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19" w:rsidRDefault="00600719" w:rsidP="00600719">
      <w:pPr>
        <w:rPr>
          <w:spacing w:val="-2"/>
          <w:sz w:val="22"/>
        </w:rPr>
      </w:pPr>
    </w:p>
    <w:p w:rsidR="00600719" w:rsidRDefault="00600719" w:rsidP="00600719">
      <w:pPr>
        <w:rPr>
          <w:spacing w:val="-2"/>
          <w:sz w:val="22"/>
        </w:rPr>
      </w:pPr>
    </w:p>
    <w:p w:rsidR="00BA72ED" w:rsidRPr="0004661F" w:rsidRDefault="00BA72ED" w:rsidP="00600719">
      <w:pPr>
        <w:rPr>
          <w:spacing w:val="-2"/>
          <w:sz w:val="22"/>
        </w:rPr>
      </w:pPr>
      <w:bookmarkStart w:id="0" w:name="sagitec1"/>
      <w:r w:rsidRPr="0004661F">
        <w:rPr>
          <w:spacing w:val="-2"/>
          <w:sz w:val="22"/>
        </w:rPr>
        <w:t>{</w:t>
      </w:r>
      <w:proofErr w:type="spellStart"/>
      <w:proofErr w:type="gramStart"/>
      <w:r w:rsidRPr="0004661F">
        <w:rPr>
          <w:spacing w:val="-2"/>
          <w:sz w:val="22"/>
        </w:rPr>
        <w:t>stdlongdate</w:t>
      </w:r>
      <w:proofErr w:type="spellEnd"/>
      <w:proofErr w:type="gramEnd"/>
      <w:r w:rsidRPr="0004661F">
        <w:rPr>
          <w:spacing w:val="-2"/>
          <w:sz w:val="22"/>
        </w:rPr>
        <w:t>}</w:t>
      </w:r>
      <w:bookmarkEnd w:id="0"/>
      <w:r w:rsidR="000E758F" w:rsidRPr="0004661F">
        <w:rPr>
          <w:spacing w:val="-2"/>
          <w:sz w:val="22"/>
        </w:rPr>
        <w:tab/>
      </w:r>
      <w:r w:rsidR="000E758F" w:rsidRPr="0004661F">
        <w:rPr>
          <w:spacing w:val="-2"/>
          <w:sz w:val="22"/>
        </w:rPr>
        <w:tab/>
      </w:r>
      <w:r w:rsidR="00873AD4" w:rsidRPr="0004661F">
        <w:rPr>
          <w:spacing w:val="-2"/>
          <w:sz w:val="22"/>
        </w:rPr>
        <w:tab/>
      </w:r>
      <w:r w:rsidR="00873AD4" w:rsidRPr="0004661F">
        <w:rPr>
          <w:spacing w:val="-2"/>
          <w:sz w:val="22"/>
        </w:rPr>
        <w:tab/>
      </w:r>
      <w:r w:rsidR="00873AD4" w:rsidRPr="0004661F">
        <w:rPr>
          <w:spacing w:val="-2"/>
          <w:sz w:val="22"/>
        </w:rPr>
        <w:tab/>
      </w:r>
      <w:r w:rsidR="00873AD4" w:rsidRPr="0004661F">
        <w:rPr>
          <w:spacing w:val="-2"/>
          <w:sz w:val="22"/>
        </w:rPr>
        <w:tab/>
      </w:r>
      <w:r w:rsidR="00873AD4" w:rsidRPr="0004661F">
        <w:rPr>
          <w:spacing w:val="-2"/>
          <w:sz w:val="22"/>
        </w:rPr>
        <w:tab/>
      </w:r>
      <w:r w:rsidR="00600719">
        <w:rPr>
          <w:spacing w:val="-2"/>
          <w:sz w:val="22"/>
        </w:rPr>
        <w:tab/>
      </w:r>
      <w:r w:rsidR="00EE39CC" w:rsidRPr="0004661F">
        <w:rPr>
          <w:spacing w:val="-2"/>
          <w:sz w:val="22"/>
        </w:rPr>
        <w:t xml:space="preserve">Member ID: </w:t>
      </w:r>
      <w:bookmarkStart w:id="1" w:name="sagitec2"/>
      <w:r w:rsidR="00EE39CC" w:rsidRPr="0004661F">
        <w:rPr>
          <w:spacing w:val="-2"/>
          <w:sz w:val="22"/>
        </w:rPr>
        <w:t>{</w:t>
      </w:r>
      <w:proofErr w:type="spellStart"/>
      <w:r w:rsidR="00EE39CC" w:rsidRPr="0004661F">
        <w:rPr>
          <w:spacing w:val="-2"/>
          <w:sz w:val="22"/>
        </w:rPr>
        <w:t>std</w:t>
      </w:r>
      <w:r w:rsidR="0044731A" w:rsidRPr="0004661F">
        <w:rPr>
          <w:spacing w:val="-2"/>
          <w:sz w:val="22"/>
        </w:rPr>
        <w:t>MbrPERSLinkID</w:t>
      </w:r>
      <w:proofErr w:type="spellEnd"/>
      <w:r w:rsidR="000E758F" w:rsidRPr="0004661F">
        <w:rPr>
          <w:spacing w:val="-2"/>
          <w:sz w:val="22"/>
        </w:rPr>
        <w:t>}</w:t>
      </w:r>
      <w:bookmarkEnd w:id="1"/>
    </w:p>
    <w:p w:rsidR="00BA72ED" w:rsidRDefault="00BA72ED" w:rsidP="00600719">
      <w:pPr>
        <w:rPr>
          <w:spacing w:val="-2"/>
          <w:sz w:val="22"/>
        </w:rPr>
      </w:pPr>
    </w:p>
    <w:p w:rsidR="00600719" w:rsidRPr="0004661F" w:rsidRDefault="00600719" w:rsidP="00600719">
      <w:pPr>
        <w:rPr>
          <w:spacing w:val="-2"/>
          <w:sz w:val="22"/>
        </w:rPr>
      </w:pPr>
    </w:p>
    <w:p w:rsidR="00BA72ED" w:rsidRPr="0004661F" w:rsidRDefault="00BA72ED" w:rsidP="00600719">
      <w:pPr>
        <w:rPr>
          <w:rFonts w:cs="Arial"/>
          <w:caps/>
          <w:spacing w:val="-2"/>
          <w:sz w:val="22"/>
          <w:szCs w:val="22"/>
        </w:rPr>
      </w:pPr>
      <w:bookmarkStart w:id="2" w:name="sagitec3"/>
      <w:r w:rsidRPr="0004661F">
        <w:rPr>
          <w:rFonts w:cs="Arial"/>
          <w:spacing w:val="-2"/>
          <w:sz w:val="22"/>
          <w:szCs w:val="22"/>
        </w:rPr>
        <w:t>{</w:t>
      </w:r>
      <w:proofErr w:type="spellStart"/>
      <w:proofErr w:type="gramStart"/>
      <w:r w:rsidRPr="0004661F">
        <w:rPr>
          <w:rFonts w:cs="Arial"/>
          <w:spacing w:val="-2"/>
          <w:sz w:val="22"/>
          <w:szCs w:val="22"/>
        </w:rPr>
        <w:t>stdMbrFullName</w:t>
      </w:r>
      <w:proofErr w:type="spellEnd"/>
      <w:proofErr w:type="gramEnd"/>
      <w:r w:rsidRPr="0004661F">
        <w:rPr>
          <w:rFonts w:cs="Arial"/>
          <w:spacing w:val="-2"/>
          <w:sz w:val="22"/>
          <w:szCs w:val="22"/>
        </w:rPr>
        <w:t>}</w:t>
      </w:r>
      <w:bookmarkEnd w:id="2"/>
    </w:p>
    <w:p w:rsidR="00BA72ED" w:rsidRPr="0004661F" w:rsidRDefault="00BA72ED" w:rsidP="00600719">
      <w:pPr>
        <w:rPr>
          <w:rFonts w:cs="Arial"/>
          <w:spacing w:val="-2"/>
          <w:sz w:val="22"/>
          <w:szCs w:val="22"/>
        </w:rPr>
      </w:pPr>
      <w:bookmarkStart w:id="3" w:name="sagitec4"/>
      <w:r w:rsidRPr="0004661F">
        <w:rPr>
          <w:rFonts w:cs="Arial"/>
          <w:spacing w:val="-2"/>
          <w:sz w:val="22"/>
          <w:szCs w:val="22"/>
        </w:rPr>
        <w:t>{stdMbrAdrCorStreet1}</w:t>
      </w:r>
      <w:bookmarkEnd w:id="3"/>
    </w:p>
    <w:p w:rsidR="00BA72ED" w:rsidRPr="0004661F" w:rsidRDefault="00BA72ED" w:rsidP="00600719">
      <w:pPr>
        <w:rPr>
          <w:rFonts w:cs="Arial"/>
          <w:spacing w:val="-2"/>
          <w:sz w:val="22"/>
          <w:szCs w:val="22"/>
        </w:rPr>
      </w:pPr>
      <w:bookmarkStart w:id="4" w:name="sagitec5"/>
      <w:r w:rsidRPr="0004661F">
        <w:rPr>
          <w:rFonts w:cs="Arial"/>
          <w:spacing w:val="-2"/>
          <w:sz w:val="22"/>
          <w:szCs w:val="22"/>
        </w:rPr>
        <w:t>{</w:t>
      </w:r>
      <w:proofErr w:type="gramStart"/>
      <w:r w:rsidRPr="0004661F">
        <w:rPr>
          <w:rFonts w:cs="Arial"/>
          <w:spacing w:val="-2"/>
          <w:sz w:val="22"/>
          <w:szCs w:val="22"/>
        </w:rPr>
        <w:t>x</w:t>
      </w:r>
      <w:proofErr w:type="gramEnd"/>
      <w:r w:rsidRPr="0004661F">
        <w:rPr>
          <w:rFonts w:cs="Arial"/>
          <w:spacing w:val="-2"/>
          <w:sz w:val="22"/>
          <w:szCs w:val="22"/>
        </w:rPr>
        <w:t xml:space="preserve"> stdMbrAdrCorStreet2}</w:t>
      </w:r>
      <w:bookmarkEnd w:id="4"/>
    </w:p>
    <w:p w:rsidR="00BA72ED" w:rsidRPr="00AE319E" w:rsidRDefault="00BA72ED" w:rsidP="00600719">
      <w:pPr>
        <w:rPr>
          <w:rFonts w:cs="Arial"/>
          <w:spacing w:val="-2"/>
          <w:sz w:val="22"/>
          <w:szCs w:val="22"/>
        </w:rPr>
      </w:pPr>
      <w:bookmarkStart w:id="5" w:name="sagitec6"/>
      <w:r w:rsidRPr="0004661F">
        <w:rPr>
          <w:rFonts w:cs="Arial"/>
          <w:spacing w:val="-2"/>
          <w:sz w:val="22"/>
          <w:szCs w:val="22"/>
        </w:rPr>
        <w:t>{</w:t>
      </w:r>
      <w:proofErr w:type="spellStart"/>
      <w:proofErr w:type="gramStart"/>
      <w:r w:rsidRPr="0004661F">
        <w:rPr>
          <w:rFonts w:cs="Arial"/>
          <w:spacing w:val="-2"/>
          <w:sz w:val="22"/>
          <w:szCs w:val="22"/>
        </w:rPr>
        <w:t>stdMbrAdrCorCity</w:t>
      </w:r>
      <w:proofErr w:type="spellEnd"/>
      <w:proofErr w:type="gramEnd"/>
      <w:r w:rsidRPr="0004661F">
        <w:rPr>
          <w:rFonts w:cs="Arial"/>
          <w:spacing w:val="-2"/>
          <w:sz w:val="22"/>
          <w:szCs w:val="22"/>
        </w:rPr>
        <w:t>}</w:t>
      </w:r>
      <w:bookmarkEnd w:id="5"/>
      <w:r w:rsidR="0027656C" w:rsidRPr="0004661F">
        <w:rPr>
          <w:rFonts w:cs="Arial"/>
          <w:spacing w:val="-2"/>
          <w:sz w:val="22"/>
          <w:szCs w:val="22"/>
        </w:rPr>
        <w:t xml:space="preserve"> </w:t>
      </w:r>
      <w:bookmarkStart w:id="6" w:name="sagitec7"/>
      <w:r w:rsidRPr="0004661F">
        <w:rPr>
          <w:rFonts w:cs="Arial"/>
          <w:spacing w:val="-2"/>
          <w:sz w:val="22"/>
          <w:szCs w:val="22"/>
        </w:rPr>
        <w:t>{</w:t>
      </w:r>
      <w:proofErr w:type="spellStart"/>
      <w:proofErr w:type="gramStart"/>
      <w:r w:rsidRPr="0004661F">
        <w:rPr>
          <w:rFonts w:cs="Arial"/>
          <w:spacing w:val="-2"/>
          <w:sz w:val="22"/>
          <w:szCs w:val="22"/>
        </w:rPr>
        <w:t>stdMbrAdrCorState</w:t>
      </w:r>
      <w:proofErr w:type="spellEnd"/>
      <w:proofErr w:type="gramEnd"/>
      <w:r w:rsidRPr="0004661F">
        <w:rPr>
          <w:rFonts w:cs="Arial"/>
          <w:spacing w:val="-2"/>
          <w:sz w:val="22"/>
          <w:szCs w:val="22"/>
        </w:rPr>
        <w:t>}</w:t>
      </w:r>
      <w:bookmarkEnd w:id="6"/>
      <w:r w:rsidR="00AA719A" w:rsidRPr="0004661F">
        <w:rPr>
          <w:rFonts w:cs="Arial"/>
          <w:spacing w:val="-2"/>
          <w:sz w:val="22"/>
          <w:szCs w:val="22"/>
        </w:rPr>
        <w:t xml:space="preserve">  </w:t>
      </w:r>
      <w:bookmarkStart w:id="7" w:name="sagitec8"/>
      <w:r w:rsidRPr="0004661F">
        <w:rPr>
          <w:rFonts w:cs="Arial"/>
          <w:spacing w:val="-2"/>
          <w:sz w:val="22"/>
          <w:szCs w:val="22"/>
        </w:rPr>
        <w:t>{</w:t>
      </w:r>
      <w:proofErr w:type="spellStart"/>
      <w:proofErr w:type="gramStart"/>
      <w:r w:rsidRPr="0004661F">
        <w:rPr>
          <w:rFonts w:cs="Arial"/>
          <w:spacing w:val="-2"/>
          <w:sz w:val="22"/>
          <w:szCs w:val="22"/>
        </w:rPr>
        <w:t>stdMbrAdrCorZip</w:t>
      </w:r>
      <w:proofErr w:type="spellEnd"/>
      <w:proofErr w:type="gramEnd"/>
      <w:r w:rsidRPr="0004661F">
        <w:rPr>
          <w:rFonts w:cs="Arial"/>
          <w:spacing w:val="-2"/>
          <w:sz w:val="22"/>
          <w:szCs w:val="22"/>
        </w:rPr>
        <w:t>}</w:t>
      </w:r>
      <w:bookmarkEnd w:id="7"/>
    </w:p>
    <w:p w:rsidR="00BA72ED" w:rsidRDefault="00BA72ED" w:rsidP="00600719">
      <w:pPr>
        <w:suppressAutoHyphens/>
        <w:rPr>
          <w:spacing w:val="-3"/>
          <w:sz w:val="22"/>
        </w:rPr>
      </w:pPr>
    </w:p>
    <w:p w:rsidR="00600719" w:rsidRPr="00AE319E" w:rsidRDefault="00600719" w:rsidP="00600719">
      <w:pPr>
        <w:suppressAutoHyphens/>
        <w:rPr>
          <w:spacing w:val="-3"/>
          <w:sz w:val="22"/>
        </w:rPr>
      </w:pPr>
    </w:p>
    <w:p w:rsidR="000205B7" w:rsidRPr="00D9441C" w:rsidRDefault="000205B7" w:rsidP="00600719">
      <w:pPr>
        <w:suppressAutoHyphens/>
        <w:rPr>
          <w:b/>
          <w:spacing w:val="-3"/>
          <w:sz w:val="22"/>
          <w:szCs w:val="22"/>
        </w:rPr>
      </w:pPr>
      <w:r w:rsidRPr="00D9441C">
        <w:rPr>
          <w:b/>
          <w:spacing w:val="-3"/>
          <w:sz w:val="22"/>
          <w:szCs w:val="22"/>
        </w:rPr>
        <w:t xml:space="preserve">RE:  </w:t>
      </w:r>
      <w:r>
        <w:rPr>
          <w:b/>
          <w:spacing w:val="-3"/>
          <w:sz w:val="22"/>
          <w:szCs w:val="22"/>
        </w:rPr>
        <w:t xml:space="preserve">RETIREMENT </w:t>
      </w:r>
      <w:r w:rsidR="0060302E">
        <w:rPr>
          <w:b/>
          <w:spacing w:val="-3"/>
          <w:sz w:val="22"/>
          <w:szCs w:val="22"/>
        </w:rPr>
        <w:t>APPLICATION</w:t>
      </w:r>
    </w:p>
    <w:p w:rsidR="000205B7" w:rsidRPr="00D9441C" w:rsidRDefault="000205B7" w:rsidP="00600719">
      <w:pPr>
        <w:rPr>
          <w:rFonts w:cs="Arial"/>
          <w:spacing w:val="-2"/>
          <w:sz w:val="22"/>
          <w:szCs w:val="22"/>
        </w:rPr>
      </w:pPr>
    </w:p>
    <w:p w:rsidR="000205B7" w:rsidRPr="00D9441C" w:rsidRDefault="000205B7" w:rsidP="00600719">
      <w:pPr>
        <w:rPr>
          <w:rFonts w:cs="Arial"/>
          <w:caps/>
          <w:spacing w:val="-2"/>
          <w:sz w:val="22"/>
          <w:szCs w:val="22"/>
        </w:rPr>
      </w:pPr>
      <w:r w:rsidRPr="0004661F">
        <w:rPr>
          <w:rFonts w:cs="Arial"/>
          <w:spacing w:val="-2"/>
          <w:sz w:val="22"/>
          <w:szCs w:val="22"/>
        </w:rPr>
        <w:t xml:space="preserve">Dear </w:t>
      </w:r>
      <w:bookmarkStart w:id="8" w:name="sagitec9"/>
      <w:r w:rsidRPr="0004661F">
        <w:rPr>
          <w:rFonts w:cs="Arial"/>
          <w:spacing w:val="-2"/>
          <w:sz w:val="22"/>
          <w:szCs w:val="22"/>
        </w:rPr>
        <w:t>{</w:t>
      </w:r>
      <w:proofErr w:type="spellStart"/>
      <w:r w:rsidRPr="0004661F">
        <w:rPr>
          <w:rFonts w:cs="Arial"/>
          <w:spacing w:val="-2"/>
          <w:sz w:val="22"/>
          <w:szCs w:val="22"/>
        </w:rPr>
        <w:t>stdMbrSalutation</w:t>
      </w:r>
      <w:proofErr w:type="spellEnd"/>
      <w:r w:rsidRPr="0004661F">
        <w:rPr>
          <w:rFonts w:cs="Arial"/>
          <w:spacing w:val="-2"/>
          <w:sz w:val="22"/>
          <w:szCs w:val="22"/>
        </w:rPr>
        <w:t>}</w:t>
      </w:r>
      <w:bookmarkEnd w:id="8"/>
      <w:r w:rsidRPr="0004661F">
        <w:rPr>
          <w:rFonts w:cs="Arial"/>
          <w:caps/>
          <w:spacing w:val="-2"/>
          <w:sz w:val="22"/>
          <w:szCs w:val="22"/>
        </w:rPr>
        <w:t>:</w:t>
      </w:r>
    </w:p>
    <w:p w:rsidR="000205B7" w:rsidRPr="00D9441C" w:rsidRDefault="000205B7" w:rsidP="00600719">
      <w:pPr>
        <w:suppressAutoHyphens/>
        <w:rPr>
          <w:b/>
          <w:spacing w:val="-3"/>
          <w:sz w:val="22"/>
          <w:szCs w:val="22"/>
        </w:rPr>
      </w:pPr>
      <w:r w:rsidRPr="00D9441C">
        <w:rPr>
          <w:rFonts w:cs="Arial"/>
          <w:spacing w:val="-2"/>
          <w:sz w:val="22"/>
          <w:szCs w:val="22"/>
        </w:rPr>
        <w:t xml:space="preserve"> </w:t>
      </w:r>
      <w:r w:rsidRPr="00D9441C">
        <w:rPr>
          <w:b/>
          <w:spacing w:val="-3"/>
          <w:sz w:val="22"/>
          <w:szCs w:val="22"/>
        </w:rPr>
        <w:tab/>
      </w:r>
    </w:p>
    <w:p w:rsidR="0004661F" w:rsidRDefault="0060302E" w:rsidP="00600719">
      <w:pPr>
        <w:autoSpaceDE w:val="0"/>
        <w:autoSpaceDN w:val="0"/>
        <w:adjustRightInd w:val="0"/>
        <w:rPr>
          <w:rFonts w:cs="Arial"/>
          <w:sz w:val="22"/>
          <w:szCs w:val="22"/>
        </w:rPr>
      </w:pPr>
      <w:r>
        <w:rPr>
          <w:rFonts w:cs="Arial"/>
          <w:sz w:val="22"/>
          <w:szCs w:val="22"/>
        </w:rPr>
        <w:t>NDPERS has received your application for retirement benefits.  Y</w:t>
      </w:r>
      <w:r w:rsidRPr="00D61F56">
        <w:rPr>
          <w:rFonts w:cs="Arial"/>
          <w:sz w:val="22"/>
          <w:szCs w:val="22"/>
        </w:rPr>
        <w:t>ou</w:t>
      </w:r>
      <w:r>
        <w:rPr>
          <w:rFonts w:cs="Arial"/>
          <w:sz w:val="22"/>
          <w:szCs w:val="22"/>
        </w:rPr>
        <w:t>r previous and current retirement accounts will be merged together.  Your final retirement benefit calculation will be based on the provisions in effect at your final retirement and will include service credit and salary earned during your previous and current employment</w:t>
      </w:r>
      <w:r w:rsidR="00C51FC7" w:rsidRPr="00C51FC7">
        <w:rPr>
          <w:rFonts w:cs="Arial"/>
          <w:sz w:val="22"/>
          <w:szCs w:val="22"/>
        </w:rPr>
        <w:t>.</w:t>
      </w:r>
    </w:p>
    <w:p w:rsidR="00BE4982" w:rsidRDefault="00BE4982" w:rsidP="00600719">
      <w:pPr>
        <w:autoSpaceDE w:val="0"/>
        <w:autoSpaceDN w:val="0"/>
        <w:adjustRightInd w:val="0"/>
        <w:rPr>
          <w:rFonts w:cs="Arial"/>
          <w:sz w:val="22"/>
          <w:szCs w:val="22"/>
        </w:rPr>
      </w:pPr>
    </w:p>
    <w:p w:rsidR="0004661F" w:rsidRPr="00A36198" w:rsidRDefault="0004661F" w:rsidP="00600719">
      <w:pPr>
        <w:autoSpaceDE w:val="0"/>
        <w:autoSpaceDN w:val="0"/>
        <w:adjustRightInd w:val="0"/>
        <w:rPr>
          <w:rFonts w:cs="Arial"/>
          <w:sz w:val="22"/>
          <w:szCs w:val="22"/>
        </w:rPr>
      </w:pPr>
      <w:bookmarkStart w:id="9" w:name="sagitec10"/>
      <w:proofErr w:type="gramStart"/>
      <w:r w:rsidRPr="00A36198">
        <w:rPr>
          <w:rFonts w:cs="Arial"/>
          <w:sz w:val="22"/>
          <w:szCs w:val="22"/>
        </w:rPr>
        <w:t>{ x</w:t>
      </w:r>
      <w:proofErr w:type="gramEnd"/>
      <w:r w:rsidR="002158B3" w:rsidRPr="00A36198">
        <w:rPr>
          <w:rFonts w:cs="Arial"/>
          <w:sz w:val="22"/>
          <w:szCs w:val="22"/>
        </w:rPr>
        <w:t xml:space="preserve"> when</w:t>
      </w:r>
      <w:r w:rsidRPr="00A36198">
        <w:rPr>
          <w:rFonts w:cs="Arial"/>
          <w:sz w:val="22"/>
          <w:szCs w:val="22"/>
        </w:rPr>
        <w:t xml:space="preserve"> </w:t>
      </w:r>
      <w:proofErr w:type="spellStart"/>
      <w:r w:rsidRPr="00A36198">
        <w:rPr>
          <w:rFonts w:cs="Arial"/>
          <w:sz w:val="22"/>
          <w:szCs w:val="22"/>
        </w:rPr>
        <w:t>DifferentRetirementOptionSelected</w:t>
      </w:r>
      <w:proofErr w:type="spellEnd"/>
      <w:r w:rsidR="002158B3" w:rsidRPr="00A36198">
        <w:rPr>
          <w:rFonts w:cs="Arial"/>
          <w:sz w:val="22"/>
          <w:szCs w:val="22"/>
        </w:rPr>
        <w:t xml:space="preserve"> has “Y”</w:t>
      </w:r>
      <w:r w:rsidRPr="00A36198">
        <w:rPr>
          <w:rFonts w:cs="Arial"/>
          <w:sz w:val="22"/>
          <w:szCs w:val="22"/>
        </w:rPr>
        <w:t>}</w:t>
      </w:r>
      <w:bookmarkEnd w:id="9"/>
    </w:p>
    <w:p w:rsidR="0004661F" w:rsidRPr="00A36198" w:rsidRDefault="0060302E" w:rsidP="00600719">
      <w:pPr>
        <w:autoSpaceDE w:val="0"/>
        <w:autoSpaceDN w:val="0"/>
        <w:adjustRightInd w:val="0"/>
        <w:rPr>
          <w:rFonts w:cs="Arial"/>
          <w:sz w:val="22"/>
          <w:szCs w:val="22"/>
        </w:rPr>
      </w:pPr>
      <w:r w:rsidRPr="00A36198">
        <w:rPr>
          <w:rFonts w:cs="Arial"/>
          <w:sz w:val="22"/>
          <w:szCs w:val="22"/>
        </w:rPr>
        <w:t>Since you selected a different retirement option than you previously elected, your benefit calculation must be determined by the NDPERS actuarial consultant.  Your benefits will be adjusted to take into consideration the change in your retirement benefit option.  Upon notice from the actuarial consultant, NDPERS will provide to you an estimate of your new retirement benefit amount.</w:t>
      </w:r>
    </w:p>
    <w:p w:rsidR="0060302E" w:rsidRDefault="00CF18CC" w:rsidP="00600719">
      <w:pPr>
        <w:autoSpaceDE w:val="0"/>
        <w:autoSpaceDN w:val="0"/>
        <w:adjustRightInd w:val="0"/>
        <w:rPr>
          <w:rFonts w:ascii="ArialMT-Identity-H" w:eastAsia="ArialMT-Identity-H" w:hAnsi="Arial-BoldMT-Identity-H" w:cs="ArialMT-Identity-H"/>
          <w:szCs w:val="24"/>
        </w:rPr>
      </w:pPr>
      <w:bookmarkStart w:id="10" w:name="sagitec11"/>
      <w:proofErr w:type="gramStart"/>
      <w:r w:rsidRPr="00A36198">
        <w:rPr>
          <w:rFonts w:cs="Arial"/>
          <w:sz w:val="22"/>
          <w:szCs w:val="22"/>
        </w:rPr>
        <w:t>{</w:t>
      </w:r>
      <w:r w:rsidR="0004661F" w:rsidRPr="00A36198">
        <w:rPr>
          <w:rFonts w:cs="Arial"/>
          <w:sz w:val="22"/>
          <w:szCs w:val="22"/>
        </w:rPr>
        <w:t xml:space="preserve"> </w:t>
      </w:r>
      <w:r w:rsidRPr="00A36198">
        <w:rPr>
          <w:rFonts w:cs="Arial"/>
          <w:sz w:val="22"/>
          <w:szCs w:val="22"/>
        </w:rPr>
        <w:t>x</w:t>
      </w:r>
      <w:proofErr w:type="gramEnd"/>
      <w:r w:rsidR="0004661F" w:rsidRPr="00A36198">
        <w:rPr>
          <w:rFonts w:cs="Arial"/>
          <w:sz w:val="22"/>
          <w:szCs w:val="22"/>
        </w:rPr>
        <w:t xml:space="preserve"> </w:t>
      </w:r>
      <w:proofErr w:type="spellStart"/>
      <w:r w:rsidR="00C51FC7" w:rsidRPr="00A36198">
        <w:rPr>
          <w:rFonts w:cs="Arial"/>
          <w:sz w:val="22"/>
          <w:szCs w:val="22"/>
        </w:rPr>
        <w:t>endblock</w:t>
      </w:r>
      <w:proofErr w:type="spellEnd"/>
      <w:r w:rsidR="0004661F" w:rsidRPr="00A36198">
        <w:rPr>
          <w:rFonts w:cs="Arial"/>
          <w:sz w:val="22"/>
          <w:szCs w:val="22"/>
        </w:rPr>
        <w:t xml:space="preserve"> </w:t>
      </w:r>
      <w:r w:rsidR="00C51FC7" w:rsidRPr="00A36198">
        <w:rPr>
          <w:rFonts w:cs="Arial"/>
          <w:sz w:val="22"/>
          <w:szCs w:val="22"/>
        </w:rPr>
        <w:t>}</w:t>
      </w:r>
      <w:bookmarkEnd w:id="10"/>
    </w:p>
    <w:p w:rsidR="00BA72ED" w:rsidRPr="00AE319E" w:rsidRDefault="00BA72ED" w:rsidP="00600719">
      <w:pPr>
        <w:suppressAutoHyphens/>
        <w:rPr>
          <w:rFonts w:cs="Arial"/>
          <w:spacing w:val="-3"/>
          <w:sz w:val="22"/>
          <w:szCs w:val="22"/>
        </w:rPr>
      </w:pPr>
    </w:p>
    <w:p w:rsidR="00BA72ED" w:rsidRPr="00AE319E" w:rsidRDefault="00BA72ED" w:rsidP="00600719">
      <w:pPr>
        <w:suppressAutoHyphens/>
        <w:rPr>
          <w:rFonts w:cs="Arial"/>
          <w:spacing w:val="-3"/>
          <w:sz w:val="22"/>
          <w:szCs w:val="22"/>
        </w:rPr>
      </w:pPr>
      <w:r w:rsidRPr="00AE319E">
        <w:rPr>
          <w:rFonts w:cs="Arial"/>
          <w:spacing w:val="-3"/>
          <w:sz w:val="22"/>
          <w:szCs w:val="22"/>
        </w:rPr>
        <w:t>If you have any questions, please call NDPERS a</w:t>
      </w:r>
      <w:r w:rsidRPr="0004661F">
        <w:rPr>
          <w:rFonts w:cs="Arial"/>
          <w:spacing w:val="-3"/>
          <w:sz w:val="22"/>
          <w:szCs w:val="22"/>
        </w:rPr>
        <w:t xml:space="preserve">t </w:t>
      </w:r>
      <w:bookmarkStart w:id="11" w:name="sagitec12"/>
      <w:r w:rsidRPr="0004661F">
        <w:rPr>
          <w:rFonts w:cs="Arial"/>
          <w:spacing w:val="-3"/>
          <w:sz w:val="22"/>
          <w:szCs w:val="22"/>
        </w:rPr>
        <w:t>{</w:t>
      </w:r>
      <w:proofErr w:type="spellStart"/>
      <w:r w:rsidR="007451CF" w:rsidRPr="0004661F">
        <w:rPr>
          <w:rFonts w:cs="Arial"/>
          <w:spacing w:val="-3"/>
          <w:sz w:val="22"/>
          <w:szCs w:val="22"/>
        </w:rPr>
        <w:t>stdNDPERSPhoneNumber</w:t>
      </w:r>
      <w:proofErr w:type="spellEnd"/>
      <w:r w:rsidRPr="0004661F">
        <w:rPr>
          <w:rFonts w:cs="Arial"/>
          <w:spacing w:val="-3"/>
          <w:sz w:val="22"/>
          <w:szCs w:val="22"/>
        </w:rPr>
        <w:t>}</w:t>
      </w:r>
      <w:bookmarkEnd w:id="11"/>
      <w:r w:rsidRPr="0004661F">
        <w:rPr>
          <w:rFonts w:cs="Arial"/>
          <w:spacing w:val="-3"/>
          <w:sz w:val="22"/>
          <w:szCs w:val="22"/>
        </w:rPr>
        <w:t xml:space="preserve"> or </w:t>
      </w:r>
      <w:bookmarkStart w:id="12" w:name="sagitec13"/>
      <w:r w:rsidRPr="0004661F">
        <w:rPr>
          <w:rFonts w:cs="Arial"/>
          <w:spacing w:val="-3"/>
          <w:sz w:val="22"/>
          <w:szCs w:val="22"/>
        </w:rPr>
        <w:t>{</w:t>
      </w:r>
      <w:proofErr w:type="spellStart"/>
      <w:r w:rsidR="007451CF" w:rsidRPr="0004661F">
        <w:rPr>
          <w:rFonts w:cs="Arial"/>
          <w:spacing w:val="-3"/>
          <w:sz w:val="22"/>
          <w:szCs w:val="22"/>
        </w:rPr>
        <w:t>stdNDPERSTollFreePhoneNumber</w:t>
      </w:r>
      <w:proofErr w:type="spellEnd"/>
      <w:r w:rsidRPr="0004661F">
        <w:rPr>
          <w:rFonts w:cs="Arial"/>
          <w:spacing w:val="-3"/>
          <w:sz w:val="22"/>
          <w:szCs w:val="22"/>
        </w:rPr>
        <w:t>}</w:t>
      </w:r>
      <w:bookmarkEnd w:id="12"/>
      <w:r w:rsidRPr="0004661F">
        <w:rPr>
          <w:rFonts w:cs="Arial"/>
          <w:spacing w:val="-3"/>
          <w:sz w:val="22"/>
          <w:szCs w:val="22"/>
        </w:rPr>
        <w:t>.</w:t>
      </w:r>
    </w:p>
    <w:p w:rsidR="00BA72ED" w:rsidRPr="00AE319E" w:rsidRDefault="00BA72ED" w:rsidP="00600719">
      <w:pPr>
        <w:suppressAutoHyphens/>
        <w:rPr>
          <w:rFonts w:cs="Arial"/>
          <w:spacing w:val="-3"/>
          <w:sz w:val="22"/>
          <w:szCs w:val="22"/>
        </w:rPr>
      </w:pPr>
    </w:p>
    <w:p w:rsidR="00BA72ED" w:rsidRPr="00AE319E" w:rsidRDefault="00BA72ED" w:rsidP="00600719">
      <w:pPr>
        <w:suppressAutoHyphens/>
        <w:rPr>
          <w:rFonts w:cs="Arial"/>
          <w:spacing w:val="-3"/>
          <w:sz w:val="22"/>
          <w:szCs w:val="22"/>
        </w:rPr>
      </w:pPr>
      <w:r w:rsidRPr="00AE319E">
        <w:rPr>
          <w:rFonts w:cs="Arial"/>
          <w:spacing w:val="-3"/>
          <w:sz w:val="22"/>
          <w:szCs w:val="22"/>
        </w:rPr>
        <w:t>Sincerely,</w:t>
      </w:r>
    </w:p>
    <w:p w:rsidR="00BA72ED" w:rsidRPr="00AE319E" w:rsidRDefault="00BA72ED" w:rsidP="00600719">
      <w:pPr>
        <w:suppressAutoHyphens/>
        <w:rPr>
          <w:rFonts w:cs="Arial"/>
          <w:spacing w:val="-3"/>
          <w:sz w:val="22"/>
          <w:szCs w:val="22"/>
        </w:rPr>
      </w:pPr>
    </w:p>
    <w:p w:rsidR="00BA72ED" w:rsidRPr="00AE319E" w:rsidRDefault="00BA72ED" w:rsidP="00600719">
      <w:pPr>
        <w:suppressAutoHyphens/>
        <w:rPr>
          <w:rFonts w:cs="Arial"/>
          <w:spacing w:val="-3"/>
          <w:sz w:val="22"/>
          <w:szCs w:val="22"/>
        </w:rPr>
      </w:pPr>
    </w:p>
    <w:p w:rsidR="00BA72ED" w:rsidRPr="00AE319E" w:rsidRDefault="00BA72ED" w:rsidP="00600719">
      <w:pPr>
        <w:suppressAutoHyphens/>
        <w:rPr>
          <w:rFonts w:cs="Arial"/>
          <w:spacing w:val="-3"/>
          <w:sz w:val="22"/>
          <w:szCs w:val="22"/>
        </w:rPr>
      </w:pPr>
    </w:p>
    <w:p w:rsidR="00D904C7" w:rsidRDefault="0027656C" w:rsidP="00600719">
      <w:pPr>
        <w:suppressAutoHyphens/>
        <w:rPr>
          <w:rFonts w:cs="Arial"/>
          <w:spacing w:val="-3"/>
          <w:sz w:val="22"/>
          <w:szCs w:val="22"/>
        </w:rPr>
      </w:pPr>
      <w:r>
        <w:rPr>
          <w:rFonts w:cs="Arial"/>
          <w:spacing w:val="-3"/>
          <w:sz w:val="22"/>
          <w:szCs w:val="22"/>
        </w:rPr>
        <w:t>NDPERS Benefits</w:t>
      </w:r>
      <w:r w:rsidR="00BA72ED" w:rsidRPr="00AE319E">
        <w:rPr>
          <w:rFonts w:cs="Arial"/>
          <w:spacing w:val="-3"/>
          <w:sz w:val="22"/>
          <w:szCs w:val="22"/>
        </w:rPr>
        <w:t xml:space="preserve"> Division</w:t>
      </w:r>
    </w:p>
    <w:p w:rsidR="00060D7D" w:rsidRDefault="00060D7D" w:rsidP="00600719">
      <w:pPr>
        <w:suppressAutoHyphens/>
        <w:rPr>
          <w:rFonts w:cs="Arial"/>
          <w:spacing w:val="-3"/>
          <w:sz w:val="22"/>
          <w:szCs w:val="22"/>
        </w:rPr>
      </w:pPr>
    </w:p>
    <w:sectPr w:rsidR="00060D7D" w:rsidSect="006D1C68">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8AC" w:rsidRDefault="001128AC">
      <w:r>
        <w:separator/>
      </w:r>
    </w:p>
  </w:endnote>
  <w:endnote w:type="continuationSeparator" w:id="0">
    <w:p w:rsidR="001128AC" w:rsidRDefault="0011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Identity-H">
    <w:altName w:val="Arial Unicode MS"/>
    <w:panose1 w:val="00000000000000000000"/>
    <w:charset w:val="88"/>
    <w:family w:val="auto"/>
    <w:notTrueType/>
    <w:pitch w:val="default"/>
    <w:sig w:usb0="00000001" w:usb1="08080000" w:usb2="00000010" w:usb3="00000000" w:csb0="00100000" w:csb1="00000000"/>
  </w:font>
  <w:font w:name="Arial-BoldMT-Identity-H">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EF" w:rsidRDefault="00212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EF" w:rsidRDefault="002120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EF" w:rsidRDefault="00212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8AC" w:rsidRDefault="001128AC">
      <w:r>
        <w:separator/>
      </w:r>
    </w:p>
  </w:footnote>
  <w:footnote w:type="continuationSeparator" w:id="0">
    <w:p w:rsidR="001128AC" w:rsidRDefault="00112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EF" w:rsidRDefault="002120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EF" w:rsidRDefault="002120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6D1C68" w:rsidP="006D1C68">
    <w:pPr>
      <w:pStyle w:val="Header"/>
      <w:ind w:left="-1440" w:right="-1440"/>
    </w:pPr>
    <w:bookmarkStart w:id="13" w:name="HeaderImage"/>
    <w:bookmarkStart w:id="14" w:name="_GoBack"/>
    <w:r>
      <w:t>{</w:t>
    </w:r>
    <w:proofErr w:type="spellStart"/>
    <w:r>
      <w:t>ImgImage</w:t>
    </w:r>
    <w:proofErr w:type="spellEnd"/>
    <w:r>
      <w:t>}</w:t>
    </w:r>
    <w:bookmarkEnd w:id="13"/>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05B7"/>
    <w:rsid w:val="00023CCC"/>
    <w:rsid w:val="000340F8"/>
    <w:rsid w:val="0004661F"/>
    <w:rsid w:val="00060D7D"/>
    <w:rsid w:val="00080032"/>
    <w:rsid w:val="00091C96"/>
    <w:rsid w:val="000D1A37"/>
    <w:rsid w:val="000E758F"/>
    <w:rsid w:val="001128AC"/>
    <w:rsid w:val="0012312D"/>
    <w:rsid w:val="0014759C"/>
    <w:rsid w:val="00171F98"/>
    <w:rsid w:val="001775FF"/>
    <w:rsid w:val="001974AA"/>
    <w:rsid w:val="001A6202"/>
    <w:rsid w:val="002120EF"/>
    <w:rsid w:val="002158B3"/>
    <w:rsid w:val="002470C2"/>
    <w:rsid w:val="00254DA0"/>
    <w:rsid w:val="00264AF4"/>
    <w:rsid w:val="0027656C"/>
    <w:rsid w:val="00277529"/>
    <w:rsid w:val="002B6E3A"/>
    <w:rsid w:val="002C48AD"/>
    <w:rsid w:val="002D7BE1"/>
    <w:rsid w:val="002E19BD"/>
    <w:rsid w:val="002E3EE6"/>
    <w:rsid w:val="002F2E7A"/>
    <w:rsid w:val="00301E14"/>
    <w:rsid w:val="003351DE"/>
    <w:rsid w:val="0036559C"/>
    <w:rsid w:val="00426052"/>
    <w:rsid w:val="00436627"/>
    <w:rsid w:val="0044731A"/>
    <w:rsid w:val="004673F3"/>
    <w:rsid w:val="0047157A"/>
    <w:rsid w:val="004C4C2C"/>
    <w:rsid w:val="00504734"/>
    <w:rsid w:val="00515F48"/>
    <w:rsid w:val="005275EF"/>
    <w:rsid w:val="00552410"/>
    <w:rsid w:val="0059276F"/>
    <w:rsid w:val="005A7625"/>
    <w:rsid w:val="005D4A97"/>
    <w:rsid w:val="00600719"/>
    <w:rsid w:val="0060302E"/>
    <w:rsid w:val="00622FBB"/>
    <w:rsid w:val="00687544"/>
    <w:rsid w:val="00690D02"/>
    <w:rsid w:val="006D1C68"/>
    <w:rsid w:val="006D4DAD"/>
    <w:rsid w:val="006F48AF"/>
    <w:rsid w:val="007451CF"/>
    <w:rsid w:val="0077299E"/>
    <w:rsid w:val="00775509"/>
    <w:rsid w:val="00791EDD"/>
    <w:rsid w:val="007A1DFE"/>
    <w:rsid w:val="00804C45"/>
    <w:rsid w:val="00837187"/>
    <w:rsid w:val="008632E8"/>
    <w:rsid w:val="00865F31"/>
    <w:rsid w:val="00867292"/>
    <w:rsid w:val="00873AD4"/>
    <w:rsid w:val="008E3B13"/>
    <w:rsid w:val="008F227A"/>
    <w:rsid w:val="0090759C"/>
    <w:rsid w:val="00954679"/>
    <w:rsid w:val="00981429"/>
    <w:rsid w:val="009C0D0B"/>
    <w:rsid w:val="009E36D4"/>
    <w:rsid w:val="00A14FD3"/>
    <w:rsid w:val="00A15790"/>
    <w:rsid w:val="00A31822"/>
    <w:rsid w:val="00A36198"/>
    <w:rsid w:val="00A402FB"/>
    <w:rsid w:val="00A72CD1"/>
    <w:rsid w:val="00AA719A"/>
    <w:rsid w:val="00AB11DF"/>
    <w:rsid w:val="00AE319E"/>
    <w:rsid w:val="00AE3417"/>
    <w:rsid w:val="00AE67BF"/>
    <w:rsid w:val="00B1200E"/>
    <w:rsid w:val="00B20DB7"/>
    <w:rsid w:val="00BA72ED"/>
    <w:rsid w:val="00BB7D6F"/>
    <w:rsid w:val="00BE4982"/>
    <w:rsid w:val="00C110BE"/>
    <w:rsid w:val="00C206B1"/>
    <w:rsid w:val="00C51FC7"/>
    <w:rsid w:val="00C66E69"/>
    <w:rsid w:val="00CC735D"/>
    <w:rsid w:val="00CD062B"/>
    <w:rsid w:val="00CF18CC"/>
    <w:rsid w:val="00D410A7"/>
    <w:rsid w:val="00D904C7"/>
    <w:rsid w:val="00EA3906"/>
    <w:rsid w:val="00EE39CC"/>
    <w:rsid w:val="00EF2E3C"/>
    <w:rsid w:val="00F7528A"/>
    <w:rsid w:val="00F8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076BB3C-1434-49FD-9E2A-9FB9C085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