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9C" w:rsidRDefault="006C589C" w:rsidP="00CA5637">
      <w:pPr>
        <w:rPr>
          <w:rFonts w:cs="Arial"/>
          <w:spacing w:val="-2"/>
          <w:sz w:val="22"/>
        </w:rPr>
      </w:pPr>
    </w:p>
    <w:p w:rsidR="006C589C" w:rsidRDefault="006C589C" w:rsidP="00CA5637">
      <w:pPr>
        <w:rPr>
          <w:rFonts w:cs="Arial"/>
          <w:spacing w:val="-2"/>
          <w:sz w:val="22"/>
        </w:rPr>
      </w:pPr>
    </w:p>
    <w:p w:rsidR="00BA72ED" w:rsidRPr="00041AC3" w:rsidRDefault="00BA72ED" w:rsidP="00CA5637">
      <w:pPr>
        <w:rPr>
          <w:rFonts w:cs="Arial"/>
          <w:spacing w:val="-2"/>
          <w:sz w:val="22"/>
        </w:rPr>
      </w:pPr>
      <w:bookmarkStart w:id="0" w:name="sagitec1"/>
      <w:r w:rsidRPr="00041AC3">
        <w:rPr>
          <w:rFonts w:cs="Arial"/>
          <w:spacing w:val="-2"/>
          <w:sz w:val="22"/>
        </w:rPr>
        <w:t>{</w:t>
      </w:r>
      <w:proofErr w:type="spellStart"/>
      <w:proofErr w:type="gramStart"/>
      <w:r w:rsidRPr="00041AC3">
        <w:rPr>
          <w:rFonts w:cs="Arial"/>
          <w:spacing w:val="-2"/>
          <w:sz w:val="22"/>
        </w:rPr>
        <w:t>stdlongdate</w:t>
      </w:r>
      <w:proofErr w:type="spellEnd"/>
      <w:proofErr w:type="gramEnd"/>
      <w:r w:rsidRPr="00041AC3">
        <w:rPr>
          <w:rFonts w:cs="Arial"/>
          <w:spacing w:val="-2"/>
          <w:sz w:val="22"/>
        </w:rPr>
        <w:t>}</w:t>
      </w:r>
      <w:bookmarkEnd w:id="0"/>
      <w:r w:rsidR="00CA5637" w:rsidRPr="00041AC3">
        <w:rPr>
          <w:rFonts w:cs="Arial"/>
          <w:spacing w:val="-2"/>
          <w:sz w:val="22"/>
          <w:szCs w:val="22"/>
        </w:rPr>
        <w:t xml:space="preserve"> </w:t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ab/>
      </w:r>
      <w:r w:rsidR="00361410">
        <w:rPr>
          <w:rFonts w:cs="Arial"/>
          <w:spacing w:val="-2"/>
          <w:sz w:val="22"/>
          <w:szCs w:val="22"/>
        </w:rPr>
        <w:tab/>
      </w:r>
      <w:r w:rsidR="00CA5637" w:rsidRPr="00041AC3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CA5637" w:rsidRPr="00041AC3">
        <w:rPr>
          <w:sz w:val="22"/>
          <w:szCs w:val="22"/>
        </w:rPr>
        <w:t>{</w:t>
      </w:r>
      <w:proofErr w:type="spellStart"/>
      <w:r w:rsidR="00CA5637" w:rsidRPr="00041AC3">
        <w:rPr>
          <w:sz w:val="22"/>
          <w:szCs w:val="22"/>
        </w:rPr>
        <w:t>stdMbrPERSLinkID</w:t>
      </w:r>
      <w:proofErr w:type="spellEnd"/>
      <w:r w:rsidR="00CA5637" w:rsidRPr="00041AC3">
        <w:rPr>
          <w:sz w:val="22"/>
          <w:szCs w:val="22"/>
        </w:rPr>
        <w:t>}</w:t>
      </w:r>
      <w:bookmarkEnd w:id="1"/>
    </w:p>
    <w:p w:rsidR="00BA72ED" w:rsidRDefault="00BA72ED" w:rsidP="00CA5637">
      <w:pPr>
        <w:rPr>
          <w:rFonts w:cs="Arial"/>
          <w:spacing w:val="-2"/>
          <w:sz w:val="22"/>
        </w:rPr>
      </w:pPr>
    </w:p>
    <w:p w:rsidR="006C589C" w:rsidRPr="00041AC3" w:rsidRDefault="006C589C" w:rsidP="00CA5637">
      <w:pPr>
        <w:rPr>
          <w:rFonts w:cs="Arial"/>
          <w:spacing w:val="-2"/>
          <w:sz w:val="22"/>
        </w:rPr>
      </w:pPr>
    </w:p>
    <w:p w:rsidR="00BA72ED" w:rsidRPr="00041AC3" w:rsidRDefault="00BA72ED" w:rsidP="00CA563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041AC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41AC3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041AC3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041AC3" w:rsidRDefault="00BA72ED" w:rsidP="00CA5637">
      <w:pPr>
        <w:rPr>
          <w:rFonts w:cs="Arial"/>
          <w:spacing w:val="-2"/>
          <w:sz w:val="22"/>
          <w:szCs w:val="22"/>
        </w:rPr>
      </w:pPr>
      <w:bookmarkStart w:id="4" w:name="sagitec4"/>
      <w:r w:rsidRPr="00041AC3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041AC3" w:rsidRDefault="00BA72ED" w:rsidP="00CA5637">
      <w:pPr>
        <w:rPr>
          <w:rFonts w:cs="Arial"/>
          <w:spacing w:val="-2"/>
          <w:sz w:val="22"/>
          <w:szCs w:val="22"/>
        </w:rPr>
      </w:pPr>
      <w:bookmarkStart w:id="5" w:name="sagitec5"/>
      <w:r w:rsidRPr="00041AC3">
        <w:rPr>
          <w:rFonts w:cs="Arial"/>
          <w:spacing w:val="-2"/>
          <w:sz w:val="22"/>
          <w:szCs w:val="22"/>
        </w:rPr>
        <w:t>{</w:t>
      </w:r>
      <w:proofErr w:type="gramStart"/>
      <w:r w:rsidRPr="00041AC3">
        <w:rPr>
          <w:rFonts w:cs="Arial"/>
          <w:spacing w:val="-2"/>
          <w:sz w:val="22"/>
          <w:szCs w:val="22"/>
        </w:rPr>
        <w:t>x</w:t>
      </w:r>
      <w:proofErr w:type="gramEnd"/>
      <w:r w:rsidRPr="00041AC3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041AC3" w:rsidRDefault="00BA72ED" w:rsidP="00CA5637">
      <w:pPr>
        <w:rPr>
          <w:rFonts w:cs="Arial"/>
          <w:spacing w:val="-2"/>
          <w:sz w:val="22"/>
          <w:szCs w:val="22"/>
        </w:rPr>
      </w:pPr>
      <w:bookmarkStart w:id="6" w:name="sagitec6"/>
      <w:r w:rsidRPr="00041AC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41AC3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041AC3">
        <w:rPr>
          <w:rFonts w:cs="Arial"/>
          <w:spacing w:val="-2"/>
          <w:sz w:val="22"/>
          <w:szCs w:val="22"/>
        </w:rPr>
        <w:t>}</w:t>
      </w:r>
      <w:bookmarkEnd w:id="6"/>
      <w:r w:rsidR="001C0E1E" w:rsidRPr="00041AC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041AC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41AC3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041AC3">
        <w:rPr>
          <w:rFonts w:cs="Arial"/>
          <w:spacing w:val="-2"/>
          <w:sz w:val="22"/>
          <w:szCs w:val="22"/>
        </w:rPr>
        <w:t>}</w:t>
      </w:r>
      <w:bookmarkEnd w:id="7"/>
      <w:r w:rsidR="001C0E1E" w:rsidRPr="00041AC3">
        <w:rPr>
          <w:rFonts w:cs="Arial"/>
          <w:spacing w:val="-2"/>
          <w:sz w:val="22"/>
          <w:szCs w:val="22"/>
        </w:rPr>
        <w:t xml:space="preserve"> </w:t>
      </w:r>
      <w:r w:rsidR="00CA5637" w:rsidRPr="00041AC3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041AC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41AC3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041AC3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CA5637">
      <w:pPr>
        <w:suppressAutoHyphens/>
        <w:rPr>
          <w:rFonts w:cs="Arial"/>
          <w:spacing w:val="-3"/>
          <w:sz w:val="22"/>
        </w:rPr>
      </w:pPr>
    </w:p>
    <w:p w:rsidR="006C589C" w:rsidRPr="00041AC3" w:rsidRDefault="006C589C" w:rsidP="00CA5637">
      <w:pPr>
        <w:suppressAutoHyphens/>
        <w:rPr>
          <w:rFonts w:cs="Arial"/>
          <w:spacing w:val="-3"/>
          <w:sz w:val="22"/>
        </w:rPr>
      </w:pPr>
    </w:p>
    <w:p w:rsidR="008E537C" w:rsidRPr="00041AC3" w:rsidRDefault="00BA72ED" w:rsidP="00CA5637">
      <w:pPr>
        <w:rPr>
          <w:rFonts w:cs="Arial"/>
          <w:b/>
          <w:caps/>
          <w:sz w:val="22"/>
          <w:szCs w:val="22"/>
        </w:rPr>
      </w:pPr>
      <w:r w:rsidRPr="00041AC3">
        <w:rPr>
          <w:rFonts w:cs="Arial"/>
          <w:b/>
          <w:caps/>
          <w:spacing w:val="-3"/>
          <w:sz w:val="22"/>
          <w:szCs w:val="22"/>
        </w:rPr>
        <w:t xml:space="preserve">RE:  </w:t>
      </w:r>
      <w:r w:rsidR="00361CF3" w:rsidRPr="00041AC3">
        <w:rPr>
          <w:b/>
          <w:spacing w:val="-3"/>
          <w:sz w:val="22"/>
          <w:szCs w:val="22"/>
        </w:rPr>
        <w:t>DEFERRED COMPENSATION CATCH-UP</w:t>
      </w:r>
    </w:p>
    <w:p w:rsidR="00BA72ED" w:rsidRPr="00041AC3" w:rsidRDefault="00BA72ED" w:rsidP="00CA5637">
      <w:pPr>
        <w:suppressAutoHyphens/>
        <w:rPr>
          <w:rFonts w:cs="Arial"/>
          <w:b/>
          <w:spacing w:val="-3"/>
          <w:sz w:val="22"/>
        </w:rPr>
      </w:pPr>
    </w:p>
    <w:p w:rsidR="00B31A84" w:rsidRPr="00041AC3" w:rsidRDefault="00B31A84" w:rsidP="00CA5637">
      <w:pPr>
        <w:suppressAutoHyphens/>
        <w:rPr>
          <w:b/>
          <w:spacing w:val="-3"/>
          <w:sz w:val="22"/>
        </w:rPr>
      </w:pPr>
      <w:r w:rsidRPr="00041AC3">
        <w:rPr>
          <w:rFonts w:cs="Arial"/>
          <w:spacing w:val="-2"/>
          <w:sz w:val="22"/>
        </w:rPr>
        <w:t xml:space="preserve">Dear </w:t>
      </w:r>
      <w:bookmarkStart w:id="9" w:name="sagitec9"/>
      <w:r w:rsidRPr="00041AC3">
        <w:rPr>
          <w:rFonts w:cs="Arial"/>
          <w:spacing w:val="-2"/>
          <w:sz w:val="22"/>
        </w:rPr>
        <w:t>{</w:t>
      </w:r>
      <w:proofErr w:type="spellStart"/>
      <w:r w:rsidRPr="00041AC3">
        <w:rPr>
          <w:rFonts w:cs="Arial"/>
          <w:spacing w:val="-2"/>
          <w:sz w:val="22"/>
        </w:rPr>
        <w:t>stdMbrSalutation</w:t>
      </w:r>
      <w:proofErr w:type="spellEnd"/>
      <w:r w:rsidRPr="00041AC3">
        <w:rPr>
          <w:rFonts w:cs="Arial"/>
          <w:spacing w:val="-2"/>
          <w:sz w:val="22"/>
        </w:rPr>
        <w:t>}</w:t>
      </w:r>
      <w:bookmarkEnd w:id="9"/>
      <w:r w:rsidRPr="00041AC3">
        <w:rPr>
          <w:rFonts w:cs="Arial"/>
          <w:spacing w:val="-2"/>
          <w:sz w:val="22"/>
        </w:rPr>
        <w:t>:</w:t>
      </w:r>
    </w:p>
    <w:p w:rsidR="00A92A47" w:rsidRPr="00041AC3" w:rsidRDefault="00A92A47" w:rsidP="00CA5637">
      <w:pPr>
        <w:suppressAutoHyphens/>
        <w:rPr>
          <w:rFonts w:cs="Arial"/>
          <w:b/>
          <w:spacing w:val="-3"/>
          <w:sz w:val="22"/>
        </w:rPr>
      </w:pPr>
    </w:p>
    <w:p w:rsidR="00361CF3" w:rsidRPr="00041AC3" w:rsidRDefault="00361CF3" w:rsidP="00CA5637">
      <w:pPr>
        <w:suppressAutoHyphens/>
        <w:rPr>
          <w:spacing w:val="-3"/>
          <w:sz w:val="22"/>
          <w:szCs w:val="22"/>
        </w:rPr>
      </w:pPr>
      <w:r w:rsidRPr="00041AC3">
        <w:rPr>
          <w:spacing w:val="-3"/>
          <w:sz w:val="22"/>
          <w:szCs w:val="22"/>
        </w:rPr>
        <w:t>Enclosed for your records is a copy of the catch-up worksheet calculation.  This will confirm that beginning in the year</w:t>
      </w:r>
      <w:r w:rsidR="00202B96" w:rsidRPr="00041AC3">
        <w:rPr>
          <w:spacing w:val="-3"/>
          <w:sz w:val="22"/>
          <w:szCs w:val="22"/>
        </w:rPr>
        <w:t xml:space="preserve"> </w:t>
      </w:r>
      <w:bookmarkStart w:id="10" w:name="sagitec10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B4996" w:rsidRPr="00041AC3">
        <w:rPr>
          <w:spacing w:val="-3"/>
          <w:sz w:val="22"/>
          <w:szCs w:val="22"/>
        </w:rPr>
        <w:t>qu</w:t>
      </w:r>
      <w:proofErr w:type="spellEnd"/>
      <w:r w:rsidR="000B4996" w:rsidRPr="00041AC3">
        <w:rPr>
          <w:spacing w:val="-3"/>
          <w:sz w:val="22"/>
          <w:szCs w:val="22"/>
        </w:rPr>
        <w:t xml:space="preserve"> </w:t>
      </w:r>
      <w:proofErr w:type="spellStart"/>
      <w:r w:rsidR="001E2AAF" w:rsidRPr="00041AC3">
        <w:rPr>
          <w:spacing w:val="-3"/>
          <w:sz w:val="22"/>
          <w:szCs w:val="22"/>
        </w:rPr>
        <w:t>Y</w:t>
      </w:r>
      <w:r w:rsidR="006B41B7" w:rsidRPr="00041AC3">
        <w:rPr>
          <w:spacing w:val="-3"/>
          <w:sz w:val="22"/>
          <w:szCs w:val="22"/>
        </w:rPr>
        <w:t>ear</w:t>
      </w:r>
      <w:r w:rsidR="001E2AAF" w:rsidRPr="00041AC3">
        <w:rPr>
          <w:spacing w:val="-3"/>
          <w:sz w:val="22"/>
          <w:szCs w:val="22"/>
        </w:rPr>
        <w:t>E</w:t>
      </w:r>
      <w:r w:rsidR="006B41B7" w:rsidRPr="00041AC3">
        <w:rPr>
          <w:spacing w:val="-3"/>
          <w:sz w:val="22"/>
          <w:szCs w:val="22"/>
        </w:rPr>
        <w:t>ligible</w:t>
      </w:r>
      <w:r w:rsidR="001E2AAF" w:rsidRPr="00041AC3">
        <w:rPr>
          <w:spacing w:val="-3"/>
          <w:sz w:val="22"/>
          <w:szCs w:val="22"/>
        </w:rPr>
        <w:t>T</w:t>
      </w:r>
      <w:r w:rsidR="006B41B7" w:rsidRPr="00041AC3">
        <w:rPr>
          <w:spacing w:val="-3"/>
          <w:sz w:val="22"/>
          <w:szCs w:val="22"/>
        </w:rPr>
        <w:t>o</w:t>
      </w:r>
      <w:r w:rsidR="001E2AAF" w:rsidRPr="00041AC3">
        <w:rPr>
          <w:spacing w:val="-3"/>
          <w:sz w:val="22"/>
          <w:szCs w:val="22"/>
        </w:rPr>
        <w:t>D</w:t>
      </w:r>
      <w:r w:rsidR="006B41B7" w:rsidRPr="00041AC3">
        <w:rPr>
          <w:spacing w:val="-3"/>
          <w:sz w:val="22"/>
          <w:szCs w:val="22"/>
        </w:rPr>
        <w:t>efer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0"/>
      <w:r w:rsidRPr="00041AC3">
        <w:rPr>
          <w:spacing w:val="-3"/>
          <w:sz w:val="22"/>
          <w:szCs w:val="22"/>
        </w:rPr>
        <w:t xml:space="preserve">, you </w:t>
      </w:r>
      <w:bookmarkStart w:id="11" w:name="sagitec11"/>
      <w:r w:rsidR="005F66FB">
        <w:rPr>
          <w:spacing w:val="-3"/>
          <w:sz w:val="22"/>
          <w:szCs w:val="22"/>
        </w:rPr>
        <w:t xml:space="preserve">are eligible to defer the full </w:t>
      </w:r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C</w:t>
      </w:r>
      <w:r w:rsidR="00202B96" w:rsidRPr="00041AC3">
        <w:rPr>
          <w:spacing w:val="-3"/>
          <w:sz w:val="22"/>
          <w:szCs w:val="22"/>
        </w:rPr>
        <w:t>urrent</w:t>
      </w:r>
      <w:r w:rsidR="00626492" w:rsidRPr="00041AC3">
        <w:rPr>
          <w:spacing w:val="-3"/>
          <w:sz w:val="22"/>
          <w:szCs w:val="22"/>
        </w:rPr>
        <w:t>DeferralL</w:t>
      </w:r>
      <w:r w:rsidR="00202B96" w:rsidRPr="00041AC3">
        <w:rPr>
          <w:spacing w:val="-3"/>
          <w:sz w:val="22"/>
          <w:szCs w:val="22"/>
        </w:rPr>
        <w:t>imit</w:t>
      </w:r>
      <w:r w:rsidR="00626492" w:rsidRPr="00041AC3">
        <w:rPr>
          <w:spacing w:val="-3"/>
          <w:sz w:val="22"/>
          <w:szCs w:val="22"/>
        </w:rPr>
        <w:t>F</w:t>
      </w:r>
      <w:r w:rsidR="00202B96" w:rsidRPr="00041AC3">
        <w:rPr>
          <w:spacing w:val="-3"/>
          <w:sz w:val="22"/>
          <w:szCs w:val="22"/>
        </w:rPr>
        <w:t>or</w:t>
      </w:r>
      <w:r w:rsidR="00626492" w:rsidRPr="00041AC3">
        <w:rPr>
          <w:spacing w:val="-3"/>
          <w:sz w:val="22"/>
          <w:szCs w:val="22"/>
        </w:rPr>
        <w:t>C</w:t>
      </w:r>
      <w:r w:rsidR="00202B96" w:rsidRPr="00041AC3">
        <w:rPr>
          <w:spacing w:val="-3"/>
          <w:sz w:val="22"/>
          <w:szCs w:val="22"/>
        </w:rPr>
        <w:t>atch</w:t>
      </w:r>
      <w:r w:rsidR="00626492" w:rsidRPr="00041AC3">
        <w:rPr>
          <w:spacing w:val="-3"/>
          <w:sz w:val="22"/>
          <w:szCs w:val="22"/>
        </w:rPr>
        <w:t>u</w:t>
      </w:r>
      <w:r w:rsidR="00202B96" w:rsidRPr="00041AC3">
        <w:rPr>
          <w:spacing w:val="-3"/>
          <w:sz w:val="22"/>
          <w:szCs w:val="22"/>
        </w:rPr>
        <w:t>p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1"/>
      <w:r w:rsidRPr="00041AC3">
        <w:rPr>
          <w:spacing w:val="-3"/>
          <w:sz w:val="22"/>
          <w:szCs w:val="22"/>
        </w:rPr>
        <w:t xml:space="preserve"> or </w:t>
      </w:r>
      <w:r w:rsidRPr="00041AC3">
        <w:rPr>
          <w:spacing w:val="-3"/>
          <w:sz w:val="22"/>
          <w:szCs w:val="22"/>
        </w:rPr>
        <w:fldChar w:fldCharType="begin"/>
      </w:r>
      <w:r w:rsidRPr="00041AC3">
        <w:rPr>
          <w:spacing w:val="-3"/>
          <w:sz w:val="22"/>
          <w:szCs w:val="22"/>
        </w:rPr>
        <w:instrText xml:space="preserve"> MERGEFIELD MonthlyAmount </w:instrText>
      </w:r>
      <w:r w:rsidRPr="00041AC3">
        <w:rPr>
          <w:spacing w:val="-3"/>
          <w:sz w:val="22"/>
          <w:szCs w:val="22"/>
        </w:rPr>
        <w:fldChar w:fldCharType="separate"/>
      </w:r>
      <w:bookmarkStart w:id="12" w:name="sagitec12"/>
      <w:r w:rsidR="00202B96" w:rsidRPr="00041AC3">
        <w:rPr>
          <w:noProof/>
          <w:spacing w:val="-3"/>
          <w:sz w:val="22"/>
          <w:szCs w:val="22"/>
        </w:rPr>
        <w:t>{</w:t>
      </w:r>
      <w:r w:rsidR="00041AC3" w:rsidRPr="00041AC3">
        <w:rPr>
          <w:noProof/>
          <w:spacing w:val="-3"/>
          <w:sz w:val="22"/>
          <w:szCs w:val="22"/>
        </w:rPr>
        <w:t xml:space="preserve">qu </w:t>
      </w:r>
      <w:r w:rsidR="00626492" w:rsidRPr="00041AC3">
        <w:rPr>
          <w:noProof/>
          <w:spacing w:val="-3"/>
          <w:sz w:val="22"/>
          <w:szCs w:val="22"/>
        </w:rPr>
        <w:t>M</w:t>
      </w:r>
      <w:r w:rsidR="00202B96" w:rsidRPr="00041AC3">
        <w:rPr>
          <w:noProof/>
          <w:spacing w:val="-3"/>
          <w:sz w:val="22"/>
          <w:szCs w:val="22"/>
        </w:rPr>
        <w:t>onthly</w:t>
      </w:r>
      <w:r w:rsidR="00626492" w:rsidRPr="00041AC3">
        <w:rPr>
          <w:noProof/>
          <w:spacing w:val="-3"/>
          <w:sz w:val="22"/>
          <w:szCs w:val="22"/>
        </w:rPr>
        <w:t>A</w:t>
      </w:r>
      <w:r w:rsidR="00202B96" w:rsidRPr="00041AC3">
        <w:rPr>
          <w:noProof/>
          <w:spacing w:val="-3"/>
          <w:sz w:val="22"/>
          <w:szCs w:val="22"/>
        </w:rPr>
        <w:t>mount}</w:t>
      </w:r>
      <w:bookmarkEnd w:id="12"/>
      <w:r w:rsidRPr="00041AC3">
        <w:rPr>
          <w:spacing w:val="-3"/>
          <w:sz w:val="22"/>
          <w:szCs w:val="22"/>
        </w:rPr>
        <w:fldChar w:fldCharType="end"/>
      </w:r>
      <w:r w:rsidRPr="00041AC3">
        <w:rPr>
          <w:spacing w:val="-3"/>
          <w:sz w:val="22"/>
          <w:szCs w:val="22"/>
        </w:rPr>
        <w:t xml:space="preserve"> per month beginning with the </w:t>
      </w:r>
      <w:bookmarkStart w:id="13" w:name="sagitec13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PayrollP</w:t>
      </w:r>
      <w:r w:rsidR="006B41B7" w:rsidRPr="00041AC3">
        <w:rPr>
          <w:spacing w:val="-3"/>
          <w:sz w:val="22"/>
          <w:szCs w:val="22"/>
        </w:rPr>
        <w:t>eriod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3"/>
      <w:r w:rsidRPr="00041AC3">
        <w:rPr>
          <w:spacing w:val="-3"/>
          <w:sz w:val="22"/>
          <w:szCs w:val="22"/>
        </w:rPr>
        <w:t xml:space="preserve"> payroll paid </w:t>
      </w:r>
      <w:bookmarkStart w:id="14" w:name="sagitec14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P</w:t>
      </w:r>
      <w:r w:rsidR="00202B96" w:rsidRPr="00041AC3">
        <w:rPr>
          <w:spacing w:val="-3"/>
          <w:sz w:val="22"/>
          <w:szCs w:val="22"/>
        </w:rPr>
        <w:t>a</w:t>
      </w:r>
      <w:r w:rsidR="006B41B7" w:rsidRPr="00041AC3">
        <w:rPr>
          <w:spacing w:val="-3"/>
          <w:sz w:val="22"/>
          <w:szCs w:val="22"/>
        </w:rPr>
        <w:t>yroll</w:t>
      </w:r>
      <w:r w:rsidR="00626492" w:rsidRPr="00041AC3">
        <w:rPr>
          <w:spacing w:val="-3"/>
          <w:sz w:val="22"/>
          <w:szCs w:val="22"/>
        </w:rPr>
        <w:t>D</w:t>
      </w:r>
      <w:r w:rsidR="006B41B7" w:rsidRPr="00041AC3">
        <w:rPr>
          <w:spacing w:val="-3"/>
          <w:sz w:val="22"/>
          <w:szCs w:val="22"/>
        </w:rPr>
        <w:t>ate</w:t>
      </w:r>
      <w:r w:rsidR="00626492" w:rsidRPr="00041AC3">
        <w:rPr>
          <w:spacing w:val="-3"/>
          <w:sz w:val="22"/>
          <w:szCs w:val="22"/>
        </w:rPr>
        <w:t>P</w:t>
      </w:r>
      <w:r w:rsidR="006B41B7" w:rsidRPr="00041AC3">
        <w:rPr>
          <w:spacing w:val="-3"/>
          <w:sz w:val="22"/>
          <w:szCs w:val="22"/>
        </w:rPr>
        <w:t>aid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4"/>
      <w:r w:rsidRPr="00041AC3">
        <w:rPr>
          <w:spacing w:val="-3"/>
          <w:sz w:val="22"/>
          <w:szCs w:val="22"/>
        </w:rPr>
        <w:t xml:space="preserve">. </w:t>
      </w:r>
    </w:p>
    <w:p w:rsidR="00361CF3" w:rsidRPr="00041AC3" w:rsidRDefault="00361CF3" w:rsidP="00CA5637">
      <w:pPr>
        <w:suppressAutoHyphens/>
        <w:rPr>
          <w:spacing w:val="-3"/>
          <w:sz w:val="22"/>
          <w:szCs w:val="22"/>
        </w:rPr>
      </w:pPr>
    </w:p>
    <w:p w:rsidR="008E537C" w:rsidRPr="00041AC3" w:rsidRDefault="00361CF3" w:rsidP="00CA5637">
      <w:pPr>
        <w:suppressAutoHyphens/>
        <w:rPr>
          <w:spacing w:val="-3"/>
          <w:sz w:val="22"/>
          <w:szCs w:val="22"/>
        </w:rPr>
      </w:pPr>
      <w:r w:rsidRPr="00041AC3">
        <w:rPr>
          <w:spacing w:val="-3"/>
          <w:sz w:val="22"/>
          <w:szCs w:val="22"/>
        </w:rPr>
        <w:t>In addition to the calculation worksheet, enclosed are two 457 Deferred Compensation Enrollment/Change forms.  As indicated on the enclosed worksheet calculation, your “catch</w:t>
      </w:r>
      <w:r w:rsidR="00AA5C77" w:rsidRPr="00041AC3">
        <w:rPr>
          <w:spacing w:val="-3"/>
          <w:sz w:val="22"/>
          <w:szCs w:val="22"/>
        </w:rPr>
        <w:t>-</w:t>
      </w:r>
      <w:r w:rsidRPr="00041AC3">
        <w:rPr>
          <w:spacing w:val="-3"/>
          <w:sz w:val="22"/>
          <w:szCs w:val="22"/>
        </w:rPr>
        <w:t xml:space="preserve">up” contribution must be discontinued with the </w:t>
      </w:r>
      <w:bookmarkStart w:id="15" w:name="sagitec15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S</w:t>
      </w:r>
      <w:r w:rsidR="00202B96" w:rsidRPr="00041AC3">
        <w:rPr>
          <w:spacing w:val="-3"/>
          <w:sz w:val="22"/>
          <w:szCs w:val="22"/>
        </w:rPr>
        <w:t>top</w:t>
      </w:r>
      <w:r w:rsidR="00626492" w:rsidRPr="00041AC3">
        <w:rPr>
          <w:spacing w:val="-3"/>
          <w:sz w:val="22"/>
          <w:szCs w:val="22"/>
        </w:rPr>
        <w:t>P</w:t>
      </w:r>
      <w:r w:rsidR="00202B96" w:rsidRPr="00041AC3">
        <w:rPr>
          <w:spacing w:val="-3"/>
          <w:sz w:val="22"/>
          <w:szCs w:val="22"/>
        </w:rPr>
        <w:t>ayroll</w:t>
      </w:r>
      <w:r w:rsidR="00626492" w:rsidRPr="00041AC3">
        <w:rPr>
          <w:spacing w:val="-3"/>
          <w:sz w:val="22"/>
          <w:szCs w:val="22"/>
        </w:rPr>
        <w:t>P</w:t>
      </w:r>
      <w:r w:rsidR="006B41B7" w:rsidRPr="00041AC3">
        <w:rPr>
          <w:spacing w:val="-3"/>
          <w:sz w:val="22"/>
          <w:szCs w:val="22"/>
        </w:rPr>
        <w:t>eriod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5"/>
      <w:r w:rsidRPr="00041AC3">
        <w:rPr>
          <w:spacing w:val="-3"/>
          <w:sz w:val="22"/>
          <w:szCs w:val="22"/>
        </w:rPr>
        <w:t xml:space="preserve"> payroll paid </w:t>
      </w:r>
      <w:bookmarkStart w:id="16" w:name="sagitec16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S</w:t>
      </w:r>
      <w:r w:rsidR="00202B96" w:rsidRPr="00041AC3">
        <w:rPr>
          <w:spacing w:val="-3"/>
          <w:sz w:val="22"/>
          <w:szCs w:val="22"/>
        </w:rPr>
        <w:t>top</w:t>
      </w:r>
      <w:r w:rsidR="00626492" w:rsidRPr="00041AC3">
        <w:rPr>
          <w:spacing w:val="-3"/>
          <w:sz w:val="22"/>
          <w:szCs w:val="22"/>
        </w:rPr>
        <w:t>PayrollD</w:t>
      </w:r>
      <w:r w:rsidR="00202B96" w:rsidRPr="00041AC3">
        <w:rPr>
          <w:spacing w:val="-3"/>
          <w:sz w:val="22"/>
          <w:szCs w:val="22"/>
        </w:rPr>
        <w:t>ate</w:t>
      </w:r>
      <w:r w:rsidR="00626492" w:rsidRPr="00041AC3">
        <w:rPr>
          <w:spacing w:val="-3"/>
          <w:sz w:val="22"/>
          <w:szCs w:val="22"/>
        </w:rPr>
        <w:t>P</w:t>
      </w:r>
      <w:r w:rsidR="00202B96" w:rsidRPr="00041AC3">
        <w:rPr>
          <w:spacing w:val="-3"/>
          <w:sz w:val="22"/>
          <w:szCs w:val="22"/>
        </w:rPr>
        <w:t>aid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6"/>
      <w:r w:rsidRPr="00041AC3">
        <w:rPr>
          <w:spacing w:val="-3"/>
          <w:sz w:val="22"/>
          <w:szCs w:val="22"/>
        </w:rPr>
        <w:t xml:space="preserve">.  Please note that you will need to sign the agreement in </w:t>
      </w:r>
      <w:bookmarkStart w:id="17" w:name="sagitec17"/>
      <w:r w:rsidR="00202B96" w:rsidRPr="00041AC3">
        <w:rPr>
          <w:spacing w:val="-3"/>
          <w:sz w:val="22"/>
          <w:szCs w:val="22"/>
        </w:rPr>
        <w:t>{</w:t>
      </w:r>
      <w:proofErr w:type="spellStart"/>
      <w:r w:rsidR="00041AC3" w:rsidRPr="00041AC3">
        <w:rPr>
          <w:spacing w:val="-3"/>
          <w:sz w:val="22"/>
          <w:szCs w:val="22"/>
        </w:rPr>
        <w:t>qu</w:t>
      </w:r>
      <w:proofErr w:type="spellEnd"/>
      <w:r w:rsidR="00041AC3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S</w:t>
      </w:r>
      <w:r w:rsidR="00202B96" w:rsidRPr="00041AC3">
        <w:rPr>
          <w:spacing w:val="-3"/>
          <w:sz w:val="22"/>
          <w:szCs w:val="22"/>
        </w:rPr>
        <w:t>ign</w:t>
      </w:r>
      <w:r w:rsidR="00626492" w:rsidRPr="00041AC3">
        <w:rPr>
          <w:spacing w:val="-3"/>
          <w:sz w:val="22"/>
          <w:szCs w:val="22"/>
        </w:rPr>
        <w:t>A</w:t>
      </w:r>
      <w:r w:rsidR="00202B96" w:rsidRPr="00041AC3">
        <w:rPr>
          <w:spacing w:val="-3"/>
          <w:sz w:val="22"/>
          <w:szCs w:val="22"/>
        </w:rPr>
        <w:t>greement</w:t>
      </w:r>
      <w:r w:rsidR="00626492" w:rsidRPr="00041AC3">
        <w:rPr>
          <w:spacing w:val="-3"/>
          <w:sz w:val="22"/>
          <w:szCs w:val="22"/>
        </w:rPr>
        <w:t>M</w:t>
      </w:r>
      <w:r w:rsidR="00202B96" w:rsidRPr="00041AC3">
        <w:rPr>
          <w:spacing w:val="-3"/>
          <w:sz w:val="22"/>
          <w:szCs w:val="22"/>
        </w:rPr>
        <w:t>onth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7"/>
      <w:r w:rsidRPr="00041AC3">
        <w:rPr>
          <w:spacing w:val="-3"/>
          <w:sz w:val="22"/>
          <w:szCs w:val="22"/>
        </w:rPr>
        <w:t xml:space="preserve"> and have it returned to this office no later than </w:t>
      </w:r>
      <w:bookmarkStart w:id="18" w:name="sagitec18"/>
      <w:r w:rsidR="00202B96" w:rsidRPr="00041AC3">
        <w:rPr>
          <w:spacing w:val="-3"/>
          <w:sz w:val="22"/>
          <w:szCs w:val="22"/>
        </w:rPr>
        <w:t>{</w:t>
      </w:r>
      <w:proofErr w:type="spellStart"/>
      <w:r w:rsidR="006B41B7" w:rsidRPr="00041AC3">
        <w:rPr>
          <w:spacing w:val="-3"/>
          <w:sz w:val="22"/>
          <w:szCs w:val="22"/>
        </w:rPr>
        <w:t>qu</w:t>
      </w:r>
      <w:proofErr w:type="spellEnd"/>
      <w:r w:rsidR="006B41B7" w:rsidRPr="00041AC3">
        <w:rPr>
          <w:spacing w:val="-3"/>
          <w:sz w:val="22"/>
          <w:szCs w:val="22"/>
        </w:rPr>
        <w:t xml:space="preserve"> </w:t>
      </w:r>
      <w:proofErr w:type="spellStart"/>
      <w:r w:rsidR="00626492" w:rsidRPr="00041AC3">
        <w:rPr>
          <w:spacing w:val="-3"/>
          <w:sz w:val="22"/>
          <w:szCs w:val="22"/>
        </w:rPr>
        <w:t>R</w:t>
      </w:r>
      <w:r w:rsidR="00202B96" w:rsidRPr="00041AC3">
        <w:rPr>
          <w:spacing w:val="-3"/>
          <w:sz w:val="22"/>
          <w:szCs w:val="22"/>
        </w:rPr>
        <w:t>eturn</w:t>
      </w:r>
      <w:r w:rsidR="00626492" w:rsidRPr="00041AC3">
        <w:rPr>
          <w:spacing w:val="-3"/>
          <w:sz w:val="22"/>
          <w:szCs w:val="22"/>
        </w:rPr>
        <w:t>D</w:t>
      </w:r>
      <w:r w:rsidR="00202B96" w:rsidRPr="00041AC3">
        <w:rPr>
          <w:spacing w:val="-3"/>
          <w:sz w:val="22"/>
          <w:szCs w:val="22"/>
        </w:rPr>
        <w:t>ate</w:t>
      </w:r>
      <w:proofErr w:type="spellEnd"/>
      <w:r w:rsidR="00202B96" w:rsidRPr="00041AC3">
        <w:rPr>
          <w:spacing w:val="-3"/>
          <w:sz w:val="22"/>
          <w:szCs w:val="22"/>
        </w:rPr>
        <w:t>}</w:t>
      </w:r>
      <w:bookmarkEnd w:id="18"/>
      <w:r w:rsidRPr="00041AC3">
        <w:rPr>
          <w:spacing w:val="-3"/>
          <w:sz w:val="22"/>
          <w:szCs w:val="22"/>
        </w:rPr>
        <w:t>.</w:t>
      </w:r>
    </w:p>
    <w:p w:rsidR="00202B96" w:rsidRPr="00041AC3" w:rsidRDefault="00202B96" w:rsidP="00CA5637">
      <w:pPr>
        <w:suppressAutoHyphens/>
        <w:rPr>
          <w:rFonts w:cs="Arial"/>
          <w:spacing w:val="-3"/>
          <w:sz w:val="22"/>
          <w:szCs w:val="22"/>
        </w:rPr>
      </w:pP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  <w:r w:rsidRPr="00041AC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19"/>
      <w:r w:rsidRPr="00041AC3">
        <w:rPr>
          <w:rFonts w:cs="Arial"/>
          <w:spacing w:val="-3"/>
          <w:sz w:val="22"/>
          <w:szCs w:val="22"/>
        </w:rPr>
        <w:t>{</w:t>
      </w:r>
      <w:proofErr w:type="spellStart"/>
      <w:r w:rsidRPr="00041AC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041AC3">
        <w:rPr>
          <w:rFonts w:cs="Arial"/>
          <w:spacing w:val="-3"/>
          <w:sz w:val="22"/>
          <w:szCs w:val="22"/>
        </w:rPr>
        <w:t>}</w:t>
      </w:r>
      <w:bookmarkEnd w:id="19"/>
      <w:r w:rsidRPr="00041AC3">
        <w:rPr>
          <w:rFonts w:cs="Arial"/>
          <w:spacing w:val="-3"/>
          <w:sz w:val="22"/>
          <w:szCs w:val="22"/>
        </w:rPr>
        <w:t xml:space="preserve"> or </w:t>
      </w:r>
      <w:bookmarkStart w:id="20" w:name="sagitec20"/>
      <w:r w:rsidRPr="00041AC3">
        <w:rPr>
          <w:rFonts w:cs="Arial"/>
          <w:spacing w:val="-3"/>
          <w:sz w:val="22"/>
          <w:szCs w:val="22"/>
        </w:rPr>
        <w:t>{</w:t>
      </w:r>
      <w:proofErr w:type="spellStart"/>
      <w:r w:rsidRPr="00041AC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041AC3">
        <w:rPr>
          <w:rFonts w:cs="Arial"/>
          <w:spacing w:val="-3"/>
          <w:sz w:val="22"/>
          <w:szCs w:val="22"/>
        </w:rPr>
        <w:t>}</w:t>
      </w:r>
      <w:bookmarkEnd w:id="20"/>
      <w:r w:rsidRPr="00041AC3">
        <w:rPr>
          <w:rFonts w:cs="Arial"/>
          <w:spacing w:val="-3"/>
          <w:sz w:val="22"/>
          <w:szCs w:val="22"/>
        </w:rPr>
        <w:t>.</w:t>
      </w: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  <w:r w:rsidRPr="00041AC3">
        <w:rPr>
          <w:rFonts w:cs="Arial"/>
          <w:spacing w:val="-3"/>
          <w:sz w:val="22"/>
          <w:szCs w:val="22"/>
        </w:rPr>
        <w:t>Sincerely,</w:t>
      </w: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</w:p>
    <w:p w:rsidR="00201751" w:rsidRPr="00041AC3" w:rsidRDefault="00201751" w:rsidP="00CA5637">
      <w:pPr>
        <w:suppressAutoHyphens/>
        <w:rPr>
          <w:rFonts w:cs="Arial"/>
          <w:spacing w:val="-3"/>
          <w:sz w:val="22"/>
          <w:szCs w:val="22"/>
        </w:rPr>
      </w:pPr>
      <w:r w:rsidRPr="00041AC3">
        <w:rPr>
          <w:rFonts w:cs="Arial"/>
          <w:spacing w:val="-3"/>
          <w:sz w:val="22"/>
          <w:szCs w:val="22"/>
        </w:rPr>
        <w:t>NDPERS Benefits Division</w:t>
      </w:r>
    </w:p>
    <w:p w:rsidR="00A92A47" w:rsidRPr="00041AC3" w:rsidRDefault="00A92A47" w:rsidP="00CA563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361410" w:rsidRPr="00041AC3" w:rsidRDefault="00361410" w:rsidP="00361410">
      <w:pPr>
        <w:suppressAutoHyphens/>
        <w:rPr>
          <w:spacing w:val="-3"/>
          <w:sz w:val="22"/>
          <w:szCs w:val="22"/>
        </w:rPr>
      </w:pPr>
      <w:r w:rsidRPr="00041AC3">
        <w:rPr>
          <w:spacing w:val="-3"/>
          <w:sz w:val="22"/>
          <w:szCs w:val="22"/>
        </w:rPr>
        <w:t>Enc</w:t>
      </w:r>
      <w:r>
        <w:rPr>
          <w:spacing w:val="-3"/>
          <w:sz w:val="22"/>
          <w:szCs w:val="22"/>
        </w:rPr>
        <w:t xml:space="preserve">losure - </w:t>
      </w:r>
      <w:r w:rsidRPr="00041AC3">
        <w:rPr>
          <w:spacing w:val="-3"/>
          <w:sz w:val="22"/>
          <w:szCs w:val="22"/>
        </w:rPr>
        <w:t>Catch-up Worksheet/Certification</w:t>
      </w:r>
    </w:p>
    <w:p w:rsidR="00361410" w:rsidRPr="00041AC3" w:rsidRDefault="00361410" w:rsidP="00361410">
      <w:pPr>
        <w:suppressAutoHyphens/>
        <w:rPr>
          <w:spacing w:val="-3"/>
          <w:sz w:val="22"/>
          <w:szCs w:val="22"/>
        </w:rPr>
      </w:pPr>
      <w:r w:rsidRPr="00041AC3">
        <w:rPr>
          <w:spacing w:val="-3"/>
          <w:sz w:val="22"/>
          <w:szCs w:val="22"/>
        </w:rPr>
        <w:t xml:space="preserve">           </w:t>
      </w:r>
      <w:r>
        <w:rPr>
          <w:spacing w:val="-3"/>
          <w:sz w:val="22"/>
          <w:szCs w:val="22"/>
        </w:rPr>
        <w:t xml:space="preserve">         </w:t>
      </w:r>
      <w:r w:rsidRPr="00041AC3">
        <w:rPr>
          <w:spacing w:val="-3"/>
          <w:sz w:val="22"/>
          <w:szCs w:val="22"/>
        </w:rPr>
        <w:t>457 Deferred Compensation Plan Enrollment/Change SFN 3803</w:t>
      </w:r>
    </w:p>
    <w:p w:rsidR="00361CF3" w:rsidRPr="00041AC3" w:rsidRDefault="00361CF3" w:rsidP="00CA5637">
      <w:pPr>
        <w:suppressAutoHyphens/>
        <w:rPr>
          <w:spacing w:val="-3"/>
          <w:sz w:val="22"/>
          <w:szCs w:val="22"/>
        </w:rPr>
      </w:pPr>
    </w:p>
    <w:p w:rsidR="00361CF3" w:rsidRDefault="00361CF3" w:rsidP="00CA5637">
      <w:pPr>
        <w:suppressAutoHyphens/>
        <w:rPr>
          <w:spacing w:val="-3"/>
          <w:sz w:val="22"/>
          <w:szCs w:val="22"/>
        </w:rPr>
      </w:pPr>
      <w:proofErr w:type="gramStart"/>
      <w:r w:rsidRPr="00041AC3">
        <w:rPr>
          <w:spacing w:val="-3"/>
          <w:sz w:val="22"/>
          <w:szCs w:val="22"/>
        </w:rPr>
        <w:t>c</w:t>
      </w:r>
      <w:proofErr w:type="gramEnd"/>
      <w:r w:rsidRPr="00041AC3">
        <w:rPr>
          <w:spacing w:val="-3"/>
          <w:sz w:val="22"/>
          <w:szCs w:val="22"/>
        </w:rPr>
        <w:t>: NDPERS Accounting</w:t>
      </w:r>
    </w:p>
    <w:p w:rsidR="00AA5C77" w:rsidRDefault="00AA5C77" w:rsidP="00CA5637">
      <w:pPr>
        <w:suppressAutoHyphens/>
        <w:rPr>
          <w:spacing w:val="-3"/>
          <w:sz w:val="22"/>
          <w:szCs w:val="22"/>
        </w:rPr>
      </w:pPr>
    </w:p>
    <w:p w:rsidR="008E537C" w:rsidRPr="008E537C" w:rsidRDefault="008E537C" w:rsidP="00CA5637"/>
    <w:sectPr w:rsidR="008E537C" w:rsidRPr="008E537C" w:rsidSect="001473A5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03" w:rsidRDefault="00F03B03">
      <w:r>
        <w:separator/>
      </w:r>
    </w:p>
  </w:endnote>
  <w:endnote w:type="continuationSeparator" w:id="0">
    <w:p w:rsidR="00F03B03" w:rsidRDefault="00F0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2C1" w:rsidRPr="005F66FB" w:rsidRDefault="005F66FB">
    <w:pPr>
      <w:pStyle w:val="Footer"/>
      <w:rPr>
        <w:sz w:val="18"/>
        <w:szCs w:val="18"/>
      </w:rPr>
    </w:pPr>
    <w:r w:rsidRPr="005F66FB">
      <w:rPr>
        <w:sz w:val="18"/>
        <w:szCs w:val="18"/>
      </w:rPr>
      <w:t>ENR-5403 (11-2016)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03" w:rsidRDefault="00F03B03">
      <w:r>
        <w:separator/>
      </w:r>
    </w:p>
  </w:footnote>
  <w:footnote w:type="continuationSeparator" w:id="0">
    <w:p w:rsidR="00F03B03" w:rsidRDefault="00F03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C3" w:rsidRDefault="001473A5" w:rsidP="001473A5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1AC3"/>
    <w:rsid w:val="00065E53"/>
    <w:rsid w:val="00080032"/>
    <w:rsid w:val="00091C96"/>
    <w:rsid w:val="000B4996"/>
    <w:rsid w:val="00103906"/>
    <w:rsid w:val="001473A5"/>
    <w:rsid w:val="0014745D"/>
    <w:rsid w:val="0014759C"/>
    <w:rsid w:val="001A6202"/>
    <w:rsid w:val="001B36C7"/>
    <w:rsid w:val="001C0E1E"/>
    <w:rsid w:val="001C39CC"/>
    <w:rsid w:val="001D498A"/>
    <w:rsid w:val="001E2AAF"/>
    <w:rsid w:val="001E7F9D"/>
    <w:rsid w:val="00201751"/>
    <w:rsid w:val="00202B96"/>
    <w:rsid w:val="00254DA0"/>
    <w:rsid w:val="002A18FA"/>
    <w:rsid w:val="002C48AD"/>
    <w:rsid w:val="002E3EE6"/>
    <w:rsid w:val="003119D5"/>
    <w:rsid w:val="003351DE"/>
    <w:rsid w:val="00361410"/>
    <w:rsid w:val="00361CF3"/>
    <w:rsid w:val="00385501"/>
    <w:rsid w:val="003E366F"/>
    <w:rsid w:val="00426EEF"/>
    <w:rsid w:val="00445BEA"/>
    <w:rsid w:val="004776DE"/>
    <w:rsid w:val="00504734"/>
    <w:rsid w:val="005275EF"/>
    <w:rsid w:val="00585ABC"/>
    <w:rsid w:val="005D4A97"/>
    <w:rsid w:val="005F66FB"/>
    <w:rsid w:val="00622FBB"/>
    <w:rsid w:val="00626492"/>
    <w:rsid w:val="00680598"/>
    <w:rsid w:val="00687544"/>
    <w:rsid w:val="006B41B7"/>
    <w:rsid w:val="006C589C"/>
    <w:rsid w:val="006F27F1"/>
    <w:rsid w:val="007232C1"/>
    <w:rsid w:val="0077299E"/>
    <w:rsid w:val="00785C57"/>
    <w:rsid w:val="007A1DFE"/>
    <w:rsid w:val="007A4B5C"/>
    <w:rsid w:val="008632E8"/>
    <w:rsid w:val="008C798D"/>
    <w:rsid w:val="008E537C"/>
    <w:rsid w:val="00943FD6"/>
    <w:rsid w:val="00954679"/>
    <w:rsid w:val="009F3B5A"/>
    <w:rsid w:val="00A15790"/>
    <w:rsid w:val="00A551D6"/>
    <w:rsid w:val="00A92A47"/>
    <w:rsid w:val="00AA5C77"/>
    <w:rsid w:val="00B31A84"/>
    <w:rsid w:val="00BA72ED"/>
    <w:rsid w:val="00BE6AF0"/>
    <w:rsid w:val="00C206B1"/>
    <w:rsid w:val="00CA5637"/>
    <w:rsid w:val="00CD062B"/>
    <w:rsid w:val="00CF74F6"/>
    <w:rsid w:val="00D05E57"/>
    <w:rsid w:val="00D44715"/>
    <w:rsid w:val="00D53DDB"/>
    <w:rsid w:val="00D904C7"/>
    <w:rsid w:val="00E14AA9"/>
    <w:rsid w:val="00F03B03"/>
    <w:rsid w:val="00F21802"/>
    <w:rsid w:val="00F65260"/>
    <w:rsid w:val="00F7528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5119189A-F695-455F-8CCC-B161FE01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A5C77"/>
    <w:rPr>
      <w:sz w:val="16"/>
      <w:szCs w:val="16"/>
    </w:rPr>
  </w:style>
  <w:style w:type="paragraph" w:styleId="CommentText">
    <w:name w:val="annotation text"/>
    <w:basedOn w:val="Normal"/>
    <w:semiHidden/>
    <w:rsid w:val="00AA5C77"/>
    <w:rPr>
      <w:sz w:val="20"/>
    </w:rPr>
  </w:style>
  <w:style w:type="paragraph" w:styleId="CommentSubject">
    <w:name w:val="annotation subject"/>
    <w:basedOn w:val="CommentText"/>
    <w:next w:val="CommentText"/>
    <w:semiHidden/>
    <w:rsid w:val="00AA5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2014-02-24T06:45:00Z</dcterms:created>
  <dcterms:modified xsi:type="dcterms:W3CDTF">2017-06-05T19:22:00Z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