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841A" w14:textId="77777777" w:rsidR="00A050DC" w:rsidRDefault="00A050DC" w:rsidP="00F9627D">
      <w:pPr>
        <w:rPr>
          <w:rFonts w:cs="Arial"/>
          <w:spacing w:val="-2"/>
          <w:sz w:val="22"/>
          <w:szCs w:val="22"/>
        </w:rPr>
      </w:pPr>
    </w:p>
    <w:p w14:paraId="3D38A07A" w14:textId="77777777" w:rsidR="00A050DC" w:rsidRDefault="00A050DC" w:rsidP="00F9627D">
      <w:pPr>
        <w:rPr>
          <w:rFonts w:cs="Arial"/>
          <w:spacing w:val="-2"/>
          <w:sz w:val="22"/>
          <w:szCs w:val="22"/>
        </w:rPr>
      </w:pPr>
    </w:p>
    <w:p w14:paraId="407149A7" w14:textId="77777777" w:rsidR="0078597D" w:rsidRPr="00866E3D" w:rsidRDefault="0078597D" w:rsidP="00F9627D">
      <w:pPr>
        <w:rPr>
          <w:rFonts w:cs="Arial"/>
          <w:spacing w:val="-2"/>
          <w:sz w:val="22"/>
          <w:szCs w:val="22"/>
        </w:rPr>
      </w:pPr>
      <w:bookmarkStart w:id="0" w:name="sagitec1"/>
      <w:r w:rsidRPr="00DB0C76">
        <w:rPr>
          <w:rFonts w:cs="Arial"/>
          <w:spacing w:val="-2"/>
          <w:sz w:val="22"/>
          <w:szCs w:val="22"/>
        </w:rPr>
        <w:t>{stdlongdate}</w:t>
      </w:r>
      <w:bookmarkEnd w:id="0"/>
      <w:r w:rsidR="00866E3D">
        <w:rPr>
          <w:rFonts w:cs="Arial"/>
          <w:spacing w:val="-2"/>
          <w:sz w:val="22"/>
          <w:szCs w:val="22"/>
        </w:rPr>
        <w:tab/>
      </w:r>
      <w:r w:rsidR="00866E3D">
        <w:rPr>
          <w:rFonts w:cs="Arial"/>
          <w:spacing w:val="-2"/>
          <w:sz w:val="22"/>
          <w:szCs w:val="22"/>
        </w:rPr>
        <w:tab/>
      </w:r>
      <w:r w:rsidR="00866E3D">
        <w:rPr>
          <w:rFonts w:cs="Arial"/>
          <w:spacing w:val="-2"/>
          <w:sz w:val="22"/>
          <w:szCs w:val="22"/>
        </w:rPr>
        <w:tab/>
      </w:r>
      <w:r w:rsidR="00866E3D">
        <w:rPr>
          <w:rFonts w:cs="Arial"/>
          <w:spacing w:val="-2"/>
          <w:sz w:val="22"/>
          <w:szCs w:val="22"/>
        </w:rPr>
        <w:tab/>
      </w:r>
      <w:r w:rsidR="00866E3D">
        <w:rPr>
          <w:rFonts w:cs="Arial"/>
          <w:spacing w:val="-2"/>
          <w:sz w:val="22"/>
          <w:szCs w:val="22"/>
        </w:rPr>
        <w:tab/>
      </w:r>
      <w:r w:rsidR="00866E3D">
        <w:rPr>
          <w:rFonts w:cs="Arial"/>
          <w:spacing w:val="-2"/>
          <w:sz w:val="22"/>
          <w:szCs w:val="22"/>
        </w:rPr>
        <w:tab/>
      </w:r>
      <w:r w:rsidR="00866E3D">
        <w:rPr>
          <w:rFonts w:cs="Arial"/>
          <w:spacing w:val="-2"/>
          <w:sz w:val="22"/>
          <w:szCs w:val="22"/>
        </w:rPr>
        <w:tab/>
      </w:r>
      <w:r w:rsidR="00866E3D">
        <w:rPr>
          <w:rFonts w:cs="Arial"/>
          <w:spacing w:val="-2"/>
          <w:sz w:val="22"/>
          <w:szCs w:val="22"/>
        </w:rPr>
        <w:tab/>
        <w:t>Member</w:t>
      </w:r>
      <w:r w:rsidR="00866E3D" w:rsidRPr="00866E3D">
        <w:rPr>
          <w:rFonts w:cs="Arial"/>
          <w:spacing w:val="-2"/>
          <w:sz w:val="22"/>
          <w:szCs w:val="22"/>
        </w:rPr>
        <w:t xml:space="preserve"> ID: </w:t>
      </w:r>
      <w:bookmarkStart w:id="1" w:name="sagitec2"/>
      <w:r w:rsidR="00866E3D" w:rsidRPr="00866E3D">
        <w:rPr>
          <w:rFonts w:cs="Arial"/>
          <w:spacing w:val="-2"/>
          <w:sz w:val="22"/>
          <w:szCs w:val="22"/>
        </w:rPr>
        <w:t>{stdMbrPERSLinkID}</w:t>
      </w:r>
      <w:bookmarkEnd w:id="1"/>
    </w:p>
    <w:p w14:paraId="552363A2" w14:textId="77777777" w:rsidR="0078597D" w:rsidRDefault="0078597D" w:rsidP="00F9627D">
      <w:pPr>
        <w:rPr>
          <w:rFonts w:cs="Arial"/>
          <w:spacing w:val="-2"/>
          <w:sz w:val="22"/>
          <w:szCs w:val="22"/>
        </w:rPr>
      </w:pPr>
    </w:p>
    <w:p w14:paraId="49B22122" w14:textId="77777777" w:rsidR="00FF670A" w:rsidRPr="00DB0C76" w:rsidRDefault="00FF670A" w:rsidP="00F9627D">
      <w:pPr>
        <w:rPr>
          <w:rFonts w:cs="Arial"/>
          <w:spacing w:val="-2"/>
          <w:sz w:val="22"/>
          <w:szCs w:val="22"/>
        </w:rPr>
      </w:pPr>
    </w:p>
    <w:p w14:paraId="51ADE2AD" w14:textId="77777777" w:rsidR="0078597D" w:rsidRPr="00DB0C76" w:rsidRDefault="0078597D" w:rsidP="00F9627D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DB0C76">
        <w:rPr>
          <w:rFonts w:cs="Arial"/>
          <w:spacing w:val="-2"/>
          <w:sz w:val="22"/>
          <w:szCs w:val="22"/>
        </w:rPr>
        <w:t>{</w:t>
      </w:r>
      <w:r w:rsidR="00DB0C76" w:rsidRPr="00DB0C76">
        <w:rPr>
          <w:rFonts w:cs="Arial"/>
          <w:spacing w:val="-2"/>
          <w:sz w:val="22"/>
          <w:szCs w:val="22"/>
        </w:rPr>
        <w:t xml:space="preserve">qu </w:t>
      </w:r>
      <w:r w:rsidR="003A70F6" w:rsidRPr="00DB0C76">
        <w:rPr>
          <w:rFonts w:cs="Arial"/>
          <w:spacing w:val="-2"/>
          <w:sz w:val="22"/>
          <w:szCs w:val="22"/>
        </w:rPr>
        <w:t>Contact</w:t>
      </w:r>
      <w:r w:rsidRPr="00DB0C76">
        <w:rPr>
          <w:rFonts w:cs="Arial"/>
          <w:spacing w:val="-2"/>
          <w:sz w:val="22"/>
          <w:szCs w:val="22"/>
        </w:rPr>
        <w:t>Name</w:t>
      </w:r>
      <w:r w:rsidR="001F3F3B" w:rsidRPr="00DB0C76">
        <w:rPr>
          <w:rFonts w:cs="Arial"/>
          <w:spacing w:val="-2"/>
          <w:sz w:val="22"/>
          <w:szCs w:val="22"/>
        </w:rPr>
        <w:t>Adr</w:t>
      </w:r>
      <w:r w:rsidRPr="00DB0C76">
        <w:rPr>
          <w:rFonts w:cs="Arial"/>
          <w:spacing w:val="-2"/>
          <w:sz w:val="22"/>
          <w:szCs w:val="22"/>
        </w:rPr>
        <w:t>}</w:t>
      </w:r>
      <w:bookmarkEnd w:id="2"/>
    </w:p>
    <w:p w14:paraId="16DDF213" w14:textId="77777777" w:rsidR="0078597D" w:rsidRPr="00DB0C76" w:rsidRDefault="0078597D" w:rsidP="00F9627D">
      <w:pPr>
        <w:rPr>
          <w:rFonts w:cs="Arial"/>
          <w:spacing w:val="-2"/>
          <w:sz w:val="22"/>
          <w:szCs w:val="22"/>
        </w:rPr>
      </w:pPr>
      <w:bookmarkStart w:id="3" w:name="sagitec4"/>
      <w:r w:rsidRPr="00DB0C76">
        <w:rPr>
          <w:rFonts w:cs="Arial"/>
          <w:spacing w:val="-2"/>
          <w:sz w:val="22"/>
          <w:szCs w:val="22"/>
        </w:rPr>
        <w:t>{</w:t>
      </w:r>
      <w:r w:rsidR="00DB0C76" w:rsidRPr="00DB0C76">
        <w:rPr>
          <w:rFonts w:cs="Arial"/>
          <w:spacing w:val="-2"/>
          <w:sz w:val="22"/>
          <w:szCs w:val="22"/>
        </w:rPr>
        <w:t xml:space="preserve">qu </w:t>
      </w:r>
      <w:r w:rsidR="003A70F6" w:rsidRPr="00DB0C76">
        <w:rPr>
          <w:rFonts w:cs="Arial"/>
          <w:spacing w:val="-2"/>
          <w:sz w:val="22"/>
          <w:szCs w:val="22"/>
        </w:rPr>
        <w:t>Contact</w:t>
      </w:r>
      <w:r w:rsidRPr="00DB0C76">
        <w:rPr>
          <w:rFonts w:cs="Arial"/>
          <w:spacing w:val="-2"/>
          <w:sz w:val="22"/>
          <w:szCs w:val="22"/>
        </w:rPr>
        <w:t>AdrCorStreet1}</w:t>
      </w:r>
      <w:bookmarkEnd w:id="3"/>
    </w:p>
    <w:p w14:paraId="5B9C739B" w14:textId="77777777" w:rsidR="0078597D" w:rsidRPr="00DB0C76" w:rsidRDefault="0078597D" w:rsidP="00F9627D">
      <w:pPr>
        <w:rPr>
          <w:rFonts w:cs="Arial"/>
          <w:spacing w:val="-2"/>
          <w:sz w:val="22"/>
          <w:szCs w:val="22"/>
        </w:rPr>
      </w:pPr>
      <w:bookmarkStart w:id="4" w:name="sagitec5"/>
      <w:r w:rsidRPr="00DB0C76">
        <w:rPr>
          <w:rFonts w:cs="Arial"/>
          <w:spacing w:val="-2"/>
          <w:sz w:val="22"/>
          <w:szCs w:val="22"/>
        </w:rPr>
        <w:t xml:space="preserve">{x </w:t>
      </w:r>
      <w:r w:rsidR="00DB0C76" w:rsidRPr="00DB0C76">
        <w:rPr>
          <w:rFonts w:cs="Arial"/>
          <w:spacing w:val="-2"/>
          <w:sz w:val="22"/>
          <w:szCs w:val="22"/>
        </w:rPr>
        <w:t xml:space="preserve">qu </w:t>
      </w:r>
      <w:r w:rsidR="003A70F6" w:rsidRPr="00DB0C76">
        <w:rPr>
          <w:rFonts w:cs="Arial"/>
          <w:spacing w:val="-2"/>
          <w:sz w:val="22"/>
          <w:szCs w:val="22"/>
        </w:rPr>
        <w:t>Contact</w:t>
      </w:r>
      <w:r w:rsidRPr="00DB0C76">
        <w:rPr>
          <w:rFonts w:cs="Arial"/>
          <w:spacing w:val="-2"/>
          <w:sz w:val="22"/>
          <w:szCs w:val="22"/>
        </w:rPr>
        <w:t>AdrCorStreet2}</w:t>
      </w:r>
      <w:bookmarkEnd w:id="4"/>
    </w:p>
    <w:p w14:paraId="1C0BDDB3" w14:textId="77777777" w:rsidR="0078597D" w:rsidRPr="00DB0C76" w:rsidRDefault="0078597D" w:rsidP="00F9627D">
      <w:pPr>
        <w:rPr>
          <w:rFonts w:cs="Arial"/>
          <w:spacing w:val="-2"/>
          <w:sz w:val="22"/>
          <w:szCs w:val="22"/>
        </w:rPr>
      </w:pPr>
      <w:bookmarkStart w:id="5" w:name="sagitec6"/>
      <w:r w:rsidRPr="00DB0C76">
        <w:rPr>
          <w:rFonts w:cs="Arial"/>
          <w:spacing w:val="-2"/>
          <w:sz w:val="22"/>
          <w:szCs w:val="22"/>
        </w:rPr>
        <w:t>{</w:t>
      </w:r>
      <w:r w:rsidR="00DB0C76" w:rsidRPr="00DB0C76">
        <w:rPr>
          <w:rFonts w:cs="Arial"/>
          <w:spacing w:val="-2"/>
          <w:sz w:val="22"/>
          <w:szCs w:val="22"/>
        </w:rPr>
        <w:t xml:space="preserve">qu </w:t>
      </w:r>
      <w:r w:rsidR="003A70F6" w:rsidRPr="00DB0C76">
        <w:rPr>
          <w:rFonts w:cs="Arial"/>
          <w:spacing w:val="-2"/>
          <w:sz w:val="22"/>
          <w:szCs w:val="22"/>
        </w:rPr>
        <w:t>Contact</w:t>
      </w:r>
      <w:r w:rsidRPr="00DB0C76">
        <w:rPr>
          <w:rFonts w:cs="Arial"/>
          <w:spacing w:val="-2"/>
          <w:sz w:val="22"/>
          <w:szCs w:val="22"/>
        </w:rPr>
        <w:t>AdrCorCity}</w:t>
      </w:r>
      <w:bookmarkEnd w:id="5"/>
      <w:r w:rsidR="003A70F6" w:rsidRPr="00DB0C76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DB0C76">
        <w:rPr>
          <w:rFonts w:cs="Arial"/>
          <w:spacing w:val="-2"/>
          <w:sz w:val="22"/>
          <w:szCs w:val="22"/>
        </w:rPr>
        <w:t>{</w:t>
      </w:r>
      <w:r w:rsidR="00DB0C76" w:rsidRPr="00DB0C76">
        <w:rPr>
          <w:rFonts w:cs="Arial"/>
          <w:spacing w:val="-2"/>
          <w:sz w:val="22"/>
          <w:szCs w:val="22"/>
        </w:rPr>
        <w:t xml:space="preserve">qu </w:t>
      </w:r>
      <w:r w:rsidR="003A70F6" w:rsidRPr="00DB0C76">
        <w:rPr>
          <w:rFonts w:cs="Arial"/>
          <w:spacing w:val="-2"/>
          <w:sz w:val="22"/>
          <w:szCs w:val="22"/>
        </w:rPr>
        <w:t>Contact</w:t>
      </w:r>
      <w:r w:rsidRPr="00DB0C76">
        <w:rPr>
          <w:rFonts w:cs="Arial"/>
          <w:spacing w:val="-2"/>
          <w:sz w:val="22"/>
          <w:szCs w:val="22"/>
        </w:rPr>
        <w:t>AdrCorState}</w:t>
      </w:r>
      <w:bookmarkEnd w:id="6"/>
      <w:r w:rsidR="007B46E8" w:rsidRPr="00DB0C76">
        <w:rPr>
          <w:rFonts w:cs="Arial"/>
          <w:spacing w:val="-2"/>
          <w:sz w:val="22"/>
          <w:szCs w:val="22"/>
        </w:rPr>
        <w:t xml:space="preserve"> </w:t>
      </w:r>
      <w:r w:rsidR="008327AA" w:rsidRPr="00DB0C76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DB0C76">
        <w:rPr>
          <w:rFonts w:cs="Arial"/>
          <w:spacing w:val="-2"/>
          <w:sz w:val="22"/>
          <w:szCs w:val="22"/>
        </w:rPr>
        <w:t>{</w:t>
      </w:r>
      <w:r w:rsidR="00DB0C76" w:rsidRPr="00DB0C76">
        <w:rPr>
          <w:rFonts w:cs="Arial"/>
          <w:spacing w:val="-2"/>
          <w:sz w:val="22"/>
          <w:szCs w:val="22"/>
        </w:rPr>
        <w:t xml:space="preserve">qu </w:t>
      </w:r>
      <w:r w:rsidR="003A70F6" w:rsidRPr="00DB0C76">
        <w:rPr>
          <w:rFonts w:cs="Arial"/>
          <w:spacing w:val="-2"/>
          <w:sz w:val="22"/>
          <w:szCs w:val="22"/>
        </w:rPr>
        <w:t>Contact</w:t>
      </w:r>
      <w:r w:rsidRPr="00DB0C76">
        <w:rPr>
          <w:rFonts w:cs="Arial"/>
          <w:spacing w:val="-2"/>
          <w:sz w:val="22"/>
          <w:szCs w:val="22"/>
        </w:rPr>
        <w:t>AdrCorZip}</w:t>
      </w:r>
      <w:bookmarkEnd w:id="7"/>
    </w:p>
    <w:p w14:paraId="0E44CE15" w14:textId="77777777" w:rsidR="0078597D" w:rsidRDefault="0078597D" w:rsidP="00F9627D">
      <w:pPr>
        <w:rPr>
          <w:rFonts w:cs="Arial"/>
          <w:sz w:val="22"/>
          <w:szCs w:val="22"/>
        </w:rPr>
      </w:pPr>
    </w:p>
    <w:p w14:paraId="00A2BBFF" w14:textId="77777777" w:rsidR="00A050DC" w:rsidRPr="00DB0C76" w:rsidRDefault="00A050DC" w:rsidP="00F9627D">
      <w:pPr>
        <w:rPr>
          <w:rFonts w:cs="Arial"/>
          <w:sz w:val="22"/>
          <w:szCs w:val="22"/>
        </w:rPr>
      </w:pPr>
    </w:p>
    <w:p w14:paraId="7E12DA3C" w14:textId="77777777" w:rsidR="00B621A3" w:rsidRPr="00DB0C76" w:rsidRDefault="00B621A3" w:rsidP="00F9627D">
      <w:pPr>
        <w:suppressAutoHyphens/>
        <w:rPr>
          <w:rFonts w:cs="Arial"/>
          <w:b/>
          <w:spacing w:val="-3"/>
          <w:sz w:val="22"/>
          <w:szCs w:val="22"/>
        </w:rPr>
      </w:pPr>
      <w:r w:rsidRPr="00DB0C76">
        <w:rPr>
          <w:rFonts w:cs="Arial"/>
          <w:b/>
          <w:spacing w:val="-3"/>
          <w:sz w:val="22"/>
          <w:szCs w:val="22"/>
        </w:rPr>
        <w:t xml:space="preserve">RE:  </w:t>
      </w:r>
      <w:r w:rsidR="00222A67" w:rsidRPr="00DB0C76">
        <w:rPr>
          <w:rFonts w:cs="Arial"/>
          <w:b/>
          <w:spacing w:val="-3"/>
          <w:sz w:val="22"/>
          <w:szCs w:val="22"/>
        </w:rPr>
        <w:t xml:space="preserve">NOTICE OF </w:t>
      </w:r>
      <w:r w:rsidR="00696970" w:rsidRPr="00DB0C76">
        <w:rPr>
          <w:rFonts w:cs="Arial"/>
          <w:b/>
          <w:spacing w:val="-3"/>
          <w:sz w:val="22"/>
          <w:szCs w:val="22"/>
        </w:rPr>
        <w:t>DETERMINATION</w:t>
      </w:r>
      <w:r w:rsidR="00222A67" w:rsidRPr="00DB0C76">
        <w:rPr>
          <w:rFonts w:cs="Arial"/>
          <w:b/>
          <w:spacing w:val="-3"/>
          <w:sz w:val="22"/>
          <w:szCs w:val="22"/>
        </w:rPr>
        <w:t xml:space="preserve"> OF QUALIFIED</w:t>
      </w:r>
      <w:r w:rsidR="00564506" w:rsidRPr="00DB0C76">
        <w:rPr>
          <w:rFonts w:cs="Arial"/>
          <w:b/>
          <w:spacing w:val="-3"/>
          <w:sz w:val="22"/>
          <w:szCs w:val="22"/>
        </w:rPr>
        <w:t xml:space="preserve"> </w:t>
      </w:r>
      <w:r w:rsidRPr="00DB0C76">
        <w:rPr>
          <w:rFonts w:cs="Arial"/>
          <w:b/>
          <w:spacing w:val="-3"/>
          <w:sz w:val="22"/>
          <w:szCs w:val="22"/>
        </w:rPr>
        <w:t xml:space="preserve">DOMESTIC RELATIONS ORDER </w:t>
      </w:r>
      <w:bookmarkStart w:id="8" w:name="sagitec9"/>
      <w:r w:rsidR="00C8079F" w:rsidRPr="00DB0C76">
        <w:rPr>
          <w:rFonts w:cs="Arial"/>
          <w:b/>
          <w:spacing w:val="-3"/>
          <w:sz w:val="22"/>
          <w:szCs w:val="22"/>
        </w:rPr>
        <w:t>{</w:t>
      </w:r>
      <w:r w:rsidR="004813B6" w:rsidRPr="00DB0C76">
        <w:rPr>
          <w:rFonts w:cs="Arial"/>
          <w:b/>
          <w:spacing w:val="-3"/>
          <w:sz w:val="22"/>
          <w:szCs w:val="22"/>
        </w:rPr>
        <w:t>Q</w:t>
      </w:r>
      <w:r w:rsidR="00DB0C76" w:rsidRPr="00DB0C76">
        <w:rPr>
          <w:rFonts w:cs="Arial"/>
          <w:b/>
          <w:spacing w:val="-3"/>
          <w:sz w:val="22"/>
          <w:szCs w:val="22"/>
        </w:rPr>
        <w:t>DRON</w:t>
      </w:r>
      <w:r w:rsidR="00C8079F" w:rsidRPr="00DB0C76">
        <w:rPr>
          <w:rFonts w:cs="Arial"/>
          <w:b/>
          <w:spacing w:val="-3"/>
          <w:sz w:val="22"/>
          <w:szCs w:val="22"/>
        </w:rPr>
        <w:t>umber}</w:t>
      </w:r>
      <w:bookmarkEnd w:id="8"/>
    </w:p>
    <w:p w14:paraId="344B1D45" w14:textId="77777777" w:rsidR="00866E3D" w:rsidRDefault="007130AB" w:rsidP="00F9627D">
      <w:pPr>
        <w:rPr>
          <w:rFonts w:cs="Arial"/>
          <w:b/>
          <w:spacing w:val="-2"/>
          <w:sz w:val="22"/>
          <w:szCs w:val="22"/>
        </w:rPr>
      </w:pPr>
      <w:r w:rsidRPr="00DB0C76">
        <w:rPr>
          <w:rFonts w:cs="Arial"/>
          <w:b/>
          <w:spacing w:val="-2"/>
          <w:sz w:val="22"/>
          <w:szCs w:val="22"/>
        </w:rPr>
        <w:t xml:space="preserve">        </w:t>
      </w:r>
    </w:p>
    <w:p w14:paraId="40AEAD9E" w14:textId="77777777" w:rsidR="007130AB" w:rsidRPr="00DB0C76" w:rsidRDefault="00866E3D" w:rsidP="00F9627D">
      <w:pPr>
        <w:rPr>
          <w:rFonts w:cs="Arial"/>
          <w:b/>
          <w:spacing w:val="-2"/>
          <w:sz w:val="22"/>
          <w:szCs w:val="22"/>
        </w:rPr>
      </w:pPr>
      <w:r>
        <w:rPr>
          <w:rFonts w:cs="Arial"/>
          <w:b/>
          <w:spacing w:val="-2"/>
          <w:sz w:val="22"/>
          <w:szCs w:val="22"/>
        </w:rPr>
        <w:t xml:space="preserve">MEMBER:  </w:t>
      </w:r>
      <w:bookmarkStart w:id="9" w:name="sagitec10"/>
      <w:r w:rsidR="007130AB" w:rsidRPr="00DB0C76">
        <w:rPr>
          <w:rFonts w:cs="Arial"/>
          <w:b/>
          <w:spacing w:val="-2"/>
          <w:sz w:val="22"/>
          <w:szCs w:val="22"/>
        </w:rPr>
        <w:t>{</w:t>
      </w:r>
      <w:r w:rsidR="005B444F" w:rsidRPr="00DB0C76">
        <w:rPr>
          <w:rFonts w:cs="Arial"/>
          <w:b/>
          <w:spacing w:val="-2"/>
          <w:sz w:val="22"/>
          <w:szCs w:val="22"/>
        </w:rPr>
        <w:t>stdMbrFullName</w:t>
      </w:r>
      <w:r w:rsidR="007130AB" w:rsidRPr="00DB0C76">
        <w:rPr>
          <w:rFonts w:cs="Arial"/>
          <w:b/>
          <w:spacing w:val="-2"/>
          <w:sz w:val="22"/>
          <w:szCs w:val="22"/>
        </w:rPr>
        <w:t>}</w:t>
      </w:r>
      <w:bookmarkEnd w:id="9"/>
      <w:r w:rsidR="007130AB" w:rsidRPr="00DB0C76">
        <w:rPr>
          <w:rFonts w:cs="Arial"/>
          <w:b/>
          <w:spacing w:val="-2"/>
          <w:sz w:val="22"/>
          <w:szCs w:val="22"/>
        </w:rPr>
        <w:t xml:space="preserve"> </w:t>
      </w:r>
    </w:p>
    <w:p w14:paraId="0847602B" w14:textId="77777777" w:rsidR="00222A67" w:rsidRPr="00DB0C76" w:rsidRDefault="00222A67" w:rsidP="00F9627D">
      <w:pPr>
        <w:rPr>
          <w:rFonts w:cs="Arial"/>
          <w:b/>
          <w:spacing w:val="-2"/>
          <w:sz w:val="22"/>
          <w:szCs w:val="22"/>
        </w:rPr>
      </w:pPr>
      <w:r w:rsidRPr="00DB0C76">
        <w:rPr>
          <w:rFonts w:cs="Arial"/>
          <w:b/>
          <w:spacing w:val="-2"/>
          <w:sz w:val="22"/>
          <w:szCs w:val="22"/>
        </w:rPr>
        <w:t xml:space="preserve">ALTERNATE PAYEE:  </w:t>
      </w:r>
      <w:bookmarkStart w:id="10" w:name="sagitec11"/>
      <w:r w:rsidRPr="00DB0C76">
        <w:rPr>
          <w:rFonts w:cs="Arial"/>
          <w:b/>
          <w:spacing w:val="-2"/>
          <w:sz w:val="22"/>
          <w:szCs w:val="22"/>
        </w:rPr>
        <w:t>{ALTERNATEPAYEE}</w:t>
      </w:r>
      <w:bookmarkEnd w:id="10"/>
    </w:p>
    <w:p w14:paraId="3540F5F6" w14:textId="77777777" w:rsidR="00B621A3" w:rsidRPr="00DB0C76" w:rsidRDefault="00B621A3" w:rsidP="00F9627D">
      <w:pPr>
        <w:suppressAutoHyphens/>
        <w:rPr>
          <w:rFonts w:cs="Arial"/>
          <w:b/>
          <w:spacing w:val="-3"/>
          <w:sz w:val="22"/>
          <w:szCs w:val="22"/>
        </w:rPr>
      </w:pPr>
    </w:p>
    <w:p w14:paraId="1828BBE1" w14:textId="77777777" w:rsidR="0078597D" w:rsidRPr="00DB0C76" w:rsidRDefault="0078597D" w:rsidP="00F9627D">
      <w:pPr>
        <w:rPr>
          <w:rFonts w:cs="Arial"/>
          <w:caps/>
          <w:spacing w:val="-2"/>
          <w:sz w:val="22"/>
          <w:szCs w:val="22"/>
        </w:rPr>
      </w:pPr>
      <w:r w:rsidRPr="00DB0C76">
        <w:rPr>
          <w:rFonts w:cs="Arial"/>
          <w:sz w:val="22"/>
          <w:szCs w:val="22"/>
        </w:rPr>
        <w:t xml:space="preserve">Dear </w:t>
      </w:r>
      <w:bookmarkStart w:id="11" w:name="sagitec12"/>
      <w:r w:rsidRPr="00DB0C76">
        <w:rPr>
          <w:rFonts w:cs="Arial"/>
          <w:spacing w:val="-2"/>
          <w:sz w:val="22"/>
          <w:szCs w:val="22"/>
        </w:rPr>
        <w:t>{</w:t>
      </w:r>
      <w:r w:rsidR="00DB0C76" w:rsidRPr="00DB0C76">
        <w:rPr>
          <w:rFonts w:cs="Arial"/>
          <w:spacing w:val="-2"/>
          <w:sz w:val="22"/>
          <w:szCs w:val="22"/>
        </w:rPr>
        <w:t xml:space="preserve">qu </w:t>
      </w:r>
      <w:r w:rsidR="003A70F6" w:rsidRPr="00DB0C76">
        <w:rPr>
          <w:rFonts w:cs="Arial"/>
          <w:spacing w:val="-2"/>
          <w:sz w:val="22"/>
          <w:szCs w:val="22"/>
        </w:rPr>
        <w:t>Contact</w:t>
      </w:r>
      <w:r w:rsidRPr="00DB0C76">
        <w:rPr>
          <w:rFonts w:cs="Arial"/>
          <w:spacing w:val="-2"/>
          <w:sz w:val="22"/>
          <w:szCs w:val="22"/>
        </w:rPr>
        <w:t>Name}</w:t>
      </w:r>
      <w:bookmarkEnd w:id="11"/>
      <w:r w:rsidR="00CA165C" w:rsidRPr="00DB0C76">
        <w:rPr>
          <w:rFonts w:cs="Arial"/>
          <w:spacing w:val="-2"/>
          <w:sz w:val="22"/>
          <w:szCs w:val="22"/>
        </w:rPr>
        <w:t>:</w:t>
      </w:r>
    </w:p>
    <w:p w14:paraId="6DBC7496" w14:textId="77777777" w:rsidR="004813B6" w:rsidRPr="00DB0C76" w:rsidRDefault="004813B6" w:rsidP="00F9627D">
      <w:pPr>
        <w:suppressAutoHyphens/>
        <w:rPr>
          <w:spacing w:val="-3"/>
          <w:sz w:val="22"/>
        </w:rPr>
      </w:pPr>
    </w:p>
    <w:p w14:paraId="71D19420" w14:textId="77777777" w:rsidR="009E1B43" w:rsidRPr="00DB0C76" w:rsidRDefault="00AE74C9" w:rsidP="00AE74C9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 xml:space="preserve">The </w:t>
      </w:r>
      <w:r w:rsidR="00FC428F" w:rsidRPr="00DB0C76">
        <w:rPr>
          <w:rFonts w:cs="Arial"/>
          <w:spacing w:val="-3"/>
          <w:sz w:val="22"/>
          <w:szCs w:val="22"/>
        </w:rPr>
        <w:t>enclosed</w:t>
      </w:r>
      <w:r w:rsidRPr="00DB0C76">
        <w:rPr>
          <w:rFonts w:cs="Arial"/>
          <w:spacing w:val="-3"/>
          <w:sz w:val="22"/>
          <w:szCs w:val="22"/>
        </w:rPr>
        <w:t xml:space="preserve"> proposed order (the Order) has been received by the North Dakota Public Employees Retirement System (NDPERS) with respect to the account of </w:t>
      </w:r>
      <w:bookmarkStart w:id="12" w:name="sagitec13"/>
      <w:r w:rsidRPr="00DB0C76">
        <w:rPr>
          <w:rFonts w:cs="Arial"/>
          <w:spacing w:val="-2"/>
          <w:sz w:val="22"/>
          <w:szCs w:val="22"/>
        </w:rPr>
        <w:t>{stdMbrSalutation</w:t>
      </w:r>
      <w:r w:rsidRPr="00DB0C76">
        <w:rPr>
          <w:spacing w:val="-3"/>
          <w:sz w:val="22"/>
        </w:rPr>
        <w:t>}</w:t>
      </w:r>
      <w:bookmarkEnd w:id="12"/>
      <w:r w:rsidRPr="00DB0C76">
        <w:rPr>
          <w:spacing w:val="-3"/>
          <w:sz w:val="22"/>
        </w:rPr>
        <w:t>.</w:t>
      </w:r>
      <w:r w:rsidR="009E1B43" w:rsidRPr="00DB0C76">
        <w:rPr>
          <w:rFonts w:cs="Arial"/>
          <w:spacing w:val="-3"/>
          <w:sz w:val="22"/>
          <w:szCs w:val="22"/>
        </w:rPr>
        <w:t xml:space="preserve">  </w:t>
      </w:r>
      <w:r w:rsidRPr="00DB0C76">
        <w:rPr>
          <w:rFonts w:cs="Arial"/>
          <w:spacing w:val="-3"/>
          <w:sz w:val="22"/>
          <w:szCs w:val="22"/>
        </w:rPr>
        <w:t xml:space="preserve">The Order </w:t>
      </w:r>
      <w:r w:rsidR="009E1B43" w:rsidRPr="00DB0C76">
        <w:rPr>
          <w:rFonts w:cs="Arial"/>
          <w:spacing w:val="-3"/>
          <w:sz w:val="22"/>
          <w:szCs w:val="22"/>
        </w:rPr>
        <w:t xml:space="preserve">has been reviewed </w:t>
      </w:r>
      <w:r w:rsidRPr="00DB0C76">
        <w:rPr>
          <w:rFonts w:cs="Arial"/>
          <w:spacing w:val="-3"/>
          <w:sz w:val="22"/>
          <w:szCs w:val="22"/>
        </w:rPr>
        <w:t xml:space="preserve">by legal counsel and staff for compliance with the requirements set forth by the NDPERS' Board.  </w:t>
      </w:r>
    </w:p>
    <w:p w14:paraId="102C96B9" w14:textId="77777777" w:rsidR="009E1B43" w:rsidRPr="00DB0C76" w:rsidRDefault="009E1B43" w:rsidP="00AE74C9">
      <w:pPr>
        <w:suppressAutoHyphens/>
        <w:rPr>
          <w:rFonts w:cs="Arial"/>
          <w:spacing w:val="-3"/>
          <w:sz w:val="22"/>
          <w:szCs w:val="22"/>
        </w:rPr>
      </w:pPr>
    </w:p>
    <w:p w14:paraId="199EFDDE" w14:textId="77777777" w:rsidR="009E1B43" w:rsidRPr="00DB0C76" w:rsidRDefault="005D45FA" w:rsidP="00AE74C9">
      <w:pPr>
        <w:suppressAutoHyphens/>
        <w:rPr>
          <w:rFonts w:cs="Arial"/>
          <w:spacing w:val="-3"/>
          <w:sz w:val="22"/>
          <w:szCs w:val="22"/>
        </w:rPr>
      </w:pPr>
      <w:bookmarkStart w:id="13" w:name="sagitec14"/>
      <w:r w:rsidRPr="00DB0C76">
        <w:rPr>
          <w:rFonts w:cs="Arial"/>
          <w:spacing w:val="-3"/>
          <w:sz w:val="22"/>
          <w:szCs w:val="22"/>
        </w:rPr>
        <w:t>{x qu</w:t>
      </w:r>
      <w:r w:rsidR="00DB0C76" w:rsidRPr="00DB0C76">
        <w:rPr>
          <w:rFonts w:cs="Arial"/>
          <w:spacing w:val="-3"/>
          <w:sz w:val="22"/>
          <w:szCs w:val="22"/>
        </w:rPr>
        <w:t>when</w:t>
      </w:r>
      <w:r w:rsidRPr="00DB0C76">
        <w:rPr>
          <w:rFonts w:cs="Arial"/>
          <w:spacing w:val="-3"/>
          <w:sz w:val="22"/>
          <w:szCs w:val="22"/>
        </w:rPr>
        <w:t xml:space="preserve"> </w:t>
      </w:r>
      <w:r w:rsidR="007B46E8" w:rsidRPr="00DB0C76">
        <w:rPr>
          <w:rFonts w:cs="Arial"/>
          <w:spacing w:val="-3"/>
          <w:sz w:val="22"/>
          <w:szCs w:val="22"/>
        </w:rPr>
        <w:t>Order</w:t>
      </w:r>
      <w:r w:rsidRPr="00DB0C76">
        <w:rPr>
          <w:rFonts w:cs="Arial"/>
          <w:spacing w:val="-3"/>
          <w:sz w:val="22"/>
          <w:szCs w:val="22"/>
        </w:rPr>
        <w:t xml:space="preserve">Status </w:t>
      </w:r>
      <w:r w:rsidR="00DB0C76" w:rsidRPr="00DB0C76">
        <w:rPr>
          <w:rFonts w:cs="Arial"/>
          <w:spacing w:val="-3"/>
          <w:sz w:val="22"/>
          <w:szCs w:val="22"/>
        </w:rPr>
        <w:t>has 0</w:t>
      </w:r>
      <w:r w:rsidR="007B46E8" w:rsidRPr="00DB0C76">
        <w:rPr>
          <w:rFonts w:cs="Arial"/>
          <w:spacing w:val="-3"/>
          <w:sz w:val="22"/>
          <w:szCs w:val="22"/>
        </w:rPr>
        <w:t>}</w:t>
      </w:r>
      <w:bookmarkEnd w:id="13"/>
    </w:p>
    <w:p w14:paraId="037DEC25" w14:textId="77777777" w:rsidR="00AE74C9" w:rsidRPr="00DB0C76" w:rsidRDefault="009E1B43" w:rsidP="00AE74C9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 xml:space="preserve">It has been determined that this order is not a valid request as the complainant does not have legal rights to the member’s benefits.  Therefore, the Order </w:t>
      </w:r>
      <w:r w:rsidR="00F41201" w:rsidRPr="00DB0C76">
        <w:rPr>
          <w:rFonts w:cs="Arial"/>
          <w:spacing w:val="-3"/>
          <w:sz w:val="22"/>
          <w:szCs w:val="22"/>
        </w:rPr>
        <w:t xml:space="preserve">has been denied and </w:t>
      </w:r>
      <w:r w:rsidRPr="00DB0C76">
        <w:rPr>
          <w:rFonts w:cs="Arial"/>
          <w:spacing w:val="-3"/>
          <w:sz w:val="22"/>
          <w:szCs w:val="22"/>
        </w:rPr>
        <w:t>will no longer be reviewed.</w:t>
      </w:r>
    </w:p>
    <w:p w14:paraId="10D8E74A" w14:textId="77777777" w:rsidR="009E1B43" w:rsidRPr="00DB0C76" w:rsidRDefault="007B46E8" w:rsidP="00AE74C9">
      <w:pPr>
        <w:suppressAutoHyphens/>
        <w:rPr>
          <w:rFonts w:cs="Arial"/>
          <w:spacing w:val="-3"/>
          <w:sz w:val="22"/>
          <w:szCs w:val="22"/>
        </w:rPr>
      </w:pPr>
      <w:bookmarkStart w:id="14" w:name="sagitec15"/>
      <w:r w:rsidRPr="00DB0C76">
        <w:rPr>
          <w:rFonts w:cs="Arial"/>
          <w:spacing w:val="-3"/>
          <w:sz w:val="22"/>
          <w:szCs w:val="22"/>
        </w:rPr>
        <w:t>{x endblock}</w:t>
      </w:r>
      <w:bookmarkEnd w:id="14"/>
    </w:p>
    <w:p w14:paraId="6C2DBCED" w14:textId="77777777" w:rsidR="009E1B43" w:rsidRPr="00DB0C76" w:rsidRDefault="005D45FA" w:rsidP="00AE74C9">
      <w:pPr>
        <w:suppressAutoHyphens/>
        <w:rPr>
          <w:rFonts w:cs="Arial"/>
          <w:spacing w:val="-3"/>
          <w:sz w:val="22"/>
          <w:szCs w:val="22"/>
        </w:rPr>
      </w:pPr>
      <w:bookmarkStart w:id="15" w:name="sagitec16"/>
      <w:r w:rsidRPr="00DB0C76">
        <w:rPr>
          <w:rFonts w:cs="Arial"/>
          <w:spacing w:val="-3"/>
          <w:sz w:val="22"/>
          <w:szCs w:val="22"/>
        </w:rPr>
        <w:t>{x qu</w:t>
      </w:r>
      <w:r w:rsidR="00DB0C76" w:rsidRPr="00DB0C76">
        <w:rPr>
          <w:rFonts w:cs="Arial"/>
          <w:spacing w:val="-3"/>
          <w:sz w:val="22"/>
          <w:szCs w:val="22"/>
        </w:rPr>
        <w:t>when</w:t>
      </w:r>
      <w:r w:rsidRPr="00DB0C76">
        <w:rPr>
          <w:rFonts w:cs="Arial"/>
          <w:spacing w:val="-3"/>
          <w:sz w:val="22"/>
          <w:szCs w:val="22"/>
        </w:rPr>
        <w:t xml:space="preserve"> </w:t>
      </w:r>
      <w:r w:rsidR="007B46E8" w:rsidRPr="00DB0C76">
        <w:rPr>
          <w:rFonts w:cs="Arial"/>
          <w:spacing w:val="-3"/>
          <w:sz w:val="22"/>
          <w:szCs w:val="22"/>
        </w:rPr>
        <w:t>Order</w:t>
      </w:r>
      <w:r w:rsidRPr="00DB0C76">
        <w:rPr>
          <w:rFonts w:cs="Arial"/>
          <w:spacing w:val="-3"/>
          <w:sz w:val="22"/>
          <w:szCs w:val="22"/>
        </w:rPr>
        <w:t>Status</w:t>
      </w:r>
      <w:r w:rsidR="007B46E8" w:rsidRPr="00DB0C76">
        <w:rPr>
          <w:rFonts w:cs="Arial"/>
          <w:spacing w:val="-3"/>
          <w:sz w:val="22"/>
          <w:szCs w:val="22"/>
        </w:rPr>
        <w:t xml:space="preserve"> </w:t>
      </w:r>
      <w:r w:rsidR="00DB0C76" w:rsidRPr="00DB0C76">
        <w:rPr>
          <w:rFonts w:cs="Arial"/>
          <w:spacing w:val="-3"/>
          <w:sz w:val="22"/>
          <w:szCs w:val="22"/>
        </w:rPr>
        <w:t>has 1</w:t>
      </w:r>
      <w:r w:rsidR="0036023C" w:rsidRPr="00DB0C76">
        <w:rPr>
          <w:rFonts w:cs="Arial"/>
          <w:spacing w:val="-3"/>
          <w:sz w:val="22"/>
          <w:szCs w:val="22"/>
        </w:rPr>
        <w:t>}</w:t>
      </w:r>
      <w:bookmarkEnd w:id="15"/>
    </w:p>
    <w:p w14:paraId="31B5AF08" w14:textId="77777777" w:rsidR="009E1B43" w:rsidRPr="00DB0C76" w:rsidRDefault="009E1B43" w:rsidP="00AE74C9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 xml:space="preserve">NDPERS has been notified that </w:t>
      </w:r>
      <w:r w:rsidR="00F41201" w:rsidRPr="00DB0C76">
        <w:rPr>
          <w:rFonts w:cs="Arial"/>
          <w:spacing w:val="-3"/>
          <w:sz w:val="22"/>
          <w:szCs w:val="22"/>
        </w:rPr>
        <w:t>the parties involved no longer request that NDPERS review the Order.  Therefore, the Order has been cancelled and will no longer be reviewed.</w:t>
      </w:r>
    </w:p>
    <w:p w14:paraId="2208A524" w14:textId="77777777" w:rsidR="00AE74C9" w:rsidRPr="00DB0C76" w:rsidRDefault="007B46E8" w:rsidP="00F9627D">
      <w:pPr>
        <w:suppressAutoHyphens/>
        <w:rPr>
          <w:rFonts w:cs="Arial"/>
          <w:spacing w:val="-3"/>
          <w:sz w:val="22"/>
          <w:szCs w:val="22"/>
        </w:rPr>
      </w:pPr>
      <w:bookmarkStart w:id="16" w:name="sagitec17"/>
      <w:r w:rsidRPr="00DB0C76">
        <w:rPr>
          <w:rFonts w:cs="Arial"/>
          <w:spacing w:val="-3"/>
          <w:sz w:val="22"/>
          <w:szCs w:val="22"/>
        </w:rPr>
        <w:t>{x endblock}</w:t>
      </w:r>
      <w:bookmarkEnd w:id="16"/>
    </w:p>
    <w:p w14:paraId="40B42ABF" w14:textId="77777777" w:rsidR="0036023C" w:rsidRPr="00DB0C76" w:rsidRDefault="005D45FA" w:rsidP="00F9627D">
      <w:pPr>
        <w:suppressAutoHyphens/>
        <w:rPr>
          <w:rFonts w:cs="Arial"/>
          <w:spacing w:val="-3"/>
          <w:sz w:val="22"/>
          <w:szCs w:val="22"/>
        </w:rPr>
      </w:pPr>
      <w:bookmarkStart w:id="17" w:name="sagitec18"/>
      <w:r w:rsidRPr="00DB0C76">
        <w:rPr>
          <w:rFonts w:cs="Arial"/>
          <w:spacing w:val="-3"/>
          <w:sz w:val="22"/>
          <w:szCs w:val="22"/>
        </w:rPr>
        <w:t>{x qu</w:t>
      </w:r>
      <w:r w:rsidR="00DB0C76" w:rsidRPr="00DB0C76">
        <w:rPr>
          <w:rFonts w:cs="Arial"/>
          <w:spacing w:val="-3"/>
          <w:sz w:val="22"/>
          <w:szCs w:val="22"/>
        </w:rPr>
        <w:t>when</w:t>
      </w:r>
      <w:r w:rsidRPr="00DB0C76">
        <w:rPr>
          <w:rFonts w:cs="Arial"/>
          <w:spacing w:val="-3"/>
          <w:sz w:val="22"/>
          <w:szCs w:val="22"/>
        </w:rPr>
        <w:t xml:space="preserve"> </w:t>
      </w:r>
      <w:r w:rsidR="0036023C" w:rsidRPr="00DB0C76">
        <w:rPr>
          <w:rFonts w:cs="Arial"/>
          <w:spacing w:val="-3"/>
          <w:sz w:val="22"/>
          <w:szCs w:val="22"/>
        </w:rPr>
        <w:t>Order</w:t>
      </w:r>
      <w:r w:rsidRPr="00DB0C76">
        <w:rPr>
          <w:rFonts w:cs="Arial"/>
          <w:spacing w:val="-3"/>
          <w:sz w:val="22"/>
          <w:szCs w:val="22"/>
        </w:rPr>
        <w:t>Status</w:t>
      </w:r>
      <w:r w:rsidR="0036023C" w:rsidRPr="00DB0C76">
        <w:rPr>
          <w:rFonts w:cs="Arial"/>
          <w:spacing w:val="-3"/>
          <w:sz w:val="22"/>
          <w:szCs w:val="22"/>
        </w:rPr>
        <w:t xml:space="preserve"> </w:t>
      </w:r>
      <w:r w:rsidR="00DB0C76" w:rsidRPr="00DB0C76">
        <w:rPr>
          <w:rFonts w:cs="Arial"/>
          <w:spacing w:val="-3"/>
          <w:sz w:val="22"/>
          <w:szCs w:val="22"/>
        </w:rPr>
        <w:t>has 2</w:t>
      </w:r>
      <w:r w:rsidR="0036023C" w:rsidRPr="00DB0C76">
        <w:rPr>
          <w:rFonts w:cs="Arial"/>
          <w:spacing w:val="-3"/>
          <w:sz w:val="22"/>
          <w:szCs w:val="22"/>
        </w:rPr>
        <w:t>}</w:t>
      </w:r>
      <w:bookmarkEnd w:id="17"/>
    </w:p>
    <w:p w14:paraId="5AD8C4F7" w14:textId="77777777" w:rsidR="0036023C" w:rsidRPr="00DB0C76" w:rsidRDefault="0036023C" w:rsidP="00F9627D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 xml:space="preserve">As the amended Judgment has been determined to nullify the Order </w:t>
      </w:r>
      <w:bookmarkStart w:id="18" w:name="sagitec19"/>
      <w:r w:rsidRPr="00DB0C76">
        <w:rPr>
          <w:rFonts w:cs="Arial"/>
          <w:spacing w:val="-3"/>
          <w:sz w:val="22"/>
          <w:szCs w:val="22"/>
        </w:rPr>
        <w:t>{QDRO</w:t>
      </w:r>
      <w:r w:rsidR="00DB0C76" w:rsidRPr="00DB0C76">
        <w:rPr>
          <w:rFonts w:cs="Arial"/>
          <w:spacing w:val="-3"/>
          <w:sz w:val="22"/>
          <w:szCs w:val="22"/>
        </w:rPr>
        <w:t>N</w:t>
      </w:r>
      <w:r w:rsidRPr="00DB0C76">
        <w:rPr>
          <w:rFonts w:cs="Arial"/>
          <w:spacing w:val="-3"/>
          <w:sz w:val="22"/>
          <w:szCs w:val="22"/>
        </w:rPr>
        <w:t>umber}</w:t>
      </w:r>
      <w:bookmarkEnd w:id="18"/>
      <w:r w:rsidRPr="00DB0C76">
        <w:rPr>
          <w:rFonts w:cs="Arial"/>
          <w:spacing w:val="-3"/>
          <w:sz w:val="22"/>
          <w:szCs w:val="22"/>
        </w:rPr>
        <w:t xml:space="preserve">, the Plan is required to comply with the provisions contained in the Judgment.  Therefore, the Order </w:t>
      </w:r>
      <w:bookmarkStart w:id="19" w:name="sagitec20"/>
      <w:r w:rsidRPr="00DB0C76">
        <w:rPr>
          <w:rFonts w:cs="Arial"/>
          <w:spacing w:val="-3"/>
          <w:sz w:val="22"/>
          <w:szCs w:val="22"/>
        </w:rPr>
        <w:t>{</w:t>
      </w:r>
      <w:r w:rsidR="00DB0C76" w:rsidRPr="00DB0C76">
        <w:rPr>
          <w:rFonts w:cs="Arial"/>
          <w:spacing w:val="-3"/>
          <w:sz w:val="22"/>
          <w:szCs w:val="22"/>
        </w:rPr>
        <w:t>QDRON</w:t>
      </w:r>
      <w:r w:rsidRPr="00DB0C76">
        <w:rPr>
          <w:rFonts w:cs="Arial"/>
          <w:spacing w:val="-3"/>
          <w:sz w:val="22"/>
          <w:szCs w:val="22"/>
        </w:rPr>
        <w:t>umber}</w:t>
      </w:r>
      <w:bookmarkEnd w:id="19"/>
      <w:r w:rsidRPr="00DB0C76">
        <w:rPr>
          <w:rFonts w:cs="Arial"/>
          <w:spacing w:val="-3"/>
          <w:sz w:val="22"/>
          <w:szCs w:val="22"/>
        </w:rPr>
        <w:t xml:space="preserve"> has been voided and nullified.  Any benefits that were to be awarded to </w:t>
      </w:r>
      <w:bookmarkStart w:id="20" w:name="sagitec21"/>
      <w:r w:rsidRPr="00DB0C76">
        <w:rPr>
          <w:rFonts w:cs="Arial"/>
          <w:spacing w:val="-2"/>
          <w:sz w:val="22"/>
          <w:szCs w:val="22"/>
        </w:rPr>
        <w:t>{ALTERNATEPAYEE}</w:t>
      </w:r>
      <w:bookmarkEnd w:id="20"/>
      <w:r w:rsidRPr="00DB0C76">
        <w:rPr>
          <w:rFonts w:cs="Arial"/>
          <w:spacing w:val="-2"/>
          <w:sz w:val="22"/>
          <w:szCs w:val="22"/>
        </w:rPr>
        <w:t xml:space="preserve"> have been reverted back to </w:t>
      </w:r>
      <w:bookmarkStart w:id="21" w:name="sagitec22"/>
      <w:r w:rsidRPr="00DB0C76">
        <w:rPr>
          <w:rFonts w:cs="Arial"/>
          <w:spacing w:val="-2"/>
          <w:sz w:val="22"/>
          <w:szCs w:val="22"/>
        </w:rPr>
        <w:t>{stdMbrFullName}</w:t>
      </w:r>
      <w:bookmarkEnd w:id="21"/>
      <w:r w:rsidRPr="00DB0C76">
        <w:rPr>
          <w:rFonts w:cs="Arial"/>
          <w:spacing w:val="-2"/>
          <w:sz w:val="22"/>
          <w:szCs w:val="22"/>
        </w:rPr>
        <w:t xml:space="preserve">.  Please advise NDPERS immediately if there any additional judgments that affect </w:t>
      </w:r>
      <w:bookmarkStart w:id="22" w:name="sagitec23"/>
      <w:r w:rsidRPr="00DB0C76">
        <w:rPr>
          <w:rFonts w:cs="Arial"/>
          <w:spacing w:val="-2"/>
          <w:sz w:val="22"/>
          <w:szCs w:val="22"/>
        </w:rPr>
        <w:t>{stdMbrFullName}</w:t>
      </w:r>
      <w:bookmarkEnd w:id="22"/>
      <w:r w:rsidRPr="00DB0C76">
        <w:rPr>
          <w:rFonts w:cs="Arial"/>
          <w:spacing w:val="-2"/>
          <w:sz w:val="22"/>
          <w:szCs w:val="22"/>
        </w:rPr>
        <w:t>’s benefits.</w:t>
      </w:r>
    </w:p>
    <w:p w14:paraId="490920EE" w14:textId="77777777" w:rsidR="002D3D04" w:rsidRDefault="002D3D04" w:rsidP="002D3D04">
      <w:pPr>
        <w:suppressAutoHyphens/>
        <w:rPr>
          <w:rFonts w:cs="Arial"/>
          <w:spacing w:val="-3"/>
          <w:sz w:val="22"/>
          <w:szCs w:val="22"/>
        </w:rPr>
      </w:pPr>
      <w:bookmarkStart w:id="23" w:name="sagitec24"/>
      <w:r w:rsidRPr="00DB0C76">
        <w:rPr>
          <w:rFonts w:cs="Arial"/>
          <w:spacing w:val="-3"/>
          <w:sz w:val="22"/>
          <w:szCs w:val="22"/>
        </w:rPr>
        <w:t>{x endblock}</w:t>
      </w:r>
      <w:bookmarkEnd w:id="23"/>
    </w:p>
    <w:p w14:paraId="5C9C6C4B" w14:textId="1EE61B2B" w:rsidR="00AE0C7C" w:rsidRPr="00AC4E7E" w:rsidRDefault="00DF5300" w:rsidP="00AE0C7C">
      <w:pPr>
        <w:suppressAutoHyphens/>
        <w:rPr>
          <w:rFonts w:cs="Arial"/>
          <w:spacing w:val="-3"/>
          <w:sz w:val="22"/>
          <w:szCs w:val="22"/>
        </w:rPr>
      </w:pPr>
      <w:bookmarkStart w:id="24" w:name="sagitec85"/>
      <w:r>
        <w:rPr>
          <w:rFonts w:cs="Arial"/>
          <w:sz w:val="22"/>
          <w:szCs w:val="22"/>
        </w:rPr>
        <w:t>{</w:t>
      </w:r>
      <w:r w:rsidR="00AE0C7C" w:rsidRPr="00DB0C76">
        <w:rPr>
          <w:rFonts w:cs="Arial"/>
          <w:spacing w:val="-3"/>
          <w:sz w:val="22"/>
          <w:szCs w:val="22"/>
        </w:rPr>
        <w:t xml:space="preserve">x quwhen OrderStatus has </w:t>
      </w:r>
      <w:r w:rsidR="00AE0C7C">
        <w:rPr>
          <w:rFonts w:cs="Arial"/>
          <w:spacing w:val="-3"/>
          <w:sz w:val="22"/>
          <w:szCs w:val="22"/>
        </w:rPr>
        <w:t>3</w:t>
      </w:r>
      <w:r w:rsidR="00AE0C7C" w:rsidRPr="00AC4E7E">
        <w:rPr>
          <w:rFonts w:cs="Arial"/>
          <w:spacing w:val="-3"/>
          <w:sz w:val="22"/>
          <w:szCs w:val="22"/>
        </w:rPr>
        <w:t>}</w:t>
      </w:r>
      <w:bookmarkEnd w:id="24"/>
    </w:p>
    <w:p w14:paraId="4F1D29C3" w14:textId="77777777" w:rsidR="00AE0C7C" w:rsidRPr="00AC4E7E" w:rsidRDefault="00AE0C7C" w:rsidP="00AE0C7C">
      <w:pPr>
        <w:suppressAutoHyphens/>
        <w:rPr>
          <w:rFonts w:cs="Arial"/>
          <w:spacing w:val="-3"/>
          <w:sz w:val="22"/>
          <w:szCs w:val="22"/>
        </w:rPr>
      </w:pPr>
      <w:r w:rsidRPr="00AC4E7E">
        <w:rPr>
          <w:rFonts w:cs="Arial"/>
          <w:spacing w:val="-3"/>
          <w:sz w:val="22"/>
          <w:szCs w:val="22"/>
        </w:rPr>
        <w:t xml:space="preserve">Pursuant to North Dakota Administrative Code Chapter 71, this is notification that the proposed domestic relations order submitted by your office on behalf of </w:t>
      </w:r>
      <w:bookmarkStart w:id="25" w:name="sagitec86"/>
      <w:r w:rsidRPr="00AC4E7E">
        <w:rPr>
          <w:rFonts w:cs="Arial"/>
          <w:spacing w:val="-3"/>
          <w:sz w:val="22"/>
          <w:szCs w:val="22"/>
        </w:rPr>
        <w:t>{stdMbrSalutation}</w:t>
      </w:r>
      <w:bookmarkEnd w:id="25"/>
      <w:r w:rsidRPr="00AC4E7E">
        <w:rPr>
          <w:rFonts w:cs="Arial"/>
          <w:spacing w:val="-3"/>
          <w:sz w:val="22"/>
          <w:szCs w:val="22"/>
        </w:rPr>
        <w:t xml:space="preserve"> will no longer be under review as of </w:t>
      </w:r>
      <w:bookmarkStart w:id="26" w:name="sagitec87"/>
      <w:r w:rsidRPr="00AC4E7E">
        <w:rPr>
          <w:rFonts w:cs="Arial"/>
          <w:spacing w:val="-3"/>
          <w:sz w:val="22"/>
          <w:szCs w:val="22"/>
        </w:rPr>
        <w:t>{expirationdate}</w:t>
      </w:r>
      <w:bookmarkEnd w:id="26"/>
      <w:r w:rsidRPr="00AC4E7E">
        <w:rPr>
          <w:rFonts w:cs="Arial"/>
          <w:spacing w:val="-3"/>
          <w:sz w:val="22"/>
          <w:szCs w:val="22"/>
        </w:rPr>
        <w:t>.  This date is 18 months following the date the original domestic relations order was received by NDPERS.</w:t>
      </w:r>
    </w:p>
    <w:p w14:paraId="2CD8108E" w14:textId="77777777" w:rsidR="00AE0C7C" w:rsidRPr="00AC4E7E" w:rsidRDefault="00AE0C7C" w:rsidP="00AE0C7C">
      <w:pPr>
        <w:suppressAutoHyphens/>
        <w:rPr>
          <w:rFonts w:cs="Arial"/>
          <w:spacing w:val="-3"/>
          <w:sz w:val="22"/>
          <w:szCs w:val="22"/>
        </w:rPr>
      </w:pPr>
    </w:p>
    <w:p w14:paraId="77FFF4F2" w14:textId="77777777" w:rsidR="00AE0C7C" w:rsidRPr="00AC4E7E" w:rsidRDefault="00AE0C7C" w:rsidP="00AE0C7C">
      <w:pPr>
        <w:suppressAutoHyphens/>
        <w:rPr>
          <w:rFonts w:cs="Arial"/>
          <w:spacing w:val="-3"/>
          <w:sz w:val="22"/>
          <w:szCs w:val="22"/>
        </w:rPr>
      </w:pPr>
      <w:r w:rsidRPr="00AC4E7E">
        <w:rPr>
          <w:rFonts w:cs="Arial"/>
          <w:spacing w:val="-3"/>
          <w:sz w:val="22"/>
          <w:szCs w:val="22"/>
        </w:rPr>
        <w:t xml:space="preserve">If the order has not been approved as a qualified domestic relations order by the above- referenced date, it is deemed to be withdrawn and of no legal effect.  If this occurs, you will receive final notification that the order is no longer under review. </w:t>
      </w:r>
    </w:p>
    <w:p w14:paraId="3164CE31" w14:textId="77777777" w:rsidR="00AE0C7C" w:rsidRPr="00AC4E7E" w:rsidRDefault="00AE0C7C" w:rsidP="00AE0C7C">
      <w:pPr>
        <w:suppressAutoHyphens/>
        <w:rPr>
          <w:rFonts w:cs="Arial"/>
          <w:spacing w:val="-3"/>
          <w:sz w:val="22"/>
          <w:szCs w:val="22"/>
        </w:rPr>
      </w:pPr>
    </w:p>
    <w:p w14:paraId="03470565" w14:textId="77777777" w:rsidR="00AE0C7C" w:rsidRPr="00E001EE" w:rsidRDefault="00AE0C7C" w:rsidP="00AE0C7C">
      <w:pPr>
        <w:suppressAutoHyphens/>
        <w:rPr>
          <w:rFonts w:cs="Arial"/>
          <w:spacing w:val="-3"/>
          <w:sz w:val="22"/>
          <w:szCs w:val="22"/>
        </w:rPr>
      </w:pPr>
      <w:r w:rsidRPr="00AC4E7E">
        <w:rPr>
          <w:rFonts w:cs="Arial"/>
          <w:spacing w:val="-3"/>
          <w:sz w:val="22"/>
          <w:szCs w:val="22"/>
        </w:rPr>
        <w:t>If you wish to further pursue qualified status after this date, a new order would need to be submitted.  If the order is resubmitted and determined to be a qualified domestic relations order, the qualified domestic order will be applied prospectively only.</w:t>
      </w:r>
      <w:r w:rsidRPr="00E001EE">
        <w:rPr>
          <w:rFonts w:cs="Arial"/>
          <w:spacing w:val="-3"/>
          <w:sz w:val="22"/>
          <w:szCs w:val="22"/>
        </w:rPr>
        <w:t xml:space="preserve"> </w:t>
      </w:r>
    </w:p>
    <w:p w14:paraId="7E412532" w14:textId="545937EC" w:rsidR="006B2458" w:rsidRDefault="00AE0C7C" w:rsidP="00AE0C7C">
      <w:pPr>
        <w:suppressAutoHyphens/>
        <w:rPr>
          <w:rFonts w:cs="Arial"/>
          <w:spacing w:val="-3"/>
          <w:sz w:val="22"/>
          <w:szCs w:val="22"/>
        </w:rPr>
      </w:pPr>
      <w:bookmarkStart w:id="27" w:name="sagitec88"/>
      <w:r w:rsidRPr="00DB0C76">
        <w:rPr>
          <w:rFonts w:cs="Arial"/>
          <w:spacing w:val="-3"/>
          <w:sz w:val="22"/>
          <w:szCs w:val="22"/>
        </w:rPr>
        <w:t>{x endblock}</w:t>
      </w:r>
      <w:bookmarkEnd w:id="27"/>
    </w:p>
    <w:p w14:paraId="37B3ED46" w14:textId="77777777" w:rsidR="00542BA9" w:rsidRPr="00DB0C76" w:rsidRDefault="00542BA9" w:rsidP="002D3D04">
      <w:pPr>
        <w:suppressAutoHyphens/>
        <w:rPr>
          <w:rFonts w:cs="Arial"/>
          <w:spacing w:val="-3"/>
          <w:sz w:val="22"/>
          <w:szCs w:val="22"/>
        </w:rPr>
      </w:pPr>
    </w:p>
    <w:p w14:paraId="243CEE18" w14:textId="77777777" w:rsidR="00F97043" w:rsidRPr="00DB0C76" w:rsidRDefault="00F97043" w:rsidP="00F9627D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8" w:name="sagitec25"/>
      <w:r w:rsidRPr="00DB0C76">
        <w:rPr>
          <w:rFonts w:cs="Arial"/>
          <w:spacing w:val="-3"/>
          <w:sz w:val="22"/>
          <w:szCs w:val="22"/>
        </w:rPr>
        <w:t>{stdNDPERSPhoneNumber}</w:t>
      </w:r>
      <w:bookmarkEnd w:id="28"/>
      <w:r w:rsidRPr="00DB0C76">
        <w:rPr>
          <w:rFonts w:cs="Arial"/>
          <w:spacing w:val="-3"/>
          <w:sz w:val="22"/>
          <w:szCs w:val="22"/>
        </w:rPr>
        <w:t xml:space="preserve"> or </w:t>
      </w:r>
      <w:bookmarkStart w:id="29" w:name="sagitec26"/>
      <w:r w:rsidRPr="00DB0C76">
        <w:rPr>
          <w:rFonts w:cs="Arial"/>
          <w:spacing w:val="-3"/>
          <w:sz w:val="22"/>
          <w:szCs w:val="22"/>
        </w:rPr>
        <w:t>{stdNDPERSTollFreePhoneNumber}</w:t>
      </w:r>
      <w:bookmarkEnd w:id="29"/>
      <w:r w:rsidRPr="00DB0C76">
        <w:rPr>
          <w:rFonts w:cs="Arial"/>
          <w:spacing w:val="-3"/>
          <w:sz w:val="22"/>
          <w:szCs w:val="22"/>
        </w:rPr>
        <w:t>.</w:t>
      </w:r>
    </w:p>
    <w:p w14:paraId="5086DD2B" w14:textId="77777777" w:rsidR="00F97043" w:rsidRPr="00DB0C76" w:rsidRDefault="00F97043" w:rsidP="00F9627D">
      <w:pPr>
        <w:rPr>
          <w:rFonts w:cs="Arial"/>
          <w:sz w:val="22"/>
          <w:szCs w:val="22"/>
        </w:rPr>
      </w:pPr>
    </w:p>
    <w:p w14:paraId="60DF9B47" w14:textId="77777777" w:rsidR="0078597D" w:rsidRPr="00DB0C76" w:rsidRDefault="0078597D" w:rsidP="00F9627D">
      <w:pPr>
        <w:rPr>
          <w:rFonts w:cs="Arial"/>
          <w:sz w:val="22"/>
          <w:szCs w:val="22"/>
        </w:rPr>
      </w:pPr>
      <w:r w:rsidRPr="00DB0C76">
        <w:rPr>
          <w:rFonts w:cs="Arial"/>
          <w:sz w:val="22"/>
          <w:szCs w:val="22"/>
        </w:rPr>
        <w:t>Sincerely,</w:t>
      </w:r>
    </w:p>
    <w:p w14:paraId="7D54D8C4" w14:textId="77777777" w:rsidR="0078597D" w:rsidRPr="00DB0C76" w:rsidRDefault="0078597D" w:rsidP="00F9627D">
      <w:pPr>
        <w:rPr>
          <w:rFonts w:cs="Arial"/>
          <w:sz w:val="22"/>
          <w:szCs w:val="22"/>
        </w:rPr>
      </w:pPr>
    </w:p>
    <w:p w14:paraId="3B0CDF93" w14:textId="77777777" w:rsidR="0078597D" w:rsidRPr="00DB0C76" w:rsidRDefault="0078597D" w:rsidP="00F9627D">
      <w:pPr>
        <w:rPr>
          <w:rFonts w:cs="Arial"/>
          <w:sz w:val="22"/>
          <w:szCs w:val="22"/>
        </w:rPr>
      </w:pPr>
    </w:p>
    <w:p w14:paraId="77E9D45A" w14:textId="77777777" w:rsidR="0078597D" w:rsidRPr="00DB0C76" w:rsidRDefault="0078597D" w:rsidP="00F9627D">
      <w:pPr>
        <w:rPr>
          <w:rFonts w:cs="Arial"/>
          <w:sz w:val="22"/>
          <w:szCs w:val="22"/>
        </w:rPr>
      </w:pPr>
    </w:p>
    <w:p w14:paraId="60848B9C" w14:textId="77777777" w:rsidR="00D904C7" w:rsidRPr="00DB0C76" w:rsidRDefault="0078597D" w:rsidP="00F9627D">
      <w:pPr>
        <w:rPr>
          <w:rFonts w:cs="Arial"/>
          <w:sz w:val="22"/>
          <w:szCs w:val="22"/>
        </w:rPr>
      </w:pPr>
      <w:r w:rsidRPr="00DB0C76">
        <w:rPr>
          <w:rFonts w:cs="Arial"/>
          <w:sz w:val="22"/>
          <w:szCs w:val="22"/>
        </w:rPr>
        <w:t xml:space="preserve">NDPERS </w:t>
      </w:r>
      <w:r w:rsidR="00B621A3" w:rsidRPr="00DB0C76">
        <w:rPr>
          <w:rFonts w:cs="Arial"/>
          <w:spacing w:val="-3"/>
          <w:sz w:val="22"/>
          <w:szCs w:val="22"/>
        </w:rPr>
        <w:t>Benefits</w:t>
      </w:r>
      <w:r w:rsidR="00F97043" w:rsidRPr="00DB0C76">
        <w:rPr>
          <w:rFonts w:cs="Arial"/>
          <w:spacing w:val="-3"/>
          <w:sz w:val="22"/>
          <w:szCs w:val="22"/>
        </w:rPr>
        <w:t xml:space="preserve"> </w:t>
      </w:r>
      <w:r w:rsidRPr="00DB0C76">
        <w:rPr>
          <w:rFonts w:cs="Arial"/>
          <w:sz w:val="22"/>
          <w:szCs w:val="22"/>
        </w:rPr>
        <w:t>Division</w:t>
      </w:r>
    </w:p>
    <w:p w14:paraId="57ECD6E2" w14:textId="77777777" w:rsidR="00ED34B7" w:rsidRPr="00DB0C76" w:rsidRDefault="00ED34B7" w:rsidP="00F9627D">
      <w:pPr>
        <w:rPr>
          <w:rFonts w:cs="Arial"/>
          <w:sz w:val="22"/>
          <w:szCs w:val="22"/>
        </w:rPr>
      </w:pPr>
    </w:p>
    <w:p w14:paraId="33FC7591" w14:textId="77777777" w:rsidR="00F75513" w:rsidRPr="00DB0C76" w:rsidRDefault="00866E3D" w:rsidP="00F9627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Enclosure</w:t>
      </w:r>
      <w:r w:rsidR="00ED34B7" w:rsidRPr="00DB0C76">
        <w:rPr>
          <w:rFonts w:cs="Arial"/>
          <w:sz w:val="22"/>
          <w:szCs w:val="22"/>
        </w:rPr>
        <w:t xml:space="preserve"> – </w:t>
      </w:r>
      <w:r w:rsidR="00DD1718" w:rsidRPr="00DB0C76">
        <w:rPr>
          <w:rFonts w:cs="Arial"/>
          <w:sz w:val="22"/>
          <w:szCs w:val="22"/>
        </w:rPr>
        <w:t>Proposed Order</w:t>
      </w:r>
    </w:p>
    <w:p w14:paraId="773710DE" w14:textId="77777777" w:rsidR="004813B6" w:rsidRPr="00DB0C76" w:rsidRDefault="004813B6" w:rsidP="00F9627D">
      <w:pPr>
        <w:rPr>
          <w:rFonts w:cs="Arial"/>
          <w:sz w:val="22"/>
          <w:szCs w:val="22"/>
        </w:rPr>
      </w:pPr>
    </w:p>
    <w:p w14:paraId="168F02A5" w14:textId="77777777" w:rsidR="00E37A28" w:rsidRPr="00DB0C76" w:rsidRDefault="00DD1718" w:rsidP="00F9627D">
      <w:pPr>
        <w:rPr>
          <w:rFonts w:cs="Arial"/>
          <w:sz w:val="22"/>
          <w:szCs w:val="22"/>
        </w:rPr>
      </w:pPr>
      <w:r w:rsidRPr="00DB0C76">
        <w:rPr>
          <w:rFonts w:cs="Arial"/>
          <w:sz w:val="22"/>
          <w:szCs w:val="22"/>
        </w:rPr>
        <w:t>C</w:t>
      </w:r>
      <w:r w:rsidR="004813B6" w:rsidRPr="00DB0C76">
        <w:rPr>
          <w:rFonts w:cs="Arial"/>
          <w:sz w:val="22"/>
          <w:szCs w:val="22"/>
        </w:rPr>
        <w:t xml:space="preserve">:  </w:t>
      </w:r>
      <w:bookmarkStart w:id="30" w:name="sagitec27"/>
      <w:r w:rsidR="004813B6" w:rsidRPr="00DB0C76">
        <w:rPr>
          <w:rFonts w:cs="Arial"/>
          <w:sz w:val="22"/>
          <w:szCs w:val="22"/>
        </w:rPr>
        <w:t>{stdMbrSalutation}</w:t>
      </w:r>
      <w:bookmarkEnd w:id="30"/>
      <w:r w:rsidR="00E37A28" w:rsidRPr="00DB0C76">
        <w:rPr>
          <w:rFonts w:cs="Arial"/>
          <w:sz w:val="22"/>
          <w:szCs w:val="22"/>
        </w:rPr>
        <w:t xml:space="preserve"> </w:t>
      </w:r>
    </w:p>
    <w:p w14:paraId="0765404C" w14:textId="77777777" w:rsidR="004813B6" w:rsidRPr="00DB0C76" w:rsidRDefault="00866E3D" w:rsidP="00F9627D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</w:t>
      </w:r>
      <w:bookmarkStart w:id="31" w:name="sagitec28"/>
      <w:r w:rsidR="004813B6" w:rsidRPr="00DB0C76">
        <w:rPr>
          <w:rFonts w:cs="Arial"/>
          <w:sz w:val="22"/>
          <w:szCs w:val="22"/>
        </w:rPr>
        <w:t>{</w:t>
      </w:r>
      <w:r w:rsidR="00DB0C76" w:rsidRPr="00DB0C76">
        <w:rPr>
          <w:rFonts w:cs="Arial"/>
          <w:sz w:val="22"/>
          <w:szCs w:val="22"/>
        </w:rPr>
        <w:t>A</w:t>
      </w:r>
      <w:r w:rsidR="004813B6" w:rsidRPr="00DB0C76">
        <w:rPr>
          <w:rFonts w:cs="Arial"/>
          <w:sz w:val="22"/>
          <w:szCs w:val="22"/>
        </w:rPr>
        <w:t>lternate</w:t>
      </w:r>
      <w:r w:rsidR="00DB0C76" w:rsidRPr="00DB0C76">
        <w:rPr>
          <w:rFonts w:cs="Arial"/>
          <w:sz w:val="22"/>
          <w:szCs w:val="22"/>
        </w:rPr>
        <w:t>P</w:t>
      </w:r>
      <w:r w:rsidR="004813B6" w:rsidRPr="00DB0C76">
        <w:rPr>
          <w:rFonts w:cs="Arial"/>
          <w:sz w:val="22"/>
          <w:szCs w:val="22"/>
        </w:rPr>
        <w:t>ayee}</w:t>
      </w:r>
      <w:bookmarkEnd w:id="31"/>
      <w:r w:rsidR="00E37A28" w:rsidRPr="00DB0C76">
        <w:rPr>
          <w:rFonts w:cs="Arial"/>
          <w:sz w:val="22"/>
          <w:szCs w:val="22"/>
        </w:rPr>
        <w:t xml:space="preserve"> </w:t>
      </w:r>
    </w:p>
    <w:p w14:paraId="594CCC00" w14:textId="77777777" w:rsidR="00755916" w:rsidRDefault="00755916" w:rsidP="005D45FA">
      <w:pPr>
        <w:rPr>
          <w:rFonts w:cs="Arial"/>
          <w:sz w:val="22"/>
          <w:szCs w:val="22"/>
        </w:rPr>
        <w:sectPr w:rsidR="00755916" w:rsidSect="00797EA2">
          <w:headerReference w:type="first" r:id="rId7"/>
          <w:footerReference w:type="first" r:id="rId8"/>
          <w:pgSz w:w="12240" w:h="15840" w:code="1"/>
          <w:pgMar w:top="720" w:right="1440" w:bottom="1008" w:left="1440" w:header="0" w:footer="720" w:gutter="0"/>
          <w:cols w:space="720"/>
          <w:noEndnote/>
          <w:titlePg/>
          <w:docGrid w:linePitch="326"/>
        </w:sectPr>
      </w:pPr>
    </w:p>
    <w:p w14:paraId="723B04F9" w14:textId="77777777" w:rsidR="00755916" w:rsidRPr="00866E3D" w:rsidRDefault="00755916" w:rsidP="00755916">
      <w:pPr>
        <w:rPr>
          <w:rFonts w:cs="Arial"/>
          <w:spacing w:val="-2"/>
          <w:sz w:val="22"/>
          <w:szCs w:val="22"/>
        </w:rPr>
      </w:pPr>
      <w:bookmarkStart w:id="33" w:name="sagitec29"/>
      <w:r w:rsidRPr="00DB0C76">
        <w:rPr>
          <w:rFonts w:cs="Arial"/>
          <w:spacing w:val="-2"/>
          <w:sz w:val="22"/>
          <w:szCs w:val="22"/>
        </w:rPr>
        <w:lastRenderedPageBreak/>
        <w:t>{stdlongdate}</w:t>
      </w:r>
      <w:bookmarkEnd w:id="33"/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  <w:t>Member</w:t>
      </w:r>
      <w:r w:rsidRPr="00866E3D">
        <w:rPr>
          <w:rFonts w:cs="Arial"/>
          <w:spacing w:val="-2"/>
          <w:sz w:val="22"/>
          <w:szCs w:val="22"/>
        </w:rPr>
        <w:t xml:space="preserve"> ID: </w:t>
      </w:r>
      <w:bookmarkStart w:id="34" w:name="sagitec30"/>
      <w:r w:rsidRPr="00866E3D">
        <w:rPr>
          <w:rFonts w:cs="Arial"/>
          <w:spacing w:val="-2"/>
          <w:sz w:val="22"/>
          <w:szCs w:val="22"/>
        </w:rPr>
        <w:t>{stdMbrPERSLinkID}</w:t>
      </w:r>
      <w:bookmarkEnd w:id="34"/>
    </w:p>
    <w:p w14:paraId="5D3AB0A7" w14:textId="77777777" w:rsidR="00755916" w:rsidRPr="00DB0C76" w:rsidRDefault="00755916" w:rsidP="00755916">
      <w:pPr>
        <w:rPr>
          <w:rFonts w:cs="Arial"/>
          <w:spacing w:val="-2"/>
          <w:sz w:val="22"/>
          <w:szCs w:val="22"/>
        </w:rPr>
      </w:pPr>
    </w:p>
    <w:p w14:paraId="2F97DB99" w14:textId="77777777" w:rsidR="00755916" w:rsidRPr="0028227F" w:rsidRDefault="00755916" w:rsidP="00755916">
      <w:pPr>
        <w:rPr>
          <w:rFonts w:cs="Arial"/>
          <w:caps/>
          <w:spacing w:val="-2"/>
          <w:sz w:val="22"/>
          <w:szCs w:val="22"/>
        </w:rPr>
      </w:pPr>
      <w:bookmarkStart w:id="35" w:name="sagitec31"/>
      <w:r w:rsidRPr="0028227F">
        <w:rPr>
          <w:rFonts w:cs="Arial"/>
          <w:spacing w:val="-2"/>
          <w:sz w:val="22"/>
          <w:szCs w:val="22"/>
        </w:rPr>
        <w:t>{stdMbrFullName}</w:t>
      </w:r>
      <w:bookmarkEnd w:id="35"/>
    </w:p>
    <w:p w14:paraId="6FD049C1" w14:textId="77777777" w:rsidR="00755916" w:rsidRPr="0028227F" w:rsidRDefault="00755916" w:rsidP="00755916">
      <w:pPr>
        <w:rPr>
          <w:rFonts w:cs="Arial"/>
          <w:spacing w:val="-2"/>
          <w:sz w:val="22"/>
          <w:szCs w:val="22"/>
        </w:rPr>
      </w:pPr>
      <w:bookmarkStart w:id="36" w:name="sagitec32"/>
      <w:r w:rsidRPr="0028227F">
        <w:rPr>
          <w:rFonts w:cs="Arial"/>
          <w:spacing w:val="-2"/>
          <w:sz w:val="22"/>
          <w:szCs w:val="22"/>
        </w:rPr>
        <w:t>{stdMbrAdrCorStreet1}</w:t>
      </w:r>
      <w:bookmarkEnd w:id="36"/>
    </w:p>
    <w:p w14:paraId="24AA74C4" w14:textId="77777777" w:rsidR="00755916" w:rsidRPr="0028227F" w:rsidRDefault="00755916" w:rsidP="00755916">
      <w:pPr>
        <w:rPr>
          <w:rFonts w:cs="Arial"/>
          <w:spacing w:val="-2"/>
          <w:sz w:val="22"/>
          <w:szCs w:val="22"/>
        </w:rPr>
      </w:pPr>
      <w:bookmarkStart w:id="37" w:name="sagitec33"/>
      <w:r w:rsidRPr="0028227F">
        <w:rPr>
          <w:rFonts w:cs="Arial"/>
          <w:spacing w:val="-2"/>
          <w:sz w:val="22"/>
          <w:szCs w:val="22"/>
        </w:rPr>
        <w:t>{x stdMbrAdrCorStreet2}</w:t>
      </w:r>
      <w:bookmarkEnd w:id="37"/>
    </w:p>
    <w:p w14:paraId="3A4E3C39" w14:textId="77777777" w:rsidR="00755916" w:rsidRPr="00E71088" w:rsidRDefault="00755916" w:rsidP="00755916">
      <w:pPr>
        <w:rPr>
          <w:rFonts w:cs="Arial"/>
          <w:spacing w:val="-2"/>
          <w:sz w:val="22"/>
          <w:szCs w:val="22"/>
        </w:rPr>
      </w:pPr>
      <w:bookmarkStart w:id="38" w:name="sagitec34"/>
      <w:r w:rsidRPr="0028227F">
        <w:rPr>
          <w:rFonts w:cs="Arial"/>
          <w:spacing w:val="-2"/>
          <w:sz w:val="22"/>
          <w:szCs w:val="22"/>
        </w:rPr>
        <w:t>{stdMbrAdrCorCity}</w:t>
      </w:r>
      <w:bookmarkEnd w:id="38"/>
      <w:r w:rsidRPr="0028227F">
        <w:rPr>
          <w:rFonts w:cs="Arial"/>
          <w:spacing w:val="-2"/>
          <w:sz w:val="22"/>
          <w:szCs w:val="22"/>
        </w:rPr>
        <w:t xml:space="preserve"> </w:t>
      </w:r>
      <w:bookmarkStart w:id="39" w:name="sagitec35"/>
      <w:r w:rsidRPr="0028227F">
        <w:rPr>
          <w:rFonts w:cs="Arial"/>
          <w:spacing w:val="-2"/>
          <w:sz w:val="22"/>
          <w:szCs w:val="22"/>
        </w:rPr>
        <w:t>{stdMbrAdrCorState}</w:t>
      </w:r>
      <w:bookmarkEnd w:id="39"/>
      <w:r w:rsidRPr="0028227F">
        <w:rPr>
          <w:rFonts w:cs="Arial"/>
          <w:spacing w:val="-2"/>
          <w:sz w:val="22"/>
          <w:szCs w:val="22"/>
        </w:rPr>
        <w:t xml:space="preserve">  </w:t>
      </w:r>
      <w:bookmarkStart w:id="40" w:name="sagitec36"/>
      <w:r w:rsidRPr="0028227F">
        <w:rPr>
          <w:rFonts w:cs="Arial"/>
          <w:spacing w:val="-2"/>
          <w:sz w:val="22"/>
          <w:szCs w:val="22"/>
        </w:rPr>
        <w:t>{stdMbrAdrCorZip}</w:t>
      </w:r>
      <w:bookmarkEnd w:id="40"/>
    </w:p>
    <w:p w14:paraId="66693950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6DC88D66" w14:textId="77777777" w:rsidR="00755916" w:rsidRPr="00DB0C76" w:rsidRDefault="00755916" w:rsidP="00755916">
      <w:pPr>
        <w:suppressAutoHyphens/>
        <w:rPr>
          <w:rFonts w:cs="Arial"/>
          <w:b/>
          <w:spacing w:val="-3"/>
          <w:sz w:val="22"/>
          <w:szCs w:val="22"/>
        </w:rPr>
      </w:pPr>
      <w:r w:rsidRPr="00DB0C76">
        <w:rPr>
          <w:rFonts w:cs="Arial"/>
          <w:b/>
          <w:spacing w:val="-3"/>
          <w:sz w:val="22"/>
          <w:szCs w:val="22"/>
        </w:rPr>
        <w:t xml:space="preserve">RE:  NOTICE OF DETERMINATION OF QUALIFIED DOMESTIC RELATIONS ORDER </w:t>
      </w:r>
      <w:bookmarkStart w:id="41" w:name="sagitec37"/>
      <w:r w:rsidRPr="00DB0C76">
        <w:rPr>
          <w:rFonts w:cs="Arial"/>
          <w:b/>
          <w:spacing w:val="-3"/>
          <w:sz w:val="22"/>
          <w:szCs w:val="22"/>
        </w:rPr>
        <w:t>{QDRONumber}</w:t>
      </w:r>
      <w:bookmarkEnd w:id="41"/>
    </w:p>
    <w:p w14:paraId="41E56C01" w14:textId="77777777" w:rsidR="00755916" w:rsidRDefault="00755916" w:rsidP="00755916">
      <w:pPr>
        <w:rPr>
          <w:rFonts w:cs="Arial"/>
          <w:b/>
          <w:spacing w:val="-2"/>
          <w:sz w:val="22"/>
          <w:szCs w:val="22"/>
        </w:rPr>
      </w:pPr>
      <w:r w:rsidRPr="00DB0C76">
        <w:rPr>
          <w:rFonts w:cs="Arial"/>
          <w:b/>
          <w:spacing w:val="-2"/>
          <w:sz w:val="22"/>
          <w:szCs w:val="22"/>
        </w:rPr>
        <w:t xml:space="preserve">        </w:t>
      </w:r>
    </w:p>
    <w:p w14:paraId="196D3636" w14:textId="77777777" w:rsidR="00755916" w:rsidRPr="00DB0C76" w:rsidRDefault="00755916" w:rsidP="00755916">
      <w:pPr>
        <w:rPr>
          <w:rFonts w:cs="Arial"/>
          <w:b/>
          <w:spacing w:val="-2"/>
          <w:sz w:val="22"/>
          <w:szCs w:val="22"/>
        </w:rPr>
      </w:pPr>
      <w:r>
        <w:rPr>
          <w:rFonts w:cs="Arial"/>
          <w:b/>
          <w:spacing w:val="-2"/>
          <w:sz w:val="22"/>
          <w:szCs w:val="22"/>
        </w:rPr>
        <w:t xml:space="preserve">MEMBER:  </w:t>
      </w:r>
      <w:bookmarkStart w:id="42" w:name="sagitec38"/>
      <w:r w:rsidRPr="00DB0C76">
        <w:rPr>
          <w:rFonts w:cs="Arial"/>
          <w:b/>
          <w:spacing w:val="-2"/>
          <w:sz w:val="22"/>
          <w:szCs w:val="22"/>
        </w:rPr>
        <w:t>{stdMbrFullName}</w:t>
      </w:r>
      <w:bookmarkEnd w:id="42"/>
      <w:r w:rsidRPr="00DB0C76">
        <w:rPr>
          <w:rFonts w:cs="Arial"/>
          <w:b/>
          <w:spacing w:val="-2"/>
          <w:sz w:val="22"/>
          <w:szCs w:val="22"/>
        </w:rPr>
        <w:t xml:space="preserve"> </w:t>
      </w:r>
    </w:p>
    <w:p w14:paraId="0DC572E9" w14:textId="77777777" w:rsidR="00755916" w:rsidRPr="00DB0C76" w:rsidRDefault="00755916" w:rsidP="00755916">
      <w:pPr>
        <w:rPr>
          <w:rFonts w:cs="Arial"/>
          <w:b/>
          <w:spacing w:val="-2"/>
          <w:sz w:val="22"/>
          <w:szCs w:val="22"/>
        </w:rPr>
      </w:pPr>
      <w:r w:rsidRPr="00DB0C76">
        <w:rPr>
          <w:rFonts w:cs="Arial"/>
          <w:b/>
          <w:spacing w:val="-2"/>
          <w:sz w:val="22"/>
          <w:szCs w:val="22"/>
        </w:rPr>
        <w:t xml:space="preserve">ALTERNATE PAYEE:  </w:t>
      </w:r>
      <w:bookmarkStart w:id="43" w:name="sagitec39"/>
      <w:r w:rsidRPr="00DB0C76">
        <w:rPr>
          <w:rFonts w:cs="Arial"/>
          <w:b/>
          <w:spacing w:val="-2"/>
          <w:sz w:val="22"/>
          <w:szCs w:val="22"/>
        </w:rPr>
        <w:t>{ALTERNATEPAYEE}</w:t>
      </w:r>
      <w:bookmarkEnd w:id="43"/>
    </w:p>
    <w:p w14:paraId="6AD61E72" w14:textId="77777777" w:rsidR="00755916" w:rsidRPr="00DB0C76" w:rsidRDefault="00755916" w:rsidP="00755916">
      <w:pPr>
        <w:suppressAutoHyphens/>
        <w:rPr>
          <w:rFonts w:cs="Arial"/>
          <w:b/>
          <w:spacing w:val="-3"/>
          <w:sz w:val="22"/>
          <w:szCs w:val="22"/>
        </w:rPr>
      </w:pPr>
    </w:p>
    <w:p w14:paraId="335AF865" w14:textId="77777777" w:rsidR="00755916" w:rsidRPr="00DB0C76" w:rsidRDefault="00755916" w:rsidP="00755916">
      <w:pPr>
        <w:rPr>
          <w:rFonts w:cs="Arial"/>
          <w:caps/>
          <w:spacing w:val="-2"/>
          <w:sz w:val="22"/>
          <w:szCs w:val="22"/>
        </w:rPr>
      </w:pPr>
      <w:r w:rsidRPr="00DB0C76">
        <w:rPr>
          <w:rFonts w:cs="Arial"/>
          <w:sz w:val="22"/>
          <w:szCs w:val="22"/>
        </w:rPr>
        <w:t xml:space="preserve">Dear </w:t>
      </w:r>
      <w:bookmarkStart w:id="44" w:name="sagitec40"/>
      <w:r w:rsidRPr="00DB0C76">
        <w:rPr>
          <w:rFonts w:cs="Arial"/>
          <w:spacing w:val="-2"/>
          <w:sz w:val="22"/>
          <w:szCs w:val="22"/>
        </w:rPr>
        <w:t>{</w:t>
      </w:r>
      <w:r>
        <w:rPr>
          <w:rFonts w:cs="Arial"/>
          <w:spacing w:val="-2"/>
          <w:sz w:val="22"/>
          <w:szCs w:val="22"/>
        </w:rPr>
        <w:t>stdMbrSalutation</w:t>
      </w:r>
      <w:r w:rsidRPr="00DB0C76">
        <w:rPr>
          <w:rFonts w:cs="Arial"/>
          <w:spacing w:val="-2"/>
          <w:sz w:val="22"/>
          <w:szCs w:val="22"/>
        </w:rPr>
        <w:t>}</w:t>
      </w:r>
      <w:bookmarkEnd w:id="44"/>
      <w:r w:rsidRPr="00DB0C76">
        <w:rPr>
          <w:rFonts w:cs="Arial"/>
          <w:spacing w:val="-2"/>
          <w:sz w:val="22"/>
          <w:szCs w:val="22"/>
        </w:rPr>
        <w:t>:</w:t>
      </w:r>
    </w:p>
    <w:p w14:paraId="43F813A2" w14:textId="77777777" w:rsidR="00755916" w:rsidRPr="00DB0C76" w:rsidRDefault="00755916" w:rsidP="00755916">
      <w:pPr>
        <w:suppressAutoHyphens/>
        <w:rPr>
          <w:spacing w:val="-3"/>
          <w:sz w:val="22"/>
        </w:rPr>
      </w:pPr>
    </w:p>
    <w:p w14:paraId="1F15F8A2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 xml:space="preserve">The enclosed proposed order (the Order) has been received by the North Dakota Public Employees Retirement System (NDPERS) with respect to the account of </w:t>
      </w:r>
      <w:bookmarkStart w:id="45" w:name="sagitec41"/>
      <w:r w:rsidRPr="00DB0C76">
        <w:rPr>
          <w:rFonts w:cs="Arial"/>
          <w:spacing w:val="-2"/>
          <w:sz w:val="22"/>
          <w:szCs w:val="22"/>
        </w:rPr>
        <w:t>{stdMbrSalutation</w:t>
      </w:r>
      <w:r w:rsidRPr="00DB0C76">
        <w:rPr>
          <w:spacing w:val="-3"/>
          <w:sz w:val="22"/>
        </w:rPr>
        <w:t>}</w:t>
      </w:r>
      <w:bookmarkEnd w:id="45"/>
      <w:r w:rsidRPr="00DB0C76">
        <w:rPr>
          <w:spacing w:val="-3"/>
          <w:sz w:val="22"/>
        </w:rPr>
        <w:t>.</w:t>
      </w:r>
      <w:r w:rsidRPr="00DB0C76">
        <w:rPr>
          <w:rFonts w:cs="Arial"/>
          <w:spacing w:val="-3"/>
          <w:sz w:val="22"/>
          <w:szCs w:val="22"/>
        </w:rPr>
        <w:t xml:space="preserve">  The Order has been reviewed by legal counsel and staff for compliance with the requirements set forth by the NDPERS' Board.  </w:t>
      </w:r>
    </w:p>
    <w:p w14:paraId="28F01CF8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</w:p>
    <w:p w14:paraId="1E941FD3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bookmarkStart w:id="46" w:name="sagitec42"/>
      <w:r w:rsidRPr="00DB0C76">
        <w:rPr>
          <w:rFonts w:cs="Arial"/>
          <w:spacing w:val="-3"/>
          <w:sz w:val="22"/>
          <w:szCs w:val="22"/>
        </w:rPr>
        <w:t>{x quwhen OrderStatus has 0}</w:t>
      </w:r>
      <w:bookmarkEnd w:id="46"/>
    </w:p>
    <w:p w14:paraId="3395B14D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>It has been determined that this order is not a valid request as the complainant does not have legal rights to the member’s benefits.  Therefore, the Order has been denied and will no longer be reviewed.</w:t>
      </w:r>
    </w:p>
    <w:p w14:paraId="10BFB409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bookmarkStart w:id="47" w:name="sagitec43"/>
      <w:r w:rsidRPr="00DB0C76">
        <w:rPr>
          <w:rFonts w:cs="Arial"/>
          <w:spacing w:val="-3"/>
          <w:sz w:val="22"/>
          <w:szCs w:val="22"/>
        </w:rPr>
        <w:t>{x endblock}</w:t>
      </w:r>
      <w:bookmarkEnd w:id="47"/>
    </w:p>
    <w:p w14:paraId="256A87AD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bookmarkStart w:id="48" w:name="sagitec44"/>
      <w:r w:rsidRPr="00DB0C76">
        <w:rPr>
          <w:rFonts w:cs="Arial"/>
          <w:spacing w:val="-3"/>
          <w:sz w:val="22"/>
          <w:szCs w:val="22"/>
        </w:rPr>
        <w:t>{x quwhen OrderStatus has 1}</w:t>
      </w:r>
      <w:bookmarkEnd w:id="48"/>
    </w:p>
    <w:p w14:paraId="02E3B97D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>NDPERS has been notified that the parties involved no longer request that NDPERS review the Order.  Therefore, the Order has been cancelled and will no longer be reviewed.</w:t>
      </w:r>
    </w:p>
    <w:p w14:paraId="754FA861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bookmarkStart w:id="49" w:name="sagitec45"/>
      <w:r w:rsidRPr="00DB0C76">
        <w:rPr>
          <w:rFonts w:cs="Arial"/>
          <w:spacing w:val="-3"/>
          <w:sz w:val="22"/>
          <w:szCs w:val="22"/>
        </w:rPr>
        <w:t>{x endblock}</w:t>
      </w:r>
      <w:bookmarkEnd w:id="49"/>
    </w:p>
    <w:p w14:paraId="0BFB8562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bookmarkStart w:id="50" w:name="sagitec46"/>
      <w:r w:rsidRPr="00DB0C76">
        <w:rPr>
          <w:rFonts w:cs="Arial"/>
          <w:spacing w:val="-3"/>
          <w:sz w:val="22"/>
          <w:szCs w:val="22"/>
        </w:rPr>
        <w:t>{x quwhen OrderStatus has 2}</w:t>
      </w:r>
      <w:bookmarkEnd w:id="50"/>
    </w:p>
    <w:p w14:paraId="4B38B99F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 xml:space="preserve">As the amended Judgment has been determined to nullify the Order </w:t>
      </w:r>
      <w:bookmarkStart w:id="51" w:name="sagitec47"/>
      <w:r w:rsidRPr="00DB0C76">
        <w:rPr>
          <w:rFonts w:cs="Arial"/>
          <w:spacing w:val="-3"/>
          <w:sz w:val="22"/>
          <w:szCs w:val="22"/>
        </w:rPr>
        <w:t>{QDRONumber}</w:t>
      </w:r>
      <w:bookmarkEnd w:id="51"/>
      <w:r w:rsidRPr="00DB0C76">
        <w:rPr>
          <w:rFonts w:cs="Arial"/>
          <w:spacing w:val="-3"/>
          <w:sz w:val="22"/>
          <w:szCs w:val="22"/>
        </w:rPr>
        <w:t xml:space="preserve">, the Plan is required to comply with the provisions contained in the Judgment.  Therefore, the Order </w:t>
      </w:r>
      <w:bookmarkStart w:id="52" w:name="sagitec48"/>
      <w:r w:rsidRPr="00DB0C76">
        <w:rPr>
          <w:rFonts w:cs="Arial"/>
          <w:spacing w:val="-3"/>
          <w:sz w:val="22"/>
          <w:szCs w:val="22"/>
        </w:rPr>
        <w:t>{QDRONumber}</w:t>
      </w:r>
      <w:bookmarkEnd w:id="52"/>
      <w:r w:rsidRPr="00DB0C76">
        <w:rPr>
          <w:rFonts w:cs="Arial"/>
          <w:spacing w:val="-3"/>
          <w:sz w:val="22"/>
          <w:szCs w:val="22"/>
        </w:rPr>
        <w:t xml:space="preserve"> has been voided and nullified.  Any benefits that were to be awarded to </w:t>
      </w:r>
      <w:bookmarkStart w:id="53" w:name="sagitec49"/>
      <w:r w:rsidRPr="00DB0C76">
        <w:rPr>
          <w:rFonts w:cs="Arial"/>
          <w:spacing w:val="-2"/>
          <w:sz w:val="22"/>
          <w:szCs w:val="22"/>
        </w:rPr>
        <w:t>{ALTERNATEPAYEE}</w:t>
      </w:r>
      <w:bookmarkEnd w:id="53"/>
      <w:r w:rsidRPr="00DB0C76">
        <w:rPr>
          <w:rFonts w:cs="Arial"/>
          <w:spacing w:val="-2"/>
          <w:sz w:val="22"/>
          <w:szCs w:val="22"/>
        </w:rPr>
        <w:t xml:space="preserve"> have been reverted back to </w:t>
      </w:r>
      <w:bookmarkStart w:id="54" w:name="sagitec50"/>
      <w:r w:rsidRPr="00DB0C76">
        <w:rPr>
          <w:rFonts w:cs="Arial"/>
          <w:spacing w:val="-2"/>
          <w:sz w:val="22"/>
          <w:szCs w:val="22"/>
        </w:rPr>
        <w:t>{stdMbrFullName}</w:t>
      </w:r>
      <w:bookmarkEnd w:id="54"/>
      <w:r w:rsidRPr="00DB0C76">
        <w:rPr>
          <w:rFonts w:cs="Arial"/>
          <w:spacing w:val="-2"/>
          <w:sz w:val="22"/>
          <w:szCs w:val="22"/>
        </w:rPr>
        <w:t xml:space="preserve">.  Please advise NDPERS immediately if there any additional judgments that affect </w:t>
      </w:r>
      <w:bookmarkStart w:id="55" w:name="sagitec51"/>
      <w:r w:rsidRPr="00DB0C76">
        <w:rPr>
          <w:rFonts w:cs="Arial"/>
          <w:spacing w:val="-2"/>
          <w:sz w:val="22"/>
          <w:szCs w:val="22"/>
        </w:rPr>
        <w:t>{stdMbrFullName}</w:t>
      </w:r>
      <w:bookmarkEnd w:id="55"/>
      <w:r w:rsidRPr="00DB0C76">
        <w:rPr>
          <w:rFonts w:cs="Arial"/>
          <w:spacing w:val="-2"/>
          <w:sz w:val="22"/>
          <w:szCs w:val="22"/>
        </w:rPr>
        <w:t>’s benefits.</w:t>
      </w:r>
    </w:p>
    <w:p w14:paraId="5A35EB5E" w14:textId="77777777" w:rsidR="0075591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bookmarkStart w:id="56" w:name="sagitec52"/>
      <w:r w:rsidRPr="00DB0C76">
        <w:rPr>
          <w:rFonts w:cs="Arial"/>
          <w:spacing w:val="-3"/>
          <w:sz w:val="22"/>
          <w:szCs w:val="22"/>
        </w:rPr>
        <w:t>{x endblock}</w:t>
      </w:r>
      <w:bookmarkEnd w:id="56"/>
    </w:p>
    <w:p w14:paraId="429CF60F" w14:textId="12F4CB0F" w:rsidR="00AE0C7C" w:rsidRPr="00AC4E7E" w:rsidRDefault="00DF5300" w:rsidP="00AE0C7C">
      <w:pPr>
        <w:suppressAutoHyphens/>
        <w:rPr>
          <w:rFonts w:cs="Arial"/>
          <w:spacing w:val="-3"/>
          <w:sz w:val="22"/>
          <w:szCs w:val="22"/>
        </w:rPr>
      </w:pPr>
      <w:bookmarkStart w:id="57" w:name="sagitec89"/>
      <w:r>
        <w:rPr>
          <w:rFonts w:cs="Arial"/>
          <w:sz w:val="22"/>
          <w:szCs w:val="22"/>
        </w:rPr>
        <w:t>{</w:t>
      </w:r>
      <w:r w:rsidR="00AE0C7C" w:rsidRPr="00DB0C76">
        <w:rPr>
          <w:rFonts w:cs="Arial"/>
          <w:spacing w:val="-3"/>
          <w:sz w:val="22"/>
          <w:szCs w:val="22"/>
        </w:rPr>
        <w:t xml:space="preserve">x quwhen OrderStatus has </w:t>
      </w:r>
      <w:r w:rsidR="00AE0C7C">
        <w:rPr>
          <w:rFonts w:cs="Arial"/>
          <w:spacing w:val="-3"/>
          <w:sz w:val="22"/>
          <w:szCs w:val="22"/>
        </w:rPr>
        <w:t>3</w:t>
      </w:r>
      <w:r w:rsidR="00AE0C7C" w:rsidRPr="00AC4E7E">
        <w:rPr>
          <w:rFonts w:cs="Arial"/>
          <w:spacing w:val="-3"/>
          <w:sz w:val="22"/>
          <w:szCs w:val="22"/>
        </w:rPr>
        <w:t>}</w:t>
      </w:r>
      <w:bookmarkEnd w:id="57"/>
    </w:p>
    <w:p w14:paraId="671698B0" w14:textId="77777777" w:rsidR="00AE0C7C" w:rsidRPr="00AC4E7E" w:rsidRDefault="00AE0C7C" w:rsidP="00AE0C7C">
      <w:pPr>
        <w:suppressAutoHyphens/>
        <w:rPr>
          <w:rFonts w:cs="Arial"/>
          <w:spacing w:val="-3"/>
          <w:sz w:val="22"/>
          <w:szCs w:val="22"/>
        </w:rPr>
      </w:pPr>
      <w:r w:rsidRPr="00AC4E7E">
        <w:rPr>
          <w:rFonts w:cs="Arial"/>
          <w:spacing w:val="-3"/>
          <w:sz w:val="22"/>
          <w:szCs w:val="22"/>
        </w:rPr>
        <w:t xml:space="preserve">Pursuant to North Dakota Administrative Code Chapter 71, this is notification that the proposed domestic relations order submitted by your office on behalf of </w:t>
      </w:r>
      <w:bookmarkStart w:id="58" w:name="sagitec90"/>
      <w:r w:rsidRPr="00AC4E7E">
        <w:rPr>
          <w:rFonts w:cs="Arial"/>
          <w:spacing w:val="-3"/>
          <w:sz w:val="22"/>
          <w:szCs w:val="22"/>
        </w:rPr>
        <w:t>{stdMbrSalutation}</w:t>
      </w:r>
      <w:bookmarkEnd w:id="58"/>
      <w:r w:rsidRPr="00AC4E7E">
        <w:rPr>
          <w:rFonts w:cs="Arial"/>
          <w:spacing w:val="-3"/>
          <w:sz w:val="22"/>
          <w:szCs w:val="22"/>
        </w:rPr>
        <w:t xml:space="preserve"> will no longer be under review as of </w:t>
      </w:r>
      <w:bookmarkStart w:id="59" w:name="sagitec91"/>
      <w:r w:rsidRPr="00AC4E7E">
        <w:rPr>
          <w:rFonts w:cs="Arial"/>
          <w:spacing w:val="-3"/>
          <w:sz w:val="22"/>
          <w:szCs w:val="22"/>
        </w:rPr>
        <w:t>{expirationdate}</w:t>
      </w:r>
      <w:bookmarkEnd w:id="59"/>
      <w:r w:rsidRPr="00AC4E7E">
        <w:rPr>
          <w:rFonts w:cs="Arial"/>
          <w:spacing w:val="-3"/>
          <w:sz w:val="22"/>
          <w:szCs w:val="22"/>
        </w:rPr>
        <w:t>.  This date is 18 months following the date the original domestic relations order was received by NDPERS.</w:t>
      </w:r>
    </w:p>
    <w:p w14:paraId="68EC96CA" w14:textId="77777777" w:rsidR="00AE0C7C" w:rsidRPr="00AC4E7E" w:rsidRDefault="00AE0C7C" w:rsidP="00AE0C7C">
      <w:pPr>
        <w:suppressAutoHyphens/>
        <w:rPr>
          <w:rFonts w:cs="Arial"/>
          <w:spacing w:val="-3"/>
          <w:sz w:val="22"/>
          <w:szCs w:val="22"/>
        </w:rPr>
      </w:pPr>
    </w:p>
    <w:p w14:paraId="5761B114" w14:textId="77777777" w:rsidR="00AE0C7C" w:rsidRPr="00AC4E7E" w:rsidRDefault="00AE0C7C" w:rsidP="00AE0C7C">
      <w:pPr>
        <w:suppressAutoHyphens/>
        <w:rPr>
          <w:rFonts w:cs="Arial"/>
          <w:spacing w:val="-3"/>
          <w:sz w:val="22"/>
          <w:szCs w:val="22"/>
        </w:rPr>
      </w:pPr>
      <w:r w:rsidRPr="00AC4E7E">
        <w:rPr>
          <w:rFonts w:cs="Arial"/>
          <w:spacing w:val="-3"/>
          <w:sz w:val="22"/>
          <w:szCs w:val="22"/>
        </w:rPr>
        <w:t xml:space="preserve">If the order has not been approved as a qualified domestic relations order by the above- referenced date, it is deemed to be withdrawn and of no legal effect.  If this occurs, you will receive final notification that the order is no longer under review. </w:t>
      </w:r>
    </w:p>
    <w:p w14:paraId="59D3231B" w14:textId="77777777" w:rsidR="00AE0C7C" w:rsidRPr="00AC4E7E" w:rsidRDefault="00AE0C7C" w:rsidP="00AE0C7C">
      <w:pPr>
        <w:suppressAutoHyphens/>
        <w:rPr>
          <w:rFonts w:cs="Arial"/>
          <w:spacing w:val="-3"/>
          <w:sz w:val="22"/>
          <w:szCs w:val="22"/>
        </w:rPr>
      </w:pPr>
    </w:p>
    <w:p w14:paraId="13F6B0A8" w14:textId="77777777" w:rsidR="00AE0C7C" w:rsidRPr="00E001EE" w:rsidRDefault="00AE0C7C" w:rsidP="00AE0C7C">
      <w:pPr>
        <w:suppressAutoHyphens/>
        <w:rPr>
          <w:rFonts w:cs="Arial"/>
          <w:spacing w:val="-3"/>
          <w:sz w:val="22"/>
          <w:szCs w:val="22"/>
        </w:rPr>
      </w:pPr>
      <w:r w:rsidRPr="00AC4E7E">
        <w:rPr>
          <w:rFonts w:cs="Arial"/>
          <w:spacing w:val="-3"/>
          <w:sz w:val="22"/>
          <w:szCs w:val="22"/>
        </w:rPr>
        <w:t>If you wish to further pursue qualified status after this date, a new order would need to be submitted.  If the order is resubmitted and determined to be a qualified domestic relations order, the qualified domestic order will be applied prospectively only.</w:t>
      </w:r>
      <w:r w:rsidRPr="00E001EE">
        <w:rPr>
          <w:rFonts w:cs="Arial"/>
          <w:spacing w:val="-3"/>
          <w:sz w:val="22"/>
          <w:szCs w:val="22"/>
        </w:rPr>
        <w:t xml:space="preserve"> </w:t>
      </w:r>
    </w:p>
    <w:p w14:paraId="6193507C" w14:textId="35668A05" w:rsidR="00755916" w:rsidRPr="00DB0C76" w:rsidRDefault="00AE0C7C" w:rsidP="00AE0C7C">
      <w:pPr>
        <w:suppressAutoHyphens/>
        <w:rPr>
          <w:rFonts w:cs="Arial"/>
          <w:spacing w:val="-3"/>
          <w:sz w:val="22"/>
          <w:szCs w:val="22"/>
        </w:rPr>
      </w:pPr>
      <w:bookmarkStart w:id="60" w:name="sagitec92"/>
      <w:r w:rsidRPr="00DB0C76">
        <w:rPr>
          <w:rFonts w:cs="Arial"/>
          <w:spacing w:val="-3"/>
          <w:sz w:val="22"/>
          <w:szCs w:val="22"/>
        </w:rPr>
        <w:t>{x endblock}</w:t>
      </w:r>
      <w:bookmarkEnd w:id="60"/>
    </w:p>
    <w:p w14:paraId="625A2A82" w14:textId="77777777" w:rsidR="00AE0C7C" w:rsidRDefault="00AE0C7C" w:rsidP="00755916">
      <w:pPr>
        <w:suppressAutoHyphens/>
        <w:rPr>
          <w:rFonts w:cs="Arial"/>
          <w:spacing w:val="-3"/>
          <w:sz w:val="22"/>
          <w:szCs w:val="22"/>
        </w:rPr>
      </w:pPr>
    </w:p>
    <w:p w14:paraId="6B838EFE" w14:textId="33BC857F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61" w:name="sagitec53"/>
      <w:r w:rsidRPr="00DB0C76">
        <w:rPr>
          <w:rFonts w:cs="Arial"/>
          <w:spacing w:val="-3"/>
          <w:sz w:val="22"/>
          <w:szCs w:val="22"/>
        </w:rPr>
        <w:t>{stdNDPERSPhoneNumber}</w:t>
      </w:r>
      <w:bookmarkEnd w:id="61"/>
      <w:r w:rsidRPr="00DB0C76">
        <w:rPr>
          <w:rFonts w:cs="Arial"/>
          <w:spacing w:val="-3"/>
          <w:sz w:val="22"/>
          <w:szCs w:val="22"/>
        </w:rPr>
        <w:t xml:space="preserve"> or </w:t>
      </w:r>
      <w:bookmarkStart w:id="62" w:name="sagitec54"/>
      <w:r w:rsidRPr="00DB0C76">
        <w:rPr>
          <w:rFonts w:cs="Arial"/>
          <w:spacing w:val="-3"/>
          <w:sz w:val="22"/>
          <w:szCs w:val="22"/>
        </w:rPr>
        <w:t>{stdNDPERSTollFreePhoneNumber}</w:t>
      </w:r>
      <w:bookmarkEnd w:id="62"/>
      <w:r w:rsidRPr="00DB0C76">
        <w:rPr>
          <w:rFonts w:cs="Arial"/>
          <w:spacing w:val="-3"/>
          <w:sz w:val="22"/>
          <w:szCs w:val="22"/>
        </w:rPr>
        <w:t>.</w:t>
      </w:r>
    </w:p>
    <w:p w14:paraId="3111A055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0C40B2AD" w14:textId="77777777" w:rsidR="00755916" w:rsidRPr="00DB0C76" w:rsidRDefault="00755916" w:rsidP="00755916">
      <w:pPr>
        <w:rPr>
          <w:rFonts w:cs="Arial"/>
          <w:sz w:val="22"/>
          <w:szCs w:val="22"/>
        </w:rPr>
      </w:pPr>
      <w:r w:rsidRPr="00DB0C76">
        <w:rPr>
          <w:rFonts w:cs="Arial"/>
          <w:sz w:val="22"/>
          <w:szCs w:val="22"/>
        </w:rPr>
        <w:t>Sincerely,</w:t>
      </w:r>
    </w:p>
    <w:p w14:paraId="29134980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63F7853F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29BFA23F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37C014FE" w14:textId="77777777" w:rsidR="00755916" w:rsidRPr="00DB0C76" w:rsidRDefault="00755916" w:rsidP="00755916">
      <w:pPr>
        <w:rPr>
          <w:rFonts w:cs="Arial"/>
          <w:sz w:val="22"/>
          <w:szCs w:val="22"/>
        </w:rPr>
      </w:pPr>
      <w:r w:rsidRPr="00DB0C76">
        <w:rPr>
          <w:rFonts w:cs="Arial"/>
          <w:sz w:val="22"/>
          <w:szCs w:val="22"/>
        </w:rPr>
        <w:t xml:space="preserve">NDPERS </w:t>
      </w:r>
      <w:r w:rsidRPr="00DB0C76">
        <w:rPr>
          <w:rFonts w:cs="Arial"/>
          <w:spacing w:val="-3"/>
          <w:sz w:val="22"/>
          <w:szCs w:val="22"/>
        </w:rPr>
        <w:t xml:space="preserve">Benefits </w:t>
      </w:r>
      <w:r w:rsidRPr="00DB0C76">
        <w:rPr>
          <w:rFonts w:cs="Arial"/>
          <w:sz w:val="22"/>
          <w:szCs w:val="22"/>
        </w:rPr>
        <w:t>Division</w:t>
      </w:r>
    </w:p>
    <w:p w14:paraId="5EF22066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09D1D7E1" w14:textId="77777777" w:rsidR="00755916" w:rsidRPr="00DB0C76" w:rsidRDefault="00755916" w:rsidP="007559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Enclosure</w:t>
      </w:r>
      <w:r w:rsidRPr="00DB0C76">
        <w:rPr>
          <w:rFonts w:cs="Arial"/>
          <w:sz w:val="22"/>
          <w:szCs w:val="22"/>
        </w:rPr>
        <w:t xml:space="preserve"> – Proposed Order</w:t>
      </w:r>
    </w:p>
    <w:p w14:paraId="525378A7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6748750F" w14:textId="77777777" w:rsidR="00755916" w:rsidRPr="00DB0C76" w:rsidRDefault="00755916" w:rsidP="00755916">
      <w:pPr>
        <w:rPr>
          <w:rFonts w:cs="Arial"/>
          <w:sz w:val="22"/>
          <w:szCs w:val="22"/>
        </w:rPr>
      </w:pPr>
      <w:r w:rsidRPr="00DB0C76">
        <w:rPr>
          <w:rFonts w:cs="Arial"/>
          <w:sz w:val="22"/>
          <w:szCs w:val="22"/>
        </w:rPr>
        <w:t xml:space="preserve">C:  </w:t>
      </w:r>
      <w:bookmarkStart w:id="63" w:name="sagitec55"/>
      <w:r w:rsidRPr="00DB0C76">
        <w:rPr>
          <w:rFonts w:cs="Arial"/>
          <w:sz w:val="22"/>
          <w:szCs w:val="22"/>
        </w:rPr>
        <w:t>{stdMbrSalutation}</w:t>
      </w:r>
      <w:bookmarkEnd w:id="63"/>
      <w:r w:rsidRPr="00DB0C76">
        <w:rPr>
          <w:rFonts w:cs="Arial"/>
          <w:sz w:val="22"/>
          <w:szCs w:val="22"/>
        </w:rPr>
        <w:t xml:space="preserve"> </w:t>
      </w:r>
    </w:p>
    <w:p w14:paraId="61BFAAD8" w14:textId="77777777" w:rsidR="00755916" w:rsidRPr="00DB0C76" w:rsidRDefault="00755916" w:rsidP="007559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</w:t>
      </w:r>
      <w:bookmarkStart w:id="64" w:name="sagitec56"/>
      <w:r w:rsidRPr="00DB0C76">
        <w:rPr>
          <w:rFonts w:cs="Arial"/>
          <w:sz w:val="22"/>
          <w:szCs w:val="22"/>
        </w:rPr>
        <w:t>{AlternatePayee}</w:t>
      </w:r>
      <w:bookmarkEnd w:id="64"/>
      <w:r w:rsidRPr="00DB0C76">
        <w:rPr>
          <w:rFonts w:cs="Arial"/>
          <w:sz w:val="22"/>
          <w:szCs w:val="22"/>
        </w:rPr>
        <w:t xml:space="preserve"> </w:t>
      </w:r>
    </w:p>
    <w:p w14:paraId="110A1DFA" w14:textId="77777777" w:rsidR="00755916" w:rsidRDefault="00755916" w:rsidP="005D45FA">
      <w:pPr>
        <w:rPr>
          <w:rFonts w:cs="Arial"/>
          <w:sz w:val="22"/>
          <w:szCs w:val="22"/>
        </w:rPr>
      </w:pPr>
    </w:p>
    <w:p w14:paraId="4C2CBCD0" w14:textId="77777777" w:rsidR="00755916" w:rsidRDefault="00755916" w:rsidP="005D45FA">
      <w:pPr>
        <w:rPr>
          <w:rFonts w:cs="Arial"/>
          <w:sz w:val="22"/>
          <w:szCs w:val="22"/>
        </w:rPr>
      </w:pPr>
    </w:p>
    <w:p w14:paraId="6B544BDB" w14:textId="77777777" w:rsidR="00755916" w:rsidRDefault="00755916" w:rsidP="005D45FA">
      <w:pPr>
        <w:rPr>
          <w:rFonts w:cs="Arial"/>
          <w:sz w:val="22"/>
          <w:szCs w:val="22"/>
        </w:rPr>
        <w:sectPr w:rsidR="00755916" w:rsidSect="00797EA2">
          <w:pgSz w:w="12240" w:h="15840" w:code="1"/>
          <w:pgMar w:top="720" w:right="1440" w:bottom="1008" w:left="1440" w:header="720" w:footer="720" w:gutter="0"/>
          <w:cols w:space="720"/>
          <w:noEndnote/>
          <w:titlePg/>
        </w:sectPr>
      </w:pPr>
    </w:p>
    <w:p w14:paraId="1BEEF7AA" w14:textId="77777777" w:rsidR="00755916" w:rsidRPr="00866E3D" w:rsidRDefault="00755916" w:rsidP="00755916">
      <w:pPr>
        <w:rPr>
          <w:rFonts w:cs="Arial"/>
          <w:spacing w:val="-2"/>
          <w:sz w:val="22"/>
          <w:szCs w:val="22"/>
        </w:rPr>
      </w:pPr>
      <w:bookmarkStart w:id="65" w:name="sagitec57"/>
      <w:r w:rsidRPr="00DB0C76">
        <w:rPr>
          <w:rFonts w:cs="Arial"/>
          <w:spacing w:val="-2"/>
          <w:sz w:val="22"/>
          <w:szCs w:val="22"/>
        </w:rPr>
        <w:lastRenderedPageBreak/>
        <w:t>{stdlongdate}</w:t>
      </w:r>
      <w:bookmarkEnd w:id="65"/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  <w:t>Member</w:t>
      </w:r>
      <w:r w:rsidRPr="00866E3D">
        <w:rPr>
          <w:rFonts w:cs="Arial"/>
          <w:spacing w:val="-2"/>
          <w:sz w:val="22"/>
          <w:szCs w:val="22"/>
        </w:rPr>
        <w:t xml:space="preserve"> ID: </w:t>
      </w:r>
      <w:bookmarkStart w:id="66" w:name="sagitec58"/>
      <w:r w:rsidRPr="00866E3D">
        <w:rPr>
          <w:rFonts w:cs="Arial"/>
          <w:spacing w:val="-2"/>
          <w:sz w:val="22"/>
          <w:szCs w:val="22"/>
        </w:rPr>
        <w:t>{stdMbrPERSLinkID}</w:t>
      </w:r>
      <w:bookmarkEnd w:id="66"/>
    </w:p>
    <w:p w14:paraId="399FE5D6" w14:textId="77777777" w:rsidR="00755916" w:rsidRPr="00DB0C76" w:rsidRDefault="00755916" w:rsidP="00755916">
      <w:pPr>
        <w:rPr>
          <w:rFonts w:cs="Arial"/>
          <w:spacing w:val="-2"/>
          <w:sz w:val="22"/>
          <w:szCs w:val="22"/>
        </w:rPr>
      </w:pPr>
    </w:p>
    <w:p w14:paraId="46411B9B" w14:textId="77777777" w:rsidR="00755916" w:rsidRPr="0028227F" w:rsidRDefault="00755916" w:rsidP="00755916">
      <w:pPr>
        <w:rPr>
          <w:rFonts w:cs="Arial"/>
          <w:sz w:val="22"/>
          <w:szCs w:val="22"/>
        </w:rPr>
      </w:pPr>
      <w:bookmarkStart w:id="67" w:name="sagitec59"/>
      <w:r w:rsidRPr="0028227F">
        <w:rPr>
          <w:rFonts w:cs="Arial"/>
          <w:sz w:val="22"/>
          <w:szCs w:val="22"/>
        </w:rPr>
        <w:t>{A</w:t>
      </w:r>
      <w:r w:rsidR="00855F4B">
        <w:rPr>
          <w:rFonts w:cs="Arial"/>
          <w:sz w:val="22"/>
          <w:szCs w:val="22"/>
        </w:rPr>
        <w:t>LTERNATEPAYEE</w:t>
      </w:r>
      <w:r w:rsidRPr="0028227F">
        <w:rPr>
          <w:rFonts w:cs="Arial"/>
          <w:sz w:val="22"/>
          <w:szCs w:val="22"/>
        </w:rPr>
        <w:t>}</w:t>
      </w:r>
      <w:bookmarkEnd w:id="67"/>
      <w:r w:rsidRPr="0028227F">
        <w:rPr>
          <w:rFonts w:cs="Arial"/>
          <w:sz w:val="22"/>
          <w:szCs w:val="22"/>
        </w:rPr>
        <w:t xml:space="preserve"> </w:t>
      </w:r>
    </w:p>
    <w:p w14:paraId="4ACCF37B" w14:textId="77777777" w:rsidR="00755916" w:rsidRPr="0028227F" w:rsidRDefault="00755916" w:rsidP="00755916">
      <w:pPr>
        <w:rPr>
          <w:rFonts w:cs="Arial"/>
          <w:spacing w:val="-2"/>
          <w:sz w:val="22"/>
          <w:szCs w:val="22"/>
        </w:rPr>
      </w:pPr>
      <w:bookmarkStart w:id="68" w:name="sagitec60"/>
      <w:r w:rsidRPr="0028227F">
        <w:rPr>
          <w:rFonts w:cs="Arial"/>
          <w:spacing w:val="-2"/>
          <w:sz w:val="22"/>
          <w:szCs w:val="22"/>
        </w:rPr>
        <w:t>{</w:t>
      </w:r>
      <w:r w:rsidR="0028227F">
        <w:rPr>
          <w:rFonts w:cs="Arial"/>
          <w:spacing w:val="-2"/>
          <w:sz w:val="22"/>
          <w:szCs w:val="22"/>
        </w:rPr>
        <w:t xml:space="preserve">qu </w:t>
      </w:r>
      <w:r w:rsidRPr="0028227F">
        <w:rPr>
          <w:rFonts w:cs="Arial"/>
          <w:spacing w:val="-2"/>
          <w:sz w:val="22"/>
          <w:szCs w:val="22"/>
        </w:rPr>
        <w:t>AlternatePayeeAdrCorStreet1}</w:t>
      </w:r>
      <w:bookmarkEnd w:id="68"/>
    </w:p>
    <w:p w14:paraId="33A59E49" w14:textId="77777777" w:rsidR="00755916" w:rsidRPr="0028227F" w:rsidRDefault="00755916" w:rsidP="00755916">
      <w:pPr>
        <w:rPr>
          <w:rFonts w:cs="Arial"/>
          <w:spacing w:val="-2"/>
          <w:sz w:val="22"/>
          <w:szCs w:val="22"/>
        </w:rPr>
      </w:pPr>
      <w:bookmarkStart w:id="69" w:name="sagitec61"/>
      <w:r w:rsidRPr="0028227F">
        <w:rPr>
          <w:rFonts w:cs="Arial"/>
          <w:spacing w:val="-2"/>
          <w:sz w:val="22"/>
          <w:szCs w:val="22"/>
        </w:rPr>
        <w:t>{</w:t>
      </w:r>
      <w:r w:rsidR="0028227F">
        <w:rPr>
          <w:rFonts w:cs="Arial"/>
          <w:spacing w:val="-2"/>
          <w:sz w:val="22"/>
          <w:szCs w:val="22"/>
        </w:rPr>
        <w:t xml:space="preserve">x qu </w:t>
      </w:r>
      <w:r w:rsidRPr="0028227F">
        <w:rPr>
          <w:rFonts w:cs="Arial"/>
          <w:spacing w:val="-2"/>
          <w:sz w:val="22"/>
          <w:szCs w:val="22"/>
        </w:rPr>
        <w:t>AlternatePayeeAdrCorStreet2}</w:t>
      </w:r>
      <w:bookmarkEnd w:id="69"/>
    </w:p>
    <w:p w14:paraId="73B61FDF" w14:textId="77777777" w:rsidR="00755916" w:rsidRDefault="00755916" w:rsidP="00755916">
      <w:pPr>
        <w:rPr>
          <w:rFonts w:cs="Arial"/>
          <w:spacing w:val="-2"/>
          <w:sz w:val="22"/>
          <w:szCs w:val="22"/>
        </w:rPr>
      </w:pPr>
      <w:bookmarkStart w:id="70" w:name="sagitec62"/>
      <w:r w:rsidRPr="0028227F">
        <w:rPr>
          <w:rFonts w:cs="Arial"/>
          <w:spacing w:val="-2"/>
          <w:sz w:val="22"/>
          <w:szCs w:val="22"/>
        </w:rPr>
        <w:t>{</w:t>
      </w:r>
      <w:r w:rsidR="0028227F">
        <w:rPr>
          <w:rFonts w:cs="Arial"/>
          <w:spacing w:val="-2"/>
          <w:sz w:val="22"/>
          <w:szCs w:val="22"/>
        </w:rPr>
        <w:t xml:space="preserve">qu </w:t>
      </w:r>
      <w:r w:rsidRPr="0028227F">
        <w:rPr>
          <w:rFonts w:cs="Arial"/>
          <w:spacing w:val="-2"/>
          <w:sz w:val="22"/>
          <w:szCs w:val="22"/>
        </w:rPr>
        <w:t>AlternatePayeeAdrCorCity}</w:t>
      </w:r>
      <w:bookmarkEnd w:id="70"/>
      <w:r w:rsidRPr="0028227F">
        <w:rPr>
          <w:rFonts w:cs="Arial"/>
          <w:spacing w:val="-2"/>
          <w:sz w:val="22"/>
          <w:szCs w:val="22"/>
        </w:rPr>
        <w:t xml:space="preserve"> </w:t>
      </w:r>
      <w:bookmarkStart w:id="71" w:name="sagitec63"/>
      <w:r w:rsidRPr="0028227F">
        <w:rPr>
          <w:rFonts w:cs="Arial"/>
          <w:spacing w:val="-2"/>
          <w:sz w:val="22"/>
          <w:szCs w:val="22"/>
        </w:rPr>
        <w:t>{</w:t>
      </w:r>
      <w:r w:rsidR="0028227F">
        <w:rPr>
          <w:rFonts w:cs="Arial"/>
          <w:spacing w:val="-2"/>
          <w:sz w:val="22"/>
          <w:szCs w:val="22"/>
        </w:rPr>
        <w:t xml:space="preserve">qu </w:t>
      </w:r>
      <w:r w:rsidRPr="0028227F">
        <w:rPr>
          <w:rFonts w:cs="Arial"/>
          <w:spacing w:val="-2"/>
          <w:sz w:val="22"/>
          <w:szCs w:val="22"/>
        </w:rPr>
        <w:t>AlternatePayeeAdrCorState}</w:t>
      </w:r>
      <w:bookmarkEnd w:id="71"/>
      <w:r w:rsidRPr="0028227F">
        <w:rPr>
          <w:rFonts w:cs="Arial"/>
          <w:spacing w:val="-2"/>
          <w:sz w:val="22"/>
          <w:szCs w:val="22"/>
        </w:rPr>
        <w:t xml:space="preserve">  </w:t>
      </w:r>
      <w:bookmarkStart w:id="72" w:name="sagitec64"/>
      <w:r w:rsidRPr="0028227F">
        <w:rPr>
          <w:rFonts w:cs="Arial"/>
          <w:spacing w:val="-2"/>
          <w:sz w:val="22"/>
          <w:szCs w:val="22"/>
        </w:rPr>
        <w:t>{</w:t>
      </w:r>
      <w:r w:rsidR="0028227F">
        <w:rPr>
          <w:rFonts w:cs="Arial"/>
          <w:spacing w:val="-2"/>
          <w:sz w:val="22"/>
          <w:szCs w:val="22"/>
        </w:rPr>
        <w:t xml:space="preserve">qu </w:t>
      </w:r>
      <w:r w:rsidRPr="0028227F">
        <w:rPr>
          <w:rFonts w:cs="Arial"/>
          <w:spacing w:val="-2"/>
          <w:sz w:val="22"/>
          <w:szCs w:val="22"/>
        </w:rPr>
        <w:t>AlternatePayeeAdrCorZip}</w:t>
      </w:r>
      <w:bookmarkEnd w:id="72"/>
    </w:p>
    <w:p w14:paraId="2CF1A78C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4DB57150" w14:textId="77777777" w:rsidR="00755916" w:rsidRPr="00DB0C76" w:rsidRDefault="00755916" w:rsidP="00755916">
      <w:pPr>
        <w:suppressAutoHyphens/>
        <w:rPr>
          <w:rFonts w:cs="Arial"/>
          <w:b/>
          <w:spacing w:val="-3"/>
          <w:sz w:val="22"/>
          <w:szCs w:val="22"/>
        </w:rPr>
      </w:pPr>
      <w:r w:rsidRPr="00DB0C76">
        <w:rPr>
          <w:rFonts w:cs="Arial"/>
          <w:b/>
          <w:spacing w:val="-3"/>
          <w:sz w:val="22"/>
          <w:szCs w:val="22"/>
        </w:rPr>
        <w:t xml:space="preserve">RE:  NOTICE OF DETERMINATION OF QUALIFIED DOMESTIC RELATIONS ORDER </w:t>
      </w:r>
      <w:bookmarkStart w:id="73" w:name="sagitec65"/>
      <w:r w:rsidRPr="00DB0C76">
        <w:rPr>
          <w:rFonts w:cs="Arial"/>
          <w:b/>
          <w:spacing w:val="-3"/>
          <w:sz w:val="22"/>
          <w:szCs w:val="22"/>
        </w:rPr>
        <w:t>{QDRONumber}</w:t>
      </w:r>
      <w:bookmarkEnd w:id="73"/>
    </w:p>
    <w:p w14:paraId="44C8E088" w14:textId="77777777" w:rsidR="00755916" w:rsidRDefault="00755916" w:rsidP="00755916">
      <w:pPr>
        <w:rPr>
          <w:rFonts w:cs="Arial"/>
          <w:b/>
          <w:spacing w:val="-2"/>
          <w:sz w:val="22"/>
          <w:szCs w:val="22"/>
        </w:rPr>
      </w:pPr>
      <w:r w:rsidRPr="00DB0C76">
        <w:rPr>
          <w:rFonts w:cs="Arial"/>
          <w:b/>
          <w:spacing w:val="-2"/>
          <w:sz w:val="22"/>
          <w:szCs w:val="22"/>
        </w:rPr>
        <w:t xml:space="preserve">        </w:t>
      </w:r>
    </w:p>
    <w:p w14:paraId="695A8C68" w14:textId="77777777" w:rsidR="00755916" w:rsidRPr="00DB0C76" w:rsidRDefault="00755916" w:rsidP="00755916">
      <w:pPr>
        <w:rPr>
          <w:rFonts w:cs="Arial"/>
          <w:b/>
          <w:spacing w:val="-2"/>
          <w:sz w:val="22"/>
          <w:szCs w:val="22"/>
        </w:rPr>
      </w:pPr>
      <w:r>
        <w:rPr>
          <w:rFonts w:cs="Arial"/>
          <w:b/>
          <w:spacing w:val="-2"/>
          <w:sz w:val="22"/>
          <w:szCs w:val="22"/>
        </w:rPr>
        <w:t xml:space="preserve">MEMBER:  </w:t>
      </w:r>
      <w:bookmarkStart w:id="74" w:name="sagitec66"/>
      <w:r w:rsidRPr="00DB0C76">
        <w:rPr>
          <w:rFonts w:cs="Arial"/>
          <w:b/>
          <w:spacing w:val="-2"/>
          <w:sz w:val="22"/>
          <w:szCs w:val="22"/>
        </w:rPr>
        <w:t>{stdMbrFullName}</w:t>
      </w:r>
      <w:bookmarkEnd w:id="74"/>
      <w:r w:rsidRPr="00DB0C76">
        <w:rPr>
          <w:rFonts w:cs="Arial"/>
          <w:b/>
          <w:spacing w:val="-2"/>
          <w:sz w:val="22"/>
          <w:szCs w:val="22"/>
        </w:rPr>
        <w:t xml:space="preserve"> </w:t>
      </w:r>
    </w:p>
    <w:p w14:paraId="51C96B2A" w14:textId="77777777" w:rsidR="00755916" w:rsidRPr="00DB0C76" w:rsidRDefault="00755916" w:rsidP="00755916">
      <w:pPr>
        <w:rPr>
          <w:rFonts w:cs="Arial"/>
          <w:b/>
          <w:spacing w:val="-2"/>
          <w:sz w:val="22"/>
          <w:szCs w:val="22"/>
        </w:rPr>
      </w:pPr>
      <w:r w:rsidRPr="00DB0C76">
        <w:rPr>
          <w:rFonts w:cs="Arial"/>
          <w:b/>
          <w:spacing w:val="-2"/>
          <w:sz w:val="22"/>
          <w:szCs w:val="22"/>
        </w:rPr>
        <w:t xml:space="preserve">ALTERNATE PAYEE:  </w:t>
      </w:r>
      <w:bookmarkStart w:id="75" w:name="sagitec67"/>
      <w:r w:rsidRPr="00DB0C76">
        <w:rPr>
          <w:rFonts w:cs="Arial"/>
          <w:b/>
          <w:spacing w:val="-2"/>
          <w:sz w:val="22"/>
          <w:szCs w:val="22"/>
        </w:rPr>
        <w:t>{ALTERNATEPAYEE}</w:t>
      </w:r>
      <w:bookmarkEnd w:id="75"/>
    </w:p>
    <w:p w14:paraId="37210DFD" w14:textId="77777777" w:rsidR="00755916" w:rsidRPr="00DB0C76" w:rsidRDefault="00755916" w:rsidP="00755916">
      <w:pPr>
        <w:suppressAutoHyphens/>
        <w:rPr>
          <w:rFonts w:cs="Arial"/>
          <w:b/>
          <w:spacing w:val="-3"/>
          <w:sz w:val="22"/>
          <w:szCs w:val="22"/>
        </w:rPr>
      </w:pPr>
    </w:p>
    <w:p w14:paraId="0A2273B0" w14:textId="77777777" w:rsidR="00755916" w:rsidRPr="00DB0C76" w:rsidRDefault="00755916" w:rsidP="00755916">
      <w:pPr>
        <w:rPr>
          <w:rFonts w:cs="Arial"/>
          <w:caps/>
          <w:spacing w:val="-2"/>
          <w:sz w:val="22"/>
          <w:szCs w:val="22"/>
        </w:rPr>
      </w:pPr>
      <w:r w:rsidRPr="00DB0C76">
        <w:rPr>
          <w:rFonts w:cs="Arial"/>
          <w:sz w:val="22"/>
          <w:szCs w:val="22"/>
        </w:rPr>
        <w:t xml:space="preserve">Dear </w:t>
      </w:r>
      <w:bookmarkStart w:id="76" w:name="sagitec68"/>
      <w:r w:rsidRPr="00DB0C76">
        <w:rPr>
          <w:rFonts w:cs="Arial"/>
          <w:spacing w:val="-2"/>
          <w:sz w:val="22"/>
          <w:szCs w:val="22"/>
        </w:rPr>
        <w:t>{</w:t>
      </w:r>
      <w:r>
        <w:rPr>
          <w:rFonts w:cs="Arial"/>
          <w:spacing w:val="-2"/>
          <w:sz w:val="22"/>
          <w:szCs w:val="22"/>
        </w:rPr>
        <w:t>AlternatePayee</w:t>
      </w:r>
      <w:r w:rsidRPr="00DB0C76">
        <w:rPr>
          <w:rFonts w:cs="Arial"/>
          <w:spacing w:val="-2"/>
          <w:sz w:val="22"/>
          <w:szCs w:val="22"/>
        </w:rPr>
        <w:t>}</w:t>
      </w:r>
      <w:bookmarkEnd w:id="76"/>
      <w:r w:rsidRPr="00DB0C76">
        <w:rPr>
          <w:rFonts w:cs="Arial"/>
          <w:spacing w:val="-2"/>
          <w:sz w:val="22"/>
          <w:szCs w:val="22"/>
        </w:rPr>
        <w:t>:</w:t>
      </w:r>
    </w:p>
    <w:p w14:paraId="66BCD311" w14:textId="77777777" w:rsidR="00755916" w:rsidRPr="00DB0C76" w:rsidRDefault="00755916" w:rsidP="00755916">
      <w:pPr>
        <w:suppressAutoHyphens/>
        <w:rPr>
          <w:spacing w:val="-3"/>
          <w:sz w:val="22"/>
        </w:rPr>
      </w:pPr>
    </w:p>
    <w:p w14:paraId="74FA32DA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 xml:space="preserve">The enclosed proposed order (the Order) has been received by the North Dakota Public Employees Retirement System (NDPERS) with respect to the account of </w:t>
      </w:r>
      <w:bookmarkStart w:id="77" w:name="sagitec69"/>
      <w:r w:rsidRPr="00DB0C76">
        <w:rPr>
          <w:rFonts w:cs="Arial"/>
          <w:spacing w:val="-2"/>
          <w:sz w:val="22"/>
          <w:szCs w:val="22"/>
        </w:rPr>
        <w:t>{stdMbrSalutation</w:t>
      </w:r>
      <w:r w:rsidRPr="00DB0C76">
        <w:rPr>
          <w:spacing w:val="-3"/>
          <w:sz w:val="22"/>
        </w:rPr>
        <w:t>}</w:t>
      </w:r>
      <w:bookmarkEnd w:id="77"/>
      <w:r w:rsidRPr="00DB0C76">
        <w:rPr>
          <w:spacing w:val="-3"/>
          <w:sz w:val="22"/>
        </w:rPr>
        <w:t>.</w:t>
      </w:r>
      <w:r w:rsidRPr="00DB0C76">
        <w:rPr>
          <w:rFonts w:cs="Arial"/>
          <w:spacing w:val="-3"/>
          <w:sz w:val="22"/>
          <w:szCs w:val="22"/>
        </w:rPr>
        <w:t xml:space="preserve">  The Order has been reviewed by legal counsel and staff for compliance with the requirements set forth by the NDPERS' Board.  </w:t>
      </w:r>
    </w:p>
    <w:p w14:paraId="3D7DC2D1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</w:p>
    <w:p w14:paraId="1CA79BE0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bookmarkStart w:id="78" w:name="sagitec70"/>
      <w:r w:rsidRPr="00DB0C76">
        <w:rPr>
          <w:rFonts w:cs="Arial"/>
          <w:spacing w:val="-3"/>
          <w:sz w:val="22"/>
          <w:szCs w:val="22"/>
        </w:rPr>
        <w:t>{x quwhen OrderStatus has 0}</w:t>
      </w:r>
      <w:bookmarkEnd w:id="78"/>
    </w:p>
    <w:p w14:paraId="6513B2F2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>It has been determined that this order is not a valid request as the complainant does not have legal rights to the member’s benefits.  Therefore, the Order has been denied and will no longer be reviewed.</w:t>
      </w:r>
    </w:p>
    <w:p w14:paraId="3FC4CE32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bookmarkStart w:id="79" w:name="sagitec71"/>
      <w:r w:rsidRPr="00DB0C76">
        <w:rPr>
          <w:rFonts w:cs="Arial"/>
          <w:spacing w:val="-3"/>
          <w:sz w:val="22"/>
          <w:szCs w:val="22"/>
        </w:rPr>
        <w:t>{x endblock}</w:t>
      </w:r>
      <w:bookmarkEnd w:id="79"/>
    </w:p>
    <w:p w14:paraId="7C273DA9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bookmarkStart w:id="80" w:name="sagitec72"/>
      <w:r w:rsidRPr="00DB0C76">
        <w:rPr>
          <w:rFonts w:cs="Arial"/>
          <w:spacing w:val="-3"/>
          <w:sz w:val="22"/>
          <w:szCs w:val="22"/>
        </w:rPr>
        <w:t>{x quwhen OrderStatus has 1}</w:t>
      </w:r>
      <w:bookmarkEnd w:id="80"/>
    </w:p>
    <w:p w14:paraId="08757302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>NDPERS has been notified that the parties involved no longer request that NDPERS review the Order.  Therefore, the Order has been cancelled and will no longer be reviewed.</w:t>
      </w:r>
    </w:p>
    <w:p w14:paraId="1CC9DBE3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bookmarkStart w:id="81" w:name="sagitec73"/>
      <w:r w:rsidRPr="00DB0C76">
        <w:rPr>
          <w:rFonts w:cs="Arial"/>
          <w:spacing w:val="-3"/>
          <w:sz w:val="22"/>
          <w:szCs w:val="22"/>
        </w:rPr>
        <w:t>{x endblock}</w:t>
      </w:r>
      <w:bookmarkEnd w:id="81"/>
    </w:p>
    <w:p w14:paraId="070543DF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bookmarkStart w:id="82" w:name="sagitec74"/>
      <w:r w:rsidRPr="00DB0C76">
        <w:rPr>
          <w:rFonts w:cs="Arial"/>
          <w:spacing w:val="-3"/>
          <w:sz w:val="22"/>
          <w:szCs w:val="22"/>
        </w:rPr>
        <w:t>{x quwhen OrderStatus has 2}</w:t>
      </w:r>
      <w:bookmarkEnd w:id="82"/>
    </w:p>
    <w:p w14:paraId="70098286" w14:textId="77777777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 xml:space="preserve">As the amended Judgment has been determined to nullify the Order </w:t>
      </w:r>
      <w:bookmarkStart w:id="83" w:name="sagitec75"/>
      <w:r w:rsidRPr="00DB0C76">
        <w:rPr>
          <w:rFonts w:cs="Arial"/>
          <w:spacing w:val="-3"/>
          <w:sz w:val="22"/>
          <w:szCs w:val="22"/>
        </w:rPr>
        <w:t>{QDRONumber}</w:t>
      </w:r>
      <w:bookmarkEnd w:id="83"/>
      <w:r w:rsidRPr="00DB0C76">
        <w:rPr>
          <w:rFonts w:cs="Arial"/>
          <w:spacing w:val="-3"/>
          <w:sz w:val="22"/>
          <w:szCs w:val="22"/>
        </w:rPr>
        <w:t xml:space="preserve">, the Plan is required to comply with the provisions contained in the Judgment.  Therefore, the Order </w:t>
      </w:r>
      <w:bookmarkStart w:id="84" w:name="sagitec76"/>
      <w:r w:rsidRPr="00DB0C76">
        <w:rPr>
          <w:rFonts w:cs="Arial"/>
          <w:spacing w:val="-3"/>
          <w:sz w:val="22"/>
          <w:szCs w:val="22"/>
        </w:rPr>
        <w:t>{QDRONumber}</w:t>
      </w:r>
      <w:bookmarkEnd w:id="84"/>
      <w:r w:rsidRPr="00DB0C76">
        <w:rPr>
          <w:rFonts w:cs="Arial"/>
          <w:spacing w:val="-3"/>
          <w:sz w:val="22"/>
          <w:szCs w:val="22"/>
        </w:rPr>
        <w:t xml:space="preserve"> has been voided and nullified.  Any benefits that were to be awarded to </w:t>
      </w:r>
      <w:bookmarkStart w:id="85" w:name="sagitec77"/>
      <w:r w:rsidRPr="00DB0C76">
        <w:rPr>
          <w:rFonts w:cs="Arial"/>
          <w:spacing w:val="-2"/>
          <w:sz w:val="22"/>
          <w:szCs w:val="22"/>
        </w:rPr>
        <w:t>{ALTERNATEPAYEE}</w:t>
      </w:r>
      <w:bookmarkEnd w:id="85"/>
      <w:r w:rsidRPr="00DB0C76">
        <w:rPr>
          <w:rFonts w:cs="Arial"/>
          <w:spacing w:val="-2"/>
          <w:sz w:val="22"/>
          <w:szCs w:val="22"/>
        </w:rPr>
        <w:t xml:space="preserve"> have been reverted back to </w:t>
      </w:r>
      <w:bookmarkStart w:id="86" w:name="sagitec78"/>
      <w:r w:rsidRPr="00DB0C76">
        <w:rPr>
          <w:rFonts w:cs="Arial"/>
          <w:spacing w:val="-2"/>
          <w:sz w:val="22"/>
          <w:szCs w:val="22"/>
        </w:rPr>
        <w:t>{stdMbrFullName}</w:t>
      </w:r>
      <w:bookmarkEnd w:id="86"/>
      <w:r w:rsidRPr="00DB0C76">
        <w:rPr>
          <w:rFonts w:cs="Arial"/>
          <w:spacing w:val="-2"/>
          <w:sz w:val="22"/>
          <w:szCs w:val="22"/>
        </w:rPr>
        <w:t xml:space="preserve">.  Please advise NDPERS immediately if there any additional judgments that affect </w:t>
      </w:r>
      <w:bookmarkStart w:id="87" w:name="sagitec79"/>
      <w:r w:rsidRPr="00DB0C76">
        <w:rPr>
          <w:rFonts w:cs="Arial"/>
          <w:spacing w:val="-2"/>
          <w:sz w:val="22"/>
          <w:szCs w:val="22"/>
        </w:rPr>
        <w:t>{stdMbrFullName}</w:t>
      </w:r>
      <w:bookmarkEnd w:id="87"/>
      <w:r w:rsidRPr="00DB0C76">
        <w:rPr>
          <w:rFonts w:cs="Arial"/>
          <w:spacing w:val="-2"/>
          <w:sz w:val="22"/>
          <w:szCs w:val="22"/>
        </w:rPr>
        <w:t>’s benefits.</w:t>
      </w:r>
    </w:p>
    <w:p w14:paraId="37E13795" w14:textId="77777777" w:rsidR="0075591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bookmarkStart w:id="88" w:name="sagitec80"/>
      <w:r w:rsidRPr="00DB0C76">
        <w:rPr>
          <w:rFonts w:cs="Arial"/>
          <w:spacing w:val="-3"/>
          <w:sz w:val="22"/>
          <w:szCs w:val="22"/>
        </w:rPr>
        <w:t>{x endblock}</w:t>
      </w:r>
      <w:bookmarkEnd w:id="88"/>
    </w:p>
    <w:p w14:paraId="381DA11B" w14:textId="383AE72B" w:rsidR="00AE0C7C" w:rsidRPr="00AC4E7E" w:rsidRDefault="00DF5300" w:rsidP="00AE0C7C">
      <w:pPr>
        <w:suppressAutoHyphens/>
        <w:rPr>
          <w:rFonts w:cs="Arial"/>
          <w:spacing w:val="-3"/>
          <w:sz w:val="22"/>
          <w:szCs w:val="22"/>
        </w:rPr>
      </w:pPr>
      <w:bookmarkStart w:id="89" w:name="sagitec93"/>
      <w:r>
        <w:rPr>
          <w:rFonts w:cs="Arial"/>
          <w:sz w:val="22"/>
          <w:szCs w:val="22"/>
        </w:rPr>
        <w:t>{</w:t>
      </w:r>
      <w:r w:rsidR="00AE0C7C" w:rsidRPr="00DB0C76">
        <w:rPr>
          <w:rFonts w:cs="Arial"/>
          <w:spacing w:val="-3"/>
          <w:sz w:val="22"/>
          <w:szCs w:val="22"/>
        </w:rPr>
        <w:t xml:space="preserve">x quwhen OrderStatus has </w:t>
      </w:r>
      <w:r w:rsidR="00AE0C7C">
        <w:rPr>
          <w:rFonts w:cs="Arial"/>
          <w:spacing w:val="-3"/>
          <w:sz w:val="22"/>
          <w:szCs w:val="22"/>
        </w:rPr>
        <w:t>3</w:t>
      </w:r>
      <w:r w:rsidR="00AE0C7C" w:rsidRPr="00AC4E7E">
        <w:rPr>
          <w:rFonts w:cs="Arial"/>
          <w:spacing w:val="-3"/>
          <w:sz w:val="22"/>
          <w:szCs w:val="22"/>
        </w:rPr>
        <w:t>}</w:t>
      </w:r>
      <w:bookmarkEnd w:id="89"/>
    </w:p>
    <w:p w14:paraId="01222393" w14:textId="77777777" w:rsidR="00AE0C7C" w:rsidRPr="00AC4E7E" w:rsidRDefault="00AE0C7C" w:rsidP="00AE0C7C">
      <w:pPr>
        <w:suppressAutoHyphens/>
        <w:rPr>
          <w:rFonts w:cs="Arial"/>
          <w:spacing w:val="-3"/>
          <w:sz w:val="22"/>
          <w:szCs w:val="22"/>
        </w:rPr>
      </w:pPr>
      <w:r w:rsidRPr="00AC4E7E">
        <w:rPr>
          <w:rFonts w:cs="Arial"/>
          <w:spacing w:val="-3"/>
          <w:sz w:val="22"/>
          <w:szCs w:val="22"/>
        </w:rPr>
        <w:t xml:space="preserve">Pursuant to North Dakota Administrative Code Chapter 71, this is notification that the proposed domestic relations order submitted by your office on behalf of </w:t>
      </w:r>
      <w:bookmarkStart w:id="90" w:name="sagitec94"/>
      <w:r w:rsidRPr="00AC4E7E">
        <w:rPr>
          <w:rFonts w:cs="Arial"/>
          <w:spacing w:val="-3"/>
          <w:sz w:val="22"/>
          <w:szCs w:val="22"/>
        </w:rPr>
        <w:t>{stdMbrSalutation}</w:t>
      </w:r>
      <w:bookmarkEnd w:id="90"/>
      <w:r w:rsidRPr="00AC4E7E">
        <w:rPr>
          <w:rFonts w:cs="Arial"/>
          <w:spacing w:val="-3"/>
          <w:sz w:val="22"/>
          <w:szCs w:val="22"/>
        </w:rPr>
        <w:t xml:space="preserve"> will no longer be under review as of </w:t>
      </w:r>
      <w:bookmarkStart w:id="91" w:name="sagitec95"/>
      <w:r w:rsidRPr="00AC4E7E">
        <w:rPr>
          <w:rFonts w:cs="Arial"/>
          <w:spacing w:val="-3"/>
          <w:sz w:val="22"/>
          <w:szCs w:val="22"/>
        </w:rPr>
        <w:t>{expirationdate}</w:t>
      </w:r>
      <w:bookmarkEnd w:id="91"/>
      <w:r w:rsidRPr="00AC4E7E">
        <w:rPr>
          <w:rFonts w:cs="Arial"/>
          <w:spacing w:val="-3"/>
          <w:sz w:val="22"/>
          <w:szCs w:val="22"/>
        </w:rPr>
        <w:t>.  This date is 18 months following the date the original domestic relations order was received by NDPERS.</w:t>
      </w:r>
    </w:p>
    <w:p w14:paraId="15BB721B" w14:textId="77777777" w:rsidR="00AE0C7C" w:rsidRPr="00AC4E7E" w:rsidRDefault="00AE0C7C" w:rsidP="00AE0C7C">
      <w:pPr>
        <w:suppressAutoHyphens/>
        <w:rPr>
          <w:rFonts w:cs="Arial"/>
          <w:spacing w:val="-3"/>
          <w:sz w:val="22"/>
          <w:szCs w:val="22"/>
        </w:rPr>
      </w:pPr>
    </w:p>
    <w:p w14:paraId="53153606" w14:textId="77777777" w:rsidR="00AE0C7C" w:rsidRPr="00AC4E7E" w:rsidRDefault="00AE0C7C" w:rsidP="00AE0C7C">
      <w:pPr>
        <w:suppressAutoHyphens/>
        <w:rPr>
          <w:rFonts w:cs="Arial"/>
          <w:spacing w:val="-3"/>
          <w:sz w:val="22"/>
          <w:szCs w:val="22"/>
        </w:rPr>
      </w:pPr>
      <w:r w:rsidRPr="00AC4E7E">
        <w:rPr>
          <w:rFonts w:cs="Arial"/>
          <w:spacing w:val="-3"/>
          <w:sz w:val="22"/>
          <w:szCs w:val="22"/>
        </w:rPr>
        <w:t xml:space="preserve">If the order has not been approved as a qualified domestic relations order by the above- referenced date, it is deemed to be withdrawn and of no legal effect.  If this occurs, you will receive final notification that the order is no longer under review. </w:t>
      </w:r>
    </w:p>
    <w:p w14:paraId="6FC65CB4" w14:textId="77777777" w:rsidR="00AE0C7C" w:rsidRPr="00AC4E7E" w:rsidRDefault="00AE0C7C" w:rsidP="00AE0C7C">
      <w:pPr>
        <w:suppressAutoHyphens/>
        <w:rPr>
          <w:rFonts w:cs="Arial"/>
          <w:spacing w:val="-3"/>
          <w:sz w:val="22"/>
          <w:szCs w:val="22"/>
        </w:rPr>
      </w:pPr>
    </w:p>
    <w:p w14:paraId="27DF69B7" w14:textId="77777777" w:rsidR="00AE0C7C" w:rsidRPr="00E001EE" w:rsidRDefault="00AE0C7C" w:rsidP="00AE0C7C">
      <w:pPr>
        <w:suppressAutoHyphens/>
        <w:rPr>
          <w:rFonts w:cs="Arial"/>
          <w:spacing w:val="-3"/>
          <w:sz w:val="22"/>
          <w:szCs w:val="22"/>
        </w:rPr>
      </w:pPr>
      <w:r w:rsidRPr="00AC4E7E">
        <w:rPr>
          <w:rFonts w:cs="Arial"/>
          <w:spacing w:val="-3"/>
          <w:sz w:val="22"/>
          <w:szCs w:val="22"/>
        </w:rPr>
        <w:t>If you wish to further pursue qualified status after this date, a new order would need to be submitted.  If the order is resubmitted and determined to be a qualified domestic relations order, the qualified domestic order will be applied prospectively only.</w:t>
      </w:r>
      <w:r w:rsidRPr="00E001EE">
        <w:rPr>
          <w:rFonts w:cs="Arial"/>
          <w:spacing w:val="-3"/>
          <w:sz w:val="22"/>
          <w:szCs w:val="22"/>
        </w:rPr>
        <w:t xml:space="preserve"> </w:t>
      </w:r>
    </w:p>
    <w:p w14:paraId="561E0DFE" w14:textId="07CB08F3" w:rsidR="00755916" w:rsidRPr="00DB0C76" w:rsidRDefault="00AE0C7C" w:rsidP="00AE0C7C">
      <w:pPr>
        <w:suppressAutoHyphens/>
        <w:rPr>
          <w:rFonts w:cs="Arial"/>
          <w:spacing w:val="-3"/>
          <w:sz w:val="22"/>
          <w:szCs w:val="22"/>
        </w:rPr>
      </w:pPr>
      <w:bookmarkStart w:id="92" w:name="sagitec96"/>
      <w:r w:rsidRPr="00DB0C76">
        <w:rPr>
          <w:rFonts w:cs="Arial"/>
          <w:spacing w:val="-3"/>
          <w:sz w:val="22"/>
          <w:szCs w:val="22"/>
        </w:rPr>
        <w:t>{x endblock}</w:t>
      </w:r>
      <w:bookmarkEnd w:id="92"/>
    </w:p>
    <w:p w14:paraId="6A8EF0EF" w14:textId="77777777" w:rsidR="00AE0C7C" w:rsidRDefault="00AE0C7C" w:rsidP="00755916">
      <w:pPr>
        <w:suppressAutoHyphens/>
        <w:rPr>
          <w:rFonts w:cs="Arial"/>
          <w:spacing w:val="-3"/>
          <w:sz w:val="22"/>
          <w:szCs w:val="22"/>
        </w:rPr>
      </w:pPr>
    </w:p>
    <w:p w14:paraId="5A0BB252" w14:textId="3CB0ED5E" w:rsidR="00755916" w:rsidRPr="00DB0C76" w:rsidRDefault="00755916" w:rsidP="00755916">
      <w:pPr>
        <w:suppressAutoHyphens/>
        <w:rPr>
          <w:rFonts w:cs="Arial"/>
          <w:spacing w:val="-3"/>
          <w:sz w:val="22"/>
          <w:szCs w:val="22"/>
        </w:rPr>
      </w:pPr>
      <w:r w:rsidRPr="00DB0C7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93" w:name="sagitec81"/>
      <w:r w:rsidRPr="00DB0C76">
        <w:rPr>
          <w:rFonts w:cs="Arial"/>
          <w:spacing w:val="-3"/>
          <w:sz w:val="22"/>
          <w:szCs w:val="22"/>
        </w:rPr>
        <w:t>{stdNDPERSPhoneNumber}</w:t>
      </w:r>
      <w:bookmarkEnd w:id="93"/>
      <w:r w:rsidRPr="00DB0C76">
        <w:rPr>
          <w:rFonts w:cs="Arial"/>
          <w:spacing w:val="-3"/>
          <w:sz w:val="22"/>
          <w:szCs w:val="22"/>
        </w:rPr>
        <w:t xml:space="preserve"> or </w:t>
      </w:r>
      <w:bookmarkStart w:id="94" w:name="sagitec82"/>
      <w:r w:rsidRPr="00DB0C76">
        <w:rPr>
          <w:rFonts w:cs="Arial"/>
          <w:spacing w:val="-3"/>
          <w:sz w:val="22"/>
          <w:szCs w:val="22"/>
        </w:rPr>
        <w:t>{stdNDPERSTollFreePhoneNumber}</w:t>
      </w:r>
      <w:bookmarkEnd w:id="94"/>
      <w:r w:rsidRPr="00DB0C76">
        <w:rPr>
          <w:rFonts w:cs="Arial"/>
          <w:spacing w:val="-3"/>
          <w:sz w:val="22"/>
          <w:szCs w:val="22"/>
        </w:rPr>
        <w:t>.</w:t>
      </w:r>
    </w:p>
    <w:p w14:paraId="0DC4E6F5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55DCFF72" w14:textId="77777777" w:rsidR="00755916" w:rsidRPr="00DB0C76" w:rsidRDefault="00755916" w:rsidP="00755916">
      <w:pPr>
        <w:rPr>
          <w:rFonts w:cs="Arial"/>
          <w:sz w:val="22"/>
          <w:szCs w:val="22"/>
        </w:rPr>
      </w:pPr>
      <w:r w:rsidRPr="00DB0C76">
        <w:rPr>
          <w:rFonts w:cs="Arial"/>
          <w:sz w:val="22"/>
          <w:szCs w:val="22"/>
        </w:rPr>
        <w:t>Sincerely,</w:t>
      </w:r>
    </w:p>
    <w:p w14:paraId="1A40AC55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3E1FEC48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69B850DC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5F02E56E" w14:textId="77777777" w:rsidR="00755916" w:rsidRPr="00DB0C76" w:rsidRDefault="00755916" w:rsidP="00755916">
      <w:pPr>
        <w:rPr>
          <w:rFonts w:cs="Arial"/>
          <w:sz w:val="22"/>
          <w:szCs w:val="22"/>
        </w:rPr>
      </w:pPr>
      <w:r w:rsidRPr="00DB0C76">
        <w:rPr>
          <w:rFonts w:cs="Arial"/>
          <w:sz w:val="22"/>
          <w:szCs w:val="22"/>
        </w:rPr>
        <w:t xml:space="preserve">NDPERS </w:t>
      </w:r>
      <w:r w:rsidRPr="00DB0C76">
        <w:rPr>
          <w:rFonts w:cs="Arial"/>
          <w:spacing w:val="-3"/>
          <w:sz w:val="22"/>
          <w:szCs w:val="22"/>
        </w:rPr>
        <w:t xml:space="preserve">Benefits </w:t>
      </w:r>
      <w:r w:rsidRPr="00DB0C76">
        <w:rPr>
          <w:rFonts w:cs="Arial"/>
          <w:sz w:val="22"/>
          <w:szCs w:val="22"/>
        </w:rPr>
        <w:t>Division</w:t>
      </w:r>
    </w:p>
    <w:p w14:paraId="0D28A12E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6ABC0A9F" w14:textId="77777777" w:rsidR="00755916" w:rsidRPr="00DB0C76" w:rsidRDefault="00755916" w:rsidP="007559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Enclosure</w:t>
      </w:r>
      <w:r w:rsidRPr="00DB0C76">
        <w:rPr>
          <w:rFonts w:cs="Arial"/>
          <w:sz w:val="22"/>
          <w:szCs w:val="22"/>
        </w:rPr>
        <w:t xml:space="preserve"> – Proposed Order</w:t>
      </w:r>
    </w:p>
    <w:p w14:paraId="4AF05658" w14:textId="77777777" w:rsidR="00755916" w:rsidRPr="00DB0C76" w:rsidRDefault="00755916" w:rsidP="00755916">
      <w:pPr>
        <w:rPr>
          <w:rFonts w:cs="Arial"/>
          <w:sz w:val="22"/>
          <w:szCs w:val="22"/>
        </w:rPr>
      </w:pPr>
    </w:p>
    <w:p w14:paraId="012D4CFB" w14:textId="77777777" w:rsidR="00755916" w:rsidRPr="00DB0C76" w:rsidRDefault="00755916" w:rsidP="00755916">
      <w:pPr>
        <w:rPr>
          <w:rFonts w:cs="Arial"/>
          <w:sz w:val="22"/>
          <w:szCs w:val="22"/>
        </w:rPr>
      </w:pPr>
      <w:r w:rsidRPr="00DB0C76">
        <w:rPr>
          <w:rFonts w:cs="Arial"/>
          <w:sz w:val="22"/>
          <w:szCs w:val="22"/>
        </w:rPr>
        <w:t xml:space="preserve">C:  </w:t>
      </w:r>
      <w:bookmarkStart w:id="95" w:name="sagitec83"/>
      <w:r w:rsidRPr="00DB0C76">
        <w:rPr>
          <w:rFonts w:cs="Arial"/>
          <w:sz w:val="22"/>
          <w:szCs w:val="22"/>
        </w:rPr>
        <w:t>{stdMbrSalutation}</w:t>
      </w:r>
      <w:bookmarkEnd w:id="95"/>
      <w:r w:rsidRPr="00DB0C76">
        <w:rPr>
          <w:rFonts w:cs="Arial"/>
          <w:sz w:val="22"/>
          <w:szCs w:val="22"/>
        </w:rPr>
        <w:t xml:space="preserve"> </w:t>
      </w:r>
    </w:p>
    <w:p w14:paraId="41EEF8F3" w14:textId="77777777" w:rsidR="004E36F2" w:rsidRPr="00755916" w:rsidRDefault="00755916" w:rsidP="00A07927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</w:t>
      </w:r>
      <w:bookmarkStart w:id="96" w:name="sagitec84"/>
      <w:r w:rsidRPr="00DB0C76">
        <w:rPr>
          <w:rFonts w:cs="Arial"/>
          <w:sz w:val="22"/>
          <w:szCs w:val="22"/>
        </w:rPr>
        <w:t>{AlternatePayee}</w:t>
      </w:r>
      <w:bookmarkEnd w:id="96"/>
      <w:r w:rsidRPr="00DB0C76">
        <w:rPr>
          <w:rFonts w:cs="Arial"/>
          <w:sz w:val="22"/>
          <w:szCs w:val="22"/>
        </w:rPr>
        <w:t xml:space="preserve"> </w:t>
      </w:r>
    </w:p>
    <w:sectPr w:rsidR="004E36F2" w:rsidRPr="00755916" w:rsidSect="00797EA2">
      <w:pgSz w:w="12240" w:h="15840" w:code="1"/>
      <w:pgMar w:top="720" w:right="1440" w:bottom="1008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7F93B" w14:textId="77777777" w:rsidR="00797EA2" w:rsidRDefault="00797EA2">
      <w:r>
        <w:separator/>
      </w:r>
    </w:p>
  </w:endnote>
  <w:endnote w:type="continuationSeparator" w:id="0">
    <w:p w14:paraId="4857D474" w14:textId="77777777" w:rsidR="00797EA2" w:rsidRDefault="00797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CD890" w14:textId="2A76A877" w:rsidR="003D070C" w:rsidRPr="003D070C" w:rsidRDefault="003D070C">
    <w:pPr>
      <w:pStyle w:val="Footer"/>
      <w:rPr>
        <w:sz w:val="18"/>
        <w:szCs w:val="18"/>
      </w:rPr>
    </w:pPr>
    <w:r>
      <w:rPr>
        <w:sz w:val="18"/>
        <w:szCs w:val="18"/>
      </w:rPr>
      <w:t>LEG-6002 (0</w:t>
    </w:r>
    <w:r w:rsidR="00CA5BFA">
      <w:rPr>
        <w:sz w:val="18"/>
        <w:szCs w:val="18"/>
      </w:rPr>
      <w:t>3</w:t>
    </w:r>
    <w:r>
      <w:rPr>
        <w:sz w:val="18"/>
        <w:szCs w:val="18"/>
      </w:rPr>
      <w:t>-20</w:t>
    </w:r>
    <w:r w:rsidR="00CA5BFA">
      <w:rPr>
        <w:sz w:val="18"/>
        <w:szCs w:val="18"/>
      </w:rPr>
      <w:t>24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98FF" w14:textId="77777777" w:rsidR="00797EA2" w:rsidRDefault="00797EA2">
      <w:r>
        <w:separator/>
      </w:r>
    </w:p>
  </w:footnote>
  <w:footnote w:type="continuationSeparator" w:id="0">
    <w:p w14:paraId="60163FEC" w14:textId="77777777" w:rsidR="00797EA2" w:rsidRDefault="00797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D296" w14:textId="77777777" w:rsidR="00DB0C76" w:rsidRDefault="00FA3C27" w:rsidP="00FA3C27">
    <w:pPr>
      <w:pStyle w:val="Header"/>
      <w:ind w:left="-1440" w:right="-1440"/>
    </w:pPr>
    <w:bookmarkStart w:id="32" w:name="HeaderImage"/>
    <w:r>
      <w:t>{ImgImage}</w:t>
    </w:r>
    <w:bookmarkEnd w:id="3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68C46ED"/>
    <w:multiLevelType w:val="hybridMultilevel"/>
    <w:tmpl w:val="69462A5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13133C"/>
    <w:multiLevelType w:val="hybridMultilevel"/>
    <w:tmpl w:val="46964D8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759934">
    <w:abstractNumId w:val="7"/>
  </w:num>
  <w:num w:numId="2" w16cid:durableId="1972976441">
    <w:abstractNumId w:val="11"/>
  </w:num>
  <w:num w:numId="3" w16cid:durableId="987705723">
    <w:abstractNumId w:val="0"/>
  </w:num>
  <w:num w:numId="4" w16cid:durableId="1249582968">
    <w:abstractNumId w:val="1"/>
  </w:num>
  <w:num w:numId="5" w16cid:durableId="1660957051">
    <w:abstractNumId w:val="8"/>
  </w:num>
  <w:num w:numId="6" w16cid:durableId="800684633">
    <w:abstractNumId w:val="9"/>
  </w:num>
  <w:num w:numId="7" w16cid:durableId="1312056434">
    <w:abstractNumId w:val="6"/>
  </w:num>
  <w:num w:numId="8" w16cid:durableId="1808669386">
    <w:abstractNumId w:val="3"/>
  </w:num>
  <w:num w:numId="9" w16cid:durableId="1911038646">
    <w:abstractNumId w:val="4"/>
  </w:num>
  <w:num w:numId="10" w16cid:durableId="1332678750">
    <w:abstractNumId w:val="13"/>
  </w:num>
  <w:num w:numId="11" w16cid:durableId="1302341028">
    <w:abstractNumId w:val="2"/>
  </w:num>
  <w:num w:numId="12" w16cid:durableId="292491693">
    <w:abstractNumId w:val="10"/>
  </w:num>
  <w:num w:numId="13" w16cid:durableId="1321151941">
    <w:abstractNumId w:val="12"/>
  </w:num>
  <w:num w:numId="14" w16cid:durableId="1667198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0676"/>
    <w:rsid w:val="000340F8"/>
    <w:rsid w:val="00054A87"/>
    <w:rsid w:val="00080032"/>
    <w:rsid w:val="00091C96"/>
    <w:rsid w:val="000E2AF3"/>
    <w:rsid w:val="00131682"/>
    <w:rsid w:val="0014759C"/>
    <w:rsid w:val="00160DC3"/>
    <w:rsid w:val="0016180D"/>
    <w:rsid w:val="001A6202"/>
    <w:rsid w:val="001F38DA"/>
    <w:rsid w:val="001F3F3B"/>
    <w:rsid w:val="001F644E"/>
    <w:rsid w:val="00202941"/>
    <w:rsid w:val="00222A67"/>
    <w:rsid w:val="002356E6"/>
    <w:rsid w:val="00241CBD"/>
    <w:rsid w:val="00252760"/>
    <w:rsid w:val="00254DA0"/>
    <w:rsid w:val="002605B6"/>
    <w:rsid w:val="00266F1C"/>
    <w:rsid w:val="0028227F"/>
    <w:rsid w:val="002B69BF"/>
    <w:rsid w:val="002C48AD"/>
    <w:rsid w:val="002D3D04"/>
    <w:rsid w:val="002E3EE6"/>
    <w:rsid w:val="0031255B"/>
    <w:rsid w:val="00313260"/>
    <w:rsid w:val="003351DE"/>
    <w:rsid w:val="0036023C"/>
    <w:rsid w:val="00377E36"/>
    <w:rsid w:val="003A70F6"/>
    <w:rsid w:val="003D070C"/>
    <w:rsid w:val="004236A8"/>
    <w:rsid w:val="00455DE0"/>
    <w:rsid w:val="00467FDD"/>
    <w:rsid w:val="004813B6"/>
    <w:rsid w:val="00486C68"/>
    <w:rsid w:val="00487736"/>
    <w:rsid w:val="004960D3"/>
    <w:rsid w:val="004C048D"/>
    <w:rsid w:val="004C2E28"/>
    <w:rsid w:val="004D5FB8"/>
    <w:rsid w:val="004E36F2"/>
    <w:rsid w:val="004E4909"/>
    <w:rsid w:val="00504734"/>
    <w:rsid w:val="0050546A"/>
    <w:rsid w:val="00513272"/>
    <w:rsid w:val="005275EF"/>
    <w:rsid w:val="00542BA9"/>
    <w:rsid w:val="00564506"/>
    <w:rsid w:val="00564A2E"/>
    <w:rsid w:val="005A773D"/>
    <w:rsid w:val="005B444F"/>
    <w:rsid w:val="005D45FA"/>
    <w:rsid w:val="00622FBB"/>
    <w:rsid w:val="006329E5"/>
    <w:rsid w:val="006447E5"/>
    <w:rsid w:val="0068247B"/>
    <w:rsid w:val="00687544"/>
    <w:rsid w:val="00692C7A"/>
    <w:rsid w:val="00696970"/>
    <w:rsid w:val="006B2458"/>
    <w:rsid w:val="006C676A"/>
    <w:rsid w:val="006E283F"/>
    <w:rsid w:val="00706EB9"/>
    <w:rsid w:val="00707848"/>
    <w:rsid w:val="007130AB"/>
    <w:rsid w:val="0071489F"/>
    <w:rsid w:val="00740B5B"/>
    <w:rsid w:val="00755916"/>
    <w:rsid w:val="00760857"/>
    <w:rsid w:val="00762E9D"/>
    <w:rsid w:val="0077299E"/>
    <w:rsid w:val="0078597D"/>
    <w:rsid w:val="00797EA2"/>
    <w:rsid w:val="007A1DFE"/>
    <w:rsid w:val="007B46E8"/>
    <w:rsid w:val="008327AA"/>
    <w:rsid w:val="0085002E"/>
    <w:rsid w:val="00855F4B"/>
    <w:rsid w:val="0085617A"/>
    <w:rsid w:val="008632E8"/>
    <w:rsid w:val="00866E3D"/>
    <w:rsid w:val="00885749"/>
    <w:rsid w:val="008D6F45"/>
    <w:rsid w:val="008E18F8"/>
    <w:rsid w:val="008E6269"/>
    <w:rsid w:val="00954679"/>
    <w:rsid w:val="0099297B"/>
    <w:rsid w:val="009C065F"/>
    <w:rsid w:val="009C181B"/>
    <w:rsid w:val="009E1B43"/>
    <w:rsid w:val="009E676A"/>
    <w:rsid w:val="009F7F14"/>
    <w:rsid w:val="00A050DC"/>
    <w:rsid w:val="00A069C2"/>
    <w:rsid w:val="00A07927"/>
    <w:rsid w:val="00A10F43"/>
    <w:rsid w:val="00A15790"/>
    <w:rsid w:val="00A327BA"/>
    <w:rsid w:val="00A4673F"/>
    <w:rsid w:val="00A53F41"/>
    <w:rsid w:val="00AE0C7C"/>
    <w:rsid w:val="00AE74C9"/>
    <w:rsid w:val="00B3102A"/>
    <w:rsid w:val="00B57136"/>
    <w:rsid w:val="00B621A3"/>
    <w:rsid w:val="00BA72ED"/>
    <w:rsid w:val="00BB30F0"/>
    <w:rsid w:val="00BB39C8"/>
    <w:rsid w:val="00BC2E4F"/>
    <w:rsid w:val="00BC7F15"/>
    <w:rsid w:val="00BD147A"/>
    <w:rsid w:val="00C04EF0"/>
    <w:rsid w:val="00C206B1"/>
    <w:rsid w:val="00C7202C"/>
    <w:rsid w:val="00C8079F"/>
    <w:rsid w:val="00C95C26"/>
    <w:rsid w:val="00CA165C"/>
    <w:rsid w:val="00CA5BFA"/>
    <w:rsid w:val="00CB5ED9"/>
    <w:rsid w:val="00CD062B"/>
    <w:rsid w:val="00D6387C"/>
    <w:rsid w:val="00D904C7"/>
    <w:rsid w:val="00DB0C76"/>
    <w:rsid w:val="00DD1718"/>
    <w:rsid w:val="00DD3C32"/>
    <w:rsid w:val="00DF5300"/>
    <w:rsid w:val="00E377F7"/>
    <w:rsid w:val="00E37A28"/>
    <w:rsid w:val="00ED2DC9"/>
    <w:rsid w:val="00ED34B7"/>
    <w:rsid w:val="00ED4DFE"/>
    <w:rsid w:val="00EE3F53"/>
    <w:rsid w:val="00F04D54"/>
    <w:rsid w:val="00F17780"/>
    <w:rsid w:val="00F2145C"/>
    <w:rsid w:val="00F41201"/>
    <w:rsid w:val="00F7528A"/>
    <w:rsid w:val="00F75513"/>
    <w:rsid w:val="00F847E9"/>
    <w:rsid w:val="00F91AC4"/>
    <w:rsid w:val="00F9627D"/>
    <w:rsid w:val="00F97043"/>
    <w:rsid w:val="00FA3C27"/>
    <w:rsid w:val="00FC428F"/>
    <w:rsid w:val="00FD4B81"/>
    <w:rsid w:val="00FD7F3B"/>
    <w:rsid w:val="00FE0D65"/>
    <w:rsid w:val="00FF2AAC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B8F01C"/>
  <w15:chartTrackingRefBased/>
  <w15:docId w15:val="{FD5B52EF-448B-4147-AE77-43669694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13B6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11</TotalTime>
  <Pages>6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DRO Denied, Cancelled, Nullified</vt:lpstr>
    </vt:vector>
  </TitlesOfParts>
  <Company>North Dakota Public Employees Retirement System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DRO Denied, Cancelled, Nullified</dc:title>
  <dc:subject/>
  <dc:creator>Jamie</dc:creator>
  <cp:keywords/>
  <cp:lastModifiedBy>Chougale, Sanket</cp:lastModifiedBy>
  <cp:revision>8</cp:revision>
  <cp:lastPrinted>2008-03-07T09:36:00Z</cp:lastPrinted>
  <dcterms:created xsi:type="dcterms:W3CDTF">2014-02-24T06:46:00Z</dcterms:created>
  <dcterms:modified xsi:type="dcterms:W3CDTF">2024-02-28T05:16:00Z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