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C49" w:rsidRPr="00225A78" w:rsidRDefault="00210C49" w:rsidP="00F456D3">
      <w:pPr>
        <w:pStyle w:val="BodyText2"/>
        <w:rPr>
          <w:rFonts w:cs="Arial"/>
          <w:sz w:val="22"/>
          <w:szCs w:val="22"/>
        </w:rPr>
      </w:pPr>
      <w:r w:rsidRPr="00225A78">
        <w:rPr>
          <w:rFonts w:cs="Arial"/>
          <w:sz w:val="22"/>
          <w:szCs w:val="22"/>
        </w:rPr>
        <w:t>PORTABILITY ENHANCEMENT PROVISION (PEP) AGREEMENT FOR PARTICIPATING EMPLOYERS OFFERING</w:t>
      </w:r>
    </w:p>
    <w:p w:rsidR="00210C49" w:rsidRPr="00225A78" w:rsidRDefault="00210C49" w:rsidP="00F456D3">
      <w:pPr>
        <w:jc w:val="center"/>
        <w:rPr>
          <w:rFonts w:ascii="Arial" w:hAnsi="Arial" w:cs="Arial"/>
          <w:b/>
          <w:szCs w:val="22"/>
        </w:rPr>
      </w:pPr>
      <w:r w:rsidRPr="00225A78">
        <w:rPr>
          <w:rFonts w:ascii="Arial" w:hAnsi="Arial" w:cs="Arial"/>
          <w:b/>
          <w:szCs w:val="22"/>
        </w:rPr>
        <w:t>A SUPPLEMENTAL DEFERRED COMPENSATION PROGRAM</w:t>
      </w:r>
    </w:p>
    <w:p w:rsidR="00210C49" w:rsidRDefault="00210C49" w:rsidP="00F456D3">
      <w:pPr>
        <w:rPr>
          <w:rFonts w:ascii="Arial" w:hAnsi="Arial" w:cs="Arial"/>
          <w:b/>
          <w:szCs w:val="22"/>
        </w:rPr>
      </w:pPr>
    </w:p>
    <w:p w:rsidR="00F456D3" w:rsidRPr="00225A78" w:rsidRDefault="00F456D3" w:rsidP="00F456D3">
      <w:pPr>
        <w:rPr>
          <w:rFonts w:ascii="Arial" w:hAnsi="Arial" w:cs="Arial"/>
          <w:b/>
          <w:szCs w:val="22"/>
        </w:rPr>
      </w:pPr>
    </w:p>
    <w:p w:rsidR="00210C49" w:rsidRPr="00225A78" w:rsidRDefault="00210C49" w:rsidP="00F456D3">
      <w:pPr>
        <w:pStyle w:val="BodyText"/>
        <w:jc w:val="left"/>
        <w:rPr>
          <w:rFonts w:cs="Arial"/>
          <w:szCs w:val="22"/>
        </w:rPr>
      </w:pPr>
      <w:r w:rsidRPr="00225A78">
        <w:rPr>
          <w:rFonts w:cs="Arial"/>
          <w:szCs w:val="22"/>
        </w:rPr>
        <w:t>This agreement is made and entered into this _____ day of __________, _______, by and between the North Dakota Public Employees Retirement System (</w:t>
      </w:r>
      <w:r w:rsidR="00225A78">
        <w:rPr>
          <w:rFonts w:cs="Arial"/>
          <w:szCs w:val="22"/>
        </w:rPr>
        <w:t>ND</w:t>
      </w:r>
      <w:r w:rsidRPr="00225A78">
        <w:rPr>
          <w:rFonts w:cs="Arial"/>
          <w:szCs w:val="22"/>
        </w:rPr>
        <w:t xml:space="preserve">PERS) and </w:t>
      </w:r>
      <w:bookmarkStart w:id="0" w:name="sagitec1"/>
      <w:r w:rsidR="0003078D">
        <w:rPr>
          <w:rFonts w:cs="Arial"/>
          <w:spacing w:val="-3"/>
          <w:szCs w:val="22"/>
        </w:rPr>
        <w:t>{stdOrgName}</w:t>
      </w:r>
      <w:bookmarkEnd w:id="0"/>
      <w:r w:rsidR="00225A78" w:rsidRPr="00CB31BC">
        <w:rPr>
          <w:rFonts w:cs="Arial"/>
          <w:spacing w:val="-3"/>
          <w:szCs w:val="22"/>
        </w:rPr>
        <w:t>,</w:t>
      </w:r>
      <w:r w:rsidR="000B0213">
        <w:rPr>
          <w:rFonts w:cs="Arial"/>
          <w:spacing w:val="-3"/>
          <w:szCs w:val="22"/>
        </w:rPr>
        <w:t xml:space="preserve"> </w:t>
      </w:r>
      <w:bookmarkStart w:id="1" w:name="sagitec2"/>
      <w:r w:rsidR="000B0213" w:rsidRPr="000B0213">
        <w:rPr>
          <w:rFonts w:cs="Arial"/>
          <w:spacing w:val="-3"/>
          <w:szCs w:val="22"/>
        </w:rPr>
        <w:t>{stdOCAdrCorCity}</w:t>
      </w:r>
      <w:bookmarkEnd w:id="1"/>
      <w:r w:rsidR="00225A78" w:rsidRPr="00CB31BC">
        <w:rPr>
          <w:rFonts w:cs="Arial"/>
          <w:spacing w:val="-3"/>
          <w:szCs w:val="22"/>
        </w:rPr>
        <w:t xml:space="preserve"> </w:t>
      </w:r>
      <w:r w:rsidRPr="00225A78">
        <w:rPr>
          <w:rFonts w:cs="Arial"/>
          <w:szCs w:val="22"/>
        </w:rPr>
        <w:t>(Employer).</w:t>
      </w:r>
    </w:p>
    <w:p w:rsidR="00210C49" w:rsidRDefault="00210C49" w:rsidP="00F456D3">
      <w:pPr>
        <w:rPr>
          <w:rFonts w:ascii="Arial" w:hAnsi="Arial" w:cs="Arial"/>
          <w:szCs w:val="22"/>
        </w:rPr>
      </w:pPr>
    </w:p>
    <w:p w:rsidR="00F456D3" w:rsidRPr="00225A78" w:rsidRDefault="00F456D3" w:rsidP="00F456D3">
      <w:pPr>
        <w:rPr>
          <w:rFonts w:ascii="Arial" w:hAnsi="Arial" w:cs="Arial"/>
          <w:szCs w:val="22"/>
        </w:rPr>
      </w:pPr>
    </w:p>
    <w:p w:rsidR="00F456D3" w:rsidRPr="00F456D3" w:rsidRDefault="00210C49" w:rsidP="00F456D3">
      <w:pPr>
        <w:numPr>
          <w:ilvl w:val="0"/>
          <w:numId w:val="1"/>
        </w:numPr>
        <w:rPr>
          <w:rFonts w:ascii="Arial" w:hAnsi="Arial" w:cs="Arial"/>
          <w:b/>
          <w:szCs w:val="22"/>
        </w:rPr>
      </w:pPr>
      <w:r w:rsidRPr="00F456D3">
        <w:rPr>
          <w:rFonts w:ascii="Arial" w:hAnsi="Arial" w:cs="Arial"/>
          <w:b/>
          <w:szCs w:val="22"/>
          <w:u w:val="single"/>
        </w:rPr>
        <w:t>Purpose</w:t>
      </w:r>
      <w:r w:rsidRPr="00F456D3">
        <w:rPr>
          <w:rFonts w:ascii="Arial" w:hAnsi="Arial" w:cs="Arial"/>
          <w:b/>
          <w:szCs w:val="22"/>
        </w:rPr>
        <w:t xml:space="preserve">. </w:t>
      </w:r>
    </w:p>
    <w:p w:rsidR="00F456D3" w:rsidRDefault="00F456D3" w:rsidP="00F456D3">
      <w:pPr>
        <w:ind w:left="720"/>
        <w:rPr>
          <w:rFonts w:ascii="Arial" w:hAnsi="Arial" w:cs="Arial"/>
          <w:szCs w:val="22"/>
          <w:u w:val="single"/>
        </w:rPr>
      </w:pPr>
    </w:p>
    <w:p w:rsidR="00210C49" w:rsidRPr="00225A78" w:rsidRDefault="00210C49" w:rsidP="00F456D3">
      <w:pPr>
        <w:ind w:left="720"/>
        <w:rPr>
          <w:rFonts w:ascii="Arial" w:hAnsi="Arial" w:cs="Arial"/>
          <w:szCs w:val="22"/>
        </w:rPr>
      </w:pPr>
      <w:r w:rsidRPr="00225A78">
        <w:rPr>
          <w:rFonts w:ascii="Arial" w:hAnsi="Arial" w:cs="Arial"/>
          <w:szCs w:val="22"/>
        </w:rPr>
        <w:t>The purpose of this agreement is to document specific areas of responsibility with respect to the Employer's participation in the vesting of employer contributions allowed by N.D.C.C. § 54-52-11.1.  The parties understand the Employer is not required to offer this additional opportunity to its employees.  The vesting of employer contributions allowed by N.D.C.C. § 54-52-11.1 is only available for employees making voluntary salary reduction contributions to the Employer's eligible §457(b) deferred compensation plan or elective deferrals to the Employer's tax-qualified §403(b) tax-sheltered annuity program.  The vesting provision under N.D.C.C. § 54-52-11.1 is not available for Employer elective or nonelective contributions, or employee after-tax contributions.  The Employer hereby certifies it is currently offering its employees the following supplemental deferred compensation program: (initial all that apply)</w:t>
      </w:r>
    </w:p>
    <w:p w:rsidR="00210C49" w:rsidRPr="00225A78" w:rsidRDefault="00210C49" w:rsidP="00F456D3">
      <w:pPr>
        <w:rPr>
          <w:rFonts w:ascii="Arial" w:hAnsi="Arial" w:cs="Arial"/>
          <w:szCs w:val="22"/>
          <w:u w:val="single"/>
        </w:rPr>
      </w:pPr>
    </w:p>
    <w:p w:rsidR="00210C49" w:rsidRPr="00225A78" w:rsidRDefault="00F456D3" w:rsidP="00F456D3">
      <w:pPr>
        <w:ind w:left="720" w:firstLine="720"/>
        <w:rPr>
          <w:rFonts w:ascii="Arial" w:hAnsi="Arial" w:cs="Arial"/>
          <w:szCs w:val="22"/>
        </w:rPr>
      </w:pPr>
      <w:r>
        <w:rPr>
          <w:rFonts w:ascii="Arial" w:hAnsi="Arial" w:cs="Arial"/>
          <w:szCs w:val="22"/>
        </w:rPr>
        <w:t>_______</w:t>
      </w:r>
      <w:r w:rsidR="00210C49" w:rsidRPr="00225A78">
        <w:rPr>
          <w:rFonts w:ascii="Arial" w:hAnsi="Arial" w:cs="Arial"/>
          <w:szCs w:val="22"/>
        </w:rPr>
        <w:t>an eligible §457(b) deferred compensation plan</w:t>
      </w:r>
    </w:p>
    <w:p w:rsidR="00210C49" w:rsidRDefault="00F456D3" w:rsidP="00F456D3">
      <w:pPr>
        <w:ind w:left="1440"/>
        <w:rPr>
          <w:rFonts w:ascii="Arial" w:hAnsi="Arial" w:cs="Arial"/>
          <w:szCs w:val="22"/>
        </w:rPr>
      </w:pPr>
      <w:r>
        <w:rPr>
          <w:rFonts w:ascii="Arial" w:hAnsi="Arial" w:cs="Arial"/>
          <w:szCs w:val="22"/>
        </w:rPr>
        <w:t>_______</w:t>
      </w:r>
      <w:r w:rsidR="00210C49" w:rsidRPr="00225A78">
        <w:rPr>
          <w:rFonts w:ascii="Arial" w:hAnsi="Arial" w:cs="Arial"/>
          <w:szCs w:val="22"/>
        </w:rPr>
        <w:t>a tax-qualified §403(b) tax-sheltered annuity program</w:t>
      </w:r>
    </w:p>
    <w:p w:rsidR="00F456D3" w:rsidRDefault="00F456D3" w:rsidP="00F456D3">
      <w:pPr>
        <w:ind w:left="1440"/>
        <w:rPr>
          <w:rFonts w:ascii="Arial" w:hAnsi="Arial" w:cs="Arial"/>
          <w:szCs w:val="22"/>
        </w:rPr>
      </w:pPr>
    </w:p>
    <w:p w:rsidR="00823727" w:rsidRDefault="00823727" w:rsidP="00823727">
      <w:pPr>
        <w:pStyle w:val="BodyText"/>
        <w:jc w:val="left"/>
        <w:rPr>
          <w:rFonts w:cs="Arial"/>
          <w:color w:val="000000"/>
          <w:szCs w:val="22"/>
        </w:rPr>
      </w:pPr>
    </w:p>
    <w:p w:rsidR="00EA51DD" w:rsidRDefault="00823727" w:rsidP="00823727">
      <w:pPr>
        <w:pStyle w:val="BodyText"/>
        <w:ind w:left="90"/>
        <w:jc w:val="left"/>
        <w:rPr>
          <w:rFonts w:cs="Arial"/>
          <w:color w:val="000000"/>
          <w:szCs w:val="22"/>
        </w:rPr>
      </w:pPr>
      <w:r>
        <w:rPr>
          <w:rFonts w:cs="Arial"/>
          <w:color w:val="000000"/>
          <w:szCs w:val="22"/>
        </w:rPr>
        <w:tab/>
        <w:t>Payroll for</w:t>
      </w:r>
      <w:r w:rsidR="00BE2373">
        <w:rPr>
          <w:rFonts w:cs="Arial"/>
          <w:color w:val="000000"/>
          <w:szCs w:val="22"/>
        </w:rPr>
        <w:t xml:space="preserve"> </w:t>
      </w:r>
      <w:bookmarkStart w:id="2" w:name="sagitec3"/>
      <w:r w:rsidR="00BE2373">
        <w:rPr>
          <w:rFonts w:cs="Arial"/>
          <w:spacing w:val="-3"/>
          <w:szCs w:val="22"/>
        </w:rPr>
        <w:t>{stdOrgName}</w:t>
      </w:r>
      <w:bookmarkEnd w:id="2"/>
      <w:r w:rsidR="00BE2373">
        <w:rPr>
          <w:rFonts w:cs="Arial"/>
          <w:spacing w:val="-3"/>
          <w:szCs w:val="22"/>
        </w:rPr>
        <w:t>,</w:t>
      </w:r>
      <w:r>
        <w:rPr>
          <w:rFonts w:cs="Arial"/>
          <w:color w:val="000000"/>
          <w:szCs w:val="22"/>
        </w:rPr>
        <w:t xml:space="preserve"> </w:t>
      </w:r>
      <w:bookmarkStart w:id="3" w:name="sagitec4"/>
      <w:r w:rsidR="000B0213" w:rsidRPr="000B0213">
        <w:rPr>
          <w:rFonts w:cs="Arial"/>
          <w:color w:val="000000"/>
          <w:szCs w:val="22"/>
        </w:rPr>
        <w:t>{stdOCAdrCorCity}</w:t>
      </w:r>
      <w:bookmarkEnd w:id="3"/>
      <w:r w:rsidR="000B0213">
        <w:rPr>
          <w:rFonts w:cs="Arial"/>
          <w:color w:val="000000"/>
          <w:szCs w:val="22"/>
        </w:rPr>
        <w:t xml:space="preserve"> </w:t>
      </w:r>
      <w:r>
        <w:rPr>
          <w:rFonts w:cs="Arial"/>
          <w:color w:val="000000"/>
          <w:szCs w:val="22"/>
        </w:rPr>
        <w:t xml:space="preserve">is </w:t>
      </w:r>
    </w:p>
    <w:p w:rsidR="00823727" w:rsidRDefault="00EA51DD" w:rsidP="00823727">
      <w:pPr>
        <w:pStyle w:val="BodyText"/>
        <w:ind w:left="90"/>
        <w:jc w:val="left"/>
        <w:rPr>
          <w:rFonts w:cs="Arial"/>
          <w:color w:val="000000"/>
          <w:szCs w:val="22"/>
        </w:rPr>
      </w:pPr>
      <w:r>
        <w:rPr>
          <w:rFonts w:cs="Arial"/>
          <w:color w:val="000000"/>
          <w:szCs w:val="22"/>
        </w:rPr>
        <w:tab/>
      </w:r>
      <w:r w:rsidR="00823727">
        <w:rPr>
          <w:rFonts w:cs="Arial"/>
          <w:color w:val="000000"/>
          <w:szCs w:val="22"/>
        </w:rPr>
        <w:t>__________ times per month and payroll da</w:t>
      </w:r>
      <w:r w:rsidR="000C36FE">
        <w:rPr>
          <w:rFonts w:cs="Arial"/>
          <w:color w:val="000000"/>
          <w:szCs w:val="22"/>
        </w:rPr>
        <w:t xml:space="preserve">tes are as </w:t>
      </w:r>
      <w:r w:rsidR="00823727">
        <w:rPr>
          <w:rFonts w:cs="Arial"/>
          <w:color w:val="000000"/>
          <w:szCs w:val="22"/>
        </w:rPr>
        <w:t>follows:</w:t>
      </w:r>
    </w:p>
    <w:p w:rsidR="00EA51DD" w:rsidRDefault="00EA51DD" w:rsidP="00823727">
      <w:pPr>
        <w:pStyle w:val="BodyText"/>
        <w:ind w:left="90"/>
        <w:jc w:val="left"/>
        <w:rPr>
          <w:rFonts w:cs="Arial"/>
          <w:color w:val="000000"/>
          <w:szCs w:val="22"/>
        </w:rPr>
      </w:pPr>
    </w:p>
    <w:p w:rsidR="00823727" w:rsidRDefault="00823727" w:rsidP="00823727">
      <w:pPr>
        <w:pStyle w:val="BodyText"/>
        <w:jc w:val="left"/>
        <w:rPr>
          <w:rFonts w:cs="Arial"/>
          <w:szCs w:val="22"/>
        </w:rPr>
      </w:pPr>
      <w:r>
        <w:rPr>
          <w:rFonts w:cs="Arial"/>
          <w:szCs w:val="22"/>
        </w:rPr>
        <w:tab/>
      </w:r>
      <w:r>
        <w:rPr>
          <w:rFonts w:cs="Arial"/>
          <w:szCs w:val="22"/>
        </w:rPr>
        <w:tab/>
        <w:t>______________________________________________________________</w:t>
      </w:r>
    </w:p>
    <w:p w:rsidR="00823727" w:rsidRPr="00225A78" w:rsidRDefault="00823727" w:rsidP="00F456D3">
      <w:pPr>
        <w:ind w:left="1440"/>
        <w:rPr>
          <w:rFonts w:ascii="Arial" w:hAnsi="Arial" w:cs="Arial"/>
          <w:szCs w:val="22"/>
        </w:rPr>
      </w:pPr>
    </w:p>
    <w:p w:rsidR="00210C49" w:rsidRPr="00225A78" w:rsidRDefault="00210C49" w:rsidP="00F456D3">
      <w:pPr>
        <w:rPr>
          <w:rFonts w:ascii="Arial" w:hAnsi="Arial" w:cs="Arial"/>
          <w:szCs w:val="22"/>
        </w:rPr>
      </w:pPr>
    </w:p>
    <w:p w:rsidR="00F456D3" w:rsidRPr="00F456D3" w:rsidRDefault="00210C49" w:rsidP="00F456D3">
      <w:pPr>
        <w:numPr>
          <w:ilvl w:val="0"/>
          <w:numId w:val="1"/>
        </w:numPr>
        <w:rPr>
          <w:rFonts w:ascii="Arial" w:hAnsi="Arial" w:cs="Arial"/>
          <w:b/>
          <w:szCs w:val="22"/>
        </w:rPr>
      </w:pPr>
      <w:r w:rsidRPr="00F456D3">
        <w:rPr>
          <w:rFonts w:ascii="Arial" w:hAnsi="Arial" w:cs="Arial"/>
          <w:b/>
          <w:szCs w:val="22"/>
          <w:u w:val="single"/>
        </w:rPr>
        <w:t>Employer Responsibilities</w:t>
      </w:r>
      <w:r w:rsidRPr="00F456D3">
        <w:rPr>
          <w:rFonts w:ascii="Arial" w:hAnsi="Arial" w:cs="Arial"/>
          <w:b/>
          <w:szCs w:val="22"/>
        </w:rPr>
        <w:t xml:space="preserve">. </w:t>
      </w:r>
    </w:p>
    <w:p w:rsidR="00F456D3" w:rsidRDefault="00F456D3" w:rsidP="00F456D3">
      <w:pPr>
        <w:ind w:left="720"/>
        <w:rPr>
          <w:rFonts w:ascii="Arial" w:hAnsi="Arial" w:cs="Arial"/>
          <w:szCs w:val="22"/>
          <w:u w:val="single"/>
        </w:rPr>
      </w:pPr>
    </w:p>
    <w:p w:rsidR="00210C49" w:rsidRPr="00225A78" w:rsidRDefault="00210C49" w:rsidP="00F456D3">
      <w:pPr>
        <w:ind w:left="720"/>
        <w:rPr>
          <w:rFonts w:ascii="Arial" w:hAnsi="Arial" w:cs="Arial"/>
          <w:szCs w:val="22"/>
        </w:rPr>
      </w:pPr>
      <w:r w:rsidRPr="00225A78">
        <w:rPr>
          <w:rFonts w:ascii="Arial" w:hAnsi="Arial" w:cs="Arial"/>
          <w:szCs w:val="22"/>
        </w:rPr>
        <w:t>The Employer agrees to:</w:t>
      </w:r>
    </w:p>
    <w:p w:rsidR="00210C49" w:rsidRPr="00225A78" w:rsidRDefault="00210C49" w:rsidP="00F456D3">
      <w:pPr>
        <w:rPr>
          <w:rFonts w:ascii="Arial" w:hAnsi="Arial" w:cs="Arial"/>
          <w:szCs w:val="22"/>
          <w:u w:val="single"/>
        </w:rPr>
      </w:pPr>
    </w:p>
    <w:p w:rsidR="00210C49" w:rsidRPr="00225A78" w:rsidRDefault="00210C49" w:rsidP="00F456D3">
      <w:pPr>
        <w:numPr>
          <w:ilvl w:val="0"/>
          <w:numId w:val="2"/>
        </w:numPr>
        <w:rPr>
          <w:rFonts w:ascii="Arial" w:hAnsi="Arial" w:cs="Arial"/>
          <w:szCs w:val="22"/>
        </w:rPr>
      </w:pPr>
      <w:r w:rsidRPr="00225A78">
        <w:rPr>
          <w:rFonts w:ascii="Arial" w:hAnsi="Arial" w:cs="Arial"/>
          <w:szCs w:val="22"/>
        </w:rPr>
        <w:t>Offer the option to participate in the vesting of employer contributions allowed by N.D.C.C. § 54-52-11.1 to all of its employees who are eligible to participate in both the PERS retirement program and the Employer's supplemental Internal Revenue Code section 457 or 403(b) deferred compensation program.</w:t>
      </w:r>
    </w:p>
    <w:p w:rsidR="00210C49" w:rsidRPr="00225A78" w:rsidRDefault="00210C49" w:rsidP="00F456D3">
      <w:pPr>
        <w:ind w:left="720"/>
        <w:rPr>
          <w:rFonts w:ascii="Arial" w:hAnsi="Arial" w:cs="Arial"/>
          <w:szCs w:val="22"/>
        </w:rPr>
      </w:pPr>
    </w:p>
    <w:p w:rsidR="00210C49" w:rsidRPr="00225A78" w:rsidRDefault="00210C49" w:rsidP="00F456D3">
      <w:pPr>
        <w:numPr>
          <w:ilvl w:val="0"/>
          <w:numId w:val="2"/>
        </w:numPr>
        <w:rPr>
          <w:rFonts w:ascii="Arial" w:hAnsi="Arial" w:cs="Arial"/>
          <w:szCs w:val="22"/>
        </w:rPr>
      </w:pPr>
      <w:r w:rsidRPr="00225A78">
        <w:rPr>
          <w:rFonts w:ascii="Arial" w:hAnsi="Arial" w:cs="Arial"/>
          <w:szCs w:val="22"/>
        </w:rPr>
        <w:t xml:space="preserve">Notify </w:t>
      </w:r>
      <w:r w:rsidR="00225A78">
        <w:rPr>
          <w:rFonts w:ascii="Arial" w:hAnsi="Arial" w:cs="Arial"/>
          <w:szCs w:val="22"/>
        </w:rPr>
        <w:t>ND</w:t>
      </w:r>
      <w:r w:rsidRPr="00225A78">
        <w:rPr>
          <w:rFonts w:ascii="Arial" w:hAnsi="Arial" w:cs="Arial"/>
          <w:szCs w:val="22"/>
        </w:rPr>
        <w:t>PERS monthly, utilizing the Deferred Compensation Deduction Transmittal Form, of the name and social security number of any and all employees participating in the Employer's supplemental Internal Revenue Code section 457 or 403(b) deferred compensation program, as well as the amount the employee is contributing on a monthly basis to the supplemental deferred compensation program, and whether an employee ceases participation in the Employer's supplemental deferred compensation program.</w:t>
      </w:r>
    </w:p>
    <w:p w:rsidR="00210C49" w:rsidRPr="00225A78" w:rsidRDefault="00210C49" w:rsidP="00F456D3">
      <w:pPr>
        <w:ind w:left="720"/>
        <w:rPr>
          <w:rFonts w:ascii="Arial" w:hAnsi="Arial" w:cs="Arial"/>
          <w:szCs w:val="22"/>
        </w:rPr>
      </w:pPr>
    </w:p>
    <w:p w:rsidR="00210C49" w:rsidRPr="00225A78" w:rsidRDefault="00210C49" w:rsidP="00F456D3">
      <w:pPr>
        <w:numPr>
          <w:ilvl w:val="0"/>
          <w:numId w:val="2"/>
        </w:numPr>
        <w:rPr>
          <w:rFonts w:ascii="Arial" w:hAnsi="Arial" w:cs="Arial"/>
          <w:szCs w:val="22"/>
        </w:rPr>
      </w:pPr>
      <w:r w:rsidRPr="00225A78">
        <w:rPr>
          <w:rFonts w:ascii="Arial" w:hAnsi="Arial" w:cs="Arial"/>
          <w:szCs w:val="22"/>
        </w:rPr>
        <w:t xml:space="preserve">Immediately notify </w:t>
      </w:r>
      <w:r w:rsidR="00225A78">
        <w:rPr>
          <w:rFonts w:ascii="Arial" w:hAnsi="Arial" w:cs="Arial"/>
          <w:szCs w:val="22"/>
        </w:rPr>
        <w:t>ND</w:t>
      </w:r>
      <w:r w:rsidRPr="00225A78">
        <w:rPr>
          <w:rFonts w:ascii="Arial" w:hAnsi="Arial" w:cs="Arial"/>
          <w:szCs w:val="22"/>
        </w:rPr>
        <w:t>PERS if the Employer discontinues its supplemental Internal Revenue Code section 457 or 403(b) deferred compensation program.</w:t>
      </w:r>
    </w:p>
    <w:p w:rsidR="00210C49" w:rsidRPr="00225A78" w:rsidRDefault="00210C49" w:rsidP="00F456D3">
      <w:pPr>
        <w:rPr>
          <w:rFonts w:ascii="Arial" w:hAnsi="Arial" w:cs="Arial"/>
          <w:szCs w:val="22"/>
        </w:rPr>
      </w:pPr>
    </w:p>
    <w:p w:rsidR="00210C49" w:rsidRPr="00225A78" w:rsidRDefault="00210C49" w:rsidP="00F456D3">
      <w:pPr>
        <w:numPr>
          <w:ilvl w:val="0"/>
          <w:numId w:val="2"/>
        </w:numPr>
        <w:rPr>
          <w:rFonts w:ascii="Arial" w:hAnsi="Arial" w:cs="Arial"/>
          <w:szCs w:val="22"/>
        </w:rPr>
      </w:pPr>
      <w:r w:rsidRPr="00225A78">
        <w:rPr>
          <w:rFonts w:ascii="Arial" w:hAnsi="Arial" w:cs="Arial"/>
          <w:szCs w:val="22"/>
        </w:rPr>
        <w:t>To the extent required by law for its program, be the fiduciary for its supplemental deferred compensation program, including, but not limited to, educating its employees regarding the program and ensuring compliance with applicable Internal Revenue Code provisions.</w:t>
      </w:r>
    </w:p>
    <w:p w:rsidR="00210C49" w:rsidRPr="00225A78" w:rsidRDefault="00210C49" w:rsidP="00F456D3">
      <w:pPr>
        <w:rPr>
          <w:rFonts w:ascii="Arial" w:hAnsi="Arial" w:cs="Arial"/>
          <w:szCs w:val="22"/>
        </w:rPr>
      </w:pPr>
    </w:p>
    <w:p w:rsidR="00210C49" w:rsidRDefault="00210C49" w:rsidP="00F456D3">
      <w:pPr>
        <w:numPr>
          <w:ilvl w:val="0"/>
          <w:numId w:val="2"/>
        </w:numPr>
        <w:rPr>
          <w:rFonts w:ascii="Arial" w:hAnsi="Arial" w:cs="Arial"/>
          <w:szCs w:val="22"/>
        </w:rPr>
      </w:pPr>
      <w:r w:rsidRPr="00225A78">
        <w:rPr>
          <w:rFonts w:ascii="Arial" w:hAnsi="Arial" w:cs="Arial"/>
          <w:szCs w:val="22"/>
        </w:rPr>
        <w:t xml:space="preserve">Allow </w:t>
      </w:r>
      <w:r w:rsidR="00225A78">
        <w:rPr>
          <w:rFonts w:ascii="Arial" w:hAnsi="Arial" w:cs="Arial"/>
          <w:szCs w:val="22"/>
        </w:rPr>
        <w:t>ND</w:t>
      </w:r>
      <w:r w:rsidRPr="00225A78">
        <w:rPr>
          <w:rFonts w:ascii="Arial" w:hAnsi="Arial" w:cs="Arial"/>
          <w:szCs w:val="22"/>
        </w:rPr>
        <w:t>PERS to periodically audit the Employer for purposes of ensuring compliance with this agreement.</w:t>
      </w:r>
    </w:p>
    <w:p w:rsidR="00F456D3" w:rsidRDefault="00F456D3" w:rsidP="00F456D3">
      <w:pPr>
        <w:pStyle w:val="ListParagraph"/>
        <w:rPr>
          <w:rFonts w:ascii="Arial" w:hAnsi="Arial" w:cs="Arial"/>
          <w:szCs w:val="22"/>
        </w:rPr>
      </w:pPr>
    </w:p>
    <w:p w:rsidR="00F456D3" w:rsidRPr="00225A78" w:rsidRDefault="00F456D3" w:rsidP="00F456D3">
      <w:pPr>
        <w:ind w:left="1440"/>
        <w:rPr>
          <w:rFonts w:ascii="Arial" w:hAnsi="Arial" w:cs="Arial"/>
          <w:szCs w:val="22"/>
        </w:rPr>
      </w:pPr>
    </w:p>
    <w:p w:rsidR="00210C49" w:rsidRPr="00F456D3" w:rsidRDefault="00225A78" w:rsidP="00F456D3">
      <w:pPr>
        <w:numPr>
          <w:ilvl w:val="0"/>
          <w:numId w:val="1"/>
        </w:numPr>
        <w:rPr>
          <w:rFonts w:ascii="Arial" w:hAnsi="Arial" w:cs="Arial"/>
          <w:b/>
          <w:szCs w:val="22"/>
        </w:rPr>
      </w:pPr>
      <w:r w:rsidRPr="00F456D3">
        <w:rPr>
          <w:rFonts w:ascii="Arial" w:hAnsi="Arial" w:cs="Arial"/>
          <w:b/>
          <w:szCs w:val="22"/>
          <w:u w:val="single"/>
        </w:rPr>
        <w:t>ND</w:t>
      </w:r>
      <w:r w:rsidR="00210C49" w:rsidRPr="00F456D3">
        <w:rPr>
          <w:rFonts w:ascii="Arial" w:hAnsi="Arial" w:cs="Arial"/>
          <w:b/>
          <w:szCs w:val="22"/>
          <w:u w:val="single"/>
        </w:rPr>
        <w:t>PERS Responsibilities</w:t>
      </w:r>
      <w:r w:rsidR="00210C49" w:rsidRPr="00F456D3">
        <w:rPr>
          <w:rFonts w:ascii="Arial" w:hAnsi="Arial" w:cs="Arial"/>
          <w:b/>
          <w:szCs w:val="22"/>
        </w:rPr>
        <w:t>.</w:t>
      </w:r>
    </w:p>
    <w:p w:rsidR="00210C49" w:rsidRPr="00225A78" w:rsidRDefault="00210C49" w:rsidP="00F456D3">
      <w:pPr>
        <w:rPr>
          <w:rFonts w:ascii="Arial" w:hAnsi="Arial" w:cs="Arial"/>
          <w:szCs w:val="22"/>
          <w:u w:val="single"/>
        </w:rPr>
      </w:pPr>
    </w:p>
    <w:p w:rsidR="00210C49" w:rsidRDefault="00225A78" w:rsidP="00F456D3">
      <w:pPr>
        <w:numPr>
          <w:ilvl w:val="0"/>
          <w:numId w:val="3"/>
        </w:numPr>
        <w:rPr>
          <w:rFonts w:ascii="Arial" w:hAnsi="Arial" w:cs="Arial"/>
          <w:szCs w:val="22"/>
        </w:rPr>
      </w:pPr>
      <w:r>
        <w:rPr>
          <w:rFonts w:ascii="Arial" w:hAnsi="Arial" w:cs="Arial"/>
          <w:szCs w:val="22"/>
        </w:rPr>
        <w:t>ND</w:t>
      </w:r>
      <w:r w:rsidR="00210C49" w:rsidRPr="00225A78">
        <w:rPr>
          <w:rFonts w:ascii="Arial" w:hAnsi="Arial" w:cs="Arial"/>
          <w:szCs w:val="22"/>
        </w:rPr>
        <w:t>PERS will credit vested employer contributions to the participating member's account balance on a monthly basis as required by N.D.C.C. § 54-52-11.1.</w:t>
      </w:r>
    </w:p>
    <w:p w:rsidR="00F456D3" w:rsidRPr="00225A78" w:rsidRDefault="00F456D3" w:rsidP="00F456D3">
      <w:pPr>
        <w:ind w:left="1440"/>
        <w:rPr>
          <w:rFonts w:ascii="Arial" w:hAnsi="Arial" w:cs="Arial"/>
          <w:szCs w:val="22"/>
        </w:rPr>
      </w:pPr>
    </w:p>
    <w:p w:rsidR="00210C49" w:rsidRPr="00225A78" w:rsidRDefault="00210C49" w:rsidP="00F456D3">
      <w:pPr>
        <w:rPr>
          <w:rFonts w:ascii="Arial" w:hAnsi="Arial" w:cs="Arial"/>
          <w:szCs w:val="22"/>
        </w:rPr>
      </w:pPr>
    </w:p>
    <w:p w:rsidR="00210C49" w:rsidRPr="00F456D3" w:rsidRDefault="00210C49" w:rsidP="00F456D3">
      <w:pPr>
        <w:numPr>
          <w:ilvl w:val="0"/>
          <w:numId w:val="1"/>
        </w:numPr>
        <w:rPr>
          <w:rFonts w:ascii="Arial" w:hAnsi="Arial" w:cs="Arial"/>
          <w:b/>
          <w:szCs w:val="22"/>
        </w:rPr>
      </w:pPr>
      <w:r w:rsidRPr="00F456D3">
        <w:rPr>
          <w:rFonts w:ascii="Arial" w:hAnsi="Arial" w:cs="Arial"/>
          <w:b/>
          <w:szCs w:val="22"/>
          <w:u w:val="single"/>
        </w:rPr>
        <w:t>General Terms and Conditions</w:t>
      </w:r>
      <w:r w:rsidRPr="00F456D3">
        <w:rPr>
          <w:rFonts w:ascii="Arial" w:hAnsi="Arial" w:cs="Arial"/>
          <w:b/>
          <w:szCs w:val="22"/>
        </w:rPr>
        <w:t>.</w:t>
      </w:r>
    </w:p>
    <w:p w:rsidR="00210C49" w:rsidRPr="00225A78" w:rsidRDefault="00210C49" w:rsidP="00F456D3">
      <w:pPr>
        <w:rPr>
          <w:rFonts w:ascii="Arial" w:hAnsi="Arial" w:cs="Arial"/>
          <w:szCs w:val="22"/>
          <w:u w:val="single"/>
        </w:rPr>
      </w:pPr>
    </w:p>
    <w:p w:rsidR="00210C49" w:rsidRPr="00225A78" w:rsidRDefault="00210C49" w:rsidP="00F456D3">
      <w:pPr>
        <w:numPr>
          <w:ilvl w:val="0"/>
          <w:numId w:val="4"/>
        </w:numPr>
        <w:rPr>
          <w:rFonts w:ascii="Arial" w:hAnsi="Arial" w:cs="Arial"/>
          <w:szCs w:val="22"/>
        </w:rPr>
      </w:pPr>
      <w:r w:rsidRPr="00225A78">
        <w:rPr>
          <w:rFonts w:ascii="Arial" w:hAnsi="Arial" w:cs="Arial"/>
          <w:szCs w:val="22"/>
          <w:u w:val="single"/>
        </w:rPr>
        <w:t>Amendment</w:t>
      </w:r>
      <w:r w:rsidRPr="00225A78">
        <w:rPr>
          <w:rFonts w:ascii="Arial" w:hAnsi="Arial" w:cs="Arial"/>
          <w:szCs w:val="22"/>
        </w:rPr>
        <w:t xml:space="preserve">.  This agreement may be amended by written agreement between </w:t>
      </w:r>
      <w:r w:rsidR="00225A78">
        <w:rPr>
          <w:rFonts w:ascii="Arial" w:hAnsi="Arial" w:cs="Arial"/>
          <w:szCs w:val="22"/>
        </w:rPr>
        <w:t>ND</w:t>
      </w:r>
      <w:r w:rsidRPr="00225A78">
        <w:rPr>
          <w:rFonts w:ascii="Arial" w:hAnsi="Arial" w:cs="Arial"/>
          <w:szCs w:val="22"/>
        </w:rPr>
        <w:t>PERS and the Employer.</w:t>
      </w:r>
    </w:p>
    <w:p w:rsidR="00210C49" w:rsidRPr="00225A78" w:rsidRDefault="00210C49" w:rsidP="00F456D3">
      <w:pPr>
        <w:ind w:left="720"/>
        <w:rPr>
          <w:rFonts w:ascii="Arial" w:hAnsi="Arial" w:cs="Arial"/>
          <w:szCs w:val="22"/>
        </w:rPr>
      </w:pPr>
    </w:p>
    <w:p w:rsidR="00210C49" w:rsidRPr="00225A78" w:rsidRDefault="00210C49" w:rsidP="00F456D3">
      <w:pPr>
        <w:numPr>
          <w:ilvl w:val="0"/>
          <w:numId w:val="4"/>
        </w:numPr>
        <w:rPr>
          <w:rFonts w:ascii="Arial" w:hAnsi="Arial" w:cs="Arial"/>
          <w:szCs w:val="22"/>
        </w:rPr>
      </w:pPr>
      <w:r w:rsidRPr="00225A78">
        <w:rPr>
          <w:rFonts w:ascii="Arial" w:hAnsi="Arial" w:cs="Arial"/>
          <w:szCs w:val="22"/>
          <w:u w:val="single"/>
        </w:rPr>
        <w:t>Period</w:t>
      </w:r>
      <w:r w:rsidRPr="00225A78">
        <w:rPr>
          <w:rFonts w:ascii="Arial" w:hAnsi="Arial" w:cs="Arial"/>
          <w:szCs w:val="22"/>
        </w:rPr>
        <w:t xml:space="preserve">.  This agreement will be in effect as long as the Employer participates in the </w:t>
      </w:r>
      <w:r w:rsidR="00225A78">
        <w:rPr>
          <w:rFonts w:ascii="Arial" w:hAnsi="Arial" w:cs="Arial"/>
          <w:szCs w:val="22"/>
        </w:rPr>
        <w:t>ND</w:t>
      </w:r>
      <w:r w:rsidRPr="00225A78">
        <w:rPr>
          <w:rFonts w:ascii="Arial" w:hAnsi="Arial" w:cs="Arial"/>
          <w:szCs w:val="22"/>
        </w:rPr>
        <w:t xml:space="preserve">PERS retirement program and offers an eligible supplemental Internal Revenue Code section 457 or 403(b) deferred compensation program.  If the Employer discontinues its supplemental deferred compensation program or ceases participation in the </w:t>
      </w:r>
      <w:r w:rsidR="00225A78">
        <w:rPr>
          <w:rFonts w:ascii="Arial" w:hAnsi="Arial" w:cs="Arial"/>
          <w:szCs w:val="22"/>
        </w:rPr>
        <w:t>ND</w:t>
      </w:r>
      <w:r w:rsidRPr="00225A78">
        <w:rPr>
          <w:rFonts w:ascii="Arial" w:hAnsi="Arial" w:cs="Arial"/>
          <w:szCs w:val="22"/>
        </w:rPr>
        <w:t xml:space="preserve">PERS retirement program, this agreement shall immediately terminate and the Employer's employees shall no longer be eligible for vesting in Employer contributions pursuant to N.D.C.C. § 54-52-11.1 for contributions made after the termination of this agreement.  The Employer specifically acknowledges that participation in the </w:t>
      </w:r>
      <w:r w:rsidR="00225A78">
        <w:rPr>
          <w:rFonts w:ascii="Arial" w:hAnsi="Arial" w:cs="Arial"/>
          <w:szCs w:val="22"/>
        </w:rPr>
        <w:t>ND</w:t>
      </w:r>
      <w:r w:rsidRPr="00225A78">
        <w:rPr>
          <w:rFonts w:ascii="Arial" w:hAnsi="Arial" w:cs="Arial"/>
          <w:szCs w:val="22"/>
        </w:rPr>
        <w:t xml:space="preserve">PERS retirement program and offering an eligible supplemental Internal Revenue Code section 457 or 403(b) deferred compensation program are required to take advantage of the employer contribution vesting pursuant to N.D.C.C. § 54-52-11.1.  Either the Employer or </w:t>
      </w:r>
      <w:r w:rsidR="00225A78">
        <w:rPr>
          <w:rFonts w:ascii="Arial" w:hAnsi="Arial" w:cs="Arial"/>
          <w:szCs w:val="22"/>
        </w:rPr>
        <w:t>ND</w:t>
      </w:r>
      <w:r w:rsidRPr="00225A78">
        <w:rPr>
          <w:rFonts w:ascii="Arial" w:hAnsi="Arial" w:cs="Arial"/>
          <w:szCs w:val="22"/>
        </w:rPr>
        <w:t>PERS may terminate this agreement with 60 days written notice for any reason.</w:t>
      </w:r>
    </w:p>
    <w:p w:rsidR="00210C49" w:rsidRPr="00225A78" w:rsidRDefault="00210C49" w:rsidP="00F456D3">
      <w:pPr>
        <w:rPr>
          <w:rFonts w:ascii="Arial" w:hAnsi="Arial" w:cs="Arial"/>
          <w:szCs w:val="22"/>
        </w:rPr>
      </w:pPr>
    </w:p>
    <w:p w:rsidR="00210C49" w:rsidRPr="00225A78" w:rsidRDefault="00210C49" w:rsidP="00F456D3">
      <w:pPr>
        <w:numPr>
          <w:ilvl w:val="0"/>
          <w:numId w:val="4"/>
        </w:numPr>
        <w:rPr>
          <w:rFonts w:ascii="Arial" w:hAnsi="Arial" w:cs="Arial"/>
          <w:szCs w:val="22"/>
        </w:rPr>
      </w:pPr>
      <w:r w:rsidRPr="00225A78">
        <w:rPr>
          <w:rFonts w:ascii="Arial" w:hAnsi="Arial" w:cs="Arial"/>
          <w:szCs w:val="22"/>
          <w:u w:val="single"/>
        </w:rPr>
        <w:t>Delay</w:t>
      </w:r>
      <w:r w:rsidRPr="00225A78">
        <w:rPr>
          <w:rFonts w:ascii="Arial" w:hAnsi="Arial" w:cs="Arial"/>
          <w:szCs w:val="22"/>
        </w:rPr>
        <w:t>.  Neither party shall be liable for any delay in or failure of performance under this Agreement due to an act of God or due to war mobilizations, insurrections, rebellion, civil commotion, riot, act of extremist or public enemy, sabotage, labor dispute, explosion, fire, flood, storm, accident, drought, equipment failure, power failure, fuel or energy shortages, unavoidable delay of carriers, embargo, law, ordinance, act, rule or regulations of any government, whether valid or invalid.</w:t>
      </w:r>
    </w:p>
    <w:p w:rsidR="00210C49" w:rsidRPr="00225A78" w:rsidRDefault="00210C49" w:rsidP="00F456D3">
      <w:pPr>
        <w:rPr>
          <w:rFonts w:ascii="Arial" w:hAnsi="Arial" w:cs="Arial"/>
          <w:szCs w:val="22"/>
        </w:rPr>
      </w:pPr>
    </w:p>
    <w:p w:rsidR="00210C49" w:rsidRPr="00225A78" w:rsidRDefault="00210C49" w:rsidP="00F456D3">
      <w:pPr>
        <w:numPr>
          <w:ilvl w:val="0"/>
          <w:numId w:val="4"/>
        </w:numPr>
        <w:rPr>
          <w:rFonts w:ascii="Arial" w:hAnsi="Arial" w:cs="Arial"/>
          <w:szCs w:val="22"/>
        </w:rPr>
      </w:pPr>
      <w:r w:rsidRPr="00225A78">
        <w:rPr>
          <w:rFonts w:ascii="Arial" w:hAnsi="Arial" w:cs="Arial"/>
          <w:szCs w:val="22"/>
          <w:u w:val="single"/>
        </w:rPr>
        <w:t>Assignment and Delegation</w:t>
      </w:r>
      <w:r w:rsidRPr="00225A78">
        <w:rPr>
          <w:rFonts w:ascii="Arial" w:hAnsi="Arial" w:cs="Arial"/>
          <w:szCs w:val="22"/>
        </w:rPr>
        <w:t xml:space="preserve">.  The Employer may not assign or otherwise transfer or delegate any right or duty without the express written consent of </w:t>
      </w:r>
      <w:r w:rsidR="00225A78">
        <w:rPr>
          <w:rFonts w:ascii="Arial" w:hAnsi="Arial" w:cs="Arial"/>
          <w:szCs w:val="22"/>
        </w:rPr>
        <w:t>ND</w:t>
      </w:r>
      <w:r w:rsidRPr="00225A78">
        <w:rPr>
          <w:rFonts w:ascii="Arial" w:hAnsi="Arial" w:cs="Arial"/>
          <w:szCs w:val="22"/>
        </w:rPr>
        <w:t>PERS.</w:t>
      </w:r>
    </w:p>
    <w:p w:rsidR="00210C49" w:rsidRPr="00225A78" w:rsidRDefault="00210C49" w:rsidP="00F456D3">
      <w:pPr>
        <w:rPr>
          <w:rFonts w:ascii="Arial" w:hAnsi="Arial" w:cs="Arial"/>
          <w:szCs w:val="22"/>
        </w:rPr>
      </w:pPr>
    </w:p>
    <w:p w:rsidR="00210C49" w:rsidRPr="00225A78" w:rsidRDefault="00210C49" w:rsidP="00F456D3">
      <w:pPr>
        <w:numPr>
          <w:ilvl w:val="0"/>
          <w:numId w:val="4"/>
        </w:numPr>
        <w:rPr>
          <w:rFonts w:ascii="Arial" w:hAnsi="Arial" w:cs="Arial"/>
          <w:szCs w:val="22"/>
        </w:rPr>
      </w:pPr>
      <w:r w:rsidRPr="00225A78">
        <w:rPr>
          <w:rFonts w:ascii="Arial" w:hAnsi="Arial" w:cs="Arial"/>
          <w:szCs w:val="22"/>
          <w:u w:val="single"/>
        </w:rPr>
        <w:lastRenderedPageBreak/>
        <w:t>Applicable Law</w:t>
      </w:r>
      <w:r w:rsidRPr="00225A78">
        <w:rPr>
          <w:rFonts w:ascii="Arial" w:hAnsi="Arial" w:cs="Arial"/>
          <w:szCs w:val="22"/>
        </w:rPr>
        <w:t>.  This agreement is governed by the laws of the State of North Dakota.</w:t>
      </w:r>
    </w:p>
    <w:p w:rsidR="00210C49" w:rsidRPr="00225A78" w:rsidRDefault="00210C49" w:rsidP="00F456D3">
      <w:pPr>
        <w:rPr>
          <w:rFonts w:ascii="Arial" w:hAnsi="Arial" w:cs="Arial"/>
          <w:szCs w:val="22"/>
        </w:rPr>
      </w:pPr>
    </w:p>
    <w:p w:rsidR="00210C49" w:rsidRPr="00225A78" w:rsidRDefault="00210C49" w:rsidP="00F456D3">
      <w:pPr>
        <w:numPr>
          <w:ilvl w:val="0"/>
          <w:numId w:val="4"/>
        </w:numPr>
        <w:rPr>
          <w:rFonts w:ascii="Arial" w:hAnsi="Arial" w:cs="Arial"/>
          <w:szCs w:val="22"/>
        </w:rPr>
      </w:pPr>
      <w:r w:rsidRPr="00225A78">
        <w:rPr>
          <w:rFonts w:ascii="Arial" w:hAnsi="Arial" w:cs="Arial"/>
          <w:szCs w:val="22"/>
          <w:u w:val="single"/>
        </w:rPr>
        <w:t>Vendor</w:t>
      </w:r>
      <w:r w:rsidRPr="00225A78">
        <w:rPr>
          <w:rFonts w:ascii="Arial" w:hAnsi="Arial" w:cs="Arial"/>
          <w:szCs w:val="22"/>
        </w:rPr>
        <w:t xml:space="preserve">.  The Employer is currently using the services of the following vendor, and will immediately notify </w:t>
      </w:r>
      <w:r w:rsidR="00225A78">
        <w:rPr>
          <w:rFonts w:ascii="Arial" w:hAnsi="Arial" w:cs="Arial"/>
          <w:szCs w:val="22"/>
        </w:rPr>
        <w:t>ND</w:t>
      </w:r>
      <w:r w:rsidRPr="00225A78">
        <w:rPr>
          <w:rFonts w:ascii="Arial" w:hAnsi="Arial" w:cs="Arial"/>
          <w:szCs w:val="22"/>
        </w:rPr>
        <w:t>PERS if the Employer changes vendor:</w:t>
      </w:r>
    </w:p>
    <w:p w:rsidR="00210C49" w:rsidRPr="00225A78" w:rsidRDefault="00210C49" w:rsidP="00F456D3">
      <w:pPr>
        <w:rPr>
          <w:rFonts w:ascii="Arial" w:hAnsi="Arial" w:cs="Arial"/>
          <w:szCs w:val="22"/>
        </w:rPr>
      </w:pPr>
    </w:p>
    <w:p w:rsidR="00210C49" w:rsidRPr="00225A78" w:rsidRDefault="00210C49" w:rsidP="00F456D3">
      <w:pPr>
        <w:spacing w:line="360" w:lineRule="auto"/>
        <w:ind w:left="1440"/>
        <w:rPr>
          <w:rFonts w:ascii="Arial" w:hAnsi="Arial" w:cs="Arial"/>
          <w:szCs w:val="22"/>
        </w:rPr>
      </w:pPr>
      <w:r w:rsidRPr="00225A78">
        <w:rPr>
          <w:rFonts w:ascii="Arial" w:hAnsi="Arial" w:cs="Arial"/>
          <w:szCs w:val="22"/>
        </w:rPr>
        <w:t xml:space="preserve">Vendor </w:t>
      </w:r>
      <w:r w:rsidR="00823727">
        <w:rPr>
          <w:rFonts w:ascii="Arial" w:hAnsi="Arial" w:cs="Arial"/>
          <w:szCs w:val="22"/>
        </w:rPr>
        <w:t>N</w:t>
      </w:r>
      <w:r w:rsidRPr="00225A78">
        <w:rPr>
          <w:rFonts w:ascii="Arial" w:hAnsi="Arial" w:cs="Arial"/>
          <w:szCs w:val="22"/>
        </w:rPr>
        <w:t>ame:</w:t>
      </w:r>
      <w:r w:rsidRPr="00225A78">
        <w:rPr>
          <w:rFonts w:ascii="Arial" w:hAnsi="Arial" w:cs="Arial"/>
          <w:szCs w:val="22"/>
        </w:rPr>
        <w:tab/>
      </w:r>
      <w:r w:rsidRPr="00225A78">
        <w:rPr>
          <w:rFonts w:ascii="Arial" w:hAnsi="Arial" w:cs="Arial"/>
          <w:szCs w:val="22"/>
        </w:rPr>
        <w:tab/>
        <w:t>__________________________</w:t>
      </w:r>
    </w:p>
    <w:p w:rsidR="00210C49" w:rsidRPr="00225A78" w:rsidRDefault="00210C49" w:rsidP="00F456D3">
      <w:pPr>
        <w:spacing w:line="360" w:lineRule="auto"/>
        <w:ind w:left="1440"/>
        <w:rPr>
          <w:rFonts w:ascii="Arial" w:hAnsi="Arial" w:cs="Arial"/>
          <w:szCs w:val="22"/>
        </w:rPr>
      </w:pPr>
      <w:r w:rsidRPr="00225A78">
        <w:rPr>
          <w:rFonts w:ascii="Arial" w:hAnsi="Arial" w:cs="Arial"/>
          <w:szCs w:val="22"/>
        </w:rPr>
        <w:t xml:space="preserve">Vendor </w:t>
      </w:r>
      <w:r w:rsidR="00823727">
        <w:rPr>
          <w:rFonts w:ascii="Arial" w:hAnsi="Arial" w:cs="Arial"/>
          <w:szCs w:val="22"/>
        </w:rPr>
        <w:t>C</w:t>
      </w:r>
      <w:r w:rsidRPr="00225A78">
        <w:rPr>
          <w:rFonts w:ascii="Arial" w:hAnsi="Arial" w:cs="Arial"/>
          <w:szCs w:val="22"/>
        </w:rPr>
        <w:t>ontact:</w:t>
      </w:r>
      <w:r w:rsidRPr="00225A78">
        <w:rPr>
          <w:rFonts w:ascii="Arial" w:hAnsi="Arial" w:cs="Arial"/>
          <w:szCs w:val="22"/>
        </w:rPr>
        <w:tab/>
        <w:t>__________________________</w:t>
      </w:r>
    </w:p>
    <w:p w:rsidR="00210C49" w:rsidRPr="00225A78" w:rsidRDefault="00823727" w:rsidP="00F456D3">
      <w:pPr>
        <w:spacing w:line="360" w:lineRule="auto"/>
        <w:ind w:left="1440"/>
        <w:rPr>
          <w:rFonts w:ascii="Arial" w:hAnsi="Arial" w:cs="Arial"/>
          <w:szCs w:val="22"/>
        </w:rPr>
      </w:pPr>
      <w:r>
        <w:rPr>
          <w:rFonts w:ascii="Arial" w:hAnsi="Arial" w:cs="Arial"/>
          <w:szCs w:val="22"/>
        </w:rPr>
        <w:t>Vendor A</w:t>
      </w:r>
      <w:r w:rsidR="00210C49" w:rsidRPr="00225A78">
        <w:rPr>
          <w:rFonts w:ascii="Arial" w:hAnsi="Arial" w:cs="Arial"/>
          <w:szCs w:val="22"/>
        </w:rPr>
        <w:t>ddress:</w:t>
      </w:r>
      <w:r w:rsidR="00210C49" w:rsidRPr="00225A78">
        <w:rPr>
          <w:rFonts w:ascii="Arial" w:hAnsi="Arial" w:cs="Arial"/>
          <w:szCs w:val="22"/>
        </w:rPr>
        <w:tab/>
        <w:t>__________________________</w:t>
      </w:r>
    </w:p>
    <w:p w:rsidR="00210C49" w:rsidRPr="00225A78" w:rsidRDefault="00210C49" w:rsidP="00F456D3">
      <w:pPr>
        <w:spacing w:line="360" w:lineRule="auto"/>
        <w:ind w:left="1440"/>
        <w:rPr>
          <w:rFonts w:ascii="Arial" w:hAnsi="Arial" w:cs="Arial"/>
          <w:szCs w:val="22"/>
        </w:rPr>
      </w:pPr>
      <w:r w:rsidRPr="00225A78">
        <w:rPr>
          <w:rFonts w:ascii="Arial" w:hAnsi="Arial" w:cs="Arial"/>
          <w:szCs w:val="22"/>
        </w:rPr>
        <w:tab/>
      </w:r>
      <w:r w:rsidRPr="00225A78">
        <w:rPr>
          <w:rFonts w:ascii="Arial" w:hAnsi="Arial" w:cs="Arial"/>
          <w:szCs w:val="22"/>
        </w:rPr>
        <w:tab/>
      </w:r>
      <w:r w:rsidRPr="00225A78">
        <w:rPr>
          <w:rFonts w:ascii="Arial" w:hAnsi="Arial" w:cs="Arial"/>
          <w:szCs w:val="22"/>
        </w:rPr>
        <w:tab/>
        <w:t>__________________________</w:t>
      </w:r>
    </w:p>
    <w:p w:rsidR="00210C49" w:rsidRPr="00225A78" w:rsidRDefault="00210C49" w:rsidP="00F456D3">
      <w:pPr>
        <w:rPr>
          <w:rFonts w:ascii="Arial" w:hAnsi="Arial" w:cs="Arial"/>
          <w:szCs w:val="22"/>
        </w:rPr>
      </w:pPr>
    </w:p>
    <w:p w:rsidR="00210C49" w:rsidRPr="00225A78" w:rsidRDefault="00210C49" w:rsidP="00F456D3">
      <w:pPr>
        <w:numPr>
          <w:ilvl w:val="0"/>
          <w:numId w:val="4"/>
        </w:numPr>
        <w:rPr>
          <w:rFonts w:ascii="Arial" w:hAnsi="Arial" w:cs="Arial"/>
          <w:szCs w:val="22"/>
        </w:rPr>
      </w:pPr>
      <w:r w:rsidRPr="00225A78">
        <w:rPr>
          <w:rFonts w:ascii="Arial" w:hAnsi="Arial" w:cs="Arial"/>
          <w:szCs w:val="22"/>
          <w:u w:val="single"/>
        </w:rPr>
        <w:t>Notices</w:t>
      </w:r>
      <w:r w:rsidRPr="00225A78">
        <w:rPr>
          <w:rFonts w:ascii="Arial" w:hAnsi="Arial" w:cs="Arial"/>
          <w:szCs w:val="22"/>
        </w:rPr>
        <w:t>.  Whenever notices and correspondence are required or permitted to be given under this Agreement, such notice shall be given by personal delivery to the other party or may be sent by first class mail, postage prepaid, to the other party at the following addresses:</w:t>
      </w:r>
    </w:p>
    <w:p w:rsidR="00210C49" w:rsidRPr="00225A78" w:rsidRDefault="00210C49" w:rsidP="00F456D3">
      <w:pPr>
        <w:rPr>
          <w:rFonts w:ascii="Arial" w:hAnsi="Arial" w:cs="Arial"/>
          <w:szCs w:val="22"/>
        </w:rPr>
      </w:pPr>
    </w:p>
    <w:p w:rsidR="00210C49" w:rsidRPr="00225A78" w:rsidRDefault="00210C49" w:rsidP="00F456D3">
      <w:pPr>
        <w:ind w:left="2880" w:hanging="1440"/>
        <w:rPr>
          <w:rFonts w:ascii="Arial" w:hAnsi="Arial" w:cs="Arial"/>
          <w:szCs w:val="22"/>
        </w:rPr>
      </w:pPr>
      <w:r w:rsidRPr="00225A78">
        <w:rPr>
          <w:rFonts w:ascii="Arial" w:hAnsi="Arial" w:cs="Arial"/>
          <w:szCs w:val="22"/>
        </w:rPr>
        <w:t xml:space="preserve">To </w:t>
      </w:r>
      <w:r w:rsidR="00225A78">
        <w:rPr>
          <w:rFonts w:ascii="Arial" w:hAnsi="Arial" w:cs="Arial"/>
          <w:szCs w:val="22"/>
        </w:rPr>
        <w:t>ND</w:t>
      </w:r>
      <w:r w:rsidRPr="00225A78">
        <w:rPr>
          <w:rFonts w:ascii="Arial" w:hAnsi="Arial" w:cs="Arial"/>
          <w:szCs w:val="22"/>
        </w:rPr>
        <w:t>PERS:</w:t>
      </w:r>
      <w:r w:rsidRPr="00225A78">
        <w:rPr>
          <w:rFonts w:ascii="Arial" w:hAnsi="Arial" w:cs="Arial"/>
          <w:szCs w:val="22"/>
        </w:rPr>
        <w:tab/>
        <w:t>North Dakota Public Employees Retirement System</w:t>
      </w:r>
    </w:p>
    <w:p w:rsidR="00210C49" w:rsidRPr="00225A78" w:rsidRDefault="00210C49" w:rsidP="00F456D3">
      <w:pPr>
        <w:ind w:left="2880" w:hanging="1440"/>
        <w:rPr>
          <w:rFonts w:ascii="Arial" w:hAnsi="Arial" w:cs="Arial"/>
          <w:szCs w:val="22"/>
        </w:rPr>
      </w:pPr>
      <w:r w:rsidRPr="00225A78">
        <w:rPr>
          <w:rFonts w:ascii="Arial" w:hAnsi="Arial" w:cs="Arial"/>
          <w:szCs w:val="22"/>
        </w:rPr>
        <w:tab/>
      </w:r>
      <w:r w:rsidRPr="00225A78">
        <w:rPr>
          <w:rFonts w:ascii="Arial" w:hAnsi="Arial" w:cs="Arial"/>
          <w:szCs w:val="22"/>
        </w:rPr>
        <w:tab/>
        <w:t>400 East Broadway, Suite 505</w:t>
      </w:r>
    </w:p>
    <w:p w:rsidR="00210C49" w:rsidRPr="00225A78" w:rsidRDefault="00225A78" w:rsidP="00F456D3">
      <w:pPr>
        <w:ind w:left="2880" w:hanging="1440"/>
        <w:rPr>
          <w:rFonts w:ascii="Arial" w:hAnsi="Arial" w:cs="Arial"/>
          <w:szCs w:val="22"/>
        </w:rPr>
      </w:pPr>
      <w:r>
        <w:rPr>
          <w:rFonts w:ascii="Arial" w:hAnsi="Arial" w:cs="Arial"/>
          <w:szCs w:val="22"/>
        </w:rPr>
        <w:tab/>
      </w:r>
      <w:r>
        <w:rPr>
          <w:rFonts w:ascii="Arial" w:hAnsi="Arial" w:cs="Arial"/>
          <w:szCs w:val="22"/>
        </w:rPr>
        <w:tab/>
        <w:t>P.O. Box 1657</w:t>
      </w:r>
    </w:p>
    <w:p w:rsidR="00210C49" w:rsidRPr="00225A78" w:rsidRDefault="00225A78" w:rsidP="00F456D3">
      <w:pPr>
        <w:ind w:left="2880" w:hanging="1440"/>
        <w:rPr>
          <w:rFonts w:ascii="Arial" w:hAnsi="Arial" w:cs="Arial"/>
          <w:szCs w:val="22"/>
        </w:rPr>
      </w:pPr>
      <w:r>
        <w:rPr>
          <w:rFonts w:ascii="Arial" w:hAnsi="Arial" w:cs="Arial"/>
          <w:szCs w:val="22"/>
        </w:rPr>
        <w:tab/>
      </w:r>
      <w:r>
        <w:rPr>
          <w:rFonts w:ascii="Arial" w:hAnsi="Arial" w:cs="Arial"/>
          <w:szCs w:val="22"/>
        </w:rPr>
        <w:tab/>
        <w:t>Bismarck, ND  58502-1657</w:t>
      </w:r>
    </w:p>
    <w:p w:rsidR="00210C49" w:rsidRPr="00225A78" w:rsidRDefault="00210C49" w:rsidP="00F456D3">
      <w:pPr>
        <w:ind w:left="2880" w:hanging="1440"/>
        <w:rPr>
          <w:rFonts w:ascii="Arial" w:hAnsi="Arial" w:cs="Arial"/>
          <w:szCs w:val="22"/>
        </w:rPr>
      </w:pPr>
      <w:r w:rsidRPr="00225A78">
        <w:rPr>
          <w:rFonts w:ascii="Arial" w:hAnsi="Arial" w:cs="Arial"/>
          <w:szCs w:val="22"/>
        </w:rPr>
        <w:tab/>
      </w:r>
      <w:r w:rsidRPr="00225A78">
        <w:rPr>
          <w:rFonts w:ascii="Arial" w:hAnsi="Arial" w:cs="Arial"/>
          <w:szCs w:val="22"/>
        </w:rPr>
        <w:tab/>
        <w:t>(701) 328-3900</w:t>
      </w:r>
    </w:p>
    <w:p w:rsidR="00210C49" w:rsidRPr="00225A78" w:rsidRDefault="00210C49" w:rsidP="00F456D3">
      <w:pPr>
        <w:rPr>
          <w:rFonts w:ascii="Arial" w:hAnsi="Arial" w:cs="Arial"/>
          <w:szCs w:val="22"/>
        </w:rPr>
      </w:pPr>
    </w:p>
    <w:p w:rsidR="00210C49" w:rsidRPr="00225A78" w:rsidRDefault="00210C49" w:rsidP="00F456D3">
      <w:pPr>
        <w:spacing w:line="480" w:lineRule="auto"/>
        <w:rPr>
          <w:rFonts w:ascii="Arial" w:hAnsi="Arial" w:cs="Arial"/>
          <w:szCs w:val="22"/>
        </w:rPr>
      </w:pPr>
      <w:r w:rsidRPr="00225A78">
        <w:rPr>
          <w:rFonts w:ascii="Arial" w:hAnsi="Arial" w:cs="Arial"/>
          <w:szCs w:val="22"/>
        </w:rPr>
        <w:tab/>
      </w:r>
      <w:r w:rsidRPr="00225A78">
        <w:rPr>
          <w:rFonts w:ascii="Arial" w:hAnsi="Arial" w:cs="Arial"/>
          <w:szCs w:val="22"/>
        </w:rPr>
        <w:tab/>
        <w:t>To Employer:</w:t>
      </w:r>
      <w:r w:rsidRPr="00225A78">
        <w:rPr>
          <w:rFonts w:ascii="Arial" w:hAnsi="Arial" w:cs="Arial"/>
          <w:szCs w:val="22"/>
        </w:rPr>
        <w:tab/>
        <w:t>___________________________________________</w:t>
      </w:r>
    </w:p>
    <w:p w:rsidR="00210C49" w:rsidRPr="00225A78" w:rsidRDefault="00210C49" w:rsidP="00F456D3">
      <w:pPr>
        <w:spacing w:line="480" w:lineRule="auto"/>
        <w:rPr>
          <w:rFonts w:ascii="Arial" w:hAnsi="Arial" w:cs="Arial"/>
          <w:szCs w:val="22"/>
        </w:rPr>
      </w:pPr>
      <w:r w:rsidRPr="00225A78">
        <w:rPr>
          <w:rFonts w:ascii="Arial" w:hAnsi="Arial" w:cs="Arial"/>
          <w:szCs w:val="22"/>
        </w:rPr>
        <w:tab/>
      </w:r>
      <w:r w:rsidRPr="00225A78">
        <w:rPr>
          <w:rFonts w:ascii="Arial" w:hAnsi="Arial" w:cs="Arial"/>
          <w:szCs w:val="22"/>
        </w:rPr>
        <w:tab/>
      </w:r>
      <w:r w:rsidRPr="00225A78">
        <w:rPr>
          <w:rFonts w:ascii="Arial" w:hAnsi="Arial" w:cs="Arial"/>
          <w:szCs w:val="22"/>
        </w:rPr>
        <w:tab/>
      </w:r>
      <w:r w:rsidRPr="00225A78">
        <w:rPr>
          <w:rFonts w:ascii="Arial" w:hAnsi="Arial" w:cs="Arial"/>
          <w:szCs w:val="22"/>
        </w:rPr>
        <w:tab/>
        <w:t>___________________________________________</w:t>
      </w:r>
    </w:p>
    <w:p w:rsidR="00210C49" w:rsidRPr="00225A78" w:rsidRDefault="00210C49" w:rsidP="00F456D3">
      <w:pPr>
        <w:spacing w:line="480" w:lineRule="auto"/>
        <w:rPr>
          <w:rFonts w:ascii="Arial" w:hAnsi="Arial" w:cs="Arial"/>
          <w:szCs w:val="22"/>
        </w:rPr>
      </w:pPr>
      <w:r w:rsidRPr="00225A78">
        <w:rPr>
          <w:rFonts w:ascii="Arial" w:hAnsi="Arial" w:cs="Arial"/>
          <w:szCs w:val="22"/>
        </w:rPr>
        <w:tab/>
      </w:r>
      <w:r w:rsidRPr="00225A78">
        <w:rPr>
          <w:rFonts w:ascii="Arial" w:hAnsi="Arial" w:cs="Arial"/>
          <w:szCs w:val="22"/>
        </w:rPr>
        <w:tab/>
      </w:r>
      <w:r w:rsidRPr="00225A78">
        <w:rPr>
          <w:rFonts w:ascii="Arial" w:hAnsi="Arial" w:cs="Arial"/>
          <w:szCs w:val="22"/>
        </w:rPr>
        <w:tab/>
      </w:r>
      <w:r w:rsidRPr="00225A78">
        <w:rPr>
          <w:rFonts w:ascii="Arial" w:hAnsi="Arial" w:cs="Arial"/>
          <w:szCs w:val="22"/>
        </w:rPr>
        <w:tab/>
        <w:t>___________________________________________</w:t>
      </w:r>
    </w:p>
    <w:p w:rsidR="00210C49" w:rsidRPr="00225A78" w:rsidRDefault="00210C49" w:rsidP="00F456D3">
      <w:pPr>
        <w:rPr>
          <w:rFonts w:ascii="Arial" w:hAnsi="Arial" w:cs="Arial"/>
          <w:szCs w:val="22"/>
        </w:rPr>
      </w:pPr>
    </w:p>
    <w:p w:rsidR="00210C49" w:rsidRPr="00225A78" w:rsidRDefault="00210C49" w:rsidP="00F456D3">
      <w:pPr>
        <w:rPr>
          <w:rFonts w:ascii="Arial" w:hAnsi="Arial" w:cs="Arial"/>
          <w:szCs w:val="22"/>
        </w:rPr>
      </w:pPr>
      <w:r w:rsidRPr="00225A78">
        <w:rPr>
          <w:rFonts w:ascii="Arial" w:hAnsi="Arial" w:cs="Arial"/>
          <w:szCs w:val="22"/>
        </w:rPr>
        <w:t>IN WITNESS WHEREOF, the undersigned have executed the Agreement this _</w:t>
      </w:r>
      <w:r w:rsidR="00F456D3">
        <w:rPr>
          <w:rFonts w:ascii="Arial" w:hAnsi="Arial" w:cs="Arial"/>
          <w:szCs w:val="22"/>
        </w:rPr>
        <w:t>________ day of __________________, 20___</w:t>
      </w:r>
      <w:r w:rsidRPr="00225A78">
        <w:rPr>
          <w:rFonts w:ascii="Arial" w:hAnsi="Arial" w:cs="Arial"/>
          <w:szCs w:val="22"/>
        </w:rPr>
        <w:t>___.</w:t>
      </w:r>
    </w:p>
    <w:p w:rsidR="00210C49" w:rsidRPr="00225A78" w:rsidRDefault="00210C49" w:rsidP="00F456D3">
      <w:pPr>
        <w:rPr>
          <w:rFonts w:ascii="Arial" w:hAnsi="Arial" w:cs="Arial"/>
          <w:szCs w:val="22"/>
        </w:rPr>
      </w:pPr>
    </w:p>
    <w:p w:rsidR="00F456D3" w:rsidRDefault="00F456D3" w:rsidP="00F456D3">
      <w:pPr>
        <w:rPr>
          <w:rFonts w:ascii="Arial" w:hAnsi="Arial" w:cs="Arial"/>
          <w:szCs w:val="22"/>
        </w:rPr>
      </w:pPr>
    </w:p>
    <w:p w:rsidR="00210C49" w:rsidRPr="00F456D3" w:rsidRDefault="00210C49" w:rsidP="00F456D3">
      <w:pPr>
        <w:rPr>
          <w:rFonts w:ascii="Arial" w:hAnsi="Arial" w:cs="Arial"/>
          <w:b/>
          <w:szCs w:val="22"/>
        </w:rPr>
      </w:pPr>
      <w:r w:rsidRPr="00F456D3">
        <w:rPr>
          <w:rFonts w:ascii="Arial" w:hAnsi="Arial" w:cs="Arial"/>
          <w:b/>
          <w:szCs w:val="22"/>
        </w:rPr>
        <w:t>Employer:</w:t>
      </w:r>
      <w:r w:rsidRPr="00F456D3">
        <w:rPr>
          <w:rFonts w:ascii="Arial" w:hAnsi="Arial" w:cs="Arial"/>
          <w:b/>
          <w:szCs w:val="22"/>
        </w:rPr>
        <w:tab/>
      </w:r>
      <w:r w:rsidRPr="00F456D3">
        <w:rPr>
          <w:rFonts w:ascii="Arial" w:hAnsi="Arial" w:cs="Arial"/>
          <w:b/>
          <w:szCs w:val="22"/>
        </w:rPr>
        <w:tab/>
      </w:r>
      <w:r w:rsidRPr="00F456D3">
        <w:rPr>
          <w:rFonts w:ascii="Arial" w:hAnsi="Arial" w:cs="Arial"/>
          <w:b/>
          <w:szCs w:val="22"/>
        </w:rPr>
        <w:tab/>
      </w:r>
      <w:r w:rsidRPr="00F456D3">
        <w:rPr>
          <w:rFonts w:ascii="Arial" w:hAnsi="Arial" w:cs="Arial"/>
          <w:b/>
          <w:szCs w:val="22"/>
        </w:rPr>
        <w:tab/>
      </w:r>
      <w:r w:rsidRPr="00F456D3">
        <w:rPr>
          <w:rFonts w:ascii="Arial" w:hAnsi="Arial" w:cs="Arial"/>
          <w:b/>
          <w:szCs w:val="22"/>
        </w:rPr>
        <w:tab/>
      </w:r>
      <w:r w:rsidRPr="00F456D3">
        <w:rPr>
          <w:rFonts w:ascii="Arial" w:hAnsi="Arial" w:cs="Arial"/>
          <w:b/>
          <w:szCs w:val="22"/>
        </w:rPr>
        <w:tab/>
      </w:r>
      <w:r w:rsidR="00225A78" w:rsidRPr="00F456D3">
        <w:rPr>
          <w:rFonts w:ascii="Arial" w:hAnsi="Arial" w:cs="Arial"/>
          <w:b/>
          <w:szCs w:val="22"/>
        </w:rPr>
        <w:t>ND</w:t>
      </w:r>
      <w:r w:rsidRPr="00F456D3">
        <w:rPr>
          <w:rFonts w:ascii="Arial" w:hAnsi="Arial" w:cs="Arial"/>
          <w:b/>
          <w:szCs w:val="22"/>
        </w:rPr>
        <w:t>PERS:</w:t>
      </w:r>
    </w:p>
    <w:p w:rsidR="00210C49" w:rsidRPr="00225A78" w:rsidRDefault="00210C49" w:rsidP="00F456D3">
      <w:pPr>
        <w:rPr>
          <w:rFonts w:ascii="Arial" w:hAnsi="Arial" w:cs="Arial"/>
          <w:szCs w:val="22"/>
        </w:rPr>
      </w:pPr>
    </w:p>
    <w:p w:rsidR="00210C49" w:rsidRPr="00225A78" w:rsidRDefault="00210C49" w:rsidP="00F456D3">
      <w:pPr>
        <w:rPr>
          <w:rFonts w:ascii="Arial" w:hAnsi="Arial" w:cs="Arial"/>
          <w:szCs w:val="22"/>
        </w:rPr>
      </w:pPr>
    </w:p>
    <w:p w:rsidR="00210C49" w:rsidRPr="00225A78" w:rsidRDefault="00210C49" w:rsidP="00F456D3">
      <w:pPr>
        <w:rPr>
          <w:rFonts w:ascii="Arial" w:hAnsi="Arial" w:cs="Arial"/>
          <w:szCs w:val="22"/>
        </w:rPr>
      </w:pPr>
      <w:r w:rsidRPr="00225A78">
        <w:rPr>
          <w:rFonts w:ascii="Arial" w:hAnsi="Arial" w:cs="Arial"/>
          <w:szCs w:val="22"/>
        </w:rPr>
        <w:t>______________________________</w:t>
      </w:r>
      <w:r w:rsidRPr="00225A78">
        <w:rPr>
          <w:rFonts w:ascii="Arial" w:hAnsi="Arial" w:cs="Arial"/>
          <w:szCs w:val="22"/>
        </w:rPr>
        <w:tab/>
      </w:r>
      <w:r w:rsidRPr="00225A78">
        <w:rPr>
          <w:rFonts w:ascii="Arial" w:hAnsi="Arial" w:cs="Arial"/>
          <w:szCs w:val="22"/>
        </w:rPr>
        <w:tab/>
        <w:t>______________________________</w:t>
      </w:r>
    </w:p>
    <w:p w:rsidR="00210C49" w:rsidRPr="00225A78" w:rsidRDefault="00210C49" w:rsidP="00F456D3">
      <w:pPr>
        <w:rPr>
          <w:rFonts w:ascii="Arial" w:hAnsi="Arial" w:cs="Arial"/>
          <w:szCs w:val="22"/>
        </w:rPr>
      </w:pPr>
      <w:r w:rsidRPr="00225A78">
        <w:rPr>
          <w:rFonts w:ascii="Arial" w:hAnsi="Arial" w:cs="Arial"/>
          <w:szCs w:val="22"/>
        </w:rPr>
        <w:t>Signature</w:t>
      </w:r>
      <w:r w:rsidRPr="00225A78">
        <w:rPr>
          <w:rFonts w:ascii="Arial" w:hAnsi="Arial" w:cs="Arial"/>
          <w:szCs w:val="22"/>
        </w:rPr>
        <w:tab/>
      </w:r>
      <w:r w:rsidRPr="00225A78">
        <w:rPr>
          <w:rFonts w:ascii="Arial" w:hAnsi="Arial" w:cs="Arial"/>
          <w:szCs w:val="22"/>
        </w:rPr>
        <w:tab/>
      </w:r>
      <w:r w:rsidRPr="00225A78">
        <w:rPr>
          <w:rFonts w:ascii="Arial" w:hAnsi="Arial" w:cs="Arial"/>
          <w:szCs w:val="22"/>
        </w:rPr>
        <w:tab/>
        <w:t>Date</w:t>
      </w:r>
      <w:r w:rsidRPr="00225A78">
        <w:rPr>
          <w:rFonts w:ascii="Arial" w:hAnsi="Arial" w:cs="Arial"/>
          <w:szCs w:val="22"/>
        </w:rPr>
        <w:tab/>
      </w:r>
      <w:r w:rsidRPr="00225A78">
        <w:rPr>
          <w:rFonts w:ascii="Arial" w:hAnsi="Arial" w:cs="Arial"/>
          <w:szCs w:val="22"/>
        </w:rPr>
        <w:tab/>
      </w:r>
      <w:r w:rsidRPr="00225A78">
        <w:rPr>
          <w:rFonts w:ascii="Arial" w:hAnsi="Arial" w:cs="Arial"/>
          <w:szCs w:val="22"/>
        </w:rPr>
        <w:tab/>
        <w:t>Sparb Collins</w:t>
      </w:r>
      <w:r w:rsidRPr="00225A78">
        <w:rPr>
          <w:rFonts w:ascii="Arial" w:hAnsi="Arial" w:cs="Arial"/>
          <w:szCs w:val="22"/>
        </w:rPr>
        <w:tab/>
      </w:r>
      <w:r w:rsidRPr="00225A78">
        <w:rPr>
          <w:rFonts w:ascii="Arial" w:hAnsi="Arial" w:cs="Arial"/>
          <w:szCs w:val="22"/>
        </w:rPr>
        <w:tab/>
      </w:r>
      <w:r w:rsidRPr="00225A78">
        <w:rPr>
          <w:rFonts w:ascii="Arial" w:hAnsi="Arial" w:cs="Arial"/>
          <w:szCs w:val="22"/>
        </w:rPr>
        <w:tab/>
        <w:t>Date</w:t>
      </w:r>
    </w:p>
    <w:p w:rsidR="00210C49" w:rsidRPr="00225A78" w:rsidRDefault="00210C49" w:rsidP="00F456D3">
      <w:pPr>
        <w:rPr>
          <w:rFonts w:ascii="Arial" w:hAnsi="Arial" w:cs="Arial"/>
          <w:szCs w:val="22"/>
        </w:rPr>
      </w:pPr>
      <w:r w:rsidRPr="00225A78">
        <w:rPr>
          <w:rFonts w:ascii="Arial" w:hAnsi="Arial" w:cs="Arial"/>
          <w:szCs w:val="22"/>
        </w:rPr>
        <w:t>______________________________</w:t>
      </w:r>
      <w:r w:rsidRPr="00225A78">
        <w:rPr>
          <w:rFonts w:ascii="Arial" w:hAnsi="Arial" w:cs="Arial"/>
          <w:szCs w:val="22"/>
        </w:rPr>
        <w:tab/>
      </w:r>
      <w:r w:rsidRPr="00225A78">
        <w:rPr>
          <w:rFonts w:ascii="Arial" w:hAnsi="Arial" w:cs="Arial"/>
          <w:szCs w:val="22"/>
        </w:rPr>
        <w:tab/>
        <w:t xml:space="preserve">Executive Director, </w:t>
      </w:r>
      <w:r w:rsidR="00225A78">
        <w:rPr>
          <w:rFonts w:ascii="Arial" w:hAnsi="Arial" w:cs="Arial"/>
          <w:szCs w:val="22"/>
        </w:rPr>
        <w:t>ND</w:t>
      </w:r>
      <w:r w:rsidRPr="00225A78">
        <w:rPr>
          <w:rFonts w:ascii="Arial" w:hAnsi="Arial" w:cs="Arial"/>
          <w:szCs w:val="22"/>
        </w:rPr>
        <w:t>PERS</w:t>
      </w:r>
    </w:p>
    <w:p w:rsidR="00210C49" w:rsidRPr="00225A78" w:rsidRDefault="00210C49" w:rsidP="00F456D3">
      <w:pPr>
        <w:rPr>
          <w:rFonts w:ascii="Arial" w:hAnsi="Arial" w:cs="Arial"/>
          <w:szCs w:val="22"/>
        </w:rPr>
      </w:pPr>
      <w:r w:rsidRPr="00225A78">
        <w:rPr>
          <w:rFonts w:ascii="Arial" w:hAnsi="Arial" w:cs="Arial"/>
          <w:szCs w:val="22"/>
        </w:rPr>
        <w:t>Name (printed)</w:t>
      </w:r>
    </w:p>
    <w:p w:rsidR="00210C49" w:rsidRPr="00225A78" w:rsidRDefault="00210C49" w:rsidP="00F456D3">
      <w:pPr>
        <w:rPr>
          <w:rFonts w:ascii="Arial" w:hAnsi="Arial" w:cs="Arial"/>
          <w:szCs w:val="22"/>
        </w:rPr>
      </w:pPr>
      <w:r w:rsidRPr="00225A78">
        <w:rPr>
          <w:rFonts w:ascii="Arial" w:hAnsi="Arial" w:cs="Arial"/>
          <w:szCs w:val="22"/>
        </w:rPr>
        <w:t>______________________________</w:t>
      </w:r>
    </w:p>
    <w:p w:rsidR="00210C49" w:rsidRPr="00225A78" w:rsidRDefault="00210C49" w:rsidP="00F456D3">
      <w:pPr>
        <w:rPr>
          <w:rFonts w:ascii="Arial" w:hAnsi="Arial" w:cs="Arial"/>
          <w:szCs w:val="22"/>
        </w:rPr>
      </w:pPr>
      <w:r w:rsidRPr="00225A78">
        <w:rPr>
          <w:rFonts w:ascii="Arial" w:hAnsi="Arial" w:cs="Arial"/>
          <w:szCs w:val="22"/>
        </w:rPr>
        <w:t>Title</w:t>
      </w:r>
    </w:p>
    <w:p w:rsidR="00210C49" w:rsidRPr="00225A78" w:rsidRDefault="00210C49" w:rsidP="00F456D3">
      <w:pPr>
        <w:rPr>
          <w:rFonts w:ascii="Arial" w:hAnsi="Arial" w:cs="Arial"/>
          <w:szCs w:val="22"/>
        </w:rPr>
      </w:pPr>
    </w:p>
    <w:p w:rsidR="00210C49" w:rsidRPr="00225A78" w:rsidRDefault="00210C49" w:rsidP="00F456D3">
      <w:pPr>
        <w:rPr>
          <w:rFonts w:ascii="Arial" w:hAnsi="Arial" w:cs="Arial"/>
          <w:szCs w:val="22"/>
        </w:rPr>
      </w:pPr>
    </w:p>
    <w:p w:rsidR="00210C49" w:rsidRPr="00225A78" w:rsidRDefault="00210C49" w:rsidP="00F456D3">
      <w:pPr>
        <w:rPr>
          <w:rFonts w:ascii="Arial" w:hAnsi="Arial" w:cs="Arial"/>
          <w:szCs w:val="22"/>
        </w:rPr>
      </w:pPr>
    </w:p>
    <w:p w:rsidR="00210C49" w:rsidRPr="00225A78" w:rsidRDefault="00210C49" w:rsidP="00F456D3">
      <w:pPr>
        <w:rPr>
          <w:rFonts w:ascii="Arial" w:hAnsi="Arial" w:cs="Arial"/>
          <w:szCs w:val="22"/>
        </w:rPr>
      </w:pPr>
    </w:p>
    <w:p w:rsidR="00210C49" w:rsidRPr="00225A78" w:rsidRDefault="00210C49" w:rsidP="00F456D3">
      <w:pPr>
        <w:rPr>
          <w:rFonts w:ascii="Arial" w:hAnsi="Arial" w:cs="Arial"/>
          <w:szCs w:val="22"/>
        </w:rPr>
      </w:pPr>
    </w:p>
    <w:p w:rsidR="00225A78" w:rsidRDefault="00225A78" w:rsidP="00F456D3">
      <w:pPr>
        <w:jc w:val="center"/>
        <w:rPr>
          <w:rFonts w:ascii="Arial" w:hAnsi="Arial"/>
          <w:b/>
          <w:sz w:val="24"/>
        </w:rPr>
      </w:pPr>
      <w:r>
        <w:rPr>
          <w:rFonts w:ascii="Arial" w:hAnsi="Arial"/>
          <w:b/>
          <w:sz w:val="24"/>
        </w:rPr>
        <w:lastRenderedPageBreak/>
        <w:t>ATTACHMENT TO PORTABILITY ENHANCEMENT PROVISION AGREEMENT FOR PARTICIPATING EMPLOYERS PROVIDING A</w:t>
      </w:r>
    </w:p>
    <w:p w:rsidR="00225A78" w:rsidRDefault="00225A78" w:rsidP="00F456D3">
      <w:pPr>
        <w:jc w:val="center"/>
        <w:rPr>
          <w:rFonts w:ascii="Arial" w:hAnsi="Arial"/>
        </w:rPr>
      </w:pPr>
      <w:r>
        <w:rPr>
          <w:rFonts w:ascii="Arial" w:hAnsi="Arial"/>
          <w:b/>
          <w:sz w:val="24"/>
        </w:rPr>
        <w:t>SUPPLEMENTAL DEFERRED COMPENSATION PROGRAM</w:t>
      </w:r>
    </w:p>
    <w:p w:rsidR="00225A78" w:rsidRDefault="00225A78" w:rsidP="00F456D3">
      <w:pPr>
        <w:rPr>
          <w:rFonts w:ascii="Arial" w:hAnsi="Arial"/>
        </w:rPr>
      </w:pPr>
    </w:p>
    <w:p w:rsidR="00225A78" w:rsidRDefault="00225A78" w:rsidP="00F456D3">
      <w:pPr>
        <w:rPr>
          <w:rFonts w:ascii="Arial" w:hAnsi="Arial"/>
        </w:rPr>
      </w:pPr>
    </w:p>
    <w:p w:rsidR="00AC4143" w:rsidRDefault="00225A78" w:rsidP="00F456D3">
      <w:pPr>
        <w:pStyle w:val="BodyText"/>
        <w:jc w:val="left"/>
      </w:pPr>
      <w:r>
        <w:t xml:space="preserve">This agreement is made and entered into this ____ day of __________, _______, by and between the North Dakota Public Employees Retirement System (NDPERS) and </w:t>
      </w:r>
    </w:p>
    <w:p w:rsidR="00225A78" w:rsidRPr="0096632D" w:rsidRDefault="0003078D" w:rsidP="00F456D3">
      <w:pPr>
        <w:pStyle w:val="BodyText"/>
        <w:jc w:val="left"/>
        <w:rPr>
          <w:rFonts w:cs="Arial"/>
          <w:spacing w:val="-3"/>
          <w:szCs w:val="22"/>
        </w:rPr>
      </w:pPr>
      <w:bookmarkStart w:id="4" w:name="sagitec5"/>
      <w:r>
        <w:rPr>
          <w:rFonts w:cs="Arial"/>
          <w:spacing w:val="-3"/>
          <w:szCs w:val="22"/>
        </w:rPr>
        <w:t>{stdOrgName}</w:t>
      </w:r>
      <w:bookmarkEnd w:id="4"/>
      <w:r w:rsidR="00225A78" w:rsidRPr="00CB31BC">
        <w:rPr>
          <w:rFonts w:cs="Arial"/>
          <w:spacing w:val="-3"/>
          <w:szCs w:val="22"/>
        </w:rPr>
        <w:t>,</w:t>
      </w:r>
      <w:r w:rsidR="00AC4143">
        <w:rPr>
          <w:rFonts w:cs="Arial"/>
          <w:spacing w:val="-3"/>
          <w:szCs w:val="22"/>
        </w:rPr>
        <w:t xml:space="preserve"> </w:t>
      </w:r>
      <w:bookmarkStart w:id="5" w:name="sagitec6"/>
      <w:r w:rsidR="00F5486E" w:rsidRPr="00F5486E">
        <w:t>{</w:t>
      </w:r>
      <w:r w:rsidR="00AC4143">
        <w:t>s</w:t>
      </w:r>
      <w:r w:rsidR="00F5486E" w:rsidRPr="00F5486E">
        <w:t>tdOCAdrCorCity}</w:t>
      </w:r>
      <w:bookmarkEnd w:id="5"/>
      <w:r w:rsidR="00F56F34" w:rsidRPr="00F56F34">
        <w:t xml:space="preserve"> </w:t>
      </w:r>
      <w:r w:rsidR="00225A78">
        <w:t>(Employer).</w:t>
      </w:r>
    </w:p>
    <w:p w:rsidR="00225A78" w:rsidRDefault="00225A78" w:rsidP="00F456D3">
      <w:pPr>
        <w:rPr>
          <w:rFonts w:ascii="Arial" w:hAnsi="Arial"/>
        </w:rPr>
      </w:pPr>
      <w:bookmarkStart w:id="6" w:name="_GoBack"/>
      <w:bookmarkEnd w:id="6"/>
    </w:p>
    <w:p w:rsidR="00225A78" w:rsidRDefault="00225A78" w:rsidP="00F456D3">
      <w:pPr>
        <w:numPr>
          <w:ilvl w:val="0"/>
          <w:numId w:val="5"/>
        </w:numPr>
        <w:rPr>
          <w:rFonts w:ascii="Arial" w:hAnsi="Arial"/>
        </w:rPr>
      </w:pPr>
      <w:r>
        <w:rPr>
          <w:rFonts w:ascii="Arial" w:hAnsi="Arial"/>
          <w:u w:val="single"/>
        </w:rPr>
        <w:t>Purpose</w:t>
      </w:r>
      <w:r>
        <w:rPr>
          <w:rFonts w:ascii="Arial" w:hAnsi="Arial"/>
        </w:rPr>
        <w:t>.  The purpose of this agreement is to provide a separate writing pursuant to N.D.C.C. § 32-12.2-13 evidencing the parties' intent that Employer indemnify and save and hold harmless PERS as provided in section II of this agreement.  This agreement does not change the rights and responsibilities set out in the Participating Employer Agreement other than as specifically provided in this agreement.</w:t>
      </w:r>
    </w:p>
    <w:p w:rsidR="00225A78" w:rsidRDefault="00225A78" w:rsidP="00F456D3">
      <w:pPr>
        <w:rPr>
          <w:rFonts w:ascii="Arial" w:hAnsi="Arial"/>
        </w:rPr>
      </w:pPr>
    </w:p>
    <w:p w:rsidR="00225A78" w:rsidRDefault="00225A78" w:rsidP="00F456D3">
      <w:pPr>
        <w:numPr>
          <w:ilvl w:val="0"/>
          <w:numId w:val="5"/>
        </w:numPr>
        <w:rPr>
          <w:rFonts w:ascii="Arial" w:hAnsi="Arial"/>
        </w:rPr>
      </w:pPr>
      <w:r>
        <w:rPr>
          <w:rFonts w:ascii="Arial" w:hAnsi="Arial"/>
          <w:u w:val="single"/>
        </w:rPr>
        <w:t>Employer Responsibilities</w:t>
      </w:r>
      <w:r>
        <w:rPr>
          <w:rFonts w:ascii="Arial" w:hAnsi="Arial"/>
        </w:rPr>
        <w:t>.  Employer agrees to indemnify and save and hold harmless NDPERS for any loss, damage, claim, or expense, including reasonable attorney fees, arising in connection with any actions taken or omitted by the Employer pursuant to the Participating Employer Agreement to which this agreement is an attachment.</w:t>
      </w:r>
    </w:p>
    <w:p w:rsidR="00225A78" w:rsidRDefault="00823727" w:rsidP="00823727">
      <w:pPr>
        <w:tabs>
          <w:tab w:val="left" w:pos="3482"/>
        </w:tabs>
        <w:rPr>
          <w:rFonts w:ascii="Arial" w:hAnsi="Arial"/>
        </w:rPr>
      </w:pPr>
      <w:r>
        <w:rPr>
          <w:rFonts w:ascii="Arial" w:hAnsi="Arial"/>
        </w:rPr>
        <w:tab/>
      </w:r>
    </w:p>
    <w:p w:rsidR="00225A78" w:rsidRDefault="00225A78" w:rsidP="00F456D3">
      <w:pPr>
        <w:numPr>
          <w:ilvl w:val="0"/>
          <w:numId w:val="5"/>
        </w:numPr>
        <w:rPr>
          <w:rFonts w:ascii="Arial" w:hAnsi="Arial"/>
        </w:rPr>
      </w:pPr>
      <w:r>
        <w:rPr>
          <w:rFonts w:ascii="Arial" w:hAnsi="Arial"/>
          <w:u w:val="single"/>
        </w:rPr>
        <w:t>NDPERS Responsibilities</w:t>
      </w:r>
      <w:r>
        <w:rPr>
          <w:rFonts w:ascii="Arial" w:hAnsi="Arial"/>
        </w:rPr>
        <w:t>.  NDPERS will allow Employer to participate in the vesting of employer contributions as provided in the Participating Employer Agreement, to which this agreement is an attachment.</w:t>
      </w:r>
    </w:p>
    <w:p w:rsidR="00225A78" w:rsidRDefault="00225A78" w:rsidP="00F456D3">
      <w:pPr>
        <w:rPr>
          <w:rFonts w:ascii="Arial" w:hAnsi="Arial"/>
        </w:rPr>
      </w:pPr>
    </w:p>
    <w:p w:rsidR="00F456D3" w:rsidRDefault="00F456D3" w:rsidP="00F456D3">
      <w:pPr>
        <w:rPr>
          <w:rFonts w:ascii="Arial" w:hAnsi="Arial"/>
        </w:rPr>
      </w:pPr>
    </w:p>
    <w:p w:rsidR="00225A78" w:rsidRDefault="00225A78" w:rsidP="00F456D3">
      <w:pPr>
        <w:rPr>
          <w:rFonts w:ascii="Arial" w:hAnsi="Arial"/>
        </w:rPr>
      </w:pPr>
      <w:r>
        <w:rPr>
          <w:rFonts w:ascii="Arial" w:hAnsi="Arial"/>
        </w:rPr>
        <w:t>IN WITNESS WHEREOF, the undersigned have executed the Agreement this ____ day of ________________, ______.</w:t>
      </w:r>
    </w:p>
    <w:p w:rsidR="00225A78" w:rsidRDefault="00225A78" w:rsidP="00F456D3">
      <w:pPr>
        <w:rPr>
          <w:rFonts w:ascii="Arial" w:hAnsi="Arial"/>
        </w:rPr>
      </w:pPr>
    </w:p>
    <w:p w:rsidR="00225A78" w:rsidRDefault="00225A78" w:rsidP="00F456D3">
      <w:pPr>
        <w:rPr>
          <w:rFonts w:ascii="Arial" w:hAnsi="Arial"/>
        </w:rPr>
      </w:pPr>
      <w:r>
        <w:rPr>
          <w:rFonts w:ascii="Arial" w:hAnsi="Arial"/>
        </w:rPr>
        <w:t>Employer:</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NDPERS:</w:t>
      </w:r>
    </w:p>
    <w:p w:rsidR="00225A78" w:rsidRDefault="00225A78" w:rsidP="00F456D3">
      <w:pPr>
        <w:rPr>
          <w:rFonts w:ascii="Arial" w:hAnsi="Arial"/>
        </w:rPr>
      </w:pPr>
    </w:p>
    <w:p w:rsidR="00225A78" w:rsidRDefault="00225A78" w:rsidP="00F456D3">
      <w:pPr>
        <w:rPr>
          <w:rFonts w:ascii="Arial" w:hAnsi="Arial"/>
        </w:rPr>
      </w:pPr>
    </w:p>
    <w:p w:rsidR="00225A78" w:rsidRDefault="00225A78" w:rsidP="00F456D3">
      <w:pPr>
        <w:rPr>
          <w:rFonts w:ascii="Arial" w:hAnsi="Arial"/>
        </w:rPr>
      </w:pPr>
      <w:r>
        <w:rPr>
          <w:rFonts w:ascii="Arial" w:hAnsi="Arial"/>
        </w:rPr>
        <w:t>______________________________</w:t>
      </w:r>
      <w:r>
        <w:rPr>
          <w:rFonts w:ascii="Arial" w:hAnsi="Arial"/>
        </w:rPr>
        <w:tab/>
      </w:r>
      <w:r>
        <w:rPr>
          <w:rFonts w:ascii="Arial" w:hAnsi="Arial"/>
        </w:rPr>
        <w:tab/>
        <w:t>______________________________</w:t>
      </w:r>
    </w:p>
    <w:p w:rsidR="00225A78" w:rsidRDefault="00225A78" w:rsidP="00F456D3">
      <w:pPr>
        <w:rPr>
          <w:rFonts w:ascii="Arial" w:hAnsi="Arial"/>
        </w:rPr>
      </w:pPr>
      <w:r>
        <w:rPr>
          <w:rFonts w:ascii="Arial" w:hAnsi="Arial"/>
        </w:rPr>
        <w:t>Signature</w:t>
      </w:r>
      <w:r>
        <w:rPr>
          <w:rFonts w:ascii="Arial" w:hAnsi="Arial"/>
        </w:rPr>
        <w:tab/>
      </w:r>
      <w:r>
        <w:rPr>
          <w:rFonts w:ascii="Arial" w:hAnsi="Arial"/>
        </w:rPr>
        <w:tab/>
      </w:r>
      <w:r>
        <w:rPr>
          <w:rFonts w:ascii="Arial" w:hAnsi="Arial"/>
        </w:rPr>
        <w:tab/>
        <w:t>Date</w:t>
      </w:r>
      <w:r>
        <w:rPr>
          <w:rFonts w:ascii="Arial" w:hAnsi="Arial"/>
        </w:rPr>
        <w:tab/>
      </w:r>
      <w:r>
        <w:rPr>
          <w:rFonts w:ascii="Arial" w:hAnsi="Arial"/>
        </w:rPr>
        <w:tab/>
      </w:r>
      <w:r>
        <w:rPr>
          <w:rFonts w:ascii="Arial" w:hAnsi="Arial"/>
        </w:rPr>
        <w:tab/>
        <w:t>Sparb Collins</w:t>
      </w:r>
      <w:r>
        <w:rPr>
          <w:rFonts w:ascii="Arial" w:hAnsi="Arial"/>
        </w:rPr>
        <w:tab/>
      </w:r>
      <w:r>
        <w:rPr>
          <w:rFonts w:ascii="Arial" w:hAnsi="Arial"/>
        </w:rPr>
        <w:tab/>
        <w:t>Date</w:t>
      </w:r>
    </w:p>
    <w:p w:rsidR="00225A78" w:rsidRDefault="00225A78" w:rsidP="00F456D3">
      <w:pPr>
        <w:rPr>
          <w:rFonts w:ascii="Arial" w:hAnsi="Arial"/>
        </w:rPr>
      </w:pPr>
      <w:r>
        <w:rPr>
          <w:rFonts w:ascii="Arial" w:hAnsi="Arial"/>
        </w:rPr>
        <w:t>______________________________</w:t>
      </w:r>
      <w:r>
        <w:rPr>
          <w:rFonts w:ascii="Arial" w:hAnsi="Arial"/>
        </w:rPr>
        <w:tab/>
      </w:r>
      <w:r>
        <w:rPr>
          <w:rFonts w:ascii="Arial" w:hAnsi="Arial"/>
        </w:rPr>
        <w:tab/>
        <w:t>Executive Director, NDPERS</w:t>
      </w:r>
    </w:p>
    <w:p w:rsidR="00225A78" w:rsidRDefault="00225A78" w:rsidP="00F456D3">
      <w:pPr>
        <w:rPr>
          <w:rFonts w:ascii="Arial" w:hAnsi="Arial"/>
        </w:rPr>
      </w:pPr>
      <w:r>
        <w:rPr>
          <w:rFonts w:ascii="Arial" w:hAnsi="Arial"/>
        </w:rPr>
        <w:t>Name (printed)</w:t>
      </w:r>
    </w:p>
    <w:p w:rsidR="00225A78" w:rsidRDefault="00225A78" w:rsidP="00F456D3">
      <w:pPr>
        <w:rPr>
          <w:rFonts w:ascii="Arial" w:hAnsi="Arial"/>
        </w:rPr>
      </w:pPr>
      <w:r>
        <w:rPr>
          <w:rFonts w:ascii="Arial" w:hAnsi="Arial"/>
        </w:rPr>
        <w:t>______________________________</w:t>
      </w:r>
    </w:p>
    <w:p w:rsidR="00225A78" w:rsidRDefault="00225A78" w:rsidP="00F456D3">
      <w:pPr>
        <w:rPr>
          <w:rFonts w:ascii="Arial" w:hAnsi="Arial"/>
        </w:rPr>
      </w:pPr>
      <w:r>
        <w:rPr>
          <w:rFonts w:ascii="Arial" w:hAnsi="Arial"/>
        </w:rPr>
        <w:t>Title</w:t>
      </w:r>
    </w:p>
    <w:p w:rsidR="00210C49" w:rsidRPr="00225A78" w:rsidRDefault="00210C49" w:rsidP="00F456D3">
      <w:pPr>
        <w:rPr>
          <w:rFonts w:ascii="Arial" w:hAnsi="Arial" w:cs="Arial"/>
          <w:szCs w:val="22"/>
        </w:rPr>
      </w:pPr>
    </w:p>
    <w:sectPr w:rsidR="00210C49" w:rsidRPr="00225A78">
      <w:headerReference w:type="default" r:id="rId8"/>
      <w:footerReference w:type="default" r:id="rId9"/>
      <w:headerReference w:type="first" r:id="rId10"/>
      <w:footerReference w:type="first" r:id="rId11"/>
      <w:pgSz w:w="12240" w:h="15840" w:code="1"/>
      <w:pgMar w:top="1440" w:right="1440" w:bottom="1440" w:left="1440" w:header="1440" w:footer="720" w:gutter="0"/>
      <w:paperSrc w:first="2" w:other="2"/>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57A" w:rsidRDefault="0066357A">
      <w:r>
        <w:separator/>
      </w:r>
    </w:p>
  </w:endnote>
  <w:endnote w:type="continuationSeparator" w:id="0">
    <w:p w:rsidR="0066357A" w:rsidRDefault="00663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C49" w:rsidRDefault="008A6A1D">
    <w:pPr>
      <w:pStyle w:val="Footer"/>
    </w:pPr>
    <w:r w:rsidRPr="008A6A1D">
      <w:rPr>
        <w:rFonts w:ascii="Arial" w:hAnsi="Arial" w:cs="Arial"/>
        <w:snapToGrid w:val="0"/>
        <w:sz w:val="18"/>
        <w:szCs w:val="18"/>
      </w:rPr>
      <w:t>ORG-</w:t>
    </w:r>
    <w:r w:rsidR="00F456D3" w:rsidRPr="008A6A1D">
      <w:rPr>
        <w:rFonts w:ascii="Arial" w:hAnsi="Arial" w:cs="Arial"/>
        <w:snapToGrid w:val="0"/>
        <w:sz w:val="18"/>
        <w:szCs w:val="18"/>
      </w:rPr>
      <w:t>11</w:t>
    </w:r>
    <w:r w:rsidR="00F456D3">
      <w:rPr>
        <w:rFonts w:ascii="Arial" w:hAnsi="Arial" w:cs="Arial"/>
        <w:snapToGrid w:val="0"/>
        <w:sz w:val="18"/>
        <w:szCs w:val="18"/>
      </w:rPr>
      <w:t>10</w:t>
    </w:r>
    <w:r w:rsidR="00F456D3" w:rsidRPr="008A6A1D">
      <w:rPr>
        <w:rFonts w:ascii="Arial" w:hAnsi="Arial" w:cs="Arial"/>
        <w:snapToGrid w:val="0"/>
        <w:sz w:val="18"/>
        <w:szCs w:val="18"/>
      </w:rPr>
      <w:t xml:space="preserve"> (</w:t>
    </w:r>
    <w:r w:rsidR="00BE2373">
      <w:rPr>
        <w:rFonts w:ascii="Arial" w:hAnsi="Arial" w:cs="Arial"/>
        <w:snapToGrid w:val="0"/>
        <w:sz w:val="18"/>
        <w:szCs w:val="18"/>
      </w:rPr>
      <w:t>04</w:t>
    </w:r>
    <w:r w:rsidR="00823727">
      <w:rPr>
        <w:rFonts w:ascii="Arial" w:hAnsi="Arial" w:cs="Arial"/>
        <w:snapToGrid w:val="0"/>
        <w:sz w:val="18"/>
        <w:szCs w:val="18"/>
      </w:rPr>
      <w:t>-201</w:t>
    </w:r>
    <w:r w:rsidR="00BE2373">
      <w:rPr>
        <w:rFonts w:ascii="Arial" w:hAnsi="Arial" w:cs="Arial"/>
        <w:snapToGrid w:val="0"/>
        <w:sz w:val="18"/>
        <w:szCs w:val="18"/>
      </w:rPr>
      <w:t>7</w:t>
    </w:r>
    <w:r w:rsidRPr="008A6A1D">
      <w:rPr>
        <w:rFonts w:ascii="Arial" w:hAnsi="Arial" w:cs="Arial"/>
        <w:snapToGrid w:val="0"/>
        <w:sz w:val="18"/>
        <w:szCs w:val="18"/>
      </w:rPr>
      <w:t>)</w:t>
    </w:r>
    <w:r w:rsidR="00210C49">
      <w:rPr>
        <w:snapToGrid w:val="0"/>
      </w:rPr>
      <w:tab/>
      <w:t xml:space="preserve">- </w:t>
    </w:r>
    <w:r w:rsidR="00210C49">
      <w:rPr>
        <w:snapToGrid w:val="0"/>
      </w:rPr>
      <w:fldChar w:fldCharType="begin"/>
    </w:r>
    <w:r w:rsidR="00210C49">
      <w:rPr>
        <w:snapToGrid w:val="0"/>
      </w:rPr>
      <w:instrText xml:space="preserve"> PAGE </w:instrText>
    </w:r>
    <w:r w:rsidR="00210C49">
      <w:rPr>
        <w:snapToGrid w:val="0"/>
      </w:rPr>
      <w:fldChar w:fldCharType="separate"/>
    </w:r>
    <w:r w:rsidR="00876DC3">
      <w:rPr>
        <w:noProof/>
        <w:snapToGrid w:val="0"/>
      </w:rPr>
      <w:t>3</w:t>
    </w:r>
    <w:r w:rsidR="00210C49">
      <w:rPr>
        <w:snapToGrid w:val="0"/>
      </w:rPr>
      <w:fldChar w:fldCharType="end"/>
    </w:r>
    <w:r w:rsidR="00210C49">
      <w:rPr>
        <w:snapToGrid w:val="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727" w:rsidRPr="00823727" w:rsidRDefault="00823727">
    <w:pPr>
      <w:pStyle w:val="Footer"/>
      <w:rPr>
        <w:rFonts w:ascii="Arial" w:hAnsi="Arial" w:cs="Arial"/>
        <w:sz w:val="18"/>
        <w:szCs w:val="18"/>
      </w:rPr>
    </w:pPr>
    <w:r w:rsidRPr="00823727">
      <w:rPr>
        <w:rFonts w:ascii="Arial" w:hAnsi="Arial" w:cs="Arial"/>
        <w:sz w:val="18"/>
        <w:szCs w:val="18"/>
      </w:rPr>
      <w:t>ORG-1110 (</w:t>
    </w:r>
    <w:r w:rsidR="00BE2373">
      <w:rPr>
        <w:rFonts w:ascii="Arial" w:hAnsi="Arial" w:cs="Arial"/>
        <w:sz w:val="18"/>
        <w:szCs w:val="18"/>
      </w:rPr>
      <w:t>04</w:t>
    </w:r>
    <w:r w:rsidRPr="00823727">
      <w:rPr>
        <w:rFonts w:ascii="Arial" w:hAnsi="Arial" w:cs="Arial"/>
        <w:sz w:val="18"/>
        <w:szCs w:val="18"/>
      </w:rPr>
      <w:t>-201</w:t>
    </w:r>
    <w:r w:rsidR="00BE2373">
      <w:rPr>
        <w:rFonts w:ascii="Arial" w:hAnsi="Arial" w:cs="Arial"/>
        <w:sz w:val="18"/>
        <w:szCs w:val="18"/>
      </w:rPr>
      <w:t>7</w:t>
    </w:r>
    <w:r w:rsidRPr="00823727">
      <w:rPr>
        <w:rFonts w:ascii="Arial" w:hAnsi="Arial" w:cs="Arial"/>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57A" w:rsidRDefault="0066357A">
      <w:r>
        <w:separator/>
      </w:r>
    </w:p>
  </w:footnote>
  <w:footnote w:type="continuationSeparator" w:id="0">
    <w:p w:rsidR="0066357A" w:rsidRDefault="006635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C49" w:rsidRDefault="00210C49">
    <w:pPr>
      <w:pStyle w:val="Header"/>
      <w:spacing w:line="24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C49" w:rsidRDefault="00210C49">
    <w:pPr>
      <w:pStyle w:val="Header"/>
      <w:spacing w:line="24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02BFB"/>
    <w:multiLevelType w:val="singleLevel"/>
    <w:tmpl w:val="04090013"/>
    <w:lvl w:ilvl="0">
      <w:start w:val="1"/>
      <w:numFmt w:val="upperRoman"/>
      <w:lvlText w:val="%1."/>
      <w:lvlJc w:val="left"/>
      <w:pPr>
        <w:tabs>
          <w:tab w:val="num" w:pos="720"/>
        </w:tabs>
        <w:ind w:left="720" w:hanging="720"/>
      </w:pPr>
      <w:rPr>
        <w:rFonts w:hint="default"/>
      </w:rPr>
    </w:lvl>
  </w:abstractNum>
  <w:abstractNum w:abstractNumId="1" w15:restartNumberingAfterBreak="0">
    <w:nsid w:val="1AFD1750"/>
    <w:multiLevelType w:val="singleLevel"/>
    <w:tmpl w:val="F95240D8"/>
    <w:lvl w:ilvl="0">
      <w:start w:val="1"/>
      <w:numFmt w:val="upperLetter"/>
      <w:lvlText w:val="%1."/>
      <w:lvlJc w:val="left"/>
      <w:pPr>
        <w:tabs>
          <w:tab w:val="num" w:pos="1440"/>
        </w:tabs>
        <w:ind w:left="1440" w:hanging="720"/>
      </w:pPr>
      <w:rPr>
        <w:rFonts w:hint="default"/>
      </w:rPr>
    </w:lvl>
  </w:abstractNum>
  <w:abstractNum w:abstractNumId="2" w15:restartNumberingAfterBreak="0">
    <w:nsid w:val="2C212453"/>
    <w:multiLevelType w:val="singleLevel"/>
    <w:tmpl w:val="04090013"/>
    <w:lvl w:ilvl="0">
      <w:start w:val="1"/>
      <w:numFmt w:val="upperRoman"/>
      <w:lvlText w:val="%1."/>
      <w:lvlJc w:val="left"/>
      <w:pPr>
        <w:tabs>
          <w:tab w:val="num" w:pos="720"/>
        </w:tabs>
        <w:ind w:left="720" w:hanging="720"/>
      </w:pPr>
      <w:rPr>
        <w:rFonts w:hint="default"/>
      </w:rPr>
    </w:lvl>
  </w:abstractNum>
  <w:abstractNum w:abstractNumId="3" w15:restartNumberingAfterBreak="0">
    <w:nsid w:val="33AF77F9"/>
    <w:multiLevelType w:val="singleLevel"/>
    <w:tmpl w:val="A89CE23A"/>
    <w:lvl w:ilvl="0">
      <w:start w:val="1"/>
      <w:numFmt w:val="upperLetter"/>
      <w:lvlText w:val="%1."/>
      <w:lvlJc w:val="left"/>
      <w:pPr>
        <w:tabs>
          <w:tab w:val="num" w:pos="1440"/>
        </w:tabs>
        <w:ind w:left="1440" w:hanging="720"/>
      </w:pPr>
      <w:rPr>
        <w:rFonts w:hint="default"/>
      </w:rPr>
    </w:lvl>
  </w:abstractNum>
  <w:abstractNum w:abstractNumId="4" w15:restartNumberingAfterBreak="0">
    <w:nsid w:val="3B241E7E"/>
    <w:multiLevelType w:val="singleLevel"/>
    <w:tmpl w:val="0D9680B6"/>
    <w:lvl w:ilvl="0">
      <w:start w:val="1"/>
      <w:numFmt w:val="upperLetter"/>
      <w:lvlText w:val="%1."/>
      <w:lvlJc w:val="left"/>
      <w:pPr>
        <w:tabs>
          <w:tab w:val="num" w:pos="1440"/>
        </w:tabs>
        <w:ind w:left="1440" w:hanging="720"/>
      </w:pPr>
      <w:rPr>
        <w:rFont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noTabHangInd/>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25A78"/>
    <w:rsid w:val="00003263"/>
    <w:rsid w:val="0003078D"/>
    <w:rsid w:val="000944DA"/>
    <w:rsid w:val="000A7995"/>
    <w:rsid w:val="000B0213"/>
    <w:rsid w:val="000C36FE"/>
    <w:rsid w:val="001C49C0"/>
    <w:rsid w:val="001E75DC"/>
    <w:rsid w:val="00210C49"/>
    <w:rsid w:val="00225A78"/>
    <w:rsid w:val="00231EE8"/>
    <w:rsid w:val="0032121E"/>
    <w:rsid w:val="0044566D"/>
    <w:rsid w:val="0048295C"/>
    <w:rsid w:val="004F03FB"/>
    <w:rsid w:val="005748A9"/>
    <w:rsid w:val="0066357A"/>
    <w:rsid w:val="006B5568"/>
    <w:rsid w:val="00707B99"/>
    <w:rsid w:val="007E0322"/>
    <w:rsid w:val="00823727"/>
    <w:rsid w:val="00833A0B"/>
    <w:rsid w:val="0083501C"/>
    <w:rsid w:val="00876DC3"/>
    <w:rsid w:val="008A6A1D"/>
    <w:rsid w:val="008D0AE2"/>
    <w:rsid w:val="008D18F3"/>
    <w:rsid w:val="008D30CA"/>
    <w:rsid w:val="0096632D"/>
    <w:rsid w:val="00970756"/>
    <w:rsid w:val="00997660"/>
    <w:rsid w:val="00A13FE6"/>
    <w:rsid w:val="00A5522D"/>
    <w:rsid w:val="00AA0253"/>
    <w:rsid w:val="00AB4AAC"/>
    <w:rsid w:val="00AC3728"/>
    <w:rsid w:val="00AC4143"/>
    <w:rsid w:val="00AF3D64"/>
    <w:rsid w:val="00BA2C6A"/>
    <w:rsid w:val="00BE2373"/>
    <w:rsid w:val="00BF230C"/>
    <w:rsid w:val="00C7776D"/>
    <w:rsid w:val="00C87C24"/>
    <w:rsid w:val="00D105ED"/>
    <w:rsid w:val="00D20852"/>
    <w:rsid w:val="00DA6DBB"/>
    <w:rsid w:val="00E131D9"/>
    <w:rsid w:val="00E22AE2"/>
    <w:rsid w:val="00E26F30"/>
    <w:rsid w:val="00E43C2D"/>
    <w:rsid w:val="00E50B5C"/>
    <w:rsid w:val="00E57E3E"/>
    <w:rsid w:val="00E7262E"/>
    <w:rsid w:val="00EA51DD"/>
    <w:rsid w:val="00F1223E"/>
    <w:rsid w:val="00F456D3"/>
    <w:rsid w:val="00F5486E"/>
    <w:rsid w:val="00F5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BAF7D1-B9C4-4028-B3A1-FE596182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ourier New" w:hAnsi="Courier New"/>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EnvelopeAddress">
    <w:name w:val="envelope address"/>
    <w:basedOn w:val="Normal"/>
    <w:semiHidden/>
    <w:pPr>
      <w:framePr w:w="7920" w:h="1980" w:hRule="exact" w:hSpace="180" w:wrap="auto" w:hAnchor="page" w:xAlign="center" w:yAlign="bottom"/>
      <w:ind w:left="2880"/>
    </w:pPr>
  </w:style>
  <w:style w:type="paragraph" w:styleId="BodyText">
    <w:name w:val="Body Text"/>
    <w:basedOn w:val="Normal"/>
    <w:semiHidden/>
    <w:pPr>
      <w:tabs>
        <w:tab w:val="left" w:pos="90"/>
      </w:tabs>
      <w:jc w:val="both"/>
    </w:pPr>
    <w:rPr>
      <w:rFonts w:ascii="Arial" w:hAnsi="Arial"/>
    </w:rPr>
  </w:style>
  <w:style w:type="character" w:styleId="PageNumber">
    <w:name w:val="page number"/>
    <w:basedOn w:val="DefaultParagraphFont"/>
    <w:semiHidden/>
  </w:style>
  <w:style w:type="paragraph" w:styleId="BodyText2">
    <w:name w:val="Body Text 2"/>
    <w:basedOn w:val="Normal"/>
    <w:semiHidden/>
    <w:pPr>
      <w:jc w:val="center"/>
    </w:pPr>
    <w:rPr>
      <w:rFonts w:ascii="Arial" w:hAnsi="Arial"/>
      <w:b/>
      <w:sz w:val="24"/>
    </w:rPr>
  </w:style>
  <w:style w:type="paragraph" w:styleId="ListParagraph">
    <w:name w:val="List Paragraph"/>
    <w:basedOn w:val="Normal"/>
    <w:uiPriority w:val="34"/>
    <w:qFormat/>
    <w:rsid w:val="00F456D3"/>
    <w:pPr>
      <w:ind w:left="720"/>
    </w:pPr>
  </w:style>
  <w:style w:type="character" w:styleId="LineNumber">
    <w:name w:val="line number"/>
    <w:uiPriority w:val="99"/>
    <w:semiHidden/>
    <w:unhideWhenUsed/>
    <w:rsid w:val="00AC4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556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C03D2-DB47-422B-A2AB-97D115132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PARTICIPATING EMPLOYER AFFIRMATION AND AGREEMENT</vt:lpstr>
    </vt:vector>
  </TitlesOfParts>
  <Company>Attorney General</Company>
  <LinksUpToDate>false</LinksUpToDate>
  <CharactersWithSpaces>7880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PARTICIPATING EMPLOYER AFFIRMATION AND AGREEMENT</dc:title>
  <dc:subject/>
  <dc:creator>Scott Miller</dc:creator>
  <cp:keywords/>
  <cp:lastModifiedBy>Deode, Yogita</cp:lastModifiedBy>
  <cp:revision>53</cp:revision>
  <cp:lastPrinted>1999-08-06T08:50:00Z</cp:lastPrinted>
  <dcterms:created xsi:type="dcterms:W3CDTF">2014-03-25T07:30:00Z</dcterms:created>
  <dcterms:modified xsi:type="dcterms:W3CDTF">2019-09-19T13:15:00Z</dcterms:modified>
</cp:coreProperties>
</file>