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F6F2" w14:textId="77777777" w:rsidR="00490C3A" w:rsidRDefault="00490C3A" w:rsidP="00490C3A">
      <w:pPr>
        <w:rPr>
          <w:spacing w:val="-2"/>
          <w:sz w:val="22"/>
        </w:rPr>
      </w:pPr>
    </w:p>
    <w:p w14:paraId="0A2B887F" w14:textId="77777777" w:rsidR="00490C3A" w:rsidRDefault="00490C3A" w:rsidP="00490C3A">
      <w:pPr>
        <w:rPr>
          <w:spacing w:val="-2"/>
          <w:sz w:val="22"/>
        </w:rPr>
      </w:pPr>
    </w:p>
    <w:p w14:paraId="432016E0" w14:textId="77777777" w:rsidR="00897924" w:rsidRPr="00323254" w:rsidRDefault="00DA6452" w:rsidP="00490C3A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stdlongdate</w:t>
      </w:r>
      <w:proofErr w:type="spellEnd"/>
      <w:r>
        <w:rPr>
          <w:spacing w:val="-2"/>
          <w:sz w:val="22"/>
        </w:rPr>
        <w:t>}</w:t>
      </w:r>
      <w:bookmarkEnd w:id="0"/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</w:r>
      <w:r w:rsidR="00897924" w:rsidRPr="00323254">
        <w:rPr>
          <w:spacing w:val="-2"/>
          <w:sz w:val="22"/>
        </w:rPr>
        <w:tab/>
        <w:t xml:space="preserve">Member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stdMbrPERSLinkID</w:t>
      </w:r>
      <w:proofErr w:type="spellEnd"/>
      <w:r>
        <w:rPr>
          <w:spacing w:val="-2"/>
          <w:sz w:val="22"/>
        </w:rPr>
        <w:t>}</w:t>
      </w:r>
      <w:bookmarkEnd w:id="1"/>
    </w:p>
    <w:p w14:paraId="411A65B1" w14:textId="77777777" w:rsidR="00897924" w:rsidRDefault="00897924" w:rsidP="00490C3A">
      <w:pPr>
        <w:rPr>
          <w:spacing w:val="-2"/>
          <w:sz w:val="22"/>
        </w:rPr>
      </w:pPr>
    </w:p>
    <w:p w14:paraId="2CBC1ABB" w14:textId="77777777" w:rsidR="00490C3A" w:rsidRPr="00323254" w:rsidRDefault="00490C3A" w:rsidP="00490C3A">
      <w:pPr>
        <w:rPr>
          <w:spacing w:val="-2"/>
          <w:sz w:val="22"/>
        </w:rPr>
      </w:pPr>
    </w:p>
    <w:p w14:paraId="475A5332" w14:textId="77777777" w:rsidR="00897924" w:rsidRPr="00323254" w:rsidRDefault="00DA6452" w:rsidP="00490C3A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6F368824" w14:textId="77777777" w:rsidR="00897924" w:rsidRPr="00323254" w:rsidRDefault="00DA6452" w:rsidP="00490C3A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A11CB43" w14:textId="77777777" w:rsidR="00897924" w:rsidRPr="00323254" w:rsidRDefault="00DA6452" w:rsidP="00490C3A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37AF7852" w14:textId="77777777" w:rsidR="00897924" w:rsidRPr="00323254" w:rsidRDefault="00DA6452" w:rsidP="00490C3A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897924" w:rsidRPr="0032325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897924" w:rsidRPr="00323254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>
        <w:rPr>
          <w:rFonts w:cs="Arial"/>
          <w:spacing w:val="-2"/>
          <w:sz w:val="22"/>
          <w:szCs w:val="22"/>
        </w:rPr>
        <w:t>stdMbrAdrCorZip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14:paraId="61A7B75B" w14:textId="77777777" w:rsidR="00BA72ED" w:rsidRDefault="00BA72ED" w:rsidP="00490C3A">
      <w:pPr>
        <w:suppressAutoHyphens/>
        <w:rPr>
          <w:spacing w:val="-3"/>
          <w:sz w:val="22"/>
          <w:szCs w:val="22"/>
        </w:rPr>
      </w:pPr>
    </w:p>
    <w:p w14:paraId="7A320887" w14:textId="77777777" w:rsidR="00490C3A" w:rsidRPr="00323254" w:rsidRDefault="00490C3A" w:rsidP="00490C3A">
      <w:pPr>
        <w:suppressAutoHyphens/>
        <w:rPr>
          <w:spacing w:val="-3"/>
          <w:sz w:val="22"/>
          <w:szCs w:val="22"/>
        </w:rPr>
      </w:pPr>
    </w:p>
    <w:p w14:paraId="6C7E2784" w14:textId="77777777" w:rsidR="002655C2" w:rsidRPr="00323254" w:rsidRDefault="002655C2" w:rsidP="00490C3A">
      <w:pPr>
        <w:tabs>
          <w:tab w:val="left" w:pos="-720"/>
          <w:tab w:val="left" w:pos="0"/>
        </w:tabs>
        <w:suppressAutoHyphens/>
        <w:ind w:left="720" w:hanging="720"/>
        <w:rPr>
          <w:b/>
          <w:spacing w:val="-3"/>
          <w:sz w:val="22"/>
          <w:szCs w:val="22"/>
          <w:u w:val="single"/>
        </w:rPr>
      </w:pPr>
      <w:r w:rsidRPr="00323254">
        <w:rPr>
          <w:b/>
          <w:spacing w:val="-3"/>
          <w:sz w:val="22"/>
          <w:szCs w:val="22"/>
          <w:u w:val="single"/>
        </w:rPr>
        <w:t>YOUR IMMEDIATE ATTENTION IS REQUIRED</w:t>
      </w:r>
    </w:p>
    <w:p w14:paraId="3EBED230" w14:textId="77777777" w:rsidR="002655C2" w:rsidRPr="00323254" w:rsidRDefault="00DA6452" w:rsidP="00490C3A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2"/>
          <w:szCs w:val="22"/>
        </w:rPr>
      </w:pPr>
      <w:bookmarkStart w:id="8" w:name="sagitec9"/>
      <w:r>
        <w:rPr>
          <w:b/>
          <w:spacing w:val="-3"/>
          <w:sz w:val="22"/>
          <w:szCs w:val="22"/>
          <w:u w:val="single"/>
        </w:rPr>
        <w:t xml:space="preserve">{if istr2ndCashOutstandingNotice </w:t>
      </w:r>
      <w:proofErr w:type="gramStart"/>
      <w:r>
        <w:rPr>
          <w:b/>
          <w:spacing w:val="-3"/>
          <w:sz w:val="22"/>
          <w:szCs w:val="22"/>
          <w:u w:val="single"/>
        </w:rPr>
        <w:t>=  “</w:t>
      </w:r>
      <w:proofErr w:type="gramEnd"/>
      <w:r>
        <w:rPr>
          <w:b/>
          <w:spacing w:val="-3"/>
          <w:sz w:val="22"/>
          <w:szCs w:val="22"/>
          <w:u w:val="single"/>
        </w:rPr>
        <w:t>Y” }</w:t>
      </w:r>
      <w:bookmarkEnd w:id="8"/>
      <w:r w:rsidR="002655C2" w:rsidRPr="00323254">
        <w:rPr>
          <w:b/>
          <w:spacing w:val="-3"/>
          <w:sz w:val="22"/>
          <w:szCs w:val="22"/>
          <w:u w:val="single"/>
        </w:rPr>
        <w:t xml:space="preserve"> 2</w:t>
      </w:r>
      <w:r w:rsidR="002655C2" w:rsidRPr="00323254">
        <w:rPr>
          <w:b/>
          <w:spacing w:val="-3"/>
          <w:sz w:val="22"/>
          <w:szCs w:val="22"/>
          <w:u w:val="single"/>
          <w:vertAlign w:val="superscript"/>
        </w:rPr>
        <w:t>nd</w:t>
      </w:r>
      <w:r w:rsidR="002655C2" w:rsidRPr="00323254">
        <w:rPr>
          <w:b/>
          <w:spacing w:val="-3"/>
          <w:sz w:val="22"/>
          <w:szCs w:val="22"/>
          <w:u w:val="single"/>
        </w:rPr>
        <w:t xml:space="preserve"> Notice</w:t>
      </w:r>
      <w:bookmarkStart w:id="9" w:name="sagitec10"/>
      <w:r>
        <w:rPr>
          <w:b/>
          <w:spacing w:val="-3"/>
          <w:sz w:val="22"/>
          <w:szCs w:val="22"/>
          <w:u w:val="single"/>
        </w:rPr>
        <w:t xml:space="preserve">{ </w:t>
      </w:r>
      <w:proofErr w:type="spellStart"/>
      <w:r>
        <w:rPr>
          <w:b/>
          <w:spacing w:val="-3"/>
          <w:sz w:val="22"/>
          <w:szCs w:val="22"/>
          <w:u w:val="single"/>
        </w:rPr>
        <w:t>endblock</w:t>
      </w:r>
      <w:proofErr w:type="spellEnd"/>
      <w:r>
        <w:rPr>
          <w:b/>
          <w:spacing w:val="-3"/>
          <w:sz w:val="22"/>
          <w:szCs w:val="22"/>
          <w:u w:val="single"/>
        </w:rPr>
        <w:t>}</w:t>
      </w:r>
      <w:bookmarkEnd w:id="9"/>
      <w:r w:rsidR="002655C2" w:rsidRPr="00323254">
        <w:rPr>
          <w:spacing w:val="-3"/>
          <w:sz w:val="22"/>
          <w:szCs w:val="22"/>
        </w:rPr>
        <w:fldChar w:fldCharType="begin"/>
      </w:r>
      <w:r w:rsidR="002655C2" w:rsidRPr="00323254">
        <w:rPr>
          <w:spacing w:val="-3"/>
          <w:sz w:val="22"/>
          <w:szCs w:val="22"/>
        </w:rPr>
        <w:instrText xml:space="preserve">PRIVATE </w:instrText>
      </w:r>
      <w:r w:rsidR="002655C2" w:rsidRPr="00323254">
        <w:rPr>
          <w:spacing w:val="-3"/>
          <w:sz w:val="22"/>
          <w:szCs w:val="22"/>
        </w:rPr>
        <w:fldChar w:fldCharType="end"/>
      </w:r>
    </w:p>
    <w:p w14:paraId="3992502F" w14:textId="77777777" w:rsidR="002655C2" w:rsidRPr="00323254" w:rsidRDefault="002655C2" w:rsidP="00490C3A">
      <w:pPr>
        <w:suppressAutoHyphens/>
        <w:rPr>
          <w:spacing w:val="-3"/>
          <w:sz w:val="22"/>
          <w:szCs w:val="22"/>
        </w:rPr>
      </w:pPr>
    </w:p>
    <w:p w14:paraId="3D1ADF42" w14:textId="77777777" w:rsidR="00BA72ED" w:rsidRPr="00323254" w:rsidRDefault="00BA72ED" w:rsidP="00490C3A">
      <w:pPr>
        <w:suppressAutoHyphens/>
        <w:rPr>
          <w:b/>
          <w:spacing w:val="-3"/>
          <w:sz w:val="22"/>
          <w:szCs w:val="22"/>
        </w:rPr>
      </w:pPr>
      <w:r w:rsidRPr="00323254">
        <w:rPr>
          <w:b/>
          <w:spacing w:val="-3"/>
          <w:sz w:val="22"/>
          <w:szCs w:val="22"/>
        </w:rPr>
        <w:t xml:space="preserve">RE:  </w:t>
      </w:r>
      <w:r w:rsidR="002655C2" w:rsidRPr="00323254">
        <w:rPr>
          <w:b/>
          <w:spacing w:val="-3"/>
          <w:sz w:val="22"/>
          <w:szCs w:val="22"/>
        </w:rPr>
        <w:t>OUTSTANDING CHECK(S)</w:t>
      </w:r>
    </w:p>
    <w:p w14:paraId="4AF3CC0E" w14:textId="77777777" w:rsidR="00BA72ED" w:rsidRPr="00323254" w:rsidRDefault="00BA72ED" w:rsidP="00490C3A">
      <w:pPr>
        <w:suppressAutoHyphens/>
        <w:rPr>
          <w:b/>
          <w:spacing w:val="-3"/>
          <w:sz w:val="22"/>
          <w:szCs w:val="22"/>
        </w:rPr>
      </w:pPr>
    </w:p>
    <w:p w14:paraId="05E81034" w14:textId="77777777" w:rsidR="00AE319E" w:rsidRPr="00323254" w:rsidRDefault="00BA72ED" w:rsidP="00490C3A">
      <w:pPr>
        <w:rPr>
          <w:rFonts w:cs="Arial"/>
          <w:spacing w:val="-2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Dear </w:t>
      </w:r>
      <w:bookmarkStart w:id="10" w:name="sagitec11"/>
      <w:r w:rsidR="00DA6452">
        <w:rPr>
          <w:rFonts w:cs="Arial"/>
          <w:spacing w:val="-2"/>
          <w:sz w:val="22"/>
          <w:szCs w:val="22"/>
        </w:rPr>
        <w:t>{</w:t>
      </w:r>
      <w:proofErr w:type="spellStart"/>
      <w:r w:rsidR="00DA6452">
        <w:rPr>
          <w:rFonts w:cs="Arial"/>
          <w:spacing w:val="-2"/>
          <w:sz w:val="22"/>
          <w:szCs w:val="22"/>
        </w:rPr>
        <w:t>stdMbrSalutation</w:t>
      </w:r>
      <w:proofErr w:type="spellEnd"/>
      <w:r w:rsidR="00DA6452">
        <w:rPr>
          <w:rFonts w:cs="Arial"/>
          <w:spacing w:val="-2"/>
          <w:sz w:val="22"/>
          <w:szCs w:val="22"/>
        </w:rPr>
        <w:t>}</w:t>
      </w:r>
      <w:bookmarkEnd w:id="10"/>
      <w:r w:rsidR="00AE319E" w:rsidRPr="00323254">
        <w:rPr>
          <w:rFonts w:cs="Arial"/>
          <w:spacing w:val="-2"/>
          <w:sz w:val="22"/>
          <w:szCs w:val="22"/>
        </w:rPr>
        <w:t xml:space="preserve">: </w:t>
      </w:r>
    </w:p>
    <w:p w14:paraId="32C24992" w14:textId="77777777" w:rsidR="00BA72ED" w:rsidRPr="00323254" w:rsidRDefault="00BA72ED" w:rsidP="00490C3A">
      <w:pPr>
        <w:suppressAutoHyphens/>
        <w:rPr>
          <w:b/>
          <w:spacing w:val="-3"/>
          <w:sz w:val="22"/>
          <w:szCs w:val="22"/>
        </w:rPr>
      </w:pPr>
      <w:r w:rsidRPr="00323254">
        <w:rPr>
          <w:b/>
          <w:spacing w:val="-3"/>
          <w:sz w:val="22"/>
          <w:szCs w:val="22"/>
        </w:rPr>
        <w:tab/>
      </w:r>
    </w:p>
    <w:p w14:paraId="628D4618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 xml:space="preserve">In reviewing our checking account records, it has come to our attention that one of </w:t>
      </w:r>
      <w:proofErr w:type="gramStart"/>
      <w:r w:rsidRPr="00323254">
        <w:rPr>
          <w:spacing w:val="-3"/>
          <w:sz w:val="22"/>
        </w:rPr>
        <w:t>the</w:t>
      </w:r>
      <w:bookmarkStart w:id="11" w:name="sagitec12"/>
      <w:r w:rsidR="00DA6452">
        <w:rPr>
          <w:spacing w:val="-3"/>
          <w:sz w:val="22"/>
        </w:rPr>
        <w:t>{</w:t>
      </w:r>
      <w:proofErr w:type="gramEnd"/>
      <w:r w:rsidR="00DA6452">
        <w:rPr>
          <w:spacing w:val="-3"/>
          <w:sz w:val="22"/>
        </w:rPr>
        <w:t xml:space="preserve">if </w:t>
      </w:r>
      <w:proofErr w:type="spellStart"/>
      <w:r w:rsidR="00DA6452">
        <w:rPr>
          <w:spacing w:val="-3"/>
          <w:sz w:val="22"/>
        </w:rPr>
        <w:t>benefittype</w:t>
      </w:r>
      <w:proofErr w:type="spellEnd"/>
      <w:r w:rsidR="00DA6452">
        <w:rPr>
          <w:spacing w:val="-3"/>
          <w:sz w:val="22"/>
        </w:rPr>
        <w:t xml:space="preserve"> =  “RFND”}</w:t>
      </w:r>
      <w:bookmarkEnd w:id="11"/>
      <w:r w:rsidR="00761A19" w:rsidRPr="00323254">
        <w:rPr>
          <w:spacing w:val="-3"/>
          <w:sz w:val="22"/>
        </w:rPr>
        <w:t xml:space="preserve"> refund</w:t>
      </w:r>
      <w:bookmarkStart w:id="12" w:name="sagitec13"/>
      <w:r w:rsidR="00DA6452">
        <w:rPr>
          <w:spacing w:val="-3"/>
          <w:sz w:val="22"/>
        </w:rPr>
        <w:t>{</w:t>
      </w:r>
      <w:proofErr w:type="spellStart"/>
      <w:r w:rsidR="00DA6452">
        <w:rPr>
          <w:spacing w:val="-3"/>
          <w:sz w:val="22"/>
        </w:rPr>
        <w:t>endblock</w:t>
      </w:r>
      <w:proofErr w:type="spellEnd"/>
      <w:r w:rsidR="00DA6452">
        <w:rPr>
          <w:spacing w:val="-3"/>
          <w:sz w:val="22"/>
        </w:rPr>
        <w:t>}</w:t>
      </w:r>
      <w:bookmarkStart w:id="13" w:name="sagitec14"/>
      <w:bookmarkEnd w:id="12"/>
      <w:r w:rsidR="00DA6452">
        <w:rPr>
          <w:spacing w:val="-3"/>
          <w:sz w:val="22"/>
        </w:rPr>
        <w:t xml:space="preserve">{if </w:t>
      </w:r>
      <w:proofErr w:type="spellStart"/>
      <w:r w:rsidR="00DA6452">
        <w:rPr>
          <w:spacing w:val="-3"/>
          <w:sz w:val="22"/>
        </w:rPr>
        <w:t>benefittype</w:t>
      </w:r>
      <w:proofErr w:type="spellEnd"/>
      <w:r w:rsidR="00DA6452">
        <w:rPr>
          <w:spacing w:val="-3"/>
          <w:sz w:val="22"/>
        </w:rPr>
        <w:t xml:space="preserve"> =  “RETR”}</w:t>
      </w:r>
      <w:bookmarkEnd w:id="13"/>
      <w:r w:rsidRPr="00323254">
        <w:rPr>
          <w:spacing w:val="-3"/>
          <w:sz w:val="22"/>
        </w:rPr>
        <w:t xml:space="preserve"> benefit</w:t>
      </w:r>
      <w:bookmarkStart w:id="14" w:name="sagitec15"/>
      <w:r w:rsidR="00DA6452">
        <w:rPr>
          <w:spacing w:val="-3"/>
          <w:sz w:val="22"/>
        </w:rPr>
        <w:t>{</w:t>
      </w:r>
      <w:proofErr w:type="spellStart"/>
      <w:r w:rsidR="00DA6452">
        <w:rPr>
          <w:spacing w:val="-3"/>
          <w:sz w:val="22"/>
        </w:rPr>
        <w:t>endblock</w:t>
      </w:r>
      <w:proofErr w:type="spellEnd"/>
      <w:r w:rsidR="00DA6452">
        <w:rPr>
          <w:spacing w:val="-3"/>
          <w:sz w:val="22"/>
        </w:rPr>
        <w:t>}</w:t>
      </w:r>
      <w:bookmarkStart w:id="15" w:name="sagitec16"/>
      <w:bookmarkEnd w:id="14"/>
      <w:r w:rsidR="00DA6452">
        <w:rPr>
          <w:spacing w:val="-3"/>
          <w:sz w:val="22"/>
        </w:rPr>
        <w:t xml:space="preserve">{if </w:t>
      </w:r>
      <w:proofErr w:type="spellStart"/>
      <w:r w:rsidR="00DA6452">
        <w:rPr>
          <w:spacing w:val="-3"/>
          <w:sz w:val="22"/>
        </w:rPr>
        <w:t>istrPremiumRefund</w:t>
      </w:r>
      <w:proofErr w:type="spellEnd"/>
      <w:r w:rsidR="00DA6452">
        <w:rPr>
          <w:spacing w:val="-3"/>
          <w:sz w:val="22"/>
        </w:rPr>
        <w:t xml:space="preserve"> =  “Y”}</w:t>
      </w:r>
      <w:bookmarkEnd w:id="15"/>
      <w:r w:rsidRPr="00323254">
        <w:rPr>
          <w:spacing w:val="-3"/>
          <w:sz w:val="22"/>
        </w:rPr>
        <w:t xml:space="preserve"> premium refund</w:t>
      </w:r>
      <w:bookmarkStart w:id="16" w:name="sagitec17"/>
      <w:r w:rsidR="00DA6452">
        <w:rPr>
          <w:spacing w:val="-3"/>
          <w:sz w:val="22"/>
        </w:rPr>
        <w:t>{</w:t>
      </w:r>
      <w:proofErr w:type="spellStart"/>
      <w:r w:rsidR="00DA6452">
        <w:rPr>
          <w:spacing w:val="-3"/>
          <w:sz w:val="22"/>
        </w:rPr>
        <w:t>endblock</w:t>
      </w:r>
      <w:proofErr w:type="spellEnd"/>
      <w:r w:rsidR="00DA6452">
        <w:rPr>
          <w:spacing w:val="-3"/>
          <w:sz w:val="22"/>
        </w:rPr>
        <w:t>}</w:t>
      </w:r>
      <w:bookmarkEnd w:id="16"/>
      <w:r w:rsidRPr="00323254">
        <w:rPr>
          <w:spacing w:val="-3"/>
          <w:sz w:val="22"/>
        </w:rPr>
        <w:t xml:space="preserve"> check(s) you have been issued from NDPERS has not yet been cashed as of </w:t>
      </w:r>
      <w:bookmarkStart w:id="17" w:name="sagitec18"/>
      <w:r w:rsidR="00DA6452">
        <w:rPr>
          <w:spacing w:val="-3"/>
          <w:sz w:val="22"/>
        </w:rPr>
        <w:t>{</w:t>
      </w:r>
      <w:proofErr w:type="spellStart"/>
      <w:r w:rsidR="00DA6452">
        <w:rPr>
          <w:spacing w:val="-3"/>
          <w:sz w:val="22"/>
        </w:rPr>
        <w:t>asofdate</w:t>
      </w:r>
      <w:proofErr w:type="spellEnd"/>
      <w:r w:rsidR="00DA6452">
        <w:rPr>
          <w:spacing w:val="-3"/>
          <w:sz w:val="22"/>
        </w:rPr>
        <w:t>}</w:t>
      </w:r>
      <w:bookmarkEnd w:id="17"/>
      <w:r w:rsidRPr="00323254">
        <w:rPr>
          <w:spacing w:val="-3"/>
          <w:sz w:val="22"/>
        </w:rPr>
        <w:t>.</w:t>
      </w:r>
    </w:p>
    <w:p w14:paraId="60C701AD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</w:p>
    <w:p w14:paraId="4D982675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 xml:space="preserve">The purpose of this letter is to request that you cash the outstanding check you are holding at your earliest convenience.  Our auditors require us to follow up on un-cashed checks to ensure that our </w:t>
      </w:r>
      <w:r w:rsidR="00A242DE" w:rsidRPr="00323254">
        <w:rPr>
          <w:spacing w:val="-3"/>
          <w:sz w:val="22"/>
        </w:rPr>
        <w:t>members</w:t>
      </w:r>
      <w:r w:rsidRPr="00323254">
        <w:rPr>
          <w:spacing w:val="-3"/>
          <w:sz w:val="22"/>
        </w:rPr>
        <w:t xml:space="preserve"> are receiving the payments they are due.  </w:t>
      </w:r>
    </w:p>
    <w:p w14:paraId="610843D3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</w:p>
    <w:p w14:paraId="151ED005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 xml:space="preserve">If you have lost the check in question, please contact this office and we will issue a replacement.  </w:t>
      </w:r>
    </w:p>
    <w:p w14:paraId="5A1F058A" w14:textId="77777777" w:rsidR="006B3FBA" w:rsidRPr="00323254" w:rsidRDefault="006B3FBA" w:rsidP="00490C3A">
      <w:pPr>
        <w:tabs>
          <w:tab w:val="left" w:pos="-72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>The outstanding check in question is listed below:</w:t>
      </w:r>
    </w:p>
    <w:p w14:paraId="73246209" w14:textId="77777777" w:rsidR="00761A19" w:rsidRPr="00323254" w:rsidRDefault="00761A19" w:rsidP="00490C3A">
      <w:pPr>
        <w:tabs>
          <w:tab w:val="left" w:pos="-720"/>
        </w:tabs>
        <w:suppressAutoHyphens/>
        <w:rPr>
          <w:spacing w:val="-3"/>
          <w:sz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988"/>
        <w:gridCol w:w="3150"/>
        <w:gridCol w:w="3078"/>
      </w:tblGrid>
      <w:tr w:rsidR="007363C5" w:rsidRPr="00C902B0" w14:paraId="44B956AC" w14:textId="77777777" w:rsidTr="006326BF">
        <w:tc>
          <w:tcPr>
            <w:tcW w:w="2988" w:type="dxa"/>
          </w:tcPr>
          <w:p w14:paraId="55D1EA7B" w14:textId="77777777" w:rsidR="007363C5" w:rsidRPr="00C902B0" w:rsidRDefault="007363C5" w:rsidP="00490C3A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C902B0">
              <w:rPr>
                <w:b/>
                <w:spacing w:val="-3"/>
                <w:sz w:val="22"/>
                <w:u w:val="single"/>
              </w:rPr>
              <w:t>Date of Check</w:t>
            </w:r>
          </w:p>
        </w:tc>
        <w:tc>
          <w:tcPr>
            <w:tcW w:w="3150" w:type="dxa"/>
          </w:tcPr>
          <w:p w14:paraId="711D4A38" w14:textId="77777777" w:rsidR="007363C5" w:rsidRPr="00C902B0" w:rsidRDefault="007363C5" w:rsidP="00490C3A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C902B0">
              <w:rPr>
                <w:b/>
                <w:spacing w:val="-3"/>
                <w:sz w:val="22"/>
                <w:u w:val="single"/>
              </w:rPr>
              <w:t>Check Number</w:t>
            </w:r>
          </w:p>
        </w:tc>
        <w:tc>
          <w:tcPr>
            <w:tcW w:w="3078" w:type="dxa"/>
          </w:tcPr>
          <w:p w14:paraId="0BB548DF" w14:textId="77777777" w:rsidR="007363C5" w:rsidRPr="00C902B0" w:rsidRDefault="007363C5" w:rsidP="00490C3A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C902B0">
              <w:rPr>
                <w:b/>
                <w:spacing w:val="-3"/>
                <w:sz w:val="22"/>
                <w:u w:val="single"/>
              </w:rPr>
              <w:t>Check Amount</w:t>
            </w:r>
          </w:p>
        </w:tc>
      </w:tr>
      <w:tr w:rsidR="007363C5" w:rsidRPr="00C902B0" w14:paraId="24C8DD74" w14:textId="77777777" w:rsidTr="006326BF">
        <w:tc>
          <w:tcPr>
            <w:tcW w:w="2988" w:type="dxa"/>
          </w:tcPr>
          <w:p w14:paraId="153EDF27" w14:textId="77777777" w:rsidR="007363C5" w:rsidRPr="00C902B0" w:rsidRDefault="00DA6452" w:rsidP="00490C3A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8" w:name="sagitec19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dateofcheck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8"/>
          </w:p>
        </w:tc>
        <w:tc>
          <w:tcPr>
            <w:tcW w:w="3150" w:type="dxa"/>
          </w:tcPr>
          <w:p w14:paraId="28038667" w14:textId="77777777" w:rsidR="007363C5" w:rsidRPr="00C902B0" w:rsidRDefault="00DA6452" w:rsidP="00490C3A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9" w:name="sagitec20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checknumber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9"/>
          </w:p>
        </w:tc>
        <w:tc>
          <w:tcPr>
            <w:tcW w:w="3078" w:type="dxa"/>
          </w:tcPr>
          <w:p w14:paraId="2A47EFD7" w14:textId="77777777" w:rsidR="007363C5" w:rsidRPr="00C902B0" w:rsidRDefault="00DA6452" w:rsidP="00490C3A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20" w:name="sagitec21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checkamount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20"/>
          </w:p>
        </w:tc>
      </w:tr>
    </w:tbl>
    <w:p w14:paraId="48E47685" w14:textId="77777777" w:rsidR="006B3FBA" w:rsidRPr="00323254" w:rsidRDefault="006B3FBA" w:rsidP="00490C3A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ab/>
      </w:r>
      <w:r w:rsidRPr="00323254">
        <w:rPr>
          <w:spacing w:val="-3"/>
          <w:sz w:val="22"/>
        </w:rPr>
        <w:tab/>
      </w:r>
      <w:r w:rsidRPr="00323254">
        <w:rPr>
          <w:spacing w:val="-3"/>
          <w:sz w:val="22"/>
        </w:rPr>
        <w:tab/>
      </w:r>
      <w:r w:rsidRPr="00323254">
        <w:rPr>
          <w:spacing w:val="-3"/>
          <w:sz w:val="22"/>
        </w:rPr>
        <w:tab/>
      </w:r>
      <w:r w:rsidRPr="00323254">
        <w:rPr>
          <w:spacing w:val="-3"/>
          <w:sz w:val="22"/>
        </w:rPr>
        <w:tab/>
      </w:r>
    </w:p>
    <w:p w14:paraId="7FA39BD0" w14:textId="77777777" w:rsidR="006B3FBA" w:rsidRPr="00323254" w:rsidRDefault="006B3FBA" w:rsidP="00490C3A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  <w:r w:rsidRPr="00323254">
        <w:rPr>
          <w:i/>
          <w:spacing w:val="-3"/>
          <w:sz w:val="22"/>
        </w:rPr>
        <w:t>If you have already cashed the check listed above, please disregard this letter.</w:t>
      </w:r>
    </w:p>
    <w:p w14:paraId="429D700D" w14:textId="77777777" w:rsidR="00A242DE" w:rsidRPr="00323254" w:rsidRDefault="00683EBD" w:rsidP="00490C3A">
      <w:pPr>
        <w:tabs>
          <w:tab w:val="left" w:pos="-720"/>
        </w:tabs>
        <w:suppressAutoHyphens/>
        <w:rPr>
          <w:spacing w:val="-3"/>
          <w:sz w:val="22"/>
        </w:rPr>
      </w:pPr>
      <w:bookmarkStart w:id="21" w:name="sagitec22"/>
      <w:r>
        <w:rPr>
          <w:spacing w:val="-3"/>
          <w:sz w:val="22"/>
        </w:rPr>
        <w:t xml:space="preserve">{if </w:t>
      </w:r>
      <w:proofErr w:type="spellStart"/>
      <w:r>
        <w:rPr>
          <w:spacing w:val="-3"/>
          <w:sz w:val="22"/>
        </w:rPr>
        <w:t>benefittype</w:t>
      </w:r>
      <w:proofErr w:type="spellEnd"/>
      <w:r>
        <w:rPr>
          <w:spacing w:val="-3"/>
          <w:sz w:val="22"/>
        </w:rPr>
        <w:t xml:space="preserve"> </w:t>
      </w:r>
      <w:proofErr w:type="gramStart"/>
      <w:r>
        <w:rPr>
          <w:spacing w:val="-3"/>
          <w:sz w:val="22"/>
        </w:rPr>
        <w:t>=  “</w:t>
      </w:r>
      <w:proofErr w:type="gramEnd"/>
      <w:r>
        <w:rPr>
          <w:spacing w:val="-3"/>
          <w:sz w:val="22"/>
        </w:rPr>
        <w:t>RETR”</w:t>
      </w:r>
      <w:r w:rsidR="00DA6452">
        <w:rPr>
          <w:spacing w:val="-3"/>
          <w:sz w:val="22"/>
        </w:rPr>
        <w:t>}</w:t>
      </w:r>
      <w:bookmarkEnd w:id="21"/>
    </w:p>
    <w:p w14:paraId="2CE0755F" w14:textId="77777777" w:rsidR="00A242DE" w:rsidRPr="00323254" w:rsidRDefault="00A242DE" w:rsidP="00490C3A">
      <w:pPr>
        <w:tabs>
          <w:tab w:val="left" w:pos="-720"/>
        </w:tabs>
        <w:suppressAutoHyphens/>
        <w:rPr>
          <w:spacing w:val="-3"/>
          <w:sz w:val="22"/>
        </w:rPr>
      </w:pPr>
      <w:r w:rsidRPr="00323254">
        <w:rPr>
          <w:spacing w:val="-3"/>
          <w:sz w:val="22"/>
        </w:rPr>
        <w:t xml:space="preserve">NDPERS </w:t>
      </w:r>
      <w:r w:rsidR="00BC1AF0">
        <w:rPr>
          <w:spacing w:val="-3"/>
          <w:sz w:val="22"/>
        </w:rPr>
        <w:t>requires</w:t>
      </w:r>
      <w:r w:rsidRPr="00323254">
        <w:rPr>
          <w:spacing w:val="-3"/>
          <w:sz w:val="22"/>
        </w:rPr>
        <w:t xml:space="preserve"> your payment </w:t>
      </w:r>
      <w:r w:rsidR="00BC1AF0">
        <w:rPr>
          <w:spacing w:val="-3"/>
          <w:sz w:val="22"/>
        </w:rPr>
        <w:t xml:space="preserve">to be </w:t>
      </w:r>
      <w:r w:rsidRPr="00323254">
        <w:rPr>
          <w:spacing w:val="-3"/>
          <w:sz w:val="22"/>
        </w:rPr>
        <w:t>direct</w:t>
      </w:r>
      <w:r w:rsidR="00BC1AF0">
        <w:rPr>
          <w:spacing w:val="-3"/>
          <w:sz w:val="22"/>
        </w:rPr>
        <w:t xml:space="preserve"> deposited</w:t>
      </w:r>
      <w:r w:rsidRPr="00323254">
        <w:rPr>
          <w:spacing w:val="-3"/>
          <w:sz w:val="22"/>
        </w:rPr>
        <w:t xml:space="preserve"> into your checking or savings account at your bank.  </w:t>
      </w:r>
      <w:r w:rsidR="00BC1AF0">
        <w:rPr>
          <w:spacing w:val="-3"/>
          <w:sz w:val="22"/>
        </w:rPr>
        <w:t>If you have not already setup direct deposit,</w:t>
      </w:r>
      <w:r w:rsidRPr="00323254">
        <w:rPr>
          <w:spacing w:val="-3"/>
          <w:sz w:val="22"/>
        </w:rPr>
        <w:t xml:space="preserve"> please complete </w:t>
      </w:r>
      <w:r w:rsidR="00527695">
        <w:rPr>
          <w:spacing w:val="-3"/>
          <w:sz w:val="22"/>
        </w:rPr>
        <w:t xml:space="preserve">and return </w:t>
      </w:r>
      <w:r w:rsidRPr="00323254">
        <w:rPr>
          <w:spacing w:val="-3"/>
          <w:sz w:val="22"/>
        </w:rPr>
        <w:t xml:space="preserve">the enclosed Authorization for Direct Deposit SFN </w:t>
      </w:r>
      <w:r w:rsidR="004B0F07" w:rsidRPr="00323254">
        <w:rPr>
          <w:spacing w:val="-3"/>
          <w:sz w:val="22"/>
        </w:rPr>
        <w:t>1</w:t>
      </w:r>
      <w:r w:rsidRPr="00323254">
        <w:rPr>
          <w:spacing w:val="-3"/>
          <w:sz w:val="22"/>
        </w:rPr>
        <w:t xml:space="preserve">8379.  </w:t>
      </w:r>
      <w:bookmarkStart w:id="22" w:name="sagitec23"/>
      <w:proofErr w:type="gramStart"/>
      <w:r w:rsidR="00DA6452">
        <w:rPr>
          <w:spacing w:val="-3"/>
          <w:sz w:val="22"/>
        </w:rPr>
        <w:t xml:space="preserve">{ </w:t>
      </w:r>
      <w:proofErr w:type="spellStart"/>
      <w:r w:rsidR="00DA6452">
        <w:rPr>
          <w:spacing w:val="-3"/>
          <w:sz w:val="22"/>
        </w:rPr>
        <w:t>endblock</w:t>
      </w:r>
      <w:proofErr w:type="spellEnd"/>
      <w:proofErr w:type="gramEnd"/>
      <w:r w:rsidR="00DA6452">
        <w:rPr>
          <w:spacing w:val="-3"/>
          <w:sz w:val="22"/>
        </w:rPr>
        <w:t>}</w:t>
      </w:r>
      <w:bookmarkEnd w:id="22"/>
    </w:p>
    <w:p w14:paraId="3A037E66" w14:textId="77777777" w:rsidR="005A2B0E" w:rsidRDefault="005A2B0E" w:rsidP="00490C3A">
      <w:pPr>
        <w:suppressAutoHyphens/>
        <w:rPr>
          <w:rFonts w:cs="Arial"/>
          <w:spacing w:val="-3"/>
          <w:sz w:val="22"/>
          <w:szCs w:val="22"/>
        </w:rPr>
      </w:pPr>
    </w:p>
    <w:p w14:paraId="3314F46F" w14:textId="77777777" w:rsidR="00BA72ED" w:rsidRPr="00323254" w:rsidRDefault="00BA72ED" w:rsidP="00490C3A">
      <w:pPr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4"/>
      <w:r w:rsidR="00DA6452">
        <w:rPr>
          <w:rFonts w:cs="Arial"/>
          <w:spacing w:val="-3"/>
          <w:sz w:val="22"/>
          <w:szCs w:val="22"/>
        </w:rPr>
        <w:t>{</w:t>
      </w:r>
      <w:proofErr w:type="spellStart"/>
      <w:r w:rsidR="00DA6452">
        <w:rPr>
          <w:rFonts w:cs="Arial"/>
          <w:spacing w:val="-3"/>
          <w:sz w:val="22"/>
          <w:szCs w:val="22"/>
        </w:rPr>
        <w:t>stdNDPERSPhoneNumber</w:t>
      </w:r>
      <w:proofErr w:type="spellEnd"/>
      <w:r w:rsidR="00DA6452">
        <w:rPr>
          <w:rFonts w:cs="Arial"/>
          <w:spacing w:val="-3"/>
          <w:sz w:val="22"/>
          <w:szCs w:val="22"/>
        </w:rPr>
        <w:t>}</w:t>
      </w:r>
      <w:bookmarkEnd w:id="23"/>
      <w:r w:rsidRPr="00323254">
        <w:rPr>
          <w:rFonts w:cs="Arial"/>
          <w:spacing w:val="-3"/>
          <w:sz w:val="22"/>
          <w:szCs w:val="22"/>
        </w:rPr>
        <w:t xml:space="preserve"> or </w:t>
      </w:r>
      <w:bookmarkStart w:id="24" w:name="sagitec25"/>
      <w:r w:rsidR="00DA6452">
        <w:rPr>
          <w:rFonts w:cs="Arial"/>
          <w:spacing w:val="-3"/>
          <w:sz w:val="22"/>
          <w:szCs w:val="22"/>
        </w:rPr>
        <w:t>{</w:t>
      </w:r>
      <w:proofErr w:type="spellStart"/>
      <w:r w:rsidR="00DA645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DA6452">
        <w:rPr>
          <w:rFonts w:cs="Arial"/>
          <w:spacing w:val="-3"/>
          <w:sz w:val="22"/>
          <w:szCs w:val="22"/>
        </w:rPr>
        <w:t>}</w:t>
      </w:r>
      <w:bookmarkEnd w:id="24"/>
      <w:r w:rsidRPr="00323254">
        <w:rPr>
          <w:rFonts w:cs="Arial"/>
          <w:spacing w:val="-3"/>
          <w:sz w:val="22"/>
          <w:szCs w:val="22"/>
        </w:rPr>
        <w:t>.</w:t>
      </w:r>
    </w:p>
    <w:p w14:paraId="45F216F2" w14:textId="77777777" w:rsidR="00BA72ED" w:rsidRPr="00323254" w:rsidRDefault="00BA72ED" w:rsidP="00490C3A">
      <w:pPr>
        <w:suppressAutoHyphens/>
        <w:rPr>
          <w:rFonts w:cs="Arial"/>
          <w:spacing w:val="-3"/>
          <w:sz w:val="22"/>
          <w:szCs w:val="22"/>
        </w:rPr>
      </w:pPr>
    </w:p>
    <w:p w14:paraId="73672CD5" w14:textId="77777777" w:rsidR="00BA72ED" w:rsidRPr="00323254" w:rsidRDefault="00BA72ED" w:rsidP="00490C3A">
      <w:pPr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>Sincerely,</w:t>
      </w:r>
    </w:p>
    <w:p w14:paraId="582FEF4C" w14:textId="77777777" w:rsidR="00BA72ED" w:rsidRPr="00323254" w:rsidRDefault="00BA72ED" w:rsidP="00490C3A">
      <w:pPr>
        <w:suppressAutoHyphens/>
        <w:rPr>
          <w:rFonts w:cs="Arial"/>
          <w:spacing w:val="-3"/>
          <w:sz w:val="22"/>
          <w:szCs w:val="22"/>
        </w:rPr>
      </w:pPr>
    </w:p>
    <w:p w14:paraId="41FC23A1" w14:textId="77777777" w:rsidR="00BA72ED" w:rsidRPr="00323254" w:rsidRDefault="00BA72ED" w:rsidP="00490C3A">
      <w:pPr>
        <w:suppressAutoHyphens/>
        <w:rPr>
          <w:rFonts w:cs="Arial"/>
          <w:spacing w:val="-3"/>
          <w:sz w:val="22"/>
          <w:szCs w:val="22"/>
        </w:rPr>
      </w:pPr>
    </w:p>
    <w:p w14:paraId="00EFBC59" w14:textId="77777777" w:rsidR="004B0F07" w:rsidRDefault="00BA72ED" w:rsidP="00E80426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 w:rsidRPr="00323254">
        <w:rPr>
          <w:rFonts w:cs="Arial"/>
          <w:spacing w:val="-3"/>
          <w:sz w:val="22"/>
          <w:szCs w:val="22"/>
        </w:rPr>
        <w:t xml:space="preserve">NDPERS </w:t>
      </w:r>
      <w:r w:rsidR="00A55AEF" w:rsidRPr="00323254">
        <w:rPr>
          <w:rFonts w:cs="Arial"/>
          <w:spacing w:val="-3"/>
          <w:sz w:val="22"/>
          <w:szCs w:val="22"/>
        </w:rPr>
        <w:t>Accounting</w:t>
      </w:r>
      <w:r w:rsidRPr="00323254">
        <w:rPr>
          <w:rFonts w:cs="Arial"/>
          <w:spacing w:val="-3"/>
          <w:sz w:val="22"/>
          <w:szCs w:val="22"/>
        </w:rPr>
        <w:t xml:space="preserve"> Division</w:t>
      </w:r>
      <w:r w:rsidR="00524A4C" w:rsidRPr="00323254">
        <w:rPr>
          <w:rFonts w:cs="Arial"/>
          <w:spacing w:val="-3"/>
          <w:sz w:val="22"/>
          <w:szCs w:val="22"/>
        </w:rPr>
        <w:tab/>
      </w:r>
    </w:p>
    <w:p w14:paraId="0819422E" w14:textId="77777777" w:rsidR="00226BCF" w:rsidRPr="00323254" w:rsidRDefault="00226BCF" w:rsidP="00E80426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</w:p>
    <w:p w14:paraId="4C0C99C1" w14:textId="77777777" w:rsidR="00F63397" w:rsidRPr="00323254" w:rsidRDefault="00E80426" w:rsidP="00490C3A">
      <w:pPr>
        <w:tabs>
          <w:tab w:val="left" w:pos="-720"/>
        </w:tabs>
        <w:suppressAutoHyphens/>
        <w:rPr>
          <w:spacing w:val="-3"/>
          <w:sz w:val="22"/>
        </w:rPr>
      </w:pPr>
      <w:bookmarkStart w:id="25" w:name="sagitec26"/>
      <w:r>
        <w:rPr>
          <w:spacing w:val="-3"/>
          <w:sz w:val="22"/>
        </w:rPr>
        <w:t>{</w:t>
      </w:r>
      <w:r w:rsidR="00DA6452">
        <w:rPr>
          <w:spacing w:val="-3"/>
          <w:sz w:val="22"/>
        </w:rPr>
        <w:t xml:space="preserve">if </w:t>
      </w:r>
      <w:proofErr w:type="spellStart"/>
      <w:r w:rsidR="00DA6452">
        <w:rPr>
          <w:spacing w:val="-3"/>
          <w:sz w:val="22"/>
        </w:rPr>
        <w:t>benefittype</w:t>
      </w:r>
      <w:proofErr w:type="spellEnd"/>
      <w:r w:rsidR="00DA6452">
        <w:rPr>
          <w:spacing w:val="-3"/>
          <w:sz w:val="22"/>
        </w:rPr>
        <w:t xml:space="preserve"> = “RETR”}</w:t>
      </w:r>
    </w:p>
    <w:bookmarkEnd w:id="25"/>
    <w:p w14:paraId="1A736B8D" w14:textId="77777777" w:rsidR="00DD2CC4" w:rsidRDefault="006326BF" w:rsidP="00250A05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  <w:r w:rsidR="004B0F07" w:rsidRPr="00323254">
        <w:rPr>
          <w:rFonts w:cs="Arial"/>
          <w:spacing w:val="-3"/>
          <w:sz w:val="22"/>
          <w:szCs w:val="22"/>
        </w:rPr>
        <w:t xml:space="preserve"> – Authorization for Direct Deposit SFN 18379</w:t>
      </w:r>
    </w:p>
    <w:p w14:paraId="58F1C7B4" w14:textId="77777777" w:rsidR="00226BCF" w:rsidRPr="00DD2CC4" w:rsidRDefault="00226BCF" w:rsidP="00250A05">
      <w:pPr>
        <w:tabs>
          <w:tab w:val="left" w:pos="3211"/>
        </w:tabs>
        <w:suppressAutoHyphens/>
        <w:rPr>
          <w:rFonts w:cs="Arial"/>
          <w:sz w:val="22"/>
          <w:szCs w:val="22"/>
        </w:rPr>
      </w:pPr>
      <w:bookmarkStart w:id="26" w:name="sagitec27"/>
      <w:r>
        <w:rPr>
          <w:spacing w:val="-3"/>
          <w:sz w:val="22"/>
        </w:rPr>
        <w:t>{</w:t>
      </w:r>
      <w:proofErr w:type="spellStart"/>
      <w:r>
        <w:rPr>
          <w:spacing w:val="-3"/>
          <w:sz w:val="22"/>
        </w:rPr>
        <w:t>endblock</w:t>
      </w:r>
      <w:proofErr w:type="spellEnd"/>
      <w:r>
        <w:rPr>
          <w:spacing w:val="-3"/>
          <w:sz w:val="22"/>
        </w:rPr>
        <w:t>}</w:t>
      </w:r>
    </w:p>
    <w:p w14:paraId="4E87292B" w14:textId="4FF9C829" w:rsidR="00DD2CC4" w:rsidRDefault="0098410D" w:rsidP="00DD2CC4">
      <w:pPr>
        <w:rPr>
          <w:rFonts w:cs="Arial"/>
          <w:sz w:val="22"/>
          <w:szCs w:val="22"/>
        </w:rPr>
      </w:pPr>
      <w:bookmarkStart w:id="27" w:name="sagitec28"/>
      <w:bookmarkEnd w:id="26"/>
      <w:r>
        <w:rPr>
          <w:rFonts w:cs="Arial"/>
          <w:sz w:val="22"/>
          <w:szCs w:val="22"/>
        </w:rPr>
        <w:t xml:space="preserve">{if </w:t>
      </w:r>
      <w:proofErr w:type="spellStart"/>
      <w:r>
        <w:rPr>
          <w:rFonts w:cs="Arial"/>
          <w:sz w:val="22"/>
          <w:szCs w:val="22"/>
        </w:rPr>
        <w:t>benefittype</w:t>
      </w:r>
      <w:proofErr w:type="spellEnd"/>
      <w:r>
        <w:rPr>
          <w:rFonts w:cs="Arial"/>
          <w:sz w:val="22"/>
          <w:szCs w:val="22"/>
        </w:rPr>
        <w:t xml:space="preserve"> is RETR}</w:t>
      </w:r>
      <w:bookmarkEnd w:id="27"/>
    </w:p>
    <w:p w14:paraId="3C80AE3A" w14:textId="1FA3200E" w:rsidR="0098410D" w:rsidRDefault="0098410D" w:rsidP="00DD2CC4">
      <w:pPr>
        <w:rPr>
          <w:rFonts w:cs="Arial"/>
          <w:sz w:val="22"/>
          <w:szCs w:val="22"/>
        </w:rPr>
      </w:pPr>
      <w:bookmarkStart w:id="28" w:name="sagitec30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SFN-18379}</w:t>
      </w:r>
      <w:bookmarkEnd w:id="28"/>
    </w:p>
    <w:p w14:paraId="77B59F8C" w14:textId="0DB6B18D" w:rsidR="0098410D" w:rsidRPr="00DD2CC4" w:rsidRDefault="0098410D" w:rsidP="00DD2CC4">
      <w:pPr>
        <w:rPr>
          <w:rFonts w:cs="Arial"/>
          <w:sz w:val="22"/>
          <w:szCs w:val="22"/>
        </w:rPr>
      </w:pPr>
      <w:bookmarkStart w:id="29" w:name="sagitec29"/>
      <w:r>
        <w:rPr>
          <w:rFonts w:cs="Arial"/>
          <w:sz w:val="22"/>
          <w:szCs w:val="22"/>
        </w:rPr>
        <w:t>{endif}</w:t>
      </w:r>
      <w:bookmarkEnd w:id="29"/>
    </w:p>
    <w:sectPr w:rsidR="0098410D" w:rsidRPr="00DD2CC4" w:rsidSect="0098410D">
      <w:headerReference w:type="first" r:id="rId8"/>
      <w:footerReference w:type="first" r:id="rId9"/>
      <w:pgSz w:w="12240" w:h="15840" w:code="1"/>
      <w:pgMar w:top="0" w:right="1440" w:bottom="0" w:left="1440" w:header="0" w:footer="245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26E0B" w14:textId="77777777" w:rsidR="00474887" w:rsidRDefault="00474887">
      <w:r>
        <w:separator/>
      </w:r>
    </w:p>
  </w:endnote>
  <w:endnote w:type="continuationSeparator" w:id="0">
    <w:p w14:paraId="4B10E5E9" w14:textId="77777777" w:rsidR="00474887" w:rsidRDefault="0047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4835A" w14:textId="77777777" w:rsidR="00E80426" w:rsidRPr="00DD2CC4" w:rsidRDefault="00E80426" w:rsidP="00E80426">
    <w:pPr>
      <w:pStyle w:val="Footer"/>
      <w:rPr>
        <w:sz w:val="18"/>
      </w:rPr>
    </w:pPr>
    <w:r w:rsidRPr="00DD2CC4">
      <w:rPr>
        <w:sz w:val="18"/>
      </w:rPr>
      <w:t>PAY-4021 (0</w:t>
    </w:r>
    <w:r w:rsidR="00BC1AF0">
      <w:rPr>
        <w:sz w:val="18"/>
      </w:rPr>
      <w:t>7</w:t>
    </w:r>
    <w:r w:rsidR="00527695">
      <w:rPr>
        <w:sz w:val="18"/>
      </w:rPr>
      <w:t>-</w:t>
    </w:r>
    <w:r w:rsidRPr="00DD2CC4">
      <w:rPr>
        <w:sz w:val="18"/>
      </w:rPr>
      <w:t>201</w:t>
    </w:r>
    <w:r w:rsidR="00497F04">
      <w:rPr>
        <w:sz w:val="18"/>
      </w:rPr>
      <w:t>8</w:t>
    </w:r>
    <w:r w:rsidRPr="00DD2CC4">
      <w:rPr>
        <w:sz w:val="18"/>
      </w:rPr>
      <w:t>)</w:t>
    </w:r>
  </w:p>
  <w:p w14:paraId="01C00225" w14:textId="77777777" w:rsidR="0063629C" w:rsidRDefault="00636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3C3A" w14:textId="77777777" w:rsidR="00474887" w:rsidRDefault="00474887">
      <w:r>
        <w:separator/>
      </w:r>
    </w:p>
  </w:footnote>
  <w:footnote w:type="continuationSeparator" w:id="0">
    <w:p w14:paraId="7E95A85A" w14:textId="77777777" w:rsidR="00474887" w:rsidRDefault="0047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F9443" w14:textId="77777777" w:rsidR="005D13DA" w:rsidRDefault="00E7037B" w:rsidP="00E7037B">
    <w:pPr>
      <w:pStyle w:val="Header"/>
      <w:ind w:left="-1440" w:right="-1440"/>
    </w:pPr>
    <w:bookmarkStart w:id="30" w:name="HeaderImage"/>
    <w:r>
      <w:t>{</w:t>
    </w:r>
    <w:proofErr w:type="spellStart"/>
    <w:r>
      <w:t>ImgImage</w:t>
    </w:r>
    <w:proofErr w:type="spellEnd"/>
    <w:r>
      <w:t>}</w:t>
    </w:r>
    <w:bookmarkEnd w:id="3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73303"/>
    <w:rsid w:val="00080032"/>
    <w:rsid w:val="00091C96"/>
    <w:rsid w:val="00094007"/>
    <w:rsid w:val="000D1A37"/>
    <w:rsid w:val="000E6DBA"/>
    <w:rsid w:val="00116EC4"/>
    <w:rsid w:val="0014759C"/>
    <w:rsid w:val="001775FF"/>
    <w:rsid w:val="00177A89"/>
    <w:rsid w:val="001974AA"/>
    <w:rsid w:val="001A6202"/>
    <w:rsid w:val="001B0153"/>
    <w:rsid w:val="001B78C9"/>
    <w:rsid w:val="001D15CB"/>
    <w:rsid w:val="00226BCF"/>
    <w:rsid w:val="00250A05"/>
    <w:rsid w:val="00254DA0"/>
    <w:rsid w:val="00257EB8"/>
    <w:rsid w:val="00264AF4"/>
    <w:rsid w:val="002655C2"/>
    <w:rsid w:val="00287FDC"/>
    <w:rsid w:val="002C48AD"/>
    <w:rsid w:val="002D7BE1"/>
    <w:rsid w:val="002E3EE6"/>
    <w:rsid w:val="00301E14"/>
    <w:rsid w:val="00323254"/>
    <w:rsid w:val="003351DE"/>
    <w:rsid w:val="0036559C"/>
    <w:rsid w:val="00367A99"/>
    <w:rsid w:val="003A3E02"/>
    <w:rsid w:val="003C3A2C"/>
    <w:rsid w:val="00403925"/>
    <w:rsid w:val="0042371B"/>
    <w:rsid w:val="0047157A"/>
    <w:rsid w:val="00474887"/>
    <w:rsid w:val="00474F7B"/>
    <w:rsid w:val="00490C3A"/>
    <w:rsid w:val="00497F04"/>
    <w:rsid w:val="004B0F07"/>
    <w:rsid w:val="004F5A32"/>
    <w:rsid w:val="005045E1"/>
    <w:rsid w:val="00504734"/>
    <w:rsid w:val="00515F48"/>
    <w:rsid w:val="00524A4C"/>
    <w:rsid w:val="005275EF"/>
    <w:rsid w:val="00527695"/>
    <w:rsid w:val="005702C8"/>
    <w:rsid w:val="00576F78"/>
    <w:rsid w:val="005A2B0E"/>
    <w:rsid w:val="005A7625"/>
    <w:rsid w:val="005D13DA"/>
    <w:rsid w:val="005D4A97"/>
    <w:rsid w:val="00615303"/>
    <w:rsid w:val="00622FBB"/>
    <w:rsid w:val="006326BF"/>
    <w:rsid w:val="0063629C"/>
    <w:rsid w:val="00640FDF"/>
    <w:rsid w:val="00683EBD"/>
    <w:rsid w:val="006857E8"/>
    <w:rsid w:val="00687544"/>
    <w:rsid w:val="006B3FBA"/>
    <w:rsid w:val="006E703E"/>
    <w:rsid w:val="007363C5"/>
    <w:rsid w:val="007451CF"/>
    <w:rsid w:val="00761A19"/>
    <w:rsid w:val="0077208B"/>
    <w:rsid w:val="0077299E"/>
    <w:rsid w:val="00773B77"/>
    <w:rsid w:val="007A1DFE"/>
    <w:rsid w:val="007B009B"/>
    <w:rsid w:val="007B48E3"/>
    <w:rsid w:val="00804C45"/>
    <w:rsid w:val="008632E8"/>
    <w:rsid w:val="00897924"/>
    <w:rsid w:val="008D0310"/>
    <w:rsid w:val="008E3B13"/>
    <w:rsid w:val="00923B4B"/>
    <w:rsid w:val="00947034"/>
    <w:rsid w:val="00954679"/>
    <w:rsid w:val="009707CB"/>
    <w:rsid w:val="0098410D"/>
    <w:rsid w:val="009E36D4"/>
    <w:rsid w:val="009F7E9C"/>
    <w:rsid w:val="00A15790"/>
    <w:rsid w:val="00A242DE"/>
    <w:rsid w:val="00A31822"/>
    <w:rsid w:val="00A445E9"/>
    <w:rsid w:val="00A55AEF"/>
    <w:rsid w:val="00A569ED"/>
    <w:rsid w:val="00A62D27"/>
    <w:rsid w:val="00AB417F"/>
    <w:rsid w:val="00AB6BB1"/>
    <w:rsid w:val="00AC7ECD"/>
    <w:rsid w:val="00AE319E"/>
    <w:rsid w:val="00B137CD"/>
    <w:rsid w:val="00B42324"/>
    <w:rsid w:val="00BA72ED"/>
    <w:rsid w:val="00BB7D6F"/>
    <w:rsid w:val="00BC1AF0"/>
    <w:rsid w:val="00BF2C2F"/>
    <w:rsid w:val="00C110BE"/>
    <w:rsid w:val="00C11293"/>
    <w:rsid w:val="00C206B1"/>
    <w:rsid w:val="00C74ADA"/>
    <w:rsid w:val="00C902B0"/>
    <w:rsid w:val="00CA3DB0"/>
    <w:rsid w:val="00CC735D"/>
    <w:rsid w:val="00CD062B"/>
    <w:rsid w:val="00CF512B"/>
    <w:rsid w:val="00D608E1"/>
    <w:rsid w:val="00D904C7"/>
    <w:rsid w:val="00DA0859"/>
    <w:rsid w:val="00DA6452"/>
    <w:rsid w:val="00DB6D58"/>
    <w:rsid w:val="00DD2CC4"/>
    <w:rsid w:val="00E305D7"/>
    <w:rsid w:val="00E7037B"/>
    <w:rsid w:val="00E80426"/>
    <w:rsid w:val="00EA3906"/>
    <w:rsid w:val="00EC13F5"/>
    <w:rsid w:val="00ED36C1"/>
    <w:rsid w:val="00EE0B29"/>
    <w:rsid w:val="00F63397"/>
    <w:rsid w:val="00F7528A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6712D51"/>
  <w15:docId w15:val="{EC1714ED-062E-455A-B06F-1AD27578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8DA87-9E29-4034-9C9D-46D426BC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5</TotalTime>
  <Pages>1</Pages>
  <Words>243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Gondane, Nurul</cp:lastModifiedBy>
  <cp:revision>5</cp:revision>
  <cp:lastPrinted>2008-03-07T09:36:00Z</cp:lastPrinted>
  <dcterms:created xsi:type="dcterms:W3CDTF">2018-06-28T16:34:00Z</dcterms:created>
  <dcterms:modified xsi:type="dcterms:W3CDTF">2021-09-08T09:23:00Z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