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2F9" w:rsidRDefault="006F52F9" w:rsidP="00CE00E1">
      <w:pPr>
        <w:rPr>
          <w:spacing w:val="-2"/>
          <w:sz w:val="22"/>
        </w:rPr>
      </w:pPr>
    </w:p>
    <w:p w:rsidR="006F52F9" w:rsidRDefault="006F52F9" w:rsidP="00CE00E1">
      <w:pPr>
        <w:rPr>
          <w:spacing w:val="-2"/>
          <w:sz w:val="22"/>
        </w:rPr>
      </w:pPr>
    </w:p>
    <w:p w:rsidR="00BA72ED" w:rsidRPr="00D0277F" w:rsidRDefault="004063A7" w:rsidP="00CE00E1">
      <w:pPr>
        <w:rPr>
          <w:spacing w:val="-2"/>
          <w:sz w:val="22"/>
        </w:rPr>
      </w:pPr>
      <w:bookmarkStart w:id="0" w:name="sagitec1"/>
      <w:r>
        <w:rPr>
          <w:spacing w:val="-2"/>
          <w:sz w:val="22"/>
        </w:rPr>
        <w:t>{</w:t>
      </w:r>
      <w:proofErr w:type="spellStart"/>
      <w:proofErr w:type="gramStart"/>
      <w:r>
        <w:rPr>
          <w:spacing w:val="-2"/>
          <w:sz w:val="22"/>
        </w:rPr>
        <w:t>stdlongdate</w:t>
      </w:r>
      <w:proofErr w:type="spellEnd"/>
      <w:proofErr w:type="gramEnd"/>
      <w:r>
        <w:rPr>
          <w:spacing w:val="-2"/>
          <w:sz w:val="22"/>
        </w:rPr>
        <w:t>}</w:t>
      </w:r>
      <w:bookmarkEnd w:id="0"/>
      <w:r w:rsidR="00CE00E1" w:rsidRPr="00D0277F">
        <w:rPr>
          <w:rFonts w:cs="Arial"/>
          <w:spacing w:val="-2"/>
          <w:sz w:val="22"/>
          <w:szCs w:val="22"/>
        </w:rPr>
        <w:t xml:space="preserve"> </w:t>
      </w:r>
      <w:r w:rsidR="00CE00E1" w:rsidRPr="00D0277F">
        <w:rPr>
          <w:rFonts w:cs="Arial"/>
          <w:spacing w:val="-2"/>
          <w:sz w:val="22"/>
          <w:szCs w:val="22"/>
        </w:rPr>
        <w:tab/>
      </w:r>
      <w:r w:rsidR="00CE00E1" w:rsidRPr="00D0277F">
        <w:rPr>
          <w:rFonts w:cs="Arial"/>
          <w:spacing w:val="-2"/>
          <w:sz w:val="22"/>
          <w:szCs w:val="22"/>
        </w:rPr>
        <w:tab/>
      </w:r>
      <w:r w:rsidR="00CE00E1" w:rsidRPr="00D0277F">
        <w:rPr>
          <w:rFonts w:cs="Arial"/>
          <w:spacing w:val="-2"/>
          <w:sz w:val="22"/>
          <w:szCs w:val="22"/>
        </w:rPr>
        <w:tab/>
      </w:r>
      <w:r w:rsidR="00CE00E1" w:rsidRPr="00D0277F">
        <w:rPr>
          <w:rFonts w:cs="Arial"/>
          <w:spacing w:val="-2"/>
          <w:sz w:val="22"/>
          <w:szCs w:val="22"/>
        </w:rPr>
        <w:tab/>
      </w:r>
      <w:r w:rsidR="00CE00E1" w:rsidRPr="00D0277F">
        <w:rPr>
          <w:rFonts w:cs="Arial"/>
          <w:spacing w:val="-2"/>
          <w:sz w:val="22"/>
          <w:szCs w:val="22"/>
        </w:rPr>
        <w:tab/>
      </w:r>
      <w:r w:rsidR="00CE00E1" w:rsidRPr="00D0277F">
        <w:rPr>
          <w:rFonts w:cs="Arial"/>
          <w:spacing w:val="-2"/>
          <w:sz w:val="22"/>
          <w:szCs w:val="22"/>
        </w:rPr>
        <w:tab/>
      </w:r>
      <w:r w:rsidR="00CE00E1" w:rsidRPr="00D0277F">
        <w:rPr>
          <w:rFonts w:cs="Arial"/>
          <w:spacing w:val="-2"/>
          <w:sz w:val="22"/>
          <w:szCs w:val="22"/>
        </w:rPr>
        <w:tab/>
      </w:r>
      <w:r w:rsidR="003E5350">
        <w:rPr>
          <w:rFonts w:cs="Arial"/>
          <w:spacing w:val="-2"/>
          <w:sz w:val="22"/>
          <w:szCs w:val="22"/>
        </w:rPr>
        <w:tab/>
      </w:r>
      <w:r w:rsidR="00CE00E1" w:rsidRPr="00D0277F">
        <w:rPr>
          <w:rFonts w:cs="Arial"/>
          <w:spacing w:val="-2"/>
          <w:sz w:val="22"/>
          <w:szCs w:val="22"/>
        </w:rPr>
        <w:t xml:space="preserve">Member ID: </w:t>
      </w:r>
      <w:bookmarkStart w:id="1" w:name="sagitec2"/>
      <w:r>
        <w:rPr>
          <w:sz w:val="22"/>
          <w:szCs w:val="22"/>
        </w:rPr>
        <w:t>{</w:t>
      </w:r>
      <w:proofErr w:type="spellStart"/>
      <w:r>
        <w:rPr>
          <w:sz w:val="22"/>
          <w:szCs w:val="22"/>
        </w:rPr>
        <w:t>stdMbrPERSLinkID</w:t>
      </w:r>
      <w:proofErr w:type="spellEnd"/>
      <w:r>
        <w:rPr>
          <w:sz w:val="22"/>
          <w:szCs w:val="22"/>
        </w:rPr>
        <w:t>}</w:t>
      </w:r>
      <w:bookmarkEnd w:id="1"/>
    </w:p>
    <w:p w:rsidR="00BA72ED" w:rsidRDefault="00BA72ED" w:rsidP="00CE00E1">
      <w:pPr>
        <w:rPr>
          <w:spacing w:val="-2"/>
          <w:sz w:val="22"/>
        </w:rPr>
      </w:pPr>
    </w:p>
    <w:p w:rsidR="006F52F9" w:rsidRPr="00D0277F" w:rsidRDefault="006F52F9" w:rsidP="00CE00E1">
      <w:pPr>
        <w:rPr>
          <w:spacing w:val="-2"/>
          <w:sz w:val="22"/>
        </w:rPr>
      </w:pPr>
    </w:p>
    <w:p w:rsidR="00114F77" w:rsidRPr="00D0277F" w:rsidRDefault="004063A7" w:rsidP="00CE00E1">
      <w:pPr>
        <w:rPr>
          <w:rFonts w:cs="Arial"/>
          <w:caps/>
          <w:spacing w:val="-2"/>
          <w:sz w:val="22"/>
          <w:szCs w:val="22"/>
        </w:rPr>
      </w:pPr>
      <w:bookmarkStart w:id="2" w:name="sagitec3"/>
      <w:r>
        <w:rPr>
          <w:rFonts w:cs="Arial"/>
          <w:spacing w:val="-2"/>
          <w:sz w:val="22"/>
          <w:szCs w:val="22"/>
        </w:rPr>
        <w:t>{</w:t>
      </w:r>
      <w:proofErr w:type="spellStart"/>
      <w:r>
        <w:rPr>
          <w:rFonts w:cs="Arial"/>
          <w:spacing w:val="-2"/>
          <w:sz w:val="22"/>
          <w:szCs w:val="22"/>
        </w:rPr>
        <w:t>ProviderCompanyContactName</w:t>
      </w:r>
      <w:proofErr w:type="spellEnd"/>
      <w:r>
        <w:rPr>
          <w:rFonts w:cs="Arial"/>
          <w:spacing w:val="-2"/>
          <w:sz w:val="22"/>
          <w:szCs w:val="22"/>
        </w:rPr>
        <w:t>}</w:t>
      </w:r>
      <w:bookmarkStart w:id="3" w:name="_GoBack"/>
      <w:bookmarkEnd w:id="2"/>
      <w:bookmarkEnd w:id="3"/>
    </w:p>
    <w:p w:rsidR="00114F77" w:rsidRPr="00D0277F" w:rsidRDefault="004063A7" w:rsidP="00CE00E1">
      <w:pPr>
        <w:rPr>
          <w:rFonts w:cs="Arial"/>
          <w:spacing w:val="-2"/>
          <w:sz w:val="22"/>
          <w:szCs w:val="22"/>
        </w:rPr>
      </w:pPr>
      <w:bookmarkStart w:id="4" w:name="sagitec4"/>
      <w:r>
        <w:rPr>
          <w:rFonts w:cs="Arial"/>
          <w:spacing w:val="-2"/>
          <w:sz w:val="22"/>
          <w:szCs w:val="22"/>
        </w:rPr>
        <w:t>{</w:t>
      </w:r>
      <w:proofErr w:type="spellStart"/>
      <w:r>
        <w:rPr>
          <w:rFonts w:cs="Arial"/>
          <w:spacing w:val="-2"/>
          <w:sz w:val="22"/>
          <w:szCs w:val="22"/>
        </w:rPr>
        <w:t>ProviderCompanyName</w:t>
      </w:r>
      <w:proofErr w:type="spellEnd"/>
      <w:r>
        <w:rPr>
          <w:rFonts w:cs="Arial"/>
          <w:spacing w:val="-2"/>
          <w:sz w:val="22"/>
          <w:szCs w:val="22"/>
        </w:rPr>
        <w:t>}</w:t>
      </w:r>
      <w:bookmarkEnd w:id="4"/>
    </w:p>
    <w:p w:rsidR="00114F77" w:rsidRPr="00D0277F" w:rsidRDefault="004063A7" w:rsidP="00CE00E1">
      <w:pPr>
        <w:rPr>
          <w:rFonts w:cs="Arial"/>
          <w:spacing w:val="-2"/>
          <w:sz w:val="22"/>
          <w:szCs w:val="22"/>
        </w:rPr>
      </w:pPr>
      <w:bookmarkStart w:id="5" w:name="sagitec5"/>
      <w:r>
        <w:rPr>
          <w:rFonts w:cs="Arial"/>
          <w:spacing w:val="-2"/>
          <w:sz w:val="22"/>
          <w:szCs w:val="22"/>
        </w:rPr>
        <w:t>{ProviderCompanyStreet1}</w:t>
      </w:r>
      <w:bookmarkEnd w:id="5"/>
    </w:p>
    <w:p w:rsidR="00114F77" w:rsidRPr="00D0277F" w:rsidRDefault="004063A7" w:rsidP="00CE00E1">
      <w:pPr>
        <w:rPr>
          <w:rFonts w:cs="Arial"/>
          <w:spacing w:val="-2"/>
          <w:sz w:val="22"/>
          <w:szCs w:val="22"/>
        </w:rPr>
      </w:pPr>
      <w:bookmarkStart w:id="6" w:name="sagitec6"/>
      <w:r>
        <w:rPr>
          <w:rFonts w:cs="Arial"/>
          <w:spacing w:val="-2"/>
          <w:sz w:val="22"/>
          <w:szCs w:val="22"/>
        </w:rPr>
        <w:t>{</w:t>
      </w:r>
      <w:proofErr w:type="gramStart"/>
      <w:r>
        <w:rPr>
          <w:rFonts w:cs="Arial"/>
          <w:spacing w:val="-2"/>
          <w:sz w:val="22"/>
          <w:szCs w:val="22"/>
        </w:rPr>
        <w:t>x</w:t>
      </w:r>
      <w:proofErr w:type="gramEnd"/>
      <w:r>
        <w:rPr>
          <w:rFonts w:cs="Arial"/>
          <w:spacing w:val="-2"/>
          <w:sz w:val="22"/>
          <w:szCs w:val="22"/>
        </w:rPr>
        <w:t xml:space="preserve"> ProviderCompanyStreet2}</w:t>
      </w:r>
      <w:bookmarkEnd w:id="6"/>
    </w:p>
    <w:p w:rsidR="00114F77" w:rsidRPr="00D0277F" w:rsidRDefault="004063A7" w:rsidP="00CE00E1">
      <w:pPr>
        <w:rPr>
          <w:rFonts w:cs="Arial"/>
          <w:spacing w:val="-2"/>
          <w:sz w:val="22"/>
          <w:szCs w:val="22"/>
        </w:rPr>
      </w:pPr>
      <w:bookmarkStart w:id="7" w:name="sagitec7"/>
      <w:r>
        <w:rPr>
          <w:rFonts w:cs="Arial"/>
          <w:spacing w:val="-2"/>
          <w:sz w:val="22"/>
          <w:szCs w:val="22"/>
        </w:rPr>
        <w:t>{</w:t>
      </w:r>
      <w:proofErr w:type="spellStart"/>
      <w:r>
        <w:rPr>
          <w:rFonts w:cs="Arial"/>
          <w:spacing w:val="-2"/>
          <w:sz w:val="22"/>
          <w:szCs w:val="22"/>
        </w:rPr>
        <w:t>ProviderCompanyCity</w:t>
      </w:r>
      <w:proofErr w:type="spellEnd"/>
      <w:r>
        <w:rPr>
          <w:rFonts w:cs="Arial"/>
          <w:spacing w:val="-2"/>
          <w:sz w:val="22"/>
          <w:szCs w:val="22"/>
        </w:rPr>
        <w:t>}</w:t>
      </w:r>
      <w:bookmarkEnd w:id="7"/>
      <w:r w:rsidR="00114F77" w:rsidRPr="00D0277F">
        <w:rPr>
          <w:rFonts w:cs="Arial"/>
          <w:spacing w:val="-2"/>
          <w:sz w:val="22"/>
          <w:szCs w:val="22"/>
        </w:rPr>
        <w:t xml:space="preserve"> </w:t>
      </w:r>
      <w:bookmarkStart w:id="8" w:name="sagitec8"/>
      <w:r>
        <w:rPr>
          <w:rFonts w:cs="Arial"/>
          <w:spacing w:val="-2"/>
          <w:sz w:val="22"/>
          <w:szCs w:val="22"/>
        </w:rPr>
        <w:t>{</w:t>
      </w:r>
      <w:proofErr w:type="spellStart"/>
      <w:r>
        <w:rPr>
          <w:rFonts w:cs="Arial"/>
          <w:spacing w:val="-2"/>
          <w:sz w:val="22"/>
          <w:szCs w:val="22"/>
        </w:rPr>
        <w:t>ProviderCompanyState</w:t>
      </w:r>
      <w:proofErr w:type="spellEnd"/>
      <w:r>
        <w:rPr>
          <w:rFonts w:cs="Arial"/>
          <w:spacing w:val="-2"/>
          <w:sz w:val="22"/>
          <w:szCs w:val="22"/>
        </w:rPr>
        <w:t>}</w:t>
      </w:r>
      <w:bookmarkEnd w:id="8"/>
      <w:r w:rsidR="00114F77" w:rsidRPr="00D0277F">
        <w:rPr>
          <w:rFonts w:cs="Arial"/>
          <w:spacing w:val="-2"/>
          <w:sz w:val="22"/>
          <w:szCs w:val="22"/>
        </w:rPr>
        <w:t xml:space="preserve"> </w:t>
      </w:r>
      <w:r w:rsidR="00CE00E1" w:rsidRPr="00D0277F">
        <w:rPr>
          <w:rFonts w:cs="Arial"/>
          <w:spacing w:val="-2"/>
          <w:sz w:val="22"/>
          <w:szCs w:val="22"/>
        </w:rPr>
        <w:t xml:space="preserve"> </w:t>
      </w:r>
      <w:bookmarkStart w:id="9" w:name="sagitec9"/>
      <w:r>
        <w:rPr>
          <w:rFonts w:cs="Arial"/>
          <w:spacing w:val="-2"/>
          <w:sz w:val="22"/>
          <w:szCs w:val="22"/>
        </w:rPr>
        <w:t>{</w:t>
      </w:r>
      <w:proofErr w:type="spellStart"/>
      <w:r>
        <w:rPr>
          <w:rFonts w:cs="Arial"/>
          <w:spacing w:val="-2"/>
          <w:sz w:val="22"/>
          <w:szCs w:val="22"/>
        </w:rPr>
        <w:t>ProviderCompanyZip</w:t>
      </w:r>
      <w:proofErr w:type="spellEnd"/>
      <w:r>
        <w:rPr>
          <w:rFonts w:cs="Arial"/>
          <w:spacing w:val="-2"/>
          <w:sz w:val="22"/>
          <w:szCs w:val="22"/>
        </w:rPr>
        <w:t>}</w:t>
      </w:r>
      <w:bookmarkEnd w:id="9"/>
    </w:p>
    <w:p w:rsidR="00BA72ED" w:rsidRDefault="00BA72ED" w:rsidP="00CE00E1">
      <w:pPr>
        <w:rPr>
          <w:rFonts w:cs="Arial"/>
          <w:spacing w:val="-2"/>
          <w:sz w:val="22"/>
          <w:szCs w:val="22"/>
        </w:rPr>
      </w:pPr>
    </w:p>
    <w:p w:rsidR="006F52F9" w:rsidRPr="00D0277F" w:rsidRDefault="006F52F9" w:rsidP="00CE00E1">
      <w:pPr>
        <w:rPr>
          <w:rFonts w:cs="Arial"/>
          <w:spacing w:val="-2"/>
          <w:sz w:val="22"/>
          <w:szCs w:val="22"/>
        </w:rPr>
      </w:pPr>
    </w:p>
    <w:p w:rsidR="00114F77" w:rsidRPr="00D0277F" w:rsidRDefault="00BA72ED" w:rsidP="00CE00E1">
      <w:pPr>
        <w:rPr>
          <w:rFonts w:cs="Arial"/>
          <w:caps/>
          <w:spacing w:val="-2"/>
          <w:sz w:val="22"/>
          <w:szCs w:val="22"/>
        </w:rPr>
      </w:pPr>
      <w:r w:rsidRPr="00D0277F">
        <w:rPr>
          <w:b/>
          <w:spacing w:val="-3"/>
          <w:sz w:val="22"/>
        </w:rPr>
        <w:t xml:space="preserve">RE:  </w:t>
      </w:r>
      <w:r w:rsidR="00114F77" w:rsidRPr="00D0277F">
        <w:rPr>
          <w:rFonts w:cs="Arial"/>
          <w:b/>
          <w:spacing w:val="-3"/>
          <w:sz w:val="22"/>
          <w:szCs w:val="22"/>
        </w:rPr>
        <w:t xml:space="preserve">DE MINIMUS DISTRIBUTIONS FOR </w:t>
      </w:r>
      <w:bookmarkStart w:id="10" w:name="sagitec10"/>
      <w:r w:rsidR="004063A7">
        <w:rPr>
          <w:rFonts w:cs="Arial"/>
          <w:b/>
          <w:caps/>
          <w:spacing w:val="-2"/>
          <w:sz w:val="22"/>
          <w:szCs w:val="22"/>
        </w:rPr>
        <w:t>{stdMbrFullName}</w:t>
      </w:r>
      <w:bookmarkEnd w:id="10"/>
    </w:p>
    <w:p w:rsidR="00114F77" w:rsidRPr="00D0277F" w:rsidRDefault="00114F77" w:rsidP="00CE00E1">
      <w:pPr>
        <w:suppressAutoHyphens/>
        <w:rPr>
          <w:rFonts w:cs="Arial"/>
          <w:b/>
          <w:spacing w:val="-3"/>
          <w:sz w:val="22"/>
          <w:szCs w:val="22"/>
        </w:rPr>
      </w:pPr>
      <w:r w:rsidRPr="00D0277F">
        <w:rPr>
          <w:rFonts w:cs="Arial"/>
          <w:b/>
          <w:spacing w:val="-3"/>
          <w:sz w:val="22"/>
          <w:szCs w:val="22"/>
        </w:rPr>
        <w:fldChar w:fldCharType="begin"/>
      </w:r>
      <w:r w:rsidRPr="00D0277F">
        <w:rPr>
          <w:rFonts w:cs="Arial"/>
          <w:b/>
          <w:spacing w:val="-3"/>
          <w:sz w:val="22"/>
          <w:szCs w:val="22"/>
        </w:rPr>
        <w:instrText xml:space="preserve">PRIVATE </w:instrText>
      </w:r>
      <w:r w:rsidRPr="00D0277F">
        <w:rPr>
          <w:rFonts w:cs="Arial"/>
          <w:b/>
          <w:spacing w:val="-3"/>
          <w:sz w:val="22"/>
          <w:szCs w:val="22"/>
        </w:rPr>
        <w:fldChar w:fldCharType="end"/>
      </w:r>
    </w:p>
    <w:p w:rsidR="00BA72ED" w:rsidRPr="00D0277F" w:rsidRDefault="00BA72ED" w:rsidP="00CE00E1">
      <w:pPr>
        <w:suppressAutoHyphens/>
        <w:rPr>
          <w:b/>
          <w:spacing w:val="-3"/>
          <w:sz w:val="22"/>
        </w:rPr>
      </w:pPr>
      <w:r w:rsidRPr="00D0277F">
        <w:rPr>
          <w:rFonts w:cs="Arial"/>
          <w:spacing w:val="-2"/>
          <w:sz w:val="22"/>
        </w:rPr>
        <w:t xml:space="preserve">Dear </w:t>
      </w:r>
      <w:bookmarkStart w:id="11" w:name="sagitec11"/>
      <w:r w:rsidR="004063A7">
        <w:rPr>
          <w:rFonts w:cs="Arial"/>
          <w:spacing w:val="-2"/>
          <w:sz w:val="22"/>
        </w:rPr>
        <w:t>{</w:t>
      </w:r>
      <w:proofErr w:type="spellStart"/>
      <w:r w:rsidR="004063A7">
        <w:rPr>
          <w:rFonts w:cs="Arial"/>
          <w:spacing w:val="-2"/>
          <w:sz w:val="22"/>
        </w:rPr>
        <w:t>ProviderCompanyContactSalutation</w:t>
      </w:r>
      <w:proofErr w:type="spellEnd"/>
      <w:r w:rsidR="004063A7">
        <w:rPr>
          <w:rFonts w:cs="Arial"/>
          <w:spacing w:val="-2"/>
          <w:sz w:val="22"/>
        </w:rPr>
        <w:t>}</w:t>
      </w:r>
      <w:bookmarkEnd w:id="11"/>
      <w:r w:rsidRPr="00D0277F">
        <w:rPr>
          <w:rFonts w:cs="Arial"/>
          <w:spacing w:val="-2"/>
          <w:sz w:val="22"/>
        </w:rPr>
        <w:t>:</w:t>
      </w:r>
    </w:p>
    <w:p w:rsidR="00BA72ED" w:rsidRPr="00D0277F" w:rsidRDefault="00BA72ED" w:rsidP="00CE00E1">
      <w:pPr>
        <w:suppressAutoHyphens/>
        <w:rPr>
          <w:b/>
          <w:spacing w:val="-3"/>
          <w:sz w:val="22"/>
        </w:rPr>
      </w:pPr>
      <w:r w:rsidRPr="00D0277F">
        <w:rPr>
          <w:b/>
          <w:spacing w:val="-3"/>
          <w:sz w:val="22"/>
        </w:rPr>
        <w:tab/>
      </w:r>
    </w:p>
    <w:p w:rsidR="00114F77" w:rsidRPr="00D0277F" w:rsidRDefault="00114F77" w:rsidP="00CE00E1">
      <w:pPr>
        <w:tabs>
          <w:tab w:val="left" w:pos="-720"/>
        </w:tabs>
        <w:suppressAutoHyphens/>
        <w:rPr>
          <w:rFonts w:cs="Arial"/>
          <w:spacing w:val="-3"/>
          <w:sz w:val="22"/>
          <w:szCs w:val="22"/>
        </w:rPr>
      </w:pPr>
      <w:r w:rsidRPr="00D0277F">
        <w:rPr>
          <w:rFonts w:cs="Arial"/>
          <w:spacing w:val="-3"/>
          <w:sz w:val="22"/>
          <w:szCs w:val="22"/>
        </w:rPr>
        <w:t>Pursuant to the Small Business Jobs Protection Act passed in August of 1996, deferred compensation plans were given the authority to make distributions to individuals prior to termination of employment, provided the following requirements were met.</w:t>
      </w:r>
    </w:p>
    <w:p w:rsidR="00114F77" w:rsidRPr="00D0277F" w:rsidRDefault="00114F77" w:rsidP="00CE00E1">
      <w:pPr>
        <w:tabs>
          <w:tab w:val="left" w:pos="-720"/>
        </w:tabs>
        <w:suppressAutoHyphens/>
        <w:rPr>
          <w:rFonts w:cs="Arial"/>
          <w:spacing w:val="-3"/>
          <w:sz w:val="22"/>
          <w:szCs w:val="22"/>
        </w:rPr>
      </w:pPr>
    </w:p>
    <w:p w:rsidR="00114F77" w:rsidRPr="00D0277F" w:rsidRDefault="00114F77" w:rsidP="00CE00E1">
      <w:pPr>
        <w:tabs>
          <w:tab w:val="left" w:pos="-720"/>
          <w:tab w:val="left" w:pos="0"/>
          <w:tab w:val="left" w:pos="720"/>
        </w:tabs>
        <w:suppressAutoHyphens/>
        <w:ind w:left="1440" w:hanging="1440"/>
        <w:rPr>
          <w:rFonts w:cs="Arial"/>
          <w:spacing w:val="-3"/>
          <w:sz w:val="22"/>
          <w:szCs w:val="22"/>
        </w:rPr>
      </w:pPr>
      <w:r w:rsidRPr="00D0277F">
        <w:rPr>
          <w:rFonts w:cs="Arial"/>
          <w:spacing w:val="-3"/>
          <w:sz w:val="22"/>
          <w:szCs w:val="22"/>
        </w:rPr>
        <w:tab/>
        <w:t>1.</w:t>
      </w:r>
      <w:r w:rsidRPr="00D0277F">
        <w:rPr>
          <w:rFonts w:cs="Arial"/>
          <w:spacing w:val="-3"/>
          <w:sz w:val="22"/>
          <w:szCs w:val="22"/>
        </w:rPr>
        <w:tab/>
        <w:t xml:space="preserve">The participant has not contributed to the deferred comp program during the last 24 </w:t>
      </w:r>
      <w:proofErr w:type="gramStart"/>
      <w:r w:rsidRPr="00D0277F">
        <w:rPr>
          <w:rFonts w:cs="Arial"/>
          <w:spacing w:val="-3"/>
          <w:sz w:val="22"/>
          <w:szCs w:val="22"/>
        </w:rPr>
        <w:t>calendar</w:t>
      </w:r>
      <w:proofErr w:type="gramEnd"/>
      <w:r w:rsidRPr="00D0277F">
        <w:rPr>
          <w:rFonts w:cs="Arial"/>
          <w:spacing w:val="-3"/>
          <w:sz w:val="22"/>
          <w:szCs w:val="22"/>
        </w:rPr>
        <w:t xml:space="preserve"> months.</w:t>
      </w:r>
    </w:p>
    <w:p w:rsidR="00114F77" w:rsidRPr="00D0277F" w:rsidRDefault="00114F77" w:rsidP="00CE00E1">
      <w:pPr>
        <w:tabs>
          <w:tab w:val="left" w:pos="-720"/>
          <w:tab w:val="left" w:pos="0"/>
          <w:tab w:val="left" w:pos="720"/>
        </w:tabs>
        <w:suppressAutoHyphens/>
        <w:ind w:left="1440" w:hanging="1440"/>
        <w:rPr>
          <w:rFonts w:cs="Arial"/>
          <w:spacing w:val="-3"/>
          <w:sz w:val="22"/>
          <w:szCs w:val="22"/>
        </w:rPr>
      </w:pPr>
      <w:r w:rsidRPr="00D0277F">
        <w:rPr>
          <w:rFonts w:cs="Arial"/>
          <w:spacing w:val="-3"/>
          <w:sz w:val="22"/>
          <w:szCs w:val="22"/>
        </w:rPr>
        <w:tab/>
        <w:t>2.</w:t>
      </w:r>
      <w:r w:rsidRPr="00D0277F">
        <w:rPr>
          <w:rFonts w:cs="Arial"/>
          <w:spacing w:val="-3"/>
          <w:sz w:val="22"/>
          <w:szCs w:val="22"/>
        </w:rPr>
        <w:tab/>
        <w:t>The participant's total deferred compensation program assets are less than $5,000.</w:t>
      </w:r>
    </w:p>
    <w:p w:rsidR="00114F77" w:rsidRPr="00D0277F" w:rsidRDefault="00114F77" w:rsidP="00CE00E1">
      <w:pPr>
        <w:tabs>
          <w:tab w:val="left" w:pos="-720"/>
          <w:tab w:val="left" w:pos="0"/>
          <w:tab w:val="left" w:pos="720"/>
        </w:tabs>
        <w:suppressAutoHyphens/>
        <w:ind w:left="1440" w:hanging="1440"/>
        <w:rPr>
          <w:rFonts w:cs="Arial"/>
          <w:spacing w:val="-3"/>
          <w:sz w:val="22"/>
          <w:szCs w:val="22"/>
        </w:rPr>
      </w:pPr>
      <w:r w:rsidRPr="00D0277F">
        <w:rPr>
          <w:rFonts w:cs="Arial"/>
          <w:spacing w:val="-3"/>
          <w:sz w:val="22"/>
          <w:szCs w:val="22"/>
        </w:rPr>
        <w:tab/>
        <w:t>3.</w:t>
      </w:r>
      <w:r w:rsidRPr="00D0277F">
        <w:rPr>
          <w:rFonts w:cs="Arial"/>
          <w:spacing w:val="-3"/>
          <w:sz w:val="22"/>
          <w:szCs w:val="22"/>
        </w:rPr>
        <w:tab/>
        <w:t>The participant has not received a previous distribution from the plan.</w:t>
      </w:r>
    </w:p>
    <w:p w:rsidR="00114F77" w:rsidRPr="00D0277F" w:rsidRDefault="00114F77" w:rsidP="00CE00E1">
      <w:pPr>
        <w:tabs>
          <w:tab w:val="left" w:pos="-720"/>
        </w:tabs>
        <w:suppressAutoHyphens/>
        <w:rPr>
          <w:rFonts w:cs="Arial"/>
          <w:spacing w:val="-3"/>
          <w:sz w:val="22"/>
          <w:szCs w:val="22"/>
        </w:rPr>
      </w:pPr>
    </w:p>
    <w:p w:rsidR="00114F77" w:rsidRPr="00D0277F" w:rsidRDefault="00114F77" w:rsidP="00CE00E1">
      <w:pPr>
        <w:tabs>
          <w:tab w:val="left" w:pos="-720"/>
        </w:tabs>
        <w:suppressAutoHyphens/>
        <w:rPr>
          <w:rFonts w:cs="Arial"/>
          <w:spacing w:val="-3"/>
          <w:sz w:val="22"/>
          <w:szCs w:val="22"/>
        </w:rPr>
      </w:pPr>
      <w:r w:rsidRPr="00D0277F">
        <w:rPr>
          <w:rFonts w:cs="Arial"/>
          <w:spacing w:val="-3"/>
          <w:sz w:val="22"/>
          <w:szCs w:val="22"/>
        </w:rPr>
        <w:t>Enclosed is a signed statement from the participant listed above certifying that the above requirements have been satisfied.  Please close the participant's account and issue a lump sum payment directly to the participant at the address indicated on the attached request form.  Pursuant to your company's administrative agreement with NDPERS, the necessary tax withholding and reporting should be addressed also.</w:t>
      </w:r>
    </w:p>
    <w:p w:rsidR="00BA72ED" w:rsidRPr="00D0277F" w:rsidRDefault="00BA72ED" w:rsidP="00CE00E1">
      <w:pPr>
        <w:suppressAutoHyphens/>
        <w:rPr>
          <w:rFonts w:cs="Arial"/>
          <w:spacing w:val="-3"/>
          <w:sz w:val="22"/>
          <w:szCs w:val="22"/>
        </w:rPr>
      </w:pPr>
    </w:p>
    <w:p w:rsidR="00B43E58" w:rsidRPr="00D0277F" w:rsidRDefault="00B43E58" w:rsidP="00CE00E1">
      <w:pPr>
        <w:suppressAutoHyphens/>
        <w:rPr>
          <w:rFonts w:cs="Arial"/>
          <w:spacing w:val="-3"/>
          <w:sz w:val="22"/>
          <w:szCs w:val="22"/>
        </w:rPr>
      </w:pPr>
      <w:r w:rsidRPr="00D0277F">
        <w:rPr>
          <w:rFonts w:cs="Arial"/>
          <w:spacing w:val="-3"/>
          <w:sz w:val="22"/>
          <w:szCs w:val="22"/>
        </w:rPr>
        <w:t xml:space="preserve">If you have any questions, please call NDPERS at </w:t>
      </w:r>
      <w:bookmarkStart w:id="12" w:name="sagitec12"/>
      <w:r w:rsidR="004063A7">
        <w:rPr>
          <w:rFonts w:cs="Arial"/>
          <w:spacing w:val="-3"/>
          <w:sz w:val="22"/>
          <w:szCs w:val="22"/>
        </w:rPr>
        <w:t>{</w:t>
      </w:r>
      <w:proofErr w:type="spellStart"/>
      <w:r w:rsidR="004063A7">
        <w:rPr>
          <w:rFonts w:cs="Arial"/>
          <w:spacing w:val="-3"/>
          <w:sz w:val="22"/>
          <w:szCs w:val="22"/>
        </w:rPr>
        <w:t>stdNDPERSPhoneNumber</w:t>
      </w:r>
      <w:proofErr w:type="spellEnd"/>
      <w:r w:rsidR="004063A7">
        <w:rPr>
          <w:rFonts w:cs="Arial"/>
          <w:spacing w:val="-3"/>
          <w:sz w:val="22"/>
          <w:szCs w:val="22"/>
        </w:rPr>
        <w:t>}</w:t>
      </w:r>
      <w:bookmarkEnd w:id="12"/>
      <w:r w:rsidRPr="00D0277F">
        <w:rPr>
          <w:rFonts w:cs="Arial"/>
          <w:spacing w:val="-3"/>
          <w:sz w:val="22"/>
          <w:szCs w:val="22"/>
        </w:rPr>
        <w:t xml:space="preserve"> or </w:t>
      </w:r>
      <w:bookmarkStart w:id="13" w:name="sagitec13"/>
      <w:r w:rsidR="004063A7">
        <w:rPr>
          <w:rFonts w:cs="Arial"/>
          <w:spacing w:val="-3"/>
          <w:sz w:val="22"/>
          <w:szCs w:val="22"/>
        </w:rPr>
        <w:t>{</w:t>
      </w:r>
      <w:proofErr w:type="spellStart"/>
      <w:r w:rsidR="004063A7">
        <w:rPr>
          <w:rFonts w:cs="Arial"/>
          <w:spacing w:val="-3"/>
          <w:sz w:val="22"/>
          <w:szCs w:val="22"/>
        </w:rPr>
        <w:t>stdNDPERSTollFreePhoneNumber</w:t>
      </w:r>
      <w:proofErr w:type="spellEnd"/>
      <w:r w:rsidR="004063A7">
        <w:rPr>
          <w:rFonts w:cs="Arial"/>
          <w:spacing w:val="-3"/>
          <w:sz w:val="22"/>
          <w:szCs w:val="22"/>
        </w:rPr>
        <w:t>}</w:t>
      </w:r>
      <w:bookmarkEnd w:id="13"/>
      <w:r w:rsidRPr="00D0277F">
        <w:rPr>
          <w:rFonts w:cs="Arial"/>
          <w:spacing w:val="-3"/>
          <w:sz w:val="22"/>
          <w:szCs w:val="22"/>
        </w:rPr>
        <w:t>.</w:t>
      </w:r>
    </w:p>
    <w:p w:rsidR="00BA72ED" w:rsidRPr="00D0277F" w:rsidRDefault="00BA72ED" w:rsidP="00CE00E1">
      <w:pPr>
        <w:suppressAutoHyphens/>
        <w:rPr>
          <w:rFonts w:cs="Arial"/>
          <w:spacing w:val="-3"/>
          <w:sz w:val="22"/>
          <w:szCs w:val="22"/>
        </w:rPr>
      </w:pPr>
    </w:p>
    <w:p w:rsidR="00BA72ED" w:rsidRPr="00D0277F" w:rsidRDefault="00BA72ED" w:rsidP="00CE00E1">
      <w:pPr>
        <w:suppressAutoHyphens/>
        <w:rPr>
          <w:rFonts w:cs="Arial"/>
          <w:spacing w:val="-3"/>
          <w:sz w:val="22"/>
          <w:szCs w:val="22"/>
        </w:rPr>
      </w:pPr>
      <w:r w:rsidRPr="00D0277F">
        <w:rPr>
          <w:rFonts w:cs="Arial"/>
          <w:spacing w:val="-3"/>
          <w:sz w:val="22"/>
          <w:szCs w:val="22"/>
        </w:rPr>
        <w:t>Sincerely,</w:t>
      </w:r>
    </w:p>
    <w:p w:rsidR="00BA72ED" w:rsidRPr="00D0277F" w:rsidRDefault="00BA72ED" w:rsidP="00CE00E1">
      <w:pPr>
        <w:suppressAutoHyphens/>
        <w:rPr>
          <w:rFonts w:cs="Arial"/>
          <w:spacing w:val="-3"/>
          <w:sz w:val="22"/>
          <w:szCs w:val="22"/>
        </w:rPr>
      </w:pPr>
    </w:p>
    <w:p w:rsidR="00BA72ED" w:rsidRPr="00D0277F" w:rsidRDefault="00BA72ED" w:rsidP="00CE00E1">
      <w:pPr>
        <w:suppressAutoHyphens/>
        <w:rPr>
          <w:rFonts w:cs="Arial"/>
          <w:spacing w:val="-3"/>
          <w:sz w:val="22"/>
          <w:szCs w:val="22"/>
        </w:rPr>
      </w:pPr>
    </w:p>
    <w:p w:rsidR="00BA72ED" w:rsidRPr="00D0277F" w:rsidRDefault="00BA72ED" w:rsidP="00CE00E1">
      <w:pPr>
        <w:suppressAutoHyphens/>
        <w:rPr>
          <w:rFonts w:cs="Arial"/>
          <w:spacing w:val="-3"/>
          <w:sz w:val="22"/>
          <w:szCs w:val="22"/>
        </w:rPr>
      </w:pPr>
    </w:p>
    <w:p w:rsidR="00B43E58" w:rsidRPr="00D0277F" w:rsidRDefault="00B43E58" w:rsidP="00CE00E1">
      <w:pPr>
        <w:suppressAutoHyphens/>
        <w:rPr>
          <w:rFonts w:cs="Arial"/>
          <w:spacing w:val="-3"/>
          <w:sz w:val="22"/>
          <w:szCs w:val="22"/>
        </w:rPr>
      </w:pPr>
      <w:r w:rsidRPr="00D0277F">
        <w:rPr>
          <w:rFonts w:cs="Arial"/>
          <w:spacing w:val="-3"/>
          <w:sz w:val="22"/>
          <w:szCs w:val="22"/>
        </w:rPr>
        <w:t>NDPERS Benefits Division</w:t>
      </w:r>
    </w:p>
    <w:p w:rsidR="00114F77" w:rsidRPr="00D0277F" w:rsidRDefault="00114F77" w:rsidP="00CE00E1">
      <w:pPr>
        <w:suppressAutoHyphens/>
        <w:rPr>
          <w:rFonts w:cs="Arial"/>
          <w:spacing w:val="-3"/>
          <w:sz w:val="22"/>
          <w:szCs w:val="22"/>
        </w:rPr>
      </w:pPr>
    </w:p>
    <w:p w:rsidR="008D7283" w:rsidRDefault="00114F77" w:rsidP="00CE00E1">
      <w:pPr>
        <w:suppressAutoHyphens/>
        <w:rPr>
          <w:rFonts w:cs="Arial"/>
          <w:spacing w:val="-3"/>
          <w:sz w:val="22"/>
          <w:szCs w:val="22"/>
        </w:rPr>
      </w:pPr>
      <w:r w:rsidRPr="00D0277F">
        <w:rPr>
          <w:rFonts w:cs="Arial"/>
          <w:spacing w:val="-3"/>
          <w:sz w:val="22"/>
          <w:szCs w:val="22"/>
        </w:rPr>
        <w:t>Enc</w:t>
      </w:r>
      <w:r w:rsidR="003E5350">
        <w:rPr>
          <w:rFonts w:cs="Arial"/>
          <w:spacing w:val="-3"/>
          <w:sz w:val="22"/>
          <w:szCs w:val="22"/>
        </w:rPr>
        <w:t xml:space="preserve">losure - </w:t>
      </w:r>
      <w:r w:rsidR="00E109EA" w:rsidRPr="00D0277F">
        <w:rPr>
          <w:rFonts w:cs="Arial"/>
          <w:spacing w:val="-3"/>
          <w:sz w:val="22"/>
          <w:szCs w:val="22"/>
        </w:rPr>
        <w:t>Signed statement from participant</w:t>
      </w:r>
    </w:p>
    <w:sectPr w:rsidR="008D7283" w:rsidSect="0069089E">
      <w:headerReference w:type="first" r:id="rId7"/>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5524" w:rsidRDefault="00B05524">
      <w:r>
        <w:separator/>
      </w:r>
    </w:p>
  </w:endnote>
  <w:endnote w:type="continuationSeparator" w:id="0">
    <w:p w:rsidR="00B05524" w:rsidRDefault="00B05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5524" w:rsidRDefault="00B05524">
      <w:r>
        <w:separator/>
      </w:r>
    </w:p>
  </w:footnote>
  <w:footnote w:type="continuationSeparator" w:id="0">
    <w:p w:rsidR="00B05524" w:rsidRDefault="00B055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59C" w:rsidRDefault="0069089E" w:rsidP="0069089E">
    <w:pPr>
      <w:pStyle w:val="Header"/>
      <w:ind w:left="-1440" w:right="-1440"/>
    </w:pPr>
    <w:bookmarkStart w:id="14" w:name="HeaderImage"/>
    <w:r>
      <w:t>{</w:t>
    </w:r>
    <w:proofErr w:type="spellStart"/>
    <w:r>
      <w:t>ImgImage</w:t>
    </w:r>
    <w:proofErr w:type="spellEnd"/>
    <w:r>
      <w:t>}</w:t>
    </w:r>
    <w:bookmarkEnd w:id="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340F8"/>
    <w:rsid w:val="00051EDD"/>
    <w:rsid w:val="00064389"/>
    <w:rsid w:val="00080032"/>
    <w:rsid w:val="00091C96"/>
    <w:rsid w:val="000F37ED"/>
    <w:rsid w:val="00103906"/>
    <w:rsid w:val="00114F77"/>
    <w:rsid w:val="00115EAF"/>
    <w:rsid w:val="0013536E"/>
    <w:rsid w:val="0014759C"/>
    <w:rsid w:val="00183E62"/>
    <w:rsid w:val="001A6202"/>
    <w:rsid w:val="001C0E1E"/>
    <w:rsid w:val="001C39CC"/>
    <w:rsid w:val="001E7F9D"/>
    <w:rsid w:val="00251C7A"/>
    <w:rsid w:val="00254DA0"/>
    <w:rsid w:val="002C48AD"/>
    <w:rsid w:val="002E3EE6"/>
    <w:rsid w:val="002F3071"/>
    <w:rsid w:val="003119D5"/>
    <w:rsid w:val="003351DE"/>
    <w:rsid w:val="003B6174"/>
    <w:rsid w:val="003E5350"/>
    <w:rsid w:val="004063A7"/>
    <w:rsid w:val="00426EEF"/>
    <w:rsid w:val="00445BEA"/>
    <w:rsid w:val="00460447"/>
    <w:rsid w:val="004D773B"/>
    <w:rsid w:val="00504734"/>
    <w:rsid w:val="005275EF"/>
    <w:rsid w:val="005D4A97"/>
    <w:rsid w:val="00622FBB"/>
    <w:rsid w:val="00665036"/>
    <w:rsid w:val="006864DD"/>
    <w:rsid w:val="00687544"/>
    <w:rsid w:val="0069089E"/>
    <w:rsid w:val="006F52F9"/>
    <w:rsid w:val="007631A3"/>
    <w:rsid w:val="0077299E"/>
    <w:rsid w:val="00782E2C"/>
    <w:rsid w:val="007A1DFE"/>
    <w:rsid w:val="007A4B5C"/>
    <w:rsid w:val="00837C7B"/>
    <w:rsid w:val="008632E8"/>
    <w:rsid w:val="008D7283"/>
    <w:rsid w:val="008F0636"/>
    <w:rsid w:val="00942AE7"/>
    <w:rsid w:val="00943FD6"/>
    <w:rsid w:val="00954679"/>
    <w:rsid w:val="00957E93"/>
    <w:rsid w:val="00A15790"/>
    <w:rsid w:val="00B05524"/>
    <w:rsid w:val="00B43E58"/>
    <w:rsid w:val="00B508AC"/>
    <w:rsid w:val="00BA72ED"/>
    <w:rsid w:val="00BE36A8"/>
    <w:rsid w:val="00C206B1"/>
    <w:rsid w:val="00CD062B"/>
    <w:rsid w:val="00CE00E1"/>
    <w:rsid w:val="00D0277F"/>
    <w:rsid w:val="00D05E57"/>
    <w:rsid w:val="00D904C7"/>
    <w:rsid w:val="00E109EA"/>
    <w:rsid w:val="00E1342D"/>
    <w:rsid w:val="00E5360F"/>
    <w:rsid w:val="00EF3444"/>
    <w:rsid w:val="00EF4488"/>
    <w:rsid w:val="00F65260"/>
    <w:rsid w:val="00F75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C83396B9-EBBD-4447-91EE-20179FC8F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2</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3</cp:revision>
  <cp:lastPrinted>2008-03-07T09:36:00Z</cp:lastPrinted>
  <dcterms:created xsi:type="dcterms:W3CDTF">2014-03-25T07:26:00Z</dcterms:created>
  <dcterms:modified xsi:type="dcterms:W3CDTF">2017-06-06T18:48:00Z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