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358" w:rsidP="00283358" w:rsidRDefault="00283358">
      <w:pPr>
        <w:ind w:left="1440"/>
        <w:jc w:val="right"/>
        <w:rPr>
          <w:rFonts w:ascii="Arial" w:hAnsi="Arial" w:cs="Arial"/>
          <w:b/>
          <w:sz w:val="22"/>
          <w:szCs w:val="22"/>
        </w:rPr>
      </w:pPr>
      <w:r w:rsidRPr="00283358">
        <w:rPr>
          <w:rFonts w:ascii="Arial" w:hAnsi="Arial" w:cs="Arial"/>
          <w:b/>
          <w:noProof w:val="0"/>
          <w:sz w:val="22"/>
          <w:szCs w:val="22"/>
        </w:rPr>
        <w:t>50177-</w:t>
      </w:r>
      <w:bookmarkStart w:name="sagitec1" w:id="0"/>
      <w:r w:rsidR="00B2639B">
        <w:rPr>
          <w:rFonts w:ascii="Arial" w:hAnsi="Arial" w:cs="Arial"/>
          <w:b/>
          <w:sz w:val="22"/>
          <w:szCs w:val="22"/>
        </w:rPr>
        <w:t>{stdMbrPERSLinkID}</w:t>
      </w:r>
      <w:bookmarkEnd w:id="0"/>
    </w:p>
    <w:p w:rsidRPr="00283358" w:rsidR="00A0422D" w:rsidP="00283358" w:rsidRDefault="00B2639B">
      <w:pPr>
        <w:ind w:left="1440"/>
        <w:jc w:val="right"/>
        <w:rPr>
          <w:rFonts w:ascii="Arial" w:hAnsi="Arial" w:cs="Arial"/>
          <w:b/>
          <w:noProof w:val="0"/>
          <w:sz w:val="22"/>
          <w:szCs w:val="22"/>
        </w:rPr>
      </w:pPr>
      <w:r>
        <w:rPr>
          <w:rFonts w:ascii="Arial" w:hAnsi="Arial" w:cs="Arial"/>
          <w:b/>
          <w:noProof w:val="0"/>
          <w:sz w:val="24"/>
          <w:szCs w:val="24"/>
        </w:rPr>
        <w:pict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26" style="position:absolute;left:0;text-align:left;margin-left:-18.75pt;margin-top:.25pt;width:78pt;height:55.25pt;z-index:251657728" type="#_x0000_t75">
            <v:imagedata o:title="" r:id="rId7"/>
          </v:shape>
        </w:pict>
      </w:r>
    </w:p>
    <w:p w:rsidRPr="002560BB" w:rsidR="002560BB" w:rsidP="002560BB" w:rsidRDefault="001D3EBC">
      <w:pPr>
        <w:ind w:left="1440"/>
        <w:rPr>
          <w:rFonts w:ascii="Arial" w:hAnsi="Arial" w:cs="Arial"/>
          <w:b/>
          <w:noProof w:val="0"/>
          <w:sz w:val="24"/>
          <w:szCs w:val="24"/>
        </w:rPr>
      </w:pPr>
      <w:r>
        <w:rPr>
          <w:rFonts w:ascii="Arial" w:hAnsi="Arial" w:cs="Arial"/>
          <w:b/>
          <w:noProof w:val="0"/>
          <w:sz w:val="24"/>
          <w:szCs w:val="24"/>
        </w:rPr>
        <w:t>RO</w:t>
      </w:r>
      <w:r w:rsidR="00243AD5">
        <w:rPr>
          <w:rFonts w:ascii="Arial" w:hAnsi="Arial" w:cs="Arial"/>
          <w:b/>
          <w:noProof w:val="0"/>
          <w:sz w:val="24"/>
          <w:szCs w:val="24"/>
        </w:rPr>
        <w:t>LLOVER</w:t>
      </w:r>
      <w:r>
        <w:rPr>
          <w:rFonts w:ascii="Arial" w:hAnsi="Arial" w:cs="Arial"/>
          <w:b/>
          <w:noProof w:val="0"/>
          <w:sz w:val="24"/>
          <w:szCs w:val="24"/>
        </w:rPr>
        <w:t>/TRANSFER</w:t>
      </w:r>
      <w:r w:rsidR="00243AD5">
        <w:rPr>
          <w:rFonts w:ascii="Arial" w:hAnsi="Arial" w:cs="Arial"/>
          <w:b/>
          <w:noProof w:val="0"/>
          <w:sz w:val="24"/>
          <w:szCs w:val="24"/>
        </w:rPr>
        <w:t xml:space="preserve"> TO 457 DEFERRED COMPENSATION</w:t>
      </w:r>
      <w:r>
        <w:rPr>
          <w:rFonts w:ascii="Arial" w:hAnsi="Arial" w:cs="Arial"/>
          <w:b/>
          <w:noProof w:val="0"/>
          <w:sz w:val="24"/>
          <w:szCs w:val="24"/>
        </w:rPr>
        <w:t xml:space="preserve"> PLAN</w:t>
      </w:r>
      <w:r w:rsidRPr="002560BB" w:rsidR="002560BB">
        <w:rPr>
          <w:rFonts w:ascii="Arial" w:hAnsi="Arial" w:cs="Arial"/>
          <w:b/>
          <w:noProof w:val="0"/>
          <w:sz w:val="24"/>
          <w:szCs w:val="24"/>
        </w:rPr>
        <w:t xml:space="preserve"> </w:t>
      </w:r>
    </w:p>
    <w:p w:rsidRPr="007E5B17" w:rsidR="002560BB" w:rsidP="002560BB" w:rsidRDefault="002560BB">
      <w:pPr>
        <w:ind w:left="720" w:firstLine="720"/>
        <w:rPr>
          <w:rFonts w:ascii="Arial" w:hAnsi="Arial" w:cs="Arial"/>
          <w:noProof w:val="0"/>
        </w:rPr>
      </w:pPr>
      <w:smartTag w:uri="urn:schemas-microsoft-com:office:smarttags" w:element="place">
        <w:smartTag w:uri="urn:schemas-microsoft-com:office:smarttags" w:element="State">
          <w:r w:rsidRPr="00F60AD2">
            <w:rPr>
              <w:rFonts w:ascii="Arial" w:hAnsi="Arial" w:cs="Arial"/>
              <w:noProof w:val="0"/>
            </w:rPr>
            <w:t>NORTH DAKOTA</w:t>
          </w:r>
        </w:smartTag>
      </w:smartTag>
      <w:r w:rsidRPr="00F60AD2">
        <w:rPr>
          <w:rFonts w:ascii="Arial" w:hAnsi="Arial" w:cs="Arial"/>
          <w:noProof w:val="0"/>
        </w:rPr>
        <w:t xml:space="preserve"> PUBLIC EMPLOYEES RETIREMENT SYSTEM</w:t>
      </w:r>
    </w:p>
    <w:p w:rsidR="002560BB" w:rsidP="002560BB" w:rsidRDefault="002560BB">
      <w:pPr>
        <w:rPr>
          <w:rFonts w:ascii="Arial" w:hAnsi="Arial" w:cs="Arial"/>
          <w:noProof w:val="0"/>
          <w:sz w:val="16"/>
          <w:szCs w:val="16"/>
        </w:rPr>
      </w:pPr>
      <w:r>
        <w:rPr>
          <w:rFonts w:ascii="Arial" w:hAnsi="Arial" w:cs="Arial"/>
          <w:b/>
          <w:noProof w:val="0"/>
        </w:rPr>
        <w:tab/>
      </w:r>
      <w:r>
        <w:rPr>
          <w:rFonts w:ascii="Arial" w:hAnsi="Arial" w:cs="Arial"/>
          <w:b/>
          <w:noProof w:val="0"/>
        </w:rPr>
        <w:tab/>
      </w:r>
      <w:r>
        <w:rPr>
          <w:rFonts w:ascii="Arial" w:hAnsi="Arial" w:cs="Arial"/>
          <w:noProof w:val="0"/>
          <w:sz w:val="16"/>
          <w:szCs w:val="16"/>
        </w:rPr>
        <w:t xml:space="preserve">SFN </w:t>
      </w:r>
      <w:r w:rsidR="00662B81">
        <w:rPr>
          <w:rFonts w:ascii="Arial" w:hAnsi="Arial" w:cs="Arial"/>
          <w:noProof w:val="0"/>
          <w:sz w:val="16"/>
          <w:szCs w:val="16"/>
        </w:rPr>
        <w:t xml:space="preserve">50177 (Rev. </w:t>
      </w:r>
      <w:r w:rsidR="002E18DC">
        <w:rPr>
          <w:rFonts w:ascii="Arial" w:hAnsi="Arial" w:cs="Arial"/>
          <w:noProof w:val="0"/>
          <w:sz w:val="16"/>
          <w:szCs w:val="16"/>
        </w:rPr>
        <w:t>01</w:t>
      </w:r>
      <w:r w:rsidR="00A0422D">
        <w:rPr>
          <w:rFonts w:ascii="Arial" w:hAnsi="Arial" w:cs="Arial"/>
          <w:noProof w:val="0"/>
          <w:sz w:val="16"/>
          <w:szCs w:val="16"/>
        </w:rPr>
        <w:t>-201</w:t>
      </w:r>
      <w:r w:rsidR="002E18DC">
        <w:rPr>
          <w:rFonts w:ascii="Arial" w:hAnsi="Arial" w:cs="Arial"/>
          <w:noProof w:val="0"/>
          <w:sz w:val="16"/>
          <w:szCs w:val="16"/>
        </w:rPr>
        <w:t>4</w:t>
      </w:r>
      <w:r w:rsidR="00662B81">
        <w:rPr>
          <w:rFonts w:ascii="Arial" w:hAnsi="Arial" w:cs="Arial"/>
          <w:noProof w:val="0"/>
          <w:sz w:val="16"/>
          <w:szCs w:val="16"/>
        </w:rPr>
        <w:t>)</w:t>
      </w:r>
    </w:p>
    <w:p w:rsidR="002560BB" w:rsidP="002560BB" w:rsidRDefault="002560BB">
      <w:pPr>
        <w:rPr>
          <w:rFonts w:ascii="Arial" w:hAnsi="Arial" w:cs="Arial"/>
          <w:noProof w:val="0"/>
          <w:sz w:val="16"/>
          <w:szCs w:val="16"/>
        </w:rPr>
      </w:pPr>
    </w:p>
    <w:p w:rsidRPr="003F45EB" w:rsidR="002560BB" w:rsidP="002560BB" w:rsidRDefault="002560BB">
      <w:pPr>
        <w:spacing w:before="60"/>
        <w:jc w:val="center"/>
        <w:rPr>
          <w:rFonts w:ascii="Arial" w:hAnsi="Arial" w:cs="Arial"/>
          <w:b/>
          <w:noProof w:val="0"/>
          <w:sz w:val="18"/>
          <w:szCs w:val="18"/>
        </w:rPr>
      </w:pPr>
      <w:r w:rsidRPr="003F45EB">
        <w:rPr>
          <w:rFonts w:ascii="Arial" w:hAnsi="Arial" w:cs="Arial"/>
          <w:b/>
          <w:noProof w:val="0"/>
          <w:sz w:val="18"/>
          <w:szCs w:val="18"/>
        </w:rPr>
        <w:t xml:space="preserve">NDPERS </w:t>
      </w:r>
      <w:r w:rsidRPr="003F45EB">
        <w:rPr>
          <w:rFonts w:ascii="Arial" w:hAnsi="Arial" w:cs="Arial"/>
          <w:b/>
          <w:noProof w:val="0"/>
          <w:sz w:val="18"/>
          <w:szCs w:val="18"/>
        </w:rPr>
        <w:sym w:font="Symbol" w:char="F0B7"/>
      </w:r>
      <w:r w:rsidRPr="003F45EB">
        <w:rPr>
          <w:rFonts w:ascii="Arial" w:hAnsi="Arial" w:cs="Arial"/>
          <w:b/>
          <w:noProof w:val="0"/>
          <w:sz w:val="18"/>
          <w:szCs w:val="18"/>
        </w:rPr>
        <w:t xml:space="preserve"> </w:t>
      </w:r>
      <w:smartTag w:uri="urn:schemas-microsoft-com:office:smarttags" w:element="address">
        <w:smartTag w:uri="urn:schemas-microsoft-com:office:smarttags" w:element="Street">
          <w:r w:rsidRPr="003F45EB">
            <w:rPr>
              <w:rFonts w:ascii="Arial" w:hAnsi="Arial" w:cs="Arial"/>
              <w:b/>
              <w:noProof w:val="0"/>
              <w:sz w:val="18"/>
              <w:szCs w:val="18"/>
            </w:rPr>
            <w:t>PO Box 1657</w:t>
          </w:r>
        </w:smartTag>
        <w:r w:rsidRPr="003F45EB">
          <w:rPr>
            <w:rFonts w:ascii="Arial" w:hAnsi="Arial" w:cs="Arial"/>
            <w:b/>
            <w:noProof w:val="0"/>
            <w:sz w:val="18"/>
            <w:szCs w:val="18"/>
          </w:rPr>
          <w:t xml:space="preserve"> </w:t>
        </w:r>
        <w:r w:rsidRPr="003F45EB">
          <w:rPr>
            <w:rFonts w:ascii="Arial" w:hAnsi="Arial" w:cs="Arial"/>
            <w:b/>
            <w:noProof w:val="0"/>
            <w:sz w:val="18"/>
            <w:szCs w:val="18"/>
          </w:rPr>
          <w:sym w:font="Symbol" w:char="F0B7"/>
        </w:r>
        <w:r w:rsidRPr="003F45EB">
          <w:rPr>
            <w:rFonts w:ascii="Arial" w:hAnsi="Arial" w:cs="Arial"/>
            <w:b/>
            <w:noProof w:val="0"/>
            <w:sz w:val="18"/>
            <w:szCs w:val="18"/>
          </w:rPr>
          <w:t xml:space="preserve"> </w:t>
        </w:r>
        <w:smartTag w:uri="urn:schemas-microsoft-com:office:smarttags" w:element="City">
          <w:r w:rsidRPr="003F45EB">
            <w:rPr>
              <w:rFonts w:ascii="Arial" w:hAnsi="Arial" w:cs="Arial"/>
              <w:b/>
              <w:noProof w:val="0"/>
              <w:sz w:val="18"/>
              <w:szCs w:val="18"/>
            </w:rPr>
            <w:t>Bismarck</w:t>
          </w:r>
        </w:smartTag>
        <w:r w:rsidRPr="003F45EB">
          <w:rPr>
            <w:rFonts w:ascii="Arial" w:hAnsi="Arial" w:cs="Arial"/>
            <w:b/>
            <w:noProof w:val="0"/>
            <w:sz w:val="18"/>
            <w:szCs w:val="18"/>
          </w:rPr>
          <w:t xml:space="preserve">, </w:t>
        </w:r>
        <w:r w:rsidRPr="003F45EB">
          <w:rPr>
            <w:rFonts w:ascii="Arial" w:hAnsi="Arial" w:cs="Arial"/>
            <w:b/>
            <w:noProof w:val="0"/>
            <w:sz w:val="18"/>
            <w:szCs w:val="18"/>
          </w:rPr>
          <w:sym w:font="Symbol" w:char="F0B7"/>
        </w:r>
        <w:r w:rsidRPr="003F45EB">
          <w:rPr>
            <w:rFonts w:ascii="Arial" w:hAnsi="Arial" w:cs="Arial"/>
            <w:b/>
            <w:noProof w:val="0"/>
            <w:sz w:val="18"/>
            <w:szCs w:val="18"/>
          </w:rPr>
          <w:t xml:space="preserve"> </w:t>
        </w:r>
        <w:smartTag w:uri="urn:schemas-microsoft-com:office:smarttags" w:element="State">
          <w:r w:rsidRPr="003F45EB">
            <w:rPr>
              <w:rFonts w:ascii="Arial" w:hAnsi="Arial" w:cs="Arial"/>
              <w:b/>
              <w:noProof w:val="0"/>
              <w:sz w:val="18"/>
              <w:szCs w:val="18"/>
            </w:rPr>
            <w:t>North Dakota</w:t>
          </w:r>
        </w:smartTag>
        <w:r w:rsidRPr="003F45EB">
          <w:rPr>
            <w:rFonts w:ascii="Arial" w:hAnsi="Arial" w:cs="Arial"/>
            <w:b/>
            <w:noProof w:val="0"/>
            <w:sz w:val="18"/>
            <w:szCs w:val="18"/>
          </w:rPr>
          <w:t xml:space="preserve"> </w:t>
        </w:r>
        <w:smartTag w:uri="urn:schemas-microsoft-com:office:smarttags" w:element="PostalCode">
          <w:r w:rsidRPr="003F45EB">
            <w:rPr>
              <w:rFonts w:ascii="Arial" w:hAnsi="Arial" w:cs="Arial"/>
              <w:b/>
              <w:noProof w:val="0"/>
              <w:sz w:val="18"/>
              <w:szCs w:val="18"/>
            </w:rPr>
            <w:t>58502-1657</w:t>
          </w:r>
        </w:smartTag>
      </w:smartTag>
      <w:r w:rsidRPr="003F45EB">
        <w:rPr>
          <w:rFonts w:ascii="Arial" w:hAnsi="Arial" w:cs="Arial"/>
          <w:b/>
          <w:noProof w:val="0"/>
          <w:sz w:val="18"/>
          <w:szCs w:val="18"/>
        </w:rPr>
        <w:t xml:space="preserve"> </w:t>
      </w:r>
    </w:p>
    <w:p w:rsidRPr="003F45EB" w:rsidR="002560BB" w:rsidP="002560BB" w:rsidRDefault="002560BB">
      <w:pPr>
        <w:spacing w:after="60"/>
        <w:jc w:val="center"/>
        <w:rPr>
          <w:rFonts w:ascii="Arial" w:hAnsi="Arial" w:cs="Arial"/>
          <w:b/>
          <w:noProof w:val="0"/>
          <w:sz w:val="18"/>
          <w:szCs w:val="18"/>
        </w:rPr>
      </w:pPr>
      <w:r w:rsidRPr="003F45EB">
        <w:rPr>
          <w:rFonts w:ascii="Arial" w:hAnsi="Arial" w:cs="Arial"/>
          <w:b/>
          <w:noProof w:val="0"/>
          <w:sz w:val="18"/>
          <w:szCs w:val="18"/>
        </w:rPr>
        <w:t xml:space="preserve"> (701) 328- 3900 </w:t>
      </w:r>
      <w:r w:rsidRPr="003F45EB">
        <w:rPr>
          <w:rFonts w:ascii="Arial" w:hAnsi="Arial" w:cs="Arial"/>
          <w:b/>
          <w:noProof w:val="0"/>
          <w:sz w:val="18"/>
          <w:szCs w:val="18"/>
        </w:rPr>
        <w:sym w:font="Symbol" w:char="F0B7"/>
      </w:r>
      <w:r w:rsidRPr="003F45EB">
        <w:rPr>
          <w:rFonts w:ascii="Arial" w:hAnsi="Arial" w:cs="Arial"/>
          <w:b/>
          <w:noProof w:val="0"/>
          <w:sz w:val="18"/>
          <w:szCs w:val="18"/>
        </w:rPr>
        <w:t xml:space="preserve"> 1-800-803-7377 </w:t>
      </w:r>
      <w:r w:rsidRPr="003F45EB">
        <w:rPr>
          <w:rFonts w:ascii="Arial" w:hAnsi="Arial" w:cs="Arial"/>
          <w:b/>
          <w:noProof w:val="0"/>
          <w:sz w:val="18"/>
          <w:szCs w:val="18"/>
        </w:rPr>
        <w:sym w:font="Symbol" w:char="F0B7"/>
      </w:r>
      <w:r w:rsidRPr="003F45EB">
        <w:rPr>
          <w:rFonts w:ascii="Arial" w:hAnsi="Arial" w:cs="Arial"/>
          <w:b/>
          <w:noProof w:val="0"/>
          <w:sz w:val="18"/>
          <w:szCs w:val="18"/>
        </w:rPr>
        <w:t xml:space="preserve"> Fax 701-328-3920</w:t>
      </w:r>
    </w:p>
    <w:p w:rsidR="002C4BB0" w:rsidP="00662B81" w:rsidRDefault="002C4BB0">
      <w:pPr>
        <w:tabs>
          <w:tab w:val="left" w:pos="-710"/>
          <w:tab w:val="right" w:pos="-638"/>
        </w:tabs>
        <w:rPr>
          <w:rFonts w:ascii="Arial" w:hAnsi="Arial"/>
          <w:noProof w:val="0"/>
          <w:sz w:val="18"/>
          <w:szCs w:val="18"/>
        </w:rPr>
      </w:pPr>
    </w:p>
    <w:p w:rsidRPr="003F45EB" w:rsidR="00B65A60" w:rsidP="00662B81" w:rsidRDefault="002560BB">
      <w:pPr>
        <w:tabs>
          <w:tab w:val="left" w:pos="-710"/>
          <w:tab w:val="right" w:pos="-638"/>
        </w:tabs>
        <w:rPr>
          <w:rFonts w:ascii="Arial" w:hAnsi="Arial"/>
          <w:b/>
          <w:noProof w:val="0"/>
          <w:sz w:val="18"/>
          <w:szCs w:val="18"/>
        </w:rPr>
      </w:pPr>
      <w:r w:rsidRPr="003F45EB">
        <w:rPr>
          <w:rFonts w:ascii="Arial" w:hAnsi="Arial"/>
          <w:noProof w:val="0"/>
          <w:sz w:val="18"/>
          <w:szCs w:val="18"/>
        </w:rPr>
        <w:t xml:space="preserve">The North Dakota Public Employees </w:t>
      </w:r>
      <w:r w:rsidRPr="003F45EB" w:rsidR="00243AD5">
        <w:rPr>
          <w:rFonts w:ascii="Arial" w:hAnsi="Arial"/>
          <w:noProof w:val="0"/>
          <w:sz w:val="18"/>
          <w:szCs w:val="18"/>
        </w:rPr>
        <w:t>Deferred Compensation Plan</w:t>
      </w:r>
      <w:r w:rsidRPr="003F45EB">
        <w:rPr>
          <w:rFonts w:ascii="Arial" w:hAnsi="Arial"/>
          <w:noProof w:val="0"/>
          <w:sz w:val="18"/>
          <w:szCs w:val="18"/>
        </w:rPr>
        <w:t xml:space="preserve"> is a</w:t>
      </w:r>
      <w:r w:rsidRPr="003F45EB" w:rsidR="00BE7D6C">
        <w:rPr>
          <w:rFonts w:ascii="Arial" w:hAnsi="Arial"/>
          <w:noProof w:val="0"/>
          <w:sz w:val="18"/>
          <w:szCs w:val="18"/>
        </w:rPr>
        <w:t>n</w:t>
      </w:r>
      <w:r w:rsidRPr="003F45EB">
        <w:rPr>
          <w:rFonts w:ascii="Arial" w:hAnsi="Arial"/>
          <w:noProof w:val="0"/>
          <w:sz w:val="18"/>
          <w:szCs w:val="18"/>
        </w:rPr>
        <w:t xml:space="preserve"> </w:t>
      </w:r>
      <w:r w:rsidRPr="003F45EB" w:rsidR="00BE7D6C">
        <w:rPr>
          <w:rFonts w:ascii="Arial" w:hAnsi="Arial"/>
          <w:noProof w:val="0"/>
          <w:sz w:val="18"/>
          <w:szCs w:val="18"/>
        </w:rPr>
        <w:t>eligible</w:t>
      </w:r>
      <w:r w:rsidRPr="003F45EB">
        <w:rPr>
          <w:rFonts w:ascii="Arial" w:hAnsi="Arial"/>
          <w:noProof w:val="0"/>
          <w:sz w:val="18"/>
          <w:szCs w:val="18"/>
        </w:rPr>
        <w:t xml:space="preserve"> plan under Section 4</w:t>
      </w:r>
      <w:r w:rsidRPr="003F45EB" w:rsidR="00243AD5">
        <w:rPr>
          <w:rFonts w:ascii="Arial" w:hAnsi="Arial"/>
          <w:noProof w:val="0"/>
          <w:sz w:val="18"/>
          <w:szCs w:val="18"/>
        </w:rPr>
        <w:t>57</w:t>
      </w:r>
      <w:r w:rsidRPr="003F45EB">
        <w:rPr>
          <w:rFonts w:ascii="Arial" w:hAnsi="Arial"/>
          <w:noProof w:val="0"/>
          <w:sz w:val="18"/>
          <w:szCs w:val="18"/>
        </w:rPr>
        <w:t>(</w:t>
      </w:r>
      <w:r w:rsidRPr="003F45EB" w:rsidR="00243AD5">
        <w:rPr>
          <w:rFonts w:ascii="Arial" w:hAnsi="Arial"/>
          <w:noProof w:val="0"/>
          <w:sz w:val="18"/>
          <w:szCs w:val="18"/>
        </w:rPr>
        <w:t>b</w:t>
      </w:r>
      <w:r w:rsidRPr="003F45EB">
        <w:rPr>
          <w:rFonts w:ascii="Arial" w:hAnsi="Arial"/>
          <w:noProof w:val="0"/>
          <w:sz w:val="18"/>
          <w:szCs w:val="18"/>
        </w:rPr>
        <w:t xml:space="preserve">) of the Internal Revenue Code. NDPERS may accept an eligible rollover </w:t>
      </w:r>
      <w:r w:rsidRPr="003F45EB" w:rsidR="00374203">
        <w:rPr>
          <w:rFonts w:ascii="Arial" w:hAnsi="Arial"/>
          <w:noProof w:val="0"/>
          <w:sz w:val="18"/>
          <w:szCs w:val="18"/>
        </w:rPr>
        <w:t>transfer</w:t>
      </w:r>
      <w:r w:rsidRPr="003F45EB">
        <w:rPr>
          <w:rFonts w:ascii="Arial" w:hAnsi="Arial"/>
          <w:noProof w:val="0"/>
          <w:sz w:val="18"/>
          <w:szCs w:val="18"/>
        </w:rPr>
        <w:t xml:space="preserve"> </w:t>
      </w:r>
      <w:r w:rsidRPr="003F45EB" w:rsidR="00B65A60">
        <w:rPr>
          <w:rFonts w:ascii="Arial" w:hAnsi="Arial"/>
          <w:noProof w:val="0"/>
          <w:sz w:val="18"/>
          <w:szCs w:val="18"/>
        </w:rPr>
        <w:t xml:space="preserve">of </w:t>
      </w:r>
      <w:r w:rsidRPr="003F45EB" w:rsidR="00B65A60">
        <w:rPr>
          <w:rFonts w:ascii="Arial" w:hAnsi="Arial"/>
          <w:b/>
          <w:noProof w:val="0"/>
          <w:sz w:val="18"/>
          <w:szCs w:val="18"/>
          <w:u w:val="single"/>
        </w:rPr>
        <w:t>pre-tax dollars</w:t>
      </w:r>
      <w:r w:rsidRPr="003F45EB" w:rsidR="00B65A60">
        <w:rPr>
          <w:rFonts w:ascii="Arial" w:hAnsi="Arial"/>
          <w:noProof w:val="0"/>
          <w:sz w:val="18"/>
          <w:szCs w:val="18"/>
        </w:rPr>
        <w:t xml:space="preserve"> </w:t>
      </w:r>
      <w:r w:rsidRPr="003F45EB">
        <w:rPr>
          <w:rFonts w:ascii="Arial" w:hAnsi="Arial"/>
          <w:noProof w:val="0"/>
          <w:sz w:val="18"/>
          <w:szCs w:val="18"/>
        </w:rPr>
        <w:t xml:space="preserve">from another </w:t>
      </w:r>
      <w:r w:rsidRPr="003F45EB" w:rsidR="00243AD5">
        <w:rPr>
          <w:rFonts w:ascii="Arial" w:hAnsi="Arial"/>
          <w:noProof w:val="0"/>
          <w:sz w:val="18"/>
          <w:szCs w:val="18"/>
        </w:rPr>
        <w:t>qualified</w:t>
      </w:r>
      <w:r w:rsidRPr="003F45EB">
        <w:rPr>
          <w:rFonts w:ascii="Arial" w:hAnsi="Arial"/>
          <w:noProof w:val="0"/>
          <w:sz w:val="18"/>
          <w:szCs w:val="18"/>
        </w:rPr>
        <w:t xml:space="preserve"> retirement plan</w:t>
      </w:r>
      <w:r w:rsidRPr="003F45EB" w:rsidR="00243AD5">
        <w:rPr>
          <w:rFonts w:ascii="Arial" w:hAnsi="Arial"/>
          <w:noProof w:val="0"/>
          <w:sz w:val="18"/>
          <w:szCs w:val="18"/>
        </w:rPr>
        <w:t>.</w:t>
      </w:r>
      <w:r w:rsidRPr="003F45EB" w:rsidR="001D3EBC">
        <w:rPr>
          <w:rFonts w:ascii="Arial" w:hAnsi="Arial"/>
          <w:noProof w:val="0"/>
          <w:sz w:val="18"/>
          <w:szCs w:val="18"/>
        </w:rPr>
        <w:t xml:space="preserve">  </w:t>
      </w:r>
      <w:r w:rsidRPr="003F45EB">
        <w:rPr>
          <w:rFonts w:ascii="Arial" w:hAnsi="Arial"/>
          <w:noProof w:val="0"/>
          <w:sz w:val="18"/>
          <w:szCs w:val="18"/>
        </w:rPr>
        <w:t xml:space="preserve"> An eligible retirement plan include</w:t>
      </w:r>
      <w:r w:rsidRPr="003F45EB" w:rsidR="00061DBD">
        <w:rPr>
          <w:rFonts w:ascii="Arial" w:hAnsi="Arial"/>
          <w:noProof w:val="0"/>
          <w:sz w:val="18"/>
          <w:szCs w:val="18"/>
        </w:rPr>
        <w:t>s</w:t>
      </w:r>
      <w:r w:rsidRPr="003F45EB">
        <w:rPr>
          <w:rFonts w:ascii="Arial" w:hAnsi="Arial"/>
          <w:noProof w:val="0"/>
          <w:sz w:val="18"/>
          <w:szCs w:val="18"/>
        </w:rPr>
        <w:t xml:space="preserve"> a 401(a) plan, a 401(k) plan, </w:t>
      </w:r>
      <w:r w:rsidRPr="003F45EB" w:rsidR="006D26D3">
        <w:rPr>
          <w:rFonts w:ascii="Arial" w:hAnsi="Arial"/>
          <w:noProof w:val="0"/>
          <w:sz w:val="18"/>
          <w:szCs w:val="18"/>
        </w:rPr>
        <w:t>a 403(b)</w:t>
      </w:r>
      <w:r w:rsidRPr="003F45EB" w:rsidR="00243AD5">
        <w:rPr>
          <w:rFonts w:ascii="Arial" w:hAnsi="Arial"/>
          <w:noProof w:val="0"/>
          <w:sz w:val="18"/>
          <w:szCs w:val="18"/>
        </w:rPr>
        <w:t xml:space="preserve"> plan</w:t>
      </w:r>
      <w:r w:rsidRPr="003F45EB" w:rsidR="006D26D3">
        <w:rPr>
          <w:rFonts w:ascii="Arial" w:hAnsi="Arial"/>
          <w:noProof w:val="0"/>
          <w:sz w:val="18"/>
          <w:szCs w:val="18"/>
        </w:rPr>
        <w:t>, a 457</w:t>
      </w:r>
      <w:r w:rsidRPr="003F45EB" w:rsidR="00243AD5">
        <w:rPr>
          <w:rFonts w:ascii="Arial" w:hAnsi="Arial"/>
          <w:noProof w:val="0"/>
          <w:sz w:val="18"/>
          <w:szCs w:val="18"/>
        </w:rPr>
        <w:t>(b) plan</w:t>
      </w:r>
      <w:r w:rsidRPr="003F45EB" w:rsidR="006D26D3">
        <w:rPr>
          <w:rFonts w:ascii="Arial" w:hAnsi="Arial"/>
          <w:noProof w:val="0"/>
          <w:sz w:val="18"/>
          <w:szCs w:val="18"/>
        </w:rPr>
        <w:t xml:space="preserve">, </w:t>
      </w:r>
      <w:r w:rsidRPr="003F45EB" w:rsidR="006B0FAF">
        <w:rPr>
          <w:rFonts w:ascii="Arial" w:hAnsi="Arial"/>
          <w:noProof w:val="0"/>
          <w:sz w:val="18"/>
          <w:szCs w:val="18"/>
        </w:rPr>
        <w:t>a traditional IRA,</w:t>
      </w:r>
      <w:r w:rsidRPr="003F45EB" w:rsidR="00243AD5">
        <w:rPr>
          <w:rFonts w:ascii="Arial" w:hAnsi="Arial"/>
          <w:noProof w:val="0"/>
          <w:sz w:val="18"/>
          <w:szCs w:val="18"/>
        </w:rPr>
        <w:t xml:space="preserve"> or</w:t>
      </w:r>
      <w:r w:rsidRPr="003F45EB" w:rsidR="006B0FAF">
        <w:rPr>
          <w:rFonts w:ascii="Arial" w:hAnsi="Arial"/>
          <w:noProof w:val="0"/>
          <w:sz w:val="18"/>
          <w:szCs w:val="18"/>
        </w:rPr>
        <w:t xml:space="preserve"> </w:t>
      </w:r>
      <w:r w:rsidRPr="003F45EB" w:rsidR="006D26D3">
        <w:rPr>
          <w:rFonts w:ascii="Arial" w:hAnsi="Arial"/>
          <w:noProof w:val="0"/>
          <w:sz w:val="18"/>
          <w:szCs w:val="18"/>
        </w:rPr>
        <w:t>the Federal Employees Retirement System (FERS) Thrift Savings Plan</w:t>
      </w:r>
      <w:r w:rsidRPr="003F45EB" w:rsidR="00243AD5">
        <w:rPr>
          <w:rFonts w:ascii="Arial" w:hAnsi="Arial"/>
          <w:noProof w:val="0"/>
          <w:sz w:val="18"/>
          <w:szCs w:val="18"/>
        </w:rPr>
        <w:t>.</w:t>
      </w:r>
      <w:r w:rsidRPr="003F45EB">
        <w:rPr>
          <w:rFonts w:ascii="Arial" w:hAnsi="Arial"/>
          <w:noProof w:val="0"/>
          <w:sz w:val="18"/>
          <w:szCs w:val="18"/>
        </w:rPr>
        <w:t xml:space="preserve"> </w:t>
      </w:r>
      <w:r w:rsidRPr="003F45EB" w:rsidR="00CF4B62">
        <w:rPr>
          <w:rFonts w:ascii="Arial" w:hAnsi="Arial"/>
          <w:noProof w:val="0"/>
          <w:sz w:val="18"/>
          <w:szCs w:val="18"/>
        </w:rPr>
        <w:t xml:space="preserve"> </w:t>
      </w:r>
    </w:p>
    <w:p w:rsidR="003F45EB" w:rsidP="004C402B" w:rsidRDefault="003F45EB">
      <w:pPr>
        <w:tabs>
          <w:tab w:val="left" w:pos="-710"/>
          <w:tab w:val="right" w:pos="-638"/>
        </w:tabs>
        <w:jc w:val="center"/>
        <w:rPr>
          <w:rFonts w:ascii="Arial" w:hAnsi="Arial"/>
          <w:b/>
          <w:noProof w:val="0"/>
        </w:rPr>
      </w:pPr>
    </w:p>
    <w:p w:rsidRPr="002D3F3F" w:rsidR="006B0FAF" w:rsidP="00013F45" w:rsidRDefault="002560BB">
      <w:pPr>
        <w:tabs>
          <w:tab w:val="left" w:pos="-710"/>
          <w:tab w:val="right" w:pos="-638"/>
        </w:tabs>
        <w:jc w:val="center"/>
      </w:pPr>
      <w:r w:rsidRPr="00816DC2">
        <w:rPr>
          <w:rFonts w:ascii="Arial" w:hAnsi="Arial"/>
          <w:b/>
          <w:noProof w:val="0"/>
          <w:sz w:val="18"/>
          <w:szCs w:val="18"/>
        </w:rPr>
        <w:t>PLEASE READ IMPORTANT INFORMATION PRINTED ON THE BACK OF THIS FORM.</w:t>
      </w:r>
    </w:p>
    <w:tbl>
      <w:tblPr>
        <w:tblW w:w="11070" w:type="dxa"/>
        <w:tblInd w:w="-1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535"/>
        <w:gridCol w:w="1485"/>
        <w:gridCol w:w="270"/>
        <w:gridCol w:w="450"/>
        <w:gridCol w:w="771"/>
        <w:gridCol w:w="2559"/>
      </w:tblGrid>
      <w:tr w:rsidRPr="001A7355" w:rsidR="002560BB" w:rsidTr="001A7355">
        <w:tc>
          <w:tcPr>
            <w:tcW w:w="11070" w:type="dxa"/>
            <w:gridSpan w:val="6"/>
          </w:tcPr>
          <w:p w:rsidRPr="001A7355" w:rsidR="00662B81" w:rsidP="001A7355" w:rsidRDefault="00173AB3">
            <w:pPr>
              <w:spacing w:before="40" w:after="96" w:afterLines="40"/>
              <w:rPr>
                <w:rFonts w:ascii="Arial" w:hAnsi="Arial" w:cs="Arial"/>
                <w:b/>
              </w:rPr>
            </w:pPr>
            <w:r w:rsidRPr="001A7355">
              <w:rPr>
                <w:rFonts w:ascii="Arial" w:hAnsi="Arial" w:cs="Arial"/>
                <w:b/>
              </w:rPr>
              <w:t>PART A</w:t>
            </w:r>
            <w:r w:rsidRPr="001A7355" w:rsidR="002C4BB0">
              <w:rPr>
                <w:rFonts w:ascii="Arial" w:hAnsi="Arial" w:cs="Arial"/>
                <w:b/>
              </w:rPr>
              <w:tab/>
            </w:r>
            <w:r w:rsidRPr="001A7355" w:rsidR="00540A6E">
              <w:rPr>
                <w:rFonts w:ascii="Arial" w:hAnsi="Arial" w:cs="Arial"/>
                <w:b/>
              </w:rPr>
              <w:t>MEMBER</w:t>
            </w:r>
            <w:r w:rsidRPr="001A7355" w:rsidR="00243385">
              <w:rPr>
                <w:rFonts w:ascii="Arial" w:hAnsi="Arial" w:cs="Arial"/>
                <w:b/>
              </w:rPr>
              <w:t xml:space="preserve"> INFORMATION</w:t>
            </w:r>
          </w:p>
        </w:tc>
      </w:tr>
      <w:tr w:rsidRPr="00540A6E" w:rsidR="00540A6E" w:rsidTr="00540A6E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7740" w:type="dxa"/>
            <w:gridSpan w:val="4"/>
          </w:tcPr>
          <w:p w:rsidRPr="00540A6E" w:rsidR="00540A6E" w:rsidP="001A7355" w:rsidRDefault="00540A6E">
            <w:pPr>
              <w:pStyle w:val="Heading1"/>
              <w:spacing w:before="40" w:after="20"/>
              <w:rPr>
                <w:rFonts w:cs="Arial"/>
                <w:b w:val="0"/>
              </w:rPr>
            </w:pPr>
            <w:r w:rsidRPr="00540A6E">
              <w:rPr>
                <w:rFonts w:cs="Arial"/>
                <w:b w:val="0"/>
              </w:rPr>
              <w:t xml:space="preserve">Name (Last, First, Middle) </w:t>
            </w:r>
          </w:p>
          <w:p w:rsidRPr="00540A6E" w:rsidR="00540A6E" w:rsidP="001A7355" w:rsidRDefault="00B2639B">
            <w:pPr>
              <w:spacing w:before="40" w:after="20"/>
              <w:rPr>
                <w:rFonts w:ascii="Arial" w:hAnsi="Arial" w:cs="Arial"/>
              </w:rPr>
            </w:pPr>
            <w:bookmarkStart w:name="sagitec2" w:id="1"/>
            <w:r>
              <w:rPr>
                <w:rFonts w:ascii="Arial" w:hAnsi="Arial" w:cs="Arial"/>
              </w:rPr>
              <w:t>{stdMbrFullNameLFM}</w:t>
            </w:r>
            <w:bookmarkEnd w:id="1"/>
          </w:p>
        </w:tc>
        <w:tc>
          <w:tcPr>
            <w:tcW w:w="3330" w:type="dxa"/>
            <w:gridSpan w:val="2"/>
          </w:tcPr>
          <w:p w:rsidRPr="00540A6E" w:rsidR="00540A6E" w:rsidP="001A7355" w:rsidRDefault="00540A6E">
            <w:pPr>
              <w:pStyle w:val="Heading1"/>
              <w:spacing w:before="40" w:after="20"/>
              <w:rPr>
                <w:rFonts w:cs="Arial"/>
                <w:b w:val="0"/>
              </w:rPr>
            </w:pPr>
            <w:r w:rsidRPr="00540A6E">
              <w:rPr>
                <w:rFonts w:cs="Arial"/>
                <w:b w:val="0"/>
              </w:rPr>
              <w:t>NDPERS Member ID</w:t>
            </w:r>
          </w:p>
          <w:p w:rsidRPr="00540A6E" w:rsidR="00540A6E" w:rsidP="001A7355" w:rsidRDefault="00B2639B">
            <w:pPr>
              <w:rPr>
                <w:rFonts w:ascii="Arial" w:hAnsi="Arial" w:cs="Arial"/>
              </w:rPr>
            </w:pPr>
            <w:bookmarkStart w:name="sagitec3" w:id="2"/>
            <w:r>
              <w:rPr>
                <w:rFonts w:ascii="Arial" w:hAnsi="Arial" w:cs="Arial"/>
              </w:rPr>
              <w:t>{stdMbrPERSLinkID}</w:t>
            </w:r>
            <w:bookmarkEnd w:id="2"/>
          </w:p>
        </w:tc>
      </w:tr>
      <w:tr w:rsidRPr="00540A6E" w:rsidR="00540A6E" w:rsidTr="00540A6E">
        <w:tblPrEx>
          <w:tblLook w:val="0000" w:firstRow="0" w:lastRow="0" w:firstColumn="0" w:lastColumn="0" w:noHBand="0" w:noVBand="0"/>
        </w:tblPrEx>
        <w:trPr>
          <w:cantSplit/>
          <w:trHeight w:val="245"/>
        </w:trPr>
        <w:tc>
          <w:tcPr>
            <w:tcW w:w="7740" w:type="dxa"/>
            <w:gridSpan w:val="4"/>
            <w:tcBorders>
              <w:bottom w:val="single" w:color="auto" w:sz="4" w:space="0"/>
            </w:tcBorders>
          </w:tcPr>
          <w:p w:rsidRPr="00540A6E" w:rsidR="00540A6E" w:rsidP="001A7355" w:rsidRDefault="00540A6E">
            <w:pPr>
              <w:pStyle w:val="Heading1"/>
              <w:spacing w:before="40" w:after="20"/>
              <w:rPr>
                <w:rFonts w:cs="Arial"/>
                <w:b w:val="0"/>
              </w:rPr>
            </w:pPr>
            <w:r w:rsidRPr="00540A6E">
              <w:rPr>
                <w:rFonts w:cs="Arial"/>
                <w:b w:val="0"/>
              </w:rPr>
              <w:t xml:space="preserve">Last Four Digits of Social Security Number </w:t>
            </w:r>
            <w:bookmarkStart w:name="sagitec4" w:id="3"/>
            <w:r w:rsidR="00B2639B">
              <w:rPr>
                <w:rFonts w:cs="Arial"/>
                <w:b w:val="0"/>
              </w:rPr>
              <w:t>{stdMbrLastFourDigitsOfSSN}</w:t>
            </w:r>
            <w:bookmarkEnd w:id="3"/>
          </w:p>
          <w:p w:rsidRPr="00540A6E" w:rsidR="00540A6E" w:rsidP="001A7355" w:rsidRDefault="00540A6E">
            <w:pPr>
              <w:tabs>
                <w:tab w:val="left" w:pos="4905"/>
              </w:tabs>
              <w:spacing w:before="40" w:after="20"/>
              <w:rPr>
                <w:rFonts w:ascii="Arial" w:hAnsi="Arial" w:cs="Arial"/>
              </w:rPr>
            </w:pPr>
            <w:r w:rsidRPr="00540A6E">
              <w:rPr>
                <w:rFonts w:ascii="Arial" w:hAnsi="Arial" w:cs="Arial"/>
              </w:rPr>
              <w:tab/>
            </w:r>
          </w:p>
        </w:tc>
        <w:tc>
          <w:tcPr>
            <w:tcW w:w="3330" w:type="dxa"/>
            <w:gridSpan w:val="2"/>
            <w:tcBorders>
              <w:bottom w:val="single" w:color="auto" w:sz="4" w:space="0"/>
            </w:tcBorders>
          </w:tcPr>
          <w:p w:rsidRPr="00540A6E" w:rsidR="00540A6E" w:rsidP="001A7355" w:rsidRDefault="00540A6E">
            <w:pPr>
              <w:pStyle w:val="Heading1"/>
              <w:spacing w:before="40" w:after="20"/>
              <w:rPr>
                <w:rFonts w:cs="Arial"/>
                <w:b w:val="0"/>
              </w:rPr>
            </w:pPr>
            <w:r w:rsidRPr="00540A6E">
              <w:rPr>
                <w:rFonts w:cs="Arial"/>
                <w:b w:val="0"/>
              </w:rPr>
              <w:t xml:space="preserve">Date of Birth </w:t>
            </w:r>
            <w:bookmarkStart w:name="sagitec5" w:id="4"/>
            <w:r w:rsidR="00B2639B">
              <w:rPr>
                <w:rFonts w:cs="Arial"/>
                <w:b w:val="0"/>
              </w:rPr>
              <w:t>{stdMbrDateOfBirth}</w:t>
            </w:r>
            <w:bookmarkEnd w:id="4"/>
          </w:p>
        </w:tc>
      </w:tr>
      <w:tr w:rsidRPr="00540A6E" w:rsidR="00540A6E" w:rsidTr="002E18DC">
        <w:tblPrEx>
          <w:tblLook w:val="0000" w:firstRow="0" w:lastRow="0" w:firstColumn="0" w:lastColumn="0" w:noHBand="0" w:noVBand="0"/>
        </w:tblPrEx>
        <w:trPr>
          <w:cantSplit/>
          <w:trHeight w:val="245"/>
        </w:trPr>
        <w:tc>
          <w:tcPr>
            <w:tcW w:w="7290" w:type="dxa"/>
            <w:gridSpan w:val="3"/>
            <w:tcBorders>
              <w:bottom w:val="single" w:color="auto" w:sz="4" w:space="0"/>
            </w:tcBorders>
          </w:tcPr>
          <w:p w:rsidRPr="00540A6E" w:rsidR="00540A6E" w:rsidP="001A7355" w:rsidRDefault="008D1FD1">
            <w:pPr>
              <w:pStyle w:val="Heading1"/>
              <w:spacing w:before="40" w:after="20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Organization Name</w:t>
            </w:r>
            <w:r w:rsidRPr="00540A6E" w:rsidR="00540A6E">
              <w:rPr>
                <w:rFonts w:cs="Arial"/>
                <w:b w:val="0"/>
              </w:rPr>
              <w:t xml:space="preserve"> </w:t>
            </w:r>
            <w:bookmarkStart w:name="sagitec6" w:id="5"/>
            <w:r w:rsidR="00B2639B">
              <w:rPr>
                <w:rFonts w:cs="Arial"/>
                <w:b w:val="0"/>
              </w:rPr>
              <w:t>{stdCurrentEmployerOrgName}</w:t>
            </w:r>
            <w:bookmarkEnd w:id="5"/>
          </w:p>
        </w:tc>
        <w:tc>
          <w:tcPr>
            <w:tcW w:w="3780" w:type="dxa"/>
            <w:gridSpan w:val="3"/>
            <w:tcBorders>
              <w:bottom w:val="single" w:color="auto" w:sz="4" w:space="0"/>
            </w:tcBorders>
          </w:tcPr>
          <w:p w:rsidRPr="002E18DC" w:rsidR="00540A6E" w:rsidP="001A7355" w:rsidRDefault="00540A6E">
            <w:pPr>
              <w:pStyle w:val="Heading1"/>
              <w:spacing w:before="40" w:after="20"/>
              <w:rPr>
                <w:rFonts w:cs="Arial"/>
                <w:b w:val="0"/>
              </w:rPr>
            </w:pPr>
            <w:r w:rsidRPr="00540A6E">
              <w:rPr>
                <w:rFonts w:cs="Arial"/>
                <w:b w:val="0"/>
              </w:rPr>
              <w:t xml:space="preserve">NDPERS Organization ID </w:t>
            </w:r>
            <w:bookmarkStart w:name="sagitec7" w:id="6"/>
            <w:r w:rsidR="00B2639B">
              <w:rPr>
                <w:rFonts w:cs="Arial"/>
                <w:b w:val="0"/>
              </w:rPr>
              <w:t>{stdCurrentEmployerOrgCodeID}</w:t>
            </w:r>
            <w:bookmarkEnd w:id="6"/>
          </w:p>
        </w:tc>
      </w:tr>
      <w:tr w:rsidRPr="001A7355" w:rsidR="002560BB" w:rsidTr="001A7355">
        <w:tc>
          <w:tcPr>
            <w:tcW w:w="11070" w:type="dxa"/>
            <w:gridSpan w:val="6"/>
          </w:tcPr>
          <w:p w:rsidRPr="001A7355" w:rsidR="002560BB" w:rsidP="001A7355" w:rsidRDefault="00173AB3">
            <w:pPr>
              <w:spacing w:before="40" w:after="96" w:afterLines="40"/>
              <w:rPr>
                <w:rFonts w:ascii="Arial" w:hAnsi="Arial" w:cs="Arial"/>
                <w:b/>
              </w:rPr>
            </w:pPr>
            <w:r w:rsidRPr="001A7355">
              <w:rPr>
                <w:rFonts w:ascii="Arial" w:hAnsi="Arial" w:cs="Arial"/>
                <w:b/>
              </w:rPr>
              <w:t>PART B</w:t>
            </w:r>
            <w:r w:rsidRPr="001A7355" w:rsidR="002C4BB0">
              <w:rPr>
                <w:rFonts w:ascii="Arial" w:hAnsi="Arial" w:cs="Arial"/>
                <w:b/>
              </w:rPr>
              <w:tab/>
            </w:r>
            <w:r w:rsidRPr="001A7355" w:rsidR="002560BB">
              <w:rPr>
                <w:rFonts w:ascii="Arial" w:hAnsi="Arial" w:cs="Arial"/>
                <w:b/>
              </w:rPr>
              <w:t>ROLLOVER</w:t>
            </w:r>
            <w:r w:rsidRPr="001A7355" w:rsidR="00374203">
              <w:rPr>
                <w:rFonts w:ascii="Arial" w:hAnsi="Arial" w:cs="Arial"/>
                <w:b/>
              </w:rPr>
              <w:t>/TRANSFER</w:t>
            </w:r>
            <w:r w:rsidRPr="001A7355" w:rsidR="00243385">
              <w:rPr>
                <w:rFonts w:ascii="Arial" w:hAnsi="Arial" w:cs="Arial"/>
                <w:b/>
              </w:rPr>
              <w:t xml:space="preserve"> INSTRUCTIONS</w:t>
            </w:r>
          </w:p>
        </w:tc>
      </w:tr>
      <w:tr w:rsidRPr="0068702C" w:rsidR="00D24605" w:rsidTr="00283358">
        <w:tc>
          <w:tcPr>
            <w:tcW w:w="5535" w:type="dxa"/>
          </w:tcPr>
          <w:p w:rsidRPr="001A7355" w:rsidR="00D24605" w:rsidP="001A7355" w:rsidRDefault="004B1DF2">
            <w:pPr>
              <w:spacing w:before="40" w:after="100" w:afterAutospacing="1"/>
              <w:rPr>
                <w:rFonts w:ascii="Arial" w:hAnsi="Arial" w:cs="Arial"/>
              </w:rPr>
            </w:pPr>
            <w:r w:rsidRPr="001A7355">
              <w:rPr>
                <w:rFonts w:ascii="Arial" w:hAnsi="Arial" w:cs="Arial"/>
              </w:rPr>
              <w:t xml:space="preserve">Name </w:t>
            </w:r>
            <w:r w:rsidRPr="001A7355" w:rsidR="009B256D">
              <w:rPr>
                <w:rFonts w:ascii="Arial" w:hAnsi="Arial" w:cs="Arial"/>
              </w:rPr>
              <w:t xml:space="preserve">and Address </w:t>
            </w:r>
            <w:r w:rsidRPr="001A7355">
              <w:rPr>
                <w:rFonts w:ascii="Arial" w:hAnsi="Arial" w:cs="Arial"/>
              </w:rPr>
              <w:t xml:space="preserve">of Qualified Plan or Custodian of </w:t>
            </w:r>
            <w:r w:rsidRPr="001A7355" w:rsidR="003C3F71">
              <w:rPr>
                <w:rFonts w:ascii="Arial" w:hAnsi="Arial" w:cs="Arial"/>
              </w:rPr>
              <w:t>the qualified retirement plan</w:t>
            </w:r>
            <w:r w:rsidRPr="001A7355" w:rsidR="0073600F">
              <w:rPr>
                <w:rFonts w:ascii="Arial" w:hAnsi="Arial" w:cs="Arial"/>
              </w:rPr>
              <w:t>.  (Contact your current agent for any form</w:t>
            </w:r>
            <w:r w:rsidRPr="001A7355" w:rsidR="006F74AC">
              <w:rPr>
                <w:rFonts w:ascii="Arial" w:hAnsi="Arial" w:cs="Arial"/>
              </w:rPr>
              <w:t xml:space="preserve">s they may </w:t>
            </w:r>
            <w:r w:rsidRPr="001A7355" w:rsidR="0073600F">
              <w:rPr>
                <w:rFonts w:ascii="Arial" w:hAnsi="Arial" w:cs="Arial"/>
              </w:rPr>
              <w:t>require for this request).</w:t>
            </w:r>
          </w:p>
          <w:p w:rsidRPr="001A7355" w:rsidR="004B1DF2" w:rsidP="001A7355" w:rsidRDefault="00AA39A1">
            <w:pPr>
              <w:spacing w:before="40" w:after="96" w:afterLines="40"/>
              <w:rPr>
                <w:rFonts w:ascii="Arial" w:hAnsi="Arial" w:cs="Arial"/>
              </w:rPr>
            </w:pPr>
            <w:r w:rsidRPr="001A7355">
              <w:rPr>
                <w:rFonts w:ascii="Arial" w:hAnsi="Arial" w:cs="Arial"/>
              </w:rPr>
              <w:t>_________________________________________</w:t>
            </w:r>
          </w:p>
          <w:p w:rsidRPr="001A7355" w:rsidR="009B256D" w:rsidP="001A7355" w:rsidRDefault="009B256D">
            <w:pPr>
              <w:spacing w:before="40" w:after="96" w:afterLines="40"/>
              <w:rPr>
                <w:rFonts w:ascii="Arial" w:hAnsi="Arial" w:cs="Arial"/>
              </w:rPr>
            </w:pPr>
            <w:r w:rsidRPr="001A7355">
              <w:rPr>
                <w:rFonts w:ascii="Arial" w:hAnsi="Arial" w:cs="Arial"/>
              </w:rPr>
              <w:t>_________________________________________</w:t>
            </w:r>
          </w:p>
          <w:p w:rsidRPr="001A7355" w:rsidR="004B1DF2" w:rsidP="001A7355" w:rsidRDefault="009B256D">
            <w:pPr>
              <w:spacing w:before="40" w:after="96" w:afterLines="40"/>
              <w:rPr>
                <w:rFonts w:ascii="Arial" w:hAnsi="Arial" w:cs="Arial"/>
              </w:rPr>
            </w:pPr>
            <w:r w:rsidRPr="001A7355">
              <w:rPr>
                <w:rFonts w:ascii="Arial" w:hAnsi="Arial" w:cs="Arial"/>
              </w:rPr>
              <w:t>_________________________________________</w:t>
            </w:r>
          </w:p>
        </w:tc>
        <w:tc>
          <w:tcPr>
            <w:tcW w:w="5535" w:type="dxa"/>
            <w:gridSpan w:val="5"/>
          </w:tcPr>
          <w:p w:rsidR="00283358" w:rsidP="001A7355" w:rsidRDefault="0036340F">
            <w:pPr>
              <w:spacing w:before="80" w:after="96" w:afterLines="40"/>
              <w:rPr>
                <w:rFonts w:ascii="Arial" w:hAnsi="Arial" w:cs="Arial"/>
              </w:rPr>
            </w:pPr>
            <w:r w:rsidRPr="001A7355">
              <w:rPr>
                <w:rFonts w:ascii="Arial" w:hAnsi="Arial" w:cs="Arial"/>
              </w:rPr>
              <w:t>Verify Account Type:</w:t>
            </w:r>
          </w:p>
          <w:p w:rsidRPr="001A7355" w:rsidR="00D24605" w:rsidP="001A7355" w:rsidRDefault="00D24605">
            <w:pPr>
              <w:spacing w:before="80" w:after="96" w:afterLines="40"/>
              <w:rPr>
                <w:rFonts w:ascii="Arial" w:hAnsi="Arial" w:cs="Arial"/>
              </w:rPr>
            </w:pPr>
            <w:r w:rsidRPr="001A7355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7355">
              <w:rPr>
                <w:rFonts w:ascii="Arial" w:hAnsi="Arial" w:cs="Arial"/>
              </w:rPr>
              <w:instrText xml:space="preserve"> FORMCHECKBOX </w:instrText>
            </w:r>
            <w:r w:rsidR="00B2639B">
              <w:rPr>
                <w:rFonts w:ascii="Arial" w:hAnsi="Arial" w:cs="Arial"/>
              </w:rPr>
            </w:r>
            <w:r w:rsidR="00B2639B">
              <w:rPr>
                <w:rFonts w:ascii="Arial" w:hAnsi="Arial" w:cs="Arial"/>
              </w:rPr>
              <w:fldChar w:fldCharType="separate"/>
            </w:r>
            <w:r w:rsidRPr="001A7355">
              <w:rPr>
                <w:rFonts w:ascii="Arial" w:hAnsi="Arial" w:cs="Arial"/>
              </w:rPr>
              <w:fldChar w:fldCharType="end"/>
            </w:r>
            <w:r w:rsidRPr="001A7355">
              <w:rPr>
                <w:rFonts w:ascii="Arial" w:hAnsi="Arial" w:cs="Arial"/>
              </w:rPr>
              <w:t>401(a)</w:t>
            </w:r>
            <w:r w:rsidR="00283358">
              <w:rPr>
                <w:rFonts w:ascii="Arial" w:hAnsi="Arial" w:cs="Arial"/>
              </w:rPr>
              <w:tab/>
            </w:r>
            <w:r w:rsidRPr="001A7355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7355">
              <w:rPr>
                <w:rFonts w:ascii="Arial" w:hAnsi="Arial" w:cs="Arial"/>
              </w:rPr>
              <w:instrText xml:space="preserve"> FORMCHECKBOX </w:instrText>
            </w:r>
            <w:r w:rsidR="00B2639B">
              <w:rPr>
                <w:rFonts w:ascii="Arial" w:hAnsi="Arial" w:cs="Arial"/>
              </w:rPr>
            </w:r>
            <w:r w:rsidR="00B2639B">
              <w:rPr>
                <w:rFonts w:ascii="Arial" w:hAnsi="Arial" w:cs="Arial"/>
              </w:rPr>
              <w:fldChar w:fldCharType="separate"/>
            </w:r>
            <w:r w:rsidRPr="001A7355">
              <w:rPr>
                <w:rFonts w:ascii="Arial" w:hAnsi="Arial" w:cs="Arial"/>
              </w:rPr>
              <w:fldChar w:fldCharType="end"/>
            </w:r>
            <w:r w:rsidRPr="001A7355">
              <w:rPr>
                <w:rFonts w:ascii="Arial" w:hAnsi="Arial" w:cs="Arial"/>
              </w:rPr>
              <w:t>401(k)</w:t>
            </w:r>
            <w:r w:rsidR="00283358">
              <w:rPr>
                <w:rFonts w:ascii="Arial" w:hAnsi="Arial" w:cs="Arial"/>
              </w:rPr>
              <w:tab/>
            </w:r>
            <w:r w:rsidRPr="001A7355">
              <w:rPr>
                <w:rFonts w:ascii="Arial" w:hAnsi="Arial"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7355">
              <w:rPr>
                <w:rFonts w:ascii="Arial" w:hAnsi="Arial" w:cs="Arial"/>
              </w:rPr>
              <w:instrText xml:space="preserve"> FORMCHECKBOX </w:instrText>
            </w:r>
            <w:r w:rsidR="00B2639B">
              <w:rPr>
                <w:rFonts w:ascii="Arial" w:hAnsi="Arial" w:cs="Arial"/>
              </w:rPr>
            </w:r>
            <w:r w:rsidR="00B2639B">
              <w:rPr>
                <w:rFonts w:ascii="Arial" w:hAnsi="Arial" w:cs="Arial"/>
              </w:rPr>
              <w:fldChar w:fldCharType="separate"/>
            </w:r>
            <w:r w:rsidRPr="001A7355">
              <w:rPr>
                <w:rFonts w:ascii="Arial" w:hAnsi="Arial" w:cs="Arial"/>
              </w:rPr>
              <w:fldChar w:fldCharType="end"/>
            </w:r>
            <w:r w:rsidRPr="001A7355">
              <w:rPr>
                <w:rFonts w:ascii="Arial" w:hAnsi="Arial" w:cs="Arial"/>
              </w:rPr>
              <w:t xml:space="preserve">401(c) Keogh </w:t>
            </w:r>
          </w:p>
          <w:p w:rsidR="00283358" w:rsidP="001A7355" w:rsidRDefault="009B256D">
            <w:pPr>
              <w:spacing w:before="40" w:after="96" w:afterLines="40"/>
              <w:rPr>
                <w:rFonts w:ascii="Arial" w:hAnsi="Arial" w:cs="Arial"/>
              </w:rPr>
            </w:pPr>
            <w:r w:rsidRPr="001A7355">
              <w:rPr>
                <w:rFonts w:ascii="Arial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7355">
              <w:rPr>
                <w:rFonts w:ascii="Arial" w:hAnsi="Arial" w:cs="Arial"/>
              </w:rPr>
              <w:instrText xml:space="preserve"> FORMCHECKBOX </w:instrText>
            </w:r>
            <w:r w:rsidR="00B2639B">
              <w:rPr>
                <w:rFonts w:ascii="Arial" w:hAnsi="Arial" w:cs="Arial"/>
              </w:rPr>
            </w:r>
            <w:r w:rsidR="00B2639B">
              <w:rPr>
                <w:rFonts w:ascii="Arial" w:hAnsi="Arial" w:cs="Arial"/>
              </w:rPr>
              <w:fldChar w:fldCharType="separate"/>
            </w:r>
            <w:r w:rsidRPr="001A7355">
              <w:rPr>
                <w:rFonts w:ascii="Arial" w:hAnsi="Arial" w:cs="Arial"/>
              </w:rPr>
              <w:fldChar w:fldCharType="end"/>
            </w:r>
            <w:r w:rsidR="00283358">
              <w:rPr>
                <w:rFonts w:ascii="Arial" w:hAnsi="Arial" w:cs="Arial"/>
              </w:rPr>
              <w:t xml:space="preserve"> 403(b)</w:t>
            </w:r>
            <w:r w:rsidR="00283358">
              <w:rPr>
                <w:rFonts w:ascii="Arial" w:hAnsi="Arial" w:cs="Arial"/>
              </w:rPr>
              <w:tab/>
            </w:r>
            <w:r w:rsidRPr="001A7355" w:rsidR="00D24605">
              <w:rPr>
                <w:rFonts w:ascii="Arial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7355" w:rsidR="00D24605">
              <w:rPr>
                <w:rFonts w:ascii="Arial" w:hAnsi="Arial" w:cs="Arial"/>
              </w:rPr>
              <w:instrText xml:space="preserve"> FORMCHECKBOX </w:instrText>
            </w:r>
            <w:r w:rsidR="00B2639B">
              <w:rPr>
                <w:rFonts w:ascii="Arial" w:hAnsi="Arial" w:cs="Arial"/>
              </w:rPr>
            </w:r>
            <w:r w:rsidR="00B2639B">
              <w:rPr>
                <w:rFonts w:ascii="Arial" w:hAnsi="Arial" w:cs="Arial"/>
              </w:rPr>
              <w:fldChar w:fldCharType="separate"/>
            </w:r>
            <w:r w:rsidRPr="001A7355" w:rsidR="00D24605">
              <w:rPr>
                <w:rFonts w:ascii="Arial" w:hAnsi="Arial" w:cs="Arial"/>
              </w:rPr>
              <w:fldChar w:fldCharType="end"/>
            </w:r>
            <w:r w:rsidRPr="001A7355" w:rsidR="00D24605">
              <w:rPr>
                <w:rFonts w:ascii="Arial" w:hAnsi="Arial" w:cs="Arial"/>
              </w:rPr>
              <w:t>FERS</w:t>
            </w:r>
            <w:r w:rsidR="00283358">
              <w:rPr>
                <w:rFonts w:ascii="Arial" w:hAnsi="Arial" w:cs="Arial"/>
              </w:rPr>
              <w:tab/>
            </w:r>
            <w:r w:rsidRPr="001A7355" w:rsidR="004B1DF2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7355" w:rsidR="004B1DF2">
              <w:rPr>
                <w:rFonts w:ascii="Arial" w:hAnsi="Arial" w:cs="Arial"/>
              </w:rPr>
              <w:instrText xml:space="preserve"> FORMCHECKBOX </w:instrText>
            </w:r>
            <w:r w:rsidR="00B2639B">
              <w:rPr>
                <w:rFonts w:ascii="Arial" w:hAnsi="Arial" w:cs="Arial"/>
              </w:rPr>
            </w:r>
            <w:r w:rsidR="00B2639B">
              <w:rPr>
                <w:rFonts w:ascii="Arial" w:hAnsi="Arial" w:cs="Arial"/>
              </w:rPr>
              <w:fldChar w:fldCharType="separate"/>
            </w:r>
            <w:r w:rsidRPr="001A7355" w:rsidR="004B1DF2">
              <w:rPr>
                <w:rFonts w:ascii="Arial" w:hAnsi="Arial" w:cs="Arial"/>
              </w:rPr>
              <w:fldChar w:fldCharType="end"/>
            </w:r>
            <w:r w:rsidRPr="001A7355" w:rsidR="00D24605">
              <w:rPr>
                <w:rFonts w:ascii="Arial" w:hAnsi="Arial" w:cs="Arial"/>
              </w:rPr>
              <w:t>Traditional IRA</w:t>
            </w:r>
          </w:p>
          <w:p w:rsidRPr="001A7355" w:rsidR="009B256D" w:rsidP="001A7355" w:rsidRDefault="004B1DF2">
            <w:pPr>
              <w:spacing w:before="40" w:after="96" w:afterLines="40"/>
              <w:rPr>
                <w:rFonts w:ascii="Arial" w:hAnsi="Arial" w:cs="Arial"/>
              </w:rPr>
            </w:pPr>
            <w:r w:rsidRPr="001A7355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7355">
              <w:rPr>
                <w:rFonts w:ascii="Arial" w:hAnsi="Arial" w:cs="Arial"/>
              </w:rPr>
              <w:instrText xml:space="preserve"> FORMCHECKBOX </w:instrText>
            </w:r>
            <w:r w:rsidR="00B2639B">
              <w:rPr>
                <w:rFonts w:ascii="Arial" w:hAnsi="Arial" w:cs="Arial"/>
              </w:rPr>
            </w:r>
            <w:r w:rsidR="00B2639B">
              <w:rPr>
                <w:rFonts w:ascii="Arial" w:hAnsi="Arial" w:cs="Arial"/>
              </w:rPr>
              <w:fldChar w:fldCharType="separate"/>
            </w:r>
            <w:r w:rsidRPr="001A7355">
              <w:rPr>
                <w:rFonts w:ascii="Arial" w:hAnsi="Arial" w:cs="Arial"/>
              </w:rPr>
              <w:fldChar w:fldCharType="end"/>
            </w:r>
            <w:r w:rsidRPr="001A7355">
              <w:rPr>
                <w:rFonts w:ascii="Arial" w:hAnsi="Arial" w:cs="Arial"/>
              </w:rPr>
              <w:t>NDPERS 457</w:t>
            </w:r>
            <w:r w:rsidR="00283358">
              <w:rPr>
                <w:rFonts w:ascii="Arial" w:hAnsi="Arial" w:cs="Arial"/>
              </w:rPr>
              <w:t xml:space="preserve"> </w:t>
            </w:r>
            <w:r w:rsidRPr="001A7355" w:rsidR="00D24605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7355" w:rsidR="00D24605">
              <w:rPr>
                <w:rFonts w:ascii="Arial" w:hAnsi="Arial" w:cs="Arial"/>
              </w:rPr>
              <w:instrText xml:space="preserve"> FORMCHECKBOX </w:instrText>
            </w:r>
            <w:r w:rsidR="00B2639B">
              <w:rPr>
                <w:rFonts w:ascii="Arial" w:hAnsi="Arial" w:cs="Arial"/>
              </w:rPr>
            </w:r>
            <w:r w:rsidR="00B2639B">
              <w:rPr>
                <w:rFonts w:ascii="Arial" w:hAnsi="Arial" w:cs="Arial"/>
              </w:rPr>
              <w:fldChar w:fldCharType="separate"/>
            </w:r>
            <w:r w:rsidRPr="001A7355" w:rsidR="00D24605">
              <w:rPr>
                <w:rFonts w:ascii="Arial" w:hAnsi="Arial" w:cs="Arial"/>
              </w:rPr>
              <w:fldChar w:fldCharType="end"/>
            </w:r>
            <w:r w:rsidRPr="001A7355" w:rsidR="0043706E">
              <w:rPr>
                <w:rFonts w:ascii="Arial" w:hAnsi="Arial" w:cs="Arial"/>
              </w:rPr>
              <w:t>O</w:t>
            </w:r>
            <w:r w:rsidRPr="001A7355" w:rsidR="00D24605">
              <w:rPr>
                <w:rFonts w:ascii="Arial" w:hAnsi="Arial" w:cs="Arial"/>
              </w:rPr>
              <w:t xml:space="preserve">ther 457 </w:t>
            </w:r>
          </w:p>
          <w:p w:rsidRPr="001A7355" w:rsidR="009B256D" w:rsidP="001A7355" w:rsidRDefault="009B256D">
            <w:pPr>
              <w:spacing w:before="40" w:after="96" w:afterLines="40"/>
              <w:rPr>
                <w:rFonts w:ascii="Arial" w:hAnsi="Arial" w:cs="Arial"/>
              </w:rPr>
            </w:pPr>
          </w:p>
          <w:p w:rsidRPr="001A7355" w:rsidR="00D24605" w:rsidP="001A7355" w:rsidRDefault="009B256D">
            <w:pPr>
              <w:spacing w:before="40" w:after="96" w:afterLines="40"/>
              <w:rPr>
                <w:rFonts w:ascii="Arial" w:hAnsi="Arial" w:cs="Arial"/>
              </w:rPr>
            </w:pPr>
            <w:r w:rsidRPr="001A7355">
              <w:rPr>
                <w:rFonts w:ascii="Arial" w:hAnsi="Arial" w:cs="Arial"/>
              </w:rPr>
              <w:t>Account Number:   __________________</w:t>
            </w:r>
            <w:r w:rsidRPr="001A7355" w:rsidR="00D24605">
              <w:rPr>
                <w:rFonts w:ascii="Arial" w:hAnsi="Arial" w:cs="Arial"/>
              </w:rPr>
              <w:t xml:space="preserve">                                                                                </w:t>
            </w:r>
          </w:p>
        </w:tc>
      </w:tr>
      <w:tr w:rsidRPr="0068702C" w:rsidR="00540A6E" w:rsidTr="00283358">
        <w:tc>
          <w:tcPr>
            <w:tcW w:w="5535" w:type="dxa"/>
          </w:tcPr>
          <w:p w:rsidRPr="001A7355" w:rsidR="00540A6E" w:rsidP="001A7355" w:rsidRDefault="00540A6E">
            <w:pPr>
              <w:spacing w:before="40" w:after="96" w:afterLines="40"/>
              <w:rPr>
                <w:rFonts w:ascii="Arial" w:hAnsi="Arial" w:cs="Arial"/>
              </w:rPr>
            </w:pPr>
            <w:r w:rsidRPr="001A7355">
              <w:rPr>
                <w:rFonts w:ascii="Arial" w:hAnsi="Arial" w:cs="Arial"/>
              </w:rPr>
              <w:t xml:space="preserve">Please transfer my account as indicated below: </w:t>
            </w:r>
          </w:p>
          <w:p w:rsidRPr="001A7355" w:rsidR="00540A6E" w:rsidP="001A7355" w:rsidRDefault="00540A6E">
            <w:pPr>
              <w:spacing w:before="40" w:after="96" w:afterLines="40"/>
              <w:rPr>
                <w:rFonts w:ascii="Arial" w:hAnsi="Arial" w:cs="Arial"/>
              </w:rPr>
            </w:pPr>
            <w:r w:rsidRPr="001A7355">
              <w:rPr>
                <w:rFonts w:ascii="Arial" w:hAnsi="Arial" w:cs="Arial"/>
              </w:rPr>
              <w:t xml:space="preserve">      </w:t>
            </w:r>
            <w:r w:rsidRPr="001A7355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7355">
              <w:rPr>
                <w:rFonts w:ascii="Arial" w:hAnsi="Arial" w:cs="Arial"/>
              </w:rPr>
              <w:instrText xml:space="preserve"> FORMCHECKBOX </w:instrText>
            </w:r>
            <w:r w:rsidR="00B2639B">
              <w:rPr>
                <w:rFonts w:ascii="Arial" w:hAnsi="Arial" w:cs="Arial"/>
              </w:rPr>
            </w:r>
            <w:r w:rsidR="00B2639B">
              <w:rPr>
                <w:rFonts w:ascii="Arial" w:hAnsi="Arial" w:cs="Arial"/>
              </w:rPr>
              <w:fldChar w:fldCharType="separate"/>
            </w:r>
            <w:r w:rsidRPr="001A7355">
              <w:rPr>
                <w:rFonts w:ascii="Arial" w:hAnsi="Arial" w:cs="Arial"/>
              </w:rPr>
              <w:fldChar w:fldCharType="end"/>
            </w:r>
            <w:r w:rsidRPr="001A7355">
              <w:rPr>
                <w:rFonts w:ascii="Arial" w:hAnsi="Arial" w:cs="Arial"/>
              </w:rPr>
              <w:t xml:space="preserve"> Full Value        </w:t>
            </w:r>
            <w:r w:rsidRPr="001A7355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7355">
              <w:rPr>
                <w:rFonts w:ascii="Arial" w:hAnsi="Arial" w:cs="Arial"/>
              </w:rPr>
              <w:instrText xml:space="preserve"> FORMCHECKBOX </w:instrText>
            </w:r>
            <w:r w:rsidR="00B2639B">
              <w:rPr>
                <w:rFonts w:ascii="Arial" w:hAnsi="Arial" w:cs="Arial"/>
              </w:rPr>
            </w:r>
            <w:r w:rsidR="00B2639B">
              <w:rPr>
                <w:rFonts w:ascii="Arial" w:hAnsi="Arial" w:cs="Arial"/>
              </w:rPr>
              <w:fldChar w:fldCharType="separate"/>
            </w:r>
            <w:r w:rsidRPr="001A7355">
              <w:rPr>
                <w:rFonts w:ascii="Arial" w:hAnsi="Arial" w:cs="Arial"/>
              </w:rPr>
              <w:fldChar w:fldCharType="end"/>
            </w:r>
            <w:r w:rsidRPr="001A7355">
              <w:rPr>
                <w:rFonts w:ascii="Arial" w:hAnsi="Arial" w:cs="Arial"/>
              </w:rPr>
              <w:t xml:space="preserve">_______%     </w:t>
            </w:r>
            <w:r w:rsidRPr="001A7355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7355">
              <w:rPr>
                <w:rFonts w:ascii="Arial" w:hAnsi="Arial" w:cs="Arial"/>
              </w:rPr>
              <w:instrText xml:space="preserve"> FORMCHECKBOX </w:instrText>
            </w:r>
            <w:r w:rsidR="00B2639B">
              <w:rPr>
                <w:rFonts w:ascii="Arial" w:hAnsi="Arial" w:cs="Arial"/>
              </w:rPr>
            </w:r>
            <w:r w:rsidR="00B2639B">
              <w:rPr>
                <w:rFonts w:ascii="Arial" w:hAnsi="Arial" w:cs="Arial"/>
              </w:rPr>
              <w:fldChar w:fldCharType="separate"/>
            </w:r>
            <w:r w:rsidRPr="001A7355">
              <w:rPr>
                <w:rFonts w:ascii="Arial" w:hAnsi="Arial" w:cs="Arial"/>
              </w:rPr>
              <w:fldChar w:fldCharType="end"/>
            </w:r>
            <w:r w:rsidRPr="001A7355">
              <w:rPr>
                <w:rFonts w:ascii="Arial" w:hAnsi="Arial" w:cs="Arial"/>
              </w:rPr>
              <w:t xml:space="preserve"> $________         </w:t>
            </w:r>
          </w:p>
        </w:tc>
        <w:tc>
          <w:tcPr>
            <w:tcW w:w="5535" w:type="dxa"/>
            <w:gridSpan w:val="5"/>
          </w:tcPr>
          <w:p w:rsidRPr="001A7355" w:rsidR="00540A6E" w:rsidP="001A7355" w:rsidRDefault="00540A6E">
            <w:pPr>
              <w:spacing w:before="40" w:after="96" w:afterLines="40"/>
              <w:rPr>
                <w:rFonts w:ascii="Arial" w:hAnsi="Arial" w:cs="Arial"/>
              </w:rPr>
            </w:pPr>
            <w:r w:rsidRPr="001A7355">
              <w:rPr>
                <w:rFonts w:ascii="Arial" w:hAnsi="Arial" w:cs="Arial"/>
              </w:rPr>
              <w:t>Agent’s Name (New Agent)</w:t>
            </w:r>
          </w:p>
        </w:tc>
      </w:tr>
      <w:tr w:rsidRPr="0068702C" w:rsidR="00540A6E" w:rsidTr="002E18DC">
        <w:trPr>
          <w:trHeight w:val="683"/>
        </w:trPr>
        <w:tc>
          <w:tcPr>
            <w:tcW w:w="7020" w:type="dxa"/>
            <w:gridSpan w:val="2"/>
          </w:tcPr>
          <w:p w:rsidRPr="001A7355" w:rsidR="00540A6E" w:rsidP="001A7355" w:rsidRDefault="00540A6E">
            <w:pPr>
              <w:spacing w:before="40" w:after="96" w:afterLines="40"/>
              <w:rPr>
                <w:rFonts w:ascii="Arial" w:hAnsi="Arial" w:cs="Arial"/>
              </w:rPr>
            </w:pPr>
            <w:r w:rsidRPr="001A7355">
              <w:rPr>
                <w:rFonts w:ascii="Arial" w:hAnsi="Arial" w:cs="Arial"/>
              </w:rPr>
              <w:t>Make Check Payable To (Company Name)</w:t>
            </w:r>
          </w:p>
        </w:tc>
        <w:tc>
          <w:tcPr>
            <w:tcW w:w="4050" w:type="dxa"/>
            <w:gridSpan w:val="4"/>
          </w:tcPr>
          <w:p w:rsidRPr="001A7355" w:rsidR="00540A6E" w:rsidP="001A7355" w:rsidRDefault="00540A6E">
            <w:pPr>
              <w:spacing w:before="40" w:after="96" w:afterLines="40"/>
              <w:rPr>
                <w:rFonts w:ascii="Arial" w:hAnsi="Arial" w:cs="Arial"/>
              </w:rPr>
            </w:pPr>
            <w:r w:rsidRPr="001A7355">
              <w:rPr>
                <w:rFonts w:ascii="Arial" w:hAnsi="Arial" w:cs="Arial"/>
              </w:rPr>
              <w:t>Telephone Number</w:t>
            </w:r>
          </w:p>
        </w:tc>
      </w:tr>
      <w:tr w:rsidRPr="0068702C" w:rsidR="00540A6E" w:rsidTr="002E18DC">
        <w:trPr>
          <w:trHeight w:val="521"/>
        </w:trPr>
        <w:tc>
          <w:tcPr>
            <w:tcW w:w="11070" w:type="dxa"/>
            <w:gridSpan w:val="6"/>
          </w:tcPr>
          <w:p w:rsidRPr="001A7355" w:rsidR="00540A6E" w:rsidP="001A7355" w:rsidRDefault="00540A6E">
            <w:pPr>
              <w:spacing w:before="40" w:after="96" w:afterLines="40"/>
              <w:rPr>
                <w:rFonts w:ascii="Arial" w:hAnsi="Arial" w:cs="Arial"/>
              </w:rPr>
            </w:pPr>
            <w:r w:rsidRPr="001A7355">
              <w:rPr>
                <w:rFonts w:ascii="Arial" w:hAnsi="Arial" w:cs="Arial"/>
              </w:rPr>
              <w:t>Home Office Address</w:t>
            </w:r>
          </w:p>
        </w:tc>
      </w:tr>
      <w:tr w:rsidRPr="0068702C" w:rsidR="00540A6E" w:rsidTr="001A7355">
        <w:tc>
          <w:tcPr>
            <w:tcW w:w="11070" w:type="dxa"/>
            <w:gridSpan w:val="6"/>
          </w:tcPr>
          <w:p w:rsidRPr="001A7355" w:rsidR="00540A6E" w:rsidP="001A7355" w:rsidRDefault="00540A6E">
            <w:pPr>
              <w:spacing w:before="40" w:after="96" w:afterLines="40"/>
              <w:rPr>
                <w:rFonts w:ascii="Arial" w:hAnsi="Arial" w:cs="Arial"/>
                <w:b/>
              </w:rPr>
            </w:pPr>
            <w:r w:rsidRPr="001A7355">
              <w:rPr>
                <w:rFonts w:ascii="Arial" w:hAnsi="Arial" w:cs="Arial"/>
                <w:b/>
              </w:rPr>
              <w:t>PART C</w:t>
            </w:r>
            <w:r w:rsidRPr="001A7355">
              <w:rPr>
                <w:rFonts w:ascii="Arial" w:hAnsi="Arial" w:cs="Arial"/>
                <w:b/>
              </w:rPr>
              <w:tab/>
              <w:t>PARTICIPANT’S AUTHORIZATION</w:t>
            </w:r>
          </w:p>
        </w:tc>
      </w:tr>
      <w:tr w:rsidRPr="0068702C" w:rsidR="00540A6E" w:rsidTr="001A7355">
        <w:trPr>
          <w:trHeight w:val="662"/>
        </w:trPr>
        <w:tc>
          <w:tcPr>
            <w:tcW w:w="8511" w:type="dxa"/>
            <w:gridSpan w:val="5"/>
          </w:tcPr>
          <w:p w:rsidRPr="001A7355" w:rsidR="00540A6E" w:rsidP="001A7355" w:rsidRDefault="00540A6E">
            <w:pPr>
              <w:spacing w:before="40" w:after="96" w:afterLines="40"/>
              <w:rPr>
                <w:rFonts w:ascii="Arial" w:hAnsi="Arial" w:cs="Arial"/>
              </w:rPr>
            </w:pPr>
            <w:r w:rsidRPr="001A7355">
              <w:rPr>
                <w:rFonts w:ascii="Arial" w:hAnsi="Arial" w:cs="Arial"/>
              </w:rPr>
              <w:t>Signature of Member (</w:t>
            </w:r>
            <w:r w:rsidRPr="001A7355">
              <w:rPr>
                <w:rFonts w:ascii="Arial" w:hAnsi="Arial" w:cs="Arial"/>
                <w:b/>
              </w:rPr>
              <w:t>Required)</w:t>
            </w:r>
          </w:p>
          <w:p w:rsidRPr="001A7355" w:rsidR="00540A6E" w:rsidP="001A7355" w:rsidRDefault="00540A6E">
            <w:pPr>
              <w:spacing w:before="40" w:after="96" w:afterLines="40"/>
              <w:rPr>
                <w:rFonts w:ascii="Arial" w:hAnsi="Arial" w:cs="Arial"/>
              </w:rPr>
            </w:pPr>
          </w:p>
        </w:tc>
        <w:tc>
          <w:tcPr>
            <w:tcW w:w="2559" w:type="dxa"/>
          </w:tcPr>
          <w:p w:rsidRPr="001A7355" w:rsidR="00540A6E" w:rsidP="001A7355" w:rsidRDefault="00540A6E">
            <w:pPr>
              <w:spacing w:before="40" w:after="96" w:afterLines="40"/>
              <w:rPr>
                <w:rFonts w:ascii="Arial" w:hAnsi="Arial" w:cs="Arial"/>
              </w:rPr>
            </w:pPr>
            <w:r w:rsidRPr="001A7355">
              <w:rPr>
                <w:rFonts w:ascii="Arial" w:hAnsi="Arial" w:cs="Arial"/>
              </w:rPr>
              <w:t xml:space="preserve">Date of Signature </w:t>
            </w:r>
          </w:p>
        </w:tc>
      </w:tr>
      <w:tr w:rsidRPr="0068702C" w:rsidR="00540A6E" w:rsidTr="001A7355">
        <w:tc>
          <w:tcPr>
            <w:tcW w:w="11070" w:type="dxa"/>
            <w:gridSpan w:val="6"/>
          </w:tcPr>
          <w:p w:rsidRPr="001A7355" w:rsidR="00540A6E" w:rsidP="001A7355" w:rsidRDefault="00540A6E">
            <w:pPr>
              <w:spacing w:before="40" w:after="96" w:afterLines="40"/>
              <w:rPr>
                <w:rFonts w:ascii="Arial" w:hAnsi="Arial" w:cs="Arial"/>
                <w:b/>
              </w:rPr>
            </w:pPr>
            <w:r w:rsidRPr="001A7355">
              <w:rPr>
                <w:rFonts w:ascii="Arial" w:hAnsi="Arial" w:cs="Arial"/>
                <w:b/>
              </w:rPr>
              <w:t>PART D</w:t>
            </w:r>
            <w:r w:rsidRPr="001A7355">
              <w:rPr>
                <w:rFonts w:ascii="Arial" w:hAnsi="Arial" w:cs="Arial"/>
                <w:b/>
              </w:rPr>
              <w:tab/>
              <w:t>TO BE COMPLETED BY NDPERS</w:t>
            </w:r>
          </w:p>
        </w:tc>
      </w:tr>
      <w:tr w:rsidRPr="0068702C" w:rsidR="00540A6E" w:rsidTr="001A7355">
        <w:trPr>
          <w:trHeight w:val="1347"/>
        </w:trPr>
        <w:tc>
          <w:tcPr>
            <w:tcW w:w="11070" w:type="dxa"/>
            <w:gridSpan w:val="6"/>
          </w:tcPr>
          <w:p w:rsidRPr="001A7355" w:rsidR="00540A6E" w:rsidP="001A7355" w:rsidRDefault="00540A6E">
            <w:pPr>
              <w:spacing w:before="40" w:after="96" w:afterLines="40"/>
              <w:rPr>
                <w:rFonts w:ascii="Arial" w:hAnsi="Arial" w:cs="Arial"/>
                <w:b/>
              </w:rPr>
            </w:pPr>
            <w:r w:rsidRPr="001A7355">
              <w:rPr>
                <w:rFonts w:ascii="Arial" w:hAnsi="Arial"/>
                <w:b/>
                <w:noProof w:val="0"/>
              </w:rPr>
              <w:t xml:space="preserve">In compliance with Section II – I. of the Provider Administrative Agreement, and federal Internal Revenue Code Section 457(e)(16), the NDPERS Retirement Board requests a direct transfer of funds to the company indicated in Part B.  This company is an eligible provider under the State of </w:t>
            </w:r>
            <w:smartTag w:uri="urn:schemas-microsoft-com:office:smarttags" w:element="State">
              <w:smartTag w:uri="urn:schemas-microsoft-com:office:smarttags" w:element="place">
                <w:r w:rsidRPr="001A7355">
                  <w:rPr>
                    <w:rFonts w:ascii="Arial" w:hAnsi="Arial"/>
                    <w:b/>
                    <w:noProof w:val="0"/>
                  </w:rPr>
                  <w:t>North Dakota Deferred Compensation Plan</w:t>
                </w:r>
              </w:smartTag>
            </w:smartTag>
            <w:r w:rsidRPr="001A7355">
              <w:rPr>
                <w:rFonts w:ascii="Arial" w:hAnsi="Arial"/>
                <w:b/>
                <w:noProof w:val="0"/>
              </w:rPr>
              <w:t xml:space="preserve"> and agrees to accept the funds being transferred and to serve as the new custodian for this account.  The </w:t>
            </w:r>
            <w:smartTag w:uri="urn:schemas-microsoft-com:office:smarttags" w:element="place">
              <w:r w:rsidRPr="001A7355">
                <w:rPr>
                  <w:rFonts w:ascii="Arial" w:hAnsi="Arial"/>
                  <w:b/>
                  <w:noProof w:val="0"/>
                </w:rPr>
                <w:t>North Dakota</w:t>
              </w:r>
            </w:smartTag>
            <w:r w:rsidRPr="001A7355">
              <w:rPr>
                <w:rFonts w:ascii="Arial" w:hAnsi="Arial"/>
                <w:b/>
                <w:noProof w:val="0"/>
              </w:rPr>
              <w:t xml:space="preserve"> Administrative Code stipulates that a request for transfer must be made within 30 days of the receipt of the request for rollover transfer.</w:t>
            </w:r>
          </w:p>
        </w:tc>
      </w:tr>
      <w:tr w:rsidRPr="0068702C" w:rsidR="00540A6E" w:rsidTr="001A7355">
        <w:trPr>
          <w:trHeight w:val="494"/>
        </w:trPr>
        <w:tc>
          <w:tcPr>
            <w:tcW w:w="8511" w:type="dxa"/>
            <w:gridSpan w:val="5"/>
          </w:tcPr>
          <w:p w:rsidRPr="001A7355" w:rsidR="00540A6E" w:rsidP="001A7355" w:rsidRDefault="00540A6E">
            <w:pPr>
              <w:spacing w:before="40" w:after="96" w:afterLines="40"/>
              <w:rPr>
                <w:rFonts w:ascii="Arial" w:hAnsi="Arial" w:cs="Arial"/>
              </w:rPr>
            </w:pPr>
            <w:r w:rsidRPr="001A7355">
              <w:rPr>
                <w:rFonts w:ascii="Arial" w:hAnsi="Arial" w:cs="Arial"/>
              </w:rPr>
              <w:t xml:space="preserve">Authorized Agent, North Dakota Deferred Compensation Plan </w:t>
            </w:r>
            <w:r w:rsidRPr="001A7355">
              <w:rPr>
                <w:rFonts w:ascii="Arial" w:hAnsi="Arial" w:cs="Arial"/>
                <w:b/>
              </w:rPr>
              <w:t>(Required)</w:t>
            </w:r>
            <w:r w:rsidRPr="001A7355">
              <w:rPr>
                <w:rFonts w:ascii="Arial" w:hAnsi="Arial" w:cs="Arial"/>
              </w:rPr>
              <w:t xml:space="preserve">      </w:t>
            </w:r>
          </w:p>
        </w:tc>
        <w:tc>
          <w:tcPr>
            <w:tcW w:w="2559" w:type="dxa"/>
          </w:tcPr>
          <w:p w:rsidRPr="001A7355" w:rsidR="00540A6E" w:rsidP="001A7355" w:rsidRDefault="00540A6E">
            <w:pPr>
              <w:tabs>
                <w:tab w:val="left" w:pos="0"/>
                <w:tab w:val="right" w:pos="10853"/>
                <w:tab w:val="left" w:pos="0"/>
              </w:tabs>
              <w:spacing w:before="40"/>
              <w:rPr>
                <w:rFonts w:ascii="Arial" w:hAnsi="Arial"/>
                <w:noProof w:val="0"/>
              </w:rPr>
            </w:pPr>
            <w:r w:rsidRPr="001A7355">
              <w:rPr>
                <w:rFonts w:ascii="Arial" w:hAnsi="Arial"/>
                <w:noProof w:val="0"/>
              </w:rPr>
              <w:t>Date of Signature</w:t>
            </w:r>
          </w:p>
          <w:p w:rsidRPr="001A7355" w:rsidR="00540A6E" w:rsidP="001A7355" w:rsidRDefault="00540A6E">
            <w:pPr>
              <w:tabs>
                <w:tab w:val="left" w:pos="0"/>
                <w:tab w:val="right" w:pos="10853"/>
                <w:tab w:val="left" w:pos="0"/>
              </w:tabs>
              <w:spacing w:before="40"/>
              <w:rPr>
                <w:rFonts w:ascii="Arial" w:hAnsi="Arial"/>
                <w:noProof w:val="0"/>
              </w:rPr>
            </w:pPr>
          </w:p>
          <w:p w:rsidRPr="001A7355" w:rsidR="00540A6E" w:rsidP="001A7355" w:rsidRDefault="00540A6E">
            <w:pPr>
              <w:tabs>
                <w:tab w:val="left" w:pos="0"/>
                <w:tab w:val="right" w:pos="10853"/>
                <w:tab w:val="left" w:pos="0"/>
              </w:tabs>
              <w:spacing w:before="40"/>
              <w:rPr>
                <w:rFonts w:ascii="Arial" w:hAnsi="Arial"/>
                <w:noProof w:val="0"/>
              </w:rPr>
            </w:pPr>
          </w:p>
        </w:tc>
      </w:tr>
    </w:tbl>
    <w:p w:rsidRPr="003F45EB" w:rsidR="003F45EB" w:rsidP="00DD3083" w:rsidRDefault="003F45EB">
      <w:pPr>
        <w:jc w:val="center"/>
        <w:rPr>
          <w:rFonts w:ascii="Arial" w:hAnsi="Arial" w:cs="Arial"/>
          <w:b/>
          <w:sz w:val="24"/>
          <w:szCs w:val="24"/>
        </w:rPr>
      </w:pPr>
    </w:p>
    <w:p w:rsidRPr="0068702C" w:rsidR="00950014" w:rsidP="00950014" w:rsidRDefault="00A0422D">
      <w:pPr>
        <w:rPr>
          <w:rFonts w:ascii="Arial" w:hAnsi="Arial" w:cs="Arial"/>
          <w:noProof w:val="0"/>
        </w:rPr>
      </w:pPr>
      <w:r>
        <w:rPr>
          <w:rFonts w:ascii="Arial" w:hAnsi="Arial" w:cs="Arial"/>
          <w:noProof w:val="0"/>
        </w:rPr>
        <w:t>TA TD / OCTPAYXFR</w:t>
      </w:r>
      <w:r w:rsidR="002E18DC">
        <w:rPr>
          <w:rFonts w:ascii="Arial" w:hAnsi="Arial" w:cs="Arial"/>
          <w:noProof w:val="0"/>
        </w:rPr>
        <w:tab/>
      </w:r>
      <w:r w:rsidR="002E18DC">
        <w:rPr>
          <w:rFonts w:ascii="Arial" w:hAnsi="Arial" w:cs="Arial"/>
          <w:noProof w:val="0"/>
        </w:rPr>
        <w:tab/>
      </w:r>
      <w:r w:rsidR="002E18DC">
        <w:rPr>
          <w:rFonts w:ascii="Arial" w:hAnsi="Arial" w:cs="Arial"/>
          <w:noProof w:val="0"/>
        </w:rPr>
        <w:tab/>
      </w:r>
      <w:r w:rsidR="005734BD">
        <w:rPr>
          <w:rFonts w:ascii="Arial" w:hAnsi="Arial" w:cs="Arial"/>
          <w:noProof w:val="0"/>
        </w:rPr>
        <w:tab/>
      </w:r>
      <w:r w:rsidR="00B2639B">
        <w:rPr>
          <w:rFonts w:ascii="Arial" w:hAnsi="Arial" w:cs="Arial"/>
          <w:noProof w:val="0"/>
        </w:rPr>
        <w:pict>
          <v:shape id="_x0000_i1025" style="width:82.5pt;height:17.25pt" type="#_x0000_t75">
            <v:imagedata o:title="NDPERS_Barcode (2)" r:id="rId8"/>
          </v:shape>
        </w:pict>
      </w:r>
      <w:r w:rsidR="0068702C">
        <w:rPr>
          <w:rFonts w:ascii="Arial" w:hAnsi="Arial" w:cs="Arial"/>
          <w:noProof w:val="0"/>
        </w:rPr>
        <w:br w:type="page"/>
      </w:r>
      <w:r w:rsidRPr="0068702C" w:rsidR="00950014">
        <w:rPr>
          <w:rFonts w:ascii="Arial" w:hAnsi="Arial" w:cs="Arial"/>
          <w:noProof w:val="0"/>
        </w:rPr>
        <w:lastRenderedPageBreak/>
        <w:t xml:space="preserve">ROLLOVER/TRANSFER TO 457 DEFERRED COMPENSATION PLAN </w:t>
      </w:r>
    </w:p>
    <w:p w:rsidRPr="00244170" w:rsidR="005C48DE" w:rsidP="006B0FAF" w:rsidRDefault="00E37043">
      <w:pPr>
        <w:tabs>
          <w:tab w:val="left" w:pos="-77"/>
        </w:tabs>
        <w:rPr>
          <w:rFonts w:ascii="Arial" w:hAnsi="Arial" w:cs="Arial"/>
          <w:sz w:val="16"/>
          <w:szCs w:val="16"/>
        </w:rPr>
      </w:pPr>
      <w:r w:rsidRPr="00244170">
        <w:rPr>
          <w:rFonts w:ascii="Arial" w:hAnsi="Arial" w:cs="Arial"/>
          <w:sz w:val="16"/>
          <w:szCs w:val="16"/>
        </w:rPr>
        <w:t xml:space="preserve">SFN </w:t>
      </w:r>
      <w:r w:rsidRPr="00244170" w:rsidR="00662B81">
        <w:rPr>
          <w:rFonts w:ascii="Arial" w:hAnsi="Arial" w:cs="Arial"/>
          <w:sz w:val="16"/>
          <w:szCs w:val="16"/>
        </w:rPr>
        <w:t xml:space="preserve">50177 (Rev. </w:t>
      </w:r>
      <w:r w:rsidR="002E18DC">
        <w:rPr>
          <w:rFonts w:ascii="Arial" w:hAnsi="Arial" w:cs="Arial"/>
          <w:sz w:val="16"/>
          <w:szCs w:val="16"/>
        </w:rPr>
        <w:t>01</w:t>
      </w:r>
      <w:r w:rsidR="00A0422D">
        <w:rPr>
          <w:rFonts w:ascii="Arial" w:hAnsi="Arial" w:cs="Arial"/>
          <w:sz w:val="16"/>
          <w:szCs w:val="16"/>
        </w:rPr>
        <w:t>-201</w:t>
      </w:r>
      <w:r w:rsidR="002E18DC">
        <w:rPr>
          <w:rFonts w:ascii="Arial" w:hAnsi="Arial" w:cs="Arial"/>
          <w:sz w:val="16"/>
          <w:szCs w:val="16"/>
        </w:rPr>
        <w:t>4</w:t>
      </w:r>
      <w:r w:rsidRPr="00244170" w:rsidR="00662B81">
        <w:rPr>
          <w:rFonts w:ascii="Arial" w:hAnsi="Arial" w:cs="Arial"/>
          <w:sz w:val="16"/>
          <w:szCs w:val="16"/>
        </w:rPr>
        <w:t>)</w:t>
      </w:r>
      <w:r w:rsidR="0068702C">
        <w:rPr>
          <w:rFonts w:ascii="Arial" w:hAnsi="Arial" w:cs="Arial"/>
          <w:sz w:val="16"/>
          <w:szCs w:val="16"/>
        </w:rPr>
        <w:t xml:space="preserve"> </w:t>
      </w:r>
      <w:r w:rsidRPr="00244170">
        <w:rPr>
          <w:rFonts w:ascii="Arial" w:hAnsi="Arial" w:cs="Arial"/>
          <w:sz w:val="16"/>
          <w:szCs w:val="16"/>
        </w:rPr>
        <w:t>Page 2</w:t>
      </w:r>
    </w:p>
    <w:p w:rsidRPr="006B0FAF" w:rsidR="006B0FAF" w:rsidP="006B0FAF" w:rsidRDefault="006B0FAF">
      <w:pPr>
        <w:tabs>
          <w:tab w:val="left" w:pos="-77"/>
        </w:tabs>
        <w:rPr>
          <w:rFonts w:ascii="Arial" w:hAnsi="Arial" w:cs="Arial"/>
          <w:sz w:val="16"/>
          <w:szCs w:val="16"/>
        </w:rPr>
      </w:pPr>
    </w:p>
    <w:p w:rsidRPr="00F65A87" w:rsidR="00E37043" w:rsidP="00E37043" w:rsidRDefault="00E37043">
      <w:pPr>
        <w:tabs>
          <w:tab w:val="left" w:pos="-77"/>
          <w:tab w:val="left" w:pos="1127"/>
          <w:tab w:val="right" w:pos="10776"/>
          <w:tab w:val="left" w:pos="-77"/>
        </w:tabs>
        <w:jc w:val="center"/>
        <w:rPr>
          <w:rFonts w:ascii="Arial" w:hAnsi="Arial"/>
          <w:noProof w:val="0"/>
          <w:sz w:val="24"/>
          <w:szCs w:val="24"/>
        </w:rPr>
      </w:pPr>
      <w:r w:rsidRPr="00F65A87">
        <w:rPr>
          <w:rFonts w:ascii="Arial" w:hAnsi="Arial"/>
          <w:noProof w:val="0"/>
          <w:sz w:val="24"/>
          <w:szCs w:val="24"/>
        </w:rPr>
        <w:t>INFOR</w:t>
      </w:r>
      <w:r w:rsidRPr="00F65A87" w:rsidR="00374203">
        <w:rPr>
          <w:rFonts w:ascii="Arial" w:hAnsi="Arial"/>
          <w:noProof w:val="0"/>
          <w:sz w:val="24"/>
          <w:szCs w:val="24"/>
        </w:rPr>
        <w:t>MATION ON REQUESTING A ROLLOVER/TRANSFER</w:t>
      </w:r>
    </w:p>
    <w:p w:rsidRPr="00F65A87" w:rsidR="00E37043" w:rsidP="00E37043" w:rsidRDefault="00E37043">
      <w:pPr>
        <w:tabs>
          <w:tab w:val="left" w:pos="-77"/>
          <w:tab w:val="left" w:pos="1127"/>
          <w:tab w:val="right" w:pos="10776"/>
          <w:tab w:val="left" w:pos="-77"/>
        </w:tabs>
        <w:jc w:val="center"/>
        <w:rPr>
          <w:rFonts w:ascii="Arial" w:hAnsi="Arial"/>
          <w:noProof w:val="0"/>
          <w:sz w:val="24"/>
          <w:szCs w:val="24"/>
        </w:rPr>
      </w:pPr>
      <w:r w:rsidRPr="00F65A87">
        <w:rPr>
          <w:rFonts w:ascii="Arial" w:hAnsi="Arial"/>
          <w:noProof w:val="0"/>
          <w:sz w:val="24"/>
          <w:szCs w:val="24"/>
        </w:rPr>
        <w:t>FROM</w:t>
      </w:r>
      <w:r w:rsidR="00E119A9">
        <w:rPr>
          <w:rFonts w:ascii="Arial" w:hAnsi="Arial"/>
          <w:noProof w:val="0"/>
          <w:sz w:val="24"/>
          <w:szCs w:val="24"/>
        </w:rPr>
        <w:t xml:space="preserve"> OTHER</w:t>
      </w:r>
      <w:r w:rsidRPr="00F65A87">
        <w:rPr>
          <w:rFonts w:ascii="Arial" w:hAnsi="Arial"/>
          <w:noProof w:val="0"/>
          <w:sz w:val="24"/>
          <w:szCs w:val="24"/>
        </w:rPr>
        <w:t xml:space="preserve"> </w:t>
      </w:r>
      <w:r w:rsidRPr="00F65A87" w:rsidR="00E940C1">
        <w:rPr>
          <w:rFonts w:ascii="Arial" w:hAnsi="Arial"/>
          <w:noProof w:val="0"/>
          <w:sz w:val="24"/>
          <w:szCs w:val="24"/>
        </w:rPr>
        <w:t>ELIGIBLE</w:t>
      </w:r>
      <w:r w:rsidRPr="00F65A87">
        <w:rPr>
          <w:rFonts w:ascii="Arial" w:hAnsi="Arial"/>
          <w:noProof w:val="0"/>
          <w:sz w:val="24"/>
          <w:szCs w:val="24"/>
        </w:rPr>
        <w:t xml:space="preserve"> PLANS OR IRA'S </w:t>
      </w:r>
    </w:p>
    <w:p w:rsidRPr="00F65A87" w:rsidR="00E37043" w:rsidP="00E37043" w:rsidRDefault="00E37043">
      <w:pPr>
        <w:tabs>
          <w:tab w:val="left" w:pos="-77"/>
          <w:tab w:val="left" w:pos="1127"/>
          <w:tab w:val="right" w:pos="10776"/>
          <w:tab w:val="left" w:pos="-77"/>
        </w:tabs>
        <w:jc w:val="center"/>
        <w:rPr>
          <w:rFonts w:ascii="Arial" w:hAnsi="Arial"/>
          <w:noProof w:val="0"/>
          <w:sz w:val="24"/>
          <w:szCs w:val="24"/>
        </w:rPr>
      </w:pPr>
    </w:p>
    <w:p w:rsidR="00E37043" w:rsidP="00E37043" w:rsidRDefault="00E37043">
      <w:pPr>
        <w:tabs>
          <w:tab w:val="left" w:pos="-77"/>
          <w:tab w:val="left" w:pos="1127"/>
          <w:tab w:val="right" w:pos="10776"/>
          <w:tab w:val="left" w:pos="-77"/>
        </w:tabs>
        <w:jc w:val="center"/>
        <w:rPr>
          <w:rFonts w:ascii="Arial" w:hAnsi="Arial"/>
          <w:noProof w:val="0"/>
          <w:sz w:val="28"/>
        </w:rPr>
      </w:pPr>
    </w:p>
    <w:p w:rsidR="00E37043" w:rsidP="00E37043" w:rsidRDefault="00E37043">
      <w:pPr>
        <w:pStyle w:val="BodyTextIndent2"/>
        <w:framePr w:w="0" w:wrap="auto" w:hAnchor="text" w:vAnchor="margin" w:xAlign="left" w:yAlign="inline" w:hRule="auto"/>
        <w:rPr>
          <w:lang w:val="en-US"/>
        </w:rPr>
      </w:pPr>
      <w:r>
        <w:rPr>
          <w:lang w:val="en-US"/>
        </w:rPr>
        <w:t xml:space="preserve">NDPERS </w:t>
      </w:r>
      <w:r w:rsidR="00E119A9">
        <w:rPr>
          <w:lang w:val="en-US"/>
        </w:rPr>
        <w:t>can accept</w:t>
      </w:r>
      <w:r>
        <w:rPr>
          <w:lang w:val="en-US"/>
        </w:rPr>
        <w:t xml:space="preserve"> a</w:t>
      </w:r>
      <w:r w:rsidR="00E119A9">
        <w:rPr>
          <w:lang w:val="en-US"/>
        </w:rPr>
        <w:t xml:space="preserve"> trustee-to-trustee </w:t>
      </w:r>
      <w:r>
        <w:rPr>
          <w:lang w:val="en-US"/>
        </w:rPr>
        <w:t>rollover</w:t>
      </w:r>
      <w:r w:rsidR="00374203">
        <w:rPr>
          <w:lang w:val="en-US"/>
        </w:rPr>
        <w:t>/transfer</w:t>
      </w:r>
      <w:r>
        <w:rPr>
          <w:lang w:val="en-US"/>
        </w:rPr>
        <w:t xml:space="preserve"> </w:t>
      </w:r>
      <w:r w:rsidR="00857745">
        <w:rPr>
          <w:lang w:val="en-US"/>
        </w:rPr>
        <w:t xml:space="preserve">to the NDPERS 457 Deferred Compensation Plan </w:t>
      </w:r>
      <w:r w:rsidR="00B65A60">
        <w:rPr>
          <w:lang w:val="en-US"/>
        </w:rPr>
        <w:t xml:space="preserve">of pre-tax dollars </w:t>
      </w:r>
      <w:r>
        <w:rPr>
          <w:lang w:val="en-US"/>
        </w:rPr>
        <w:t xml:space="preserve">from another retirement plan </w:t>
      </w:r>
      <w:r w:rsidR="005C48DE">
        <w:rPr>
          <w:lang w:val="en-US"/>
        </w:rPr>
        <w:t>eligible</w:t>
      </w:r>
      <w:r>
        <w:rPr>
          <w:lang w:val="en-US"/>
        </w:rPr>
        <w:t xml:space="preserve"> under Section 401(a) of the Internal Revenue Code</w:t>
      </w:r>
      <w:r w:rsidR="009867D4">
        <w:rPr>
          <w:lang w:val="en-US"/>
        </w:rPr>
        <w:t xml:space="preserve"> </w:t>
      </w:r>
      <w:r>
        <w:rPr>
          <w:lang w:val="en-US"/>
        </w:rPr>
        <w:t>including</w:t>
      </w:r>
      <w:r w:rsidR="00950014">
        <w:rPr>
          <w:lang w:val="en-US"/>
        </w:rPr>
        <w:t xml:space="preserve"> 401(a), </w:t>
      </w:r>
      <w:r>
        <w:rPr>
          <w:lang w:val="en-US"/>
        </w:rPr>
        <w:t>401(k</w:t>
      </w:r>
      <w:r w:rsidR="00950014">
        <w:rPr>
          <w:lang w:val="en-US"/>
        </w:rPr>
        <w:t xml:space="preserve">), </w:t>
      </w:r>
      <w:r w:rsidR="006B0FAF">
        <w:rPr>
          <w:lang w:val="en-US"/>
        </w:rPr>
        <w:t>403(b)</w:t>
      </w:r>
      <w:r w:rsidR="00950014">
        <w:rPr>
          <w:lang w:val="en-US"/>
        </w:rPr>
        <w:t>,</w:t>
      </w:r>
      <w:r w:rsidR="006B0FAF">
        <w:rPr>
          <w:lang w:val="en-US"/>
        </w:rPr>
        <w:t xml:space="preserve"> 457</w:t>
      </w:r>
      <w:r w:rsidR="00E119A9">
        <w:rPr>
          <w:lang w:val="en-US"/>
        </w:rPr>
        <w:t>(b)</w:t>
      </w:r>
      <w:r w:rsidR="00950014">
        <w:rPr>
          <w:lang w:val="en-US"/>
        </w:rPr>
        <w:t>, and FERS</w:t>
      </w:r>
      <w:r w:rsidR="006B0FAF">
        <w:rPr>
          <w:lang w:val="en-US"/>
        </w:rPr>
        <w:t xml:space="preserve"> plans</w:t>
      </w:r>
      <w:r>
        <w:rPr>
          <w:lang w:val="en-US"/>
        </w:rPr>
        <w:t>. This also includes</w:t>
      </w:r>
      <w:r w:rsidR="00B65A60">
        <w:rPr>
          <w:lang w:val="en-US"/>
        </w:rPr>
        <w:t xml:space="preserve"> traditional IRA’s</w:t>
      </w:r>
      <w:r w:rsidR="006B0FAF">
        <w:rPr>
          <w:lang w:val="en-US"/>
        </w:rPr>
        <w:t>.</w:t>
      </w:r>
      <w:r w:rsidRPr="00374203" w:rsidR="00374203">
        <w:rPr>
          <w:sz w:val="18"/>
        </w:rPr>
        <w:t xml:space="preserve"> </w:t>
      </w:r>
      <w:r w:rsidRPr="00F65A87">
        <w:rPr>
          <w:szCs w:val="22"/>
          <w:lang w:val="en-US"/>
        </w:rPr>
        <w:t>For a roll</w:t>
      </w:r>
      <w:r>
        <w:rPr>
          <w:lang w:val="en-US"/>
        </w:rPr>
        <w:t>over</w:t>
      </w:r>
      <w:r w:rsidR="00374203">
        <w:rPr>
          <w:lang w:val="en-US"/>
        </w:rPr>
        <w:t>/transfer</w:t>
      </w:r>
      <w:r>
        <w:rPr>
          <w:lang w:val="en-US"/>
        </w:rPr>
        <w:t xml:space="preserve"> payment to be accepted by NDPERS, the following conditions must be met:</w:t>
      </w:r>
    </w:p>
    <w:p w:rsidR="005C48DE" w:rsidP="00E37043" w:rsidRDefault="005C48DE">
      <w:pPr>
        <w:pStyle w:val="BodyTextIndent2"/>
        <w:framePr w:w="0" w:wrap="auto" w:hAnchor="text" w:vAnchor="margin" w:xAlign="left" w:yAlign="inline" w:hRule="auto"/>
        <w:rPr>
          <w:lang w:val="en-US"/>
        </w:rPr>
      </w:pPr>
    </w:p>
    <w:p w:rsidR="00E37043" w:rsidP="00E37043" w:rsidRDefault="00E37043">
      <w:pPr>
        <w:numPr>
          <w:ilvl w:val="0"/>
          <w:numId w:val="1"/>
        </w:numPr>
        <w:tabs>
          <w:tab w:val="clear" w:pos="360"/>
          <w:tab w:val="left" w:pos="345"/>
          <w:tab w:val="right" w:pos="10388"/>
          <w:tab w:val="left" w:pos="340"/>
        </w:tabs>
        <w:rPr>
          <w:rFonts w:ascii="Arial" w:hAnsi="Arial"/>
          <w:noProof w:val="0"/>
          <w:sz w:val="22"/>
        </w:rPr>
      </w:pPr>
      <w:r>
        <w:rPr>
          <w:rFonts w:ascii="Arial" w:hAnsi="Arial"/>
          <w:noProof w:val="0"/>
          <w:sz w:val="22"/>
        </w:rPr>
        <w:t>Rollovers</w:t>
      </w:r>
      <w:r w:rsidR="00374203">
        <w:rPr>
          <w:rFonts w:ascii="Arial" w:hAnsi="Arial"/>
          <w:noProof w:val="0"/>
          <w:sz w:val="22"/>
        </w:rPr>
        <w:t>/Transfers</w:t>
      </w:r>
      <w:r>
        <w:rPr>
          <w:rFonts w:ascii="Arial" w:hAnsi="Arial"/>
          <w:noProof w:val="0"/>
          <w:sz w:val="22"/>
        </w:rPr>
        <w:t xml:space="preserve"> must comply fully with the Internal Revenue Code and applicable Internal Revenue Service regulations. </w:t>
      </w:r>
      <w:r w:rsidR="005C48DE">
        <w:rPr>
          <w:rFonts w:ascii="Arial" w:hAnsi="Arial"/>
          <w:noProof w:val="0"/>
          <w:sz w:val="22"/>
        </w:rPr>
        <w:t xml:space="preserve"> </w:t>
      </w:r>
      <w:r w:rsidR="00D70AA3">
        <w:rPr>
          <w:rFonts w:ascii="Arial" w:hAnsi="Arial"/>
          <w:noProof w:val="0"/>
          <w:sz w:val="22"/>
        </w:rPr>
        <w:t xml:space="preserve">  </w:t>
      </w:r>
    </w:p>
    <w:p w:rsidR="00E37043" w:rsidP="00CB4C64" w:rsidRDefault="004C402B">
      <w:pPr>
        <w:numPr>
          <w:ilvl w:val="0"/>
          <w:numId w:val="1"/>
        </w:numPr>
        <w:tabs>
          <w:tab w:val="left" w:pos="1344"/>
          <w:tab w:val="right" w:pos="10776"/>
          <w:tab w:val="left" w:pos="350"/>
        </w:tabs>
        <w:spacing w:before="288"/>
        <w:jc w:val="both"/>
        <w:rPr>
          <w:rFonts w:ascii="Arial" w:hAnsi="Arial"/>
          <w:noProof w:val="0"/>
          <w:sz w:val="22"/>
        </w:rPr>
      </w:pPr>
      <w:r>
        <w:rPr>
          <w:rFonts w:ascii="Arial" w:hAnsi="Arial"/>
          <w:noProof w:val="0"/>
          <w:sz w:val="22"/>
        </w:rPr>
        <w:t xml:space="preserve">SFN </w:t>
      </w:r>
      <w:r w:rsidR="00662B81">
        <w:rPr>
          <w:rFonts w:ascii="Arial" w:hAnsi="Arial"/>
          <w:noProof w:val="0"/>
          <w:sz w:val="22"/>
        </w:rPr>
        <w:t>5017</w:t>
      </w:r>
      <w:r w:rsidR="00857745">
        <w:rPr>
          <w:rFonts w:ascii="Arial" w:hAnsi="Arial"/>
          <w:noProof w:val="0"/>
          <w:sz w:val="22"/>
        </w:rPr>
        <w:t xml:space="preserve">7 </w:t>
      </w:r>
      <w:r>
        <w:rPr>
          <w:rFonts w:ascii="Arial" w:hAnsi="Arial"/>
          <w:noProof w:val="0"/>
          <w:sz w:val="22"/>
        </w:rPr>
        <w:t>must be completed an</w:t>
      </w:r>
      <w:r w:rsidR="00E37043">
        <w:rPr>
          <w:rFonts w:ascii="Arial" w:hAnsi="Arial"/>
          <w:noProof w:val="0"/>
          <w:sz w:val="22"/>
        </w:rPr>
        <w:t xml:space="preserve">d </w:t>
      </w:r>
      <w:r w:rsidR="00662B81">
        <w:rPr>
          <w:rFonts w:ascii="Arial" w:hAnsi="Arial"/>
          <w:noProof w:val="0"/>
          <w:sz w:val="22"/>
        </w:rPr>
        <w:t>returned</w:t>
      </w:r>
      <w:r w:rsidR="00E37043">
        <w:rPr>
          <w:rFonts w:ascii="Arial" w:hAnsi="Arial"/>
          <w:noProof w:val="0"/>
          <w:sz w:val="22"/>
        </w:rPr>
        <w:t xml:space="preserve"> to NDPERS to process it as an</w:t>
      </w:r>
      <w:r w:rsidR="00E940C1">
        <w:rPr>
          <w:rFonts w:ascii="Arial" w:hAnsi="Arial"/>
          <w:noProof w:val="0"/>
          <w:sz w:val="22"/>
        </w:rPr>
        <w:t xml:space="preserve"> eligible rollover</w:t>
      </w:r>
      <w:r w:rsidR="00374203">
        <w:rPr>
          <w:rFonts w:ascii="Arial" w:hAnsi="Arial"/>
          <w:noProof w:val="0"/>
          <w:sz w:val="22"/>
        </w:rPr>
        <w:t>/transfer</w:t>
      </w:r>
      <w:r w:rsidR="00EA34CB">
        <w:rPr>
          <w:rFonts w:ascii="Arial" w:hAnsi="Arial"/>
          <w:noProof w:val="0"/>
          <w:sz w:val="22"/>
        </w:rPr>
        <w:t>.</w:t>
      </w:r>
      <w:r>
        <w:rPr>
          <w:rFonts w:ascii="Arial" w:hAnsi="Arial"/>
          <w:noProof w:val="0"/>
          <w:sz w:val="22"/>
        </w:rPr>
        <w:t xml:space="preserve">  If your funds are coming from more than one provider company/plan, then a photocopy of this form should be made for each financial institution.  The member will indicate in </w:t>
      </w:r>
      <w:r w:rsidR="00334EFB">
        <w:rPr>
          <w:rFonts w:ascii="Arial" w:hAnsi="Arial"/>
          <w:noProof w:val="0"/>
          <w:sz w:val="22"/>
        </w:rPr>
        <w:t>Part B</w:t>
      </w:r>
      <w:r>
        <w:rPr>
          <w:rFonts w:ascii="Arial" w:hAnsi="Arial"/>
          <w:noProof w:val="0"/>
          <w:sz w:val="22"/>
        </w:rPr>
        <w:t xml:space="preserve"> the amount they are requesting each specific institution to rollover</w:t>
      </w:r>
      <w:r w:rsidR="00374203">
        <w:rPr>
          <w:rFonts w:ascii="Arial" w:hAnsi="Arial"/>
          <w:noProof w:val="0"/>
          <w:sz w:val="22"/>
        </w:rPr>
        <w:t>/transfer</w:t>
      </w:r>
      <w:r>
        <w:rPr>
          <w:rFonts w:ascii="Arial" w:hAnsi="Arial"/>
          <w:noProof w:val="0"/>
          <w:sz w:val="22"/>
        </w:rPr>
        <w:t>.</w:t>
      </w:r>
    </w:p>
    <w:p w:rsidR="00950014" w:rsidP="00E37043" w:rsidRDefault="00950014">
      <w:pPr>
        <w:numPr>
          <w:ilvl w:val="0"/>
          <w:numId w:val="1"/>
        </w:numPr>
        <w:tabs>
          <w:tab w:val="right" w:pos="10776"/>
          <w:tab w:val="left" w:pos="350"/>
        </w:tabs>
        <w:spacing w:before="288"/>
        <w:jc w:val="both"/>
        <w:rPr>
          <w:rFonts w:ascii="Arial" w:hAnsi="Arial"/>
          <w:noProof w:val="0"/>
          <w:sz w:val="22"/>
        </w:rPr>
      </w:pPr>
      <w:r>
        <w:rPr>
          <w:rFonts w:ascii="Arial" w:hAnsi="Arial"/>
          <w:noProof w:val="0"/>
          <w:sz w:val="22"/>
        </w:rPr>
        <w:t xml:space="preserve">You must have an established account with a </w:t>
      </w:r>
      <w:r w:rsidR="00334EFB">
        <w:rPr>
          <w:rFonts w:ascii="Arial" w:hAnsi="Arial"/>
          <w:noProof w:val="0"/>
          <w:sz w:val="22"/>
        </w:rPr>
        <w:t>ND</w:t>
      </w:r>
      <w:r>
        <w:rPr>
          <w:rFonts w:ascii="Arial" w:hAnsi="Arial"/>
          <w:noProof w:val="0"/>
          <w:sz w:val="22"/>
        </w:rPr>
        <w:t>PERS 457 Deferred Compensation Plan Provider Company by completing an enrollment document with the Provider.</w:t>
      </w:r>
    </w:p>
    <w:p w:rsidR="00857745" w:rsidP="00857745" w:rsidRDefault="00857745">
      <w:pPr>
        <w:tabs>
          <w:tab w:val="right" w:pos="10776"/>
          <w:tab w:val="left" w:pos="340"/>
        </w:tabs>
        <w:rPr>
          <w:rFonts w:ascii="Arial" w:hAnsi="Arial"/>
          <w:noProof w:val="0"/>
          <w:sz w:val="22"/>
        </w:rPr>
      </w:pPr>
    </w:p>
    <w:p w:rsidR="00334EFB" w:rsidP="00334EFB" w:rsidRDefault="007C0DD3">
      <w:pPr>
        <w:numPr>
          <w:ilvl w:val="0"/>
          <w:numId w:val="1"/>
        </w:numPr>
        <w:tabs>
          <w:tab w:val="right" w:pos="10776"/>
          <w:tab w:val="left" w:pos="340"/>
        </w:tabs>
        <w:rPr>
          <w:rFonts w:ascii="Arial" w:hAnsi="Arial"/>
          <w:noProof w:val="0"/>
          <w:sz w:val="22"/>
        </w:rPr>
      </w:pPr>
      <w:r>
        <w:rPr>
          <w:rFonts w:ascii="Arial" w:hAnsi="Arial"/>
          <w:noProof w:val="0"/>
          <w:sz w:val="22"/>
        </w:rPr>
        <w:t>NDPERS will forward this form to the plan administrator currently holding the funds</w:t>
      </w:r>
      <w:r w:rsidR="00BF0D79">
        <w:rPr>
          <w:rFonts w:ascii="Arial" w:hAnsi="Arial"/>
          <w:noProof w:val="0"/>
          <w:sz w:val="22"/>
        </w:rPr>
        <w:t xml:space="preserve">.  </w:t>
      </w:r>
      <w:r w:rsidR="005C48DE">
        <w:rPr>
          <w:rFonts w:ascii="Arial" w:hAnsi="Arial"/>
          <w:noProof w:val="0"/>
          <w:sz w:val="22"/>
        </w:rPr>
        <w:t>T</w:t>
      </w:r>
      <w:r w:rsidR="00E37043">
        <w:rPr>
          <w:rFonts w:ascii="Arial" w:hAnsi="Arial"/>
          <w:noProof w:val="0"/>
          <w:sz w:val="22"/>
        </w:rPr>
        <w:t>he</w:t>
      </w:r>
      <w:r w:rsidR="00BF0D79">
        <w:rPr>
          <w:rFonts w:ascii="Arial" w:hAnsi="Arial"/>
          <w:noProof w:val="0"/>
          <w:sz w:val="22"/>
        </w:rPr>
        <w:t xml:space="preserve"> </w:t>
      </w:r>
      <w:r w:rsidR="00E37043">
        <w:rPr>
          <w:rFonts w:ascii="Arial" w:hAnsi="Arial"/>
          <w:noProof w:val="0"/>
          <w:sz w:val="22"/>
        </w:rPr>
        <w:t>rollover</w:t>
      </w:r>
      <w:r w:rsidR="00374203">
        <w:rPr>
          <w:rFonts w:ascii="Arial" w:hAnsi="Arial"/>
          <w:noProof w:val="0"/>
          <w:sz w:val="22"/>
        </w:rPr>
        <w:t>/transfer</w:t>
      </w:r>
      <w:r w:rsidR="00E37043">
        <w:rPr>
          <w:rFonts w:ascii="Arial" w:hAnsi="Arial"/>
          <w:noProof w:val="0"/>
          <w:sz w:val="22"/>
        </w:rPr>
        <w:t xml:space="preserve"> check from the </w:t>
      </w:r>
      <w:r w:rsidR="005C48DE">
        <w:rPr>
          <w:rFonts w:ascii="Arial" w:hAnsi="Arial"/>
          <w:noProof w:val="0"/>
          <w:sz w:val="22"/>
        </w:rPr>
        <w:t xml:space="preserve">eligible </w:t>
      </w:r>
      <w:r w:rsidR="00E37043">
        <w:rPr>
          <w:rFonts w:ascii="Arial" w:hAnsi="Arial"/>
          <w:noProof w:val="0"/>
          <w:sz w:val="22"/>
        </w:rPr>
        <w:t xml:space="preserve">plan or IRA must be </w:t>
      </w:r>
      <w:r w:rsidR="00243385">
        <w:rPr>
          <w:rFonts w:ascii="Arial" w:hAnsi="Arial"/>
          <w:noProof w:val="0"/>
          <w:sz w:val="22"/>
        </w:rPr>
        <w:t>sent to</w:t>
      </w:r>
      <w:r w:rsidR="00E37043">
        <w:rPr>
          <w:rFonts w:ascii="Arial" w:hAnsi="Arial"/>
          <w:noProof w:val="0"/>
          <w:sz w:val="22"/>
        </w:rPr>
        <w:t xml:space="preserve"> the </w:t>
      </w:r>
      <w:r w:rsidR="00F06DE5">
        <w:rPr>
          <w:rFonts w:ascii="Arial" w:hAnsi="Arial"/>
          <w:noProof w:val="0"/>
          <w:sz w:val="22"/>
        </w:rPr>
        <w:t xml:space="preserve">Company specified in </w:t>
      </w:r>
      <w:r w:rsidR="00334EFB">
        <w:rPr>
          <w:rFonts w:ascii="Arial" w:hAnsi="Arial"/>
          <w:noProof w:val="0"/>
          <w:sz w:val="22"/>
        </w:rPr>
        <w:t>Part B</w:t>
      </w:r>
      <w:r w:rsidR="00E37043">
        <w:rPr>
          <w:rFonts w:ascii="Arial" w:hAnsi="Arial"/>
          <w:noProof w:val="0"/>
          <w:sz w:val="22"/>
        </w:rPr>
        <w:t xml:space="preserve">. </w:t>
      </w:r>
    </w:p>
    <w:p w:rsidR="00334EFB" w:rsidP="00334EFB" w:rsidRDefault="00334EFB">
      <w:pPr>
        <w:tabs>
          <w:tab w:val="right" w:pos="10776"/>
          <w:tab w:val="left" w:pos="340"/>
        </w:tabs>
        <w:rPr>
          <w:rFonts w:ascii="Arial" w:hAnsi="Arial"/>
          <w:b/>
          <w:noProof w:val="0"/>
          <w:sz w:val="22"/>
          <w:u w:val="single"/>
        </w:rPr>
      </w:pPr>
    </w:p>
    <w:p w:rsidRPr="00334EFB" w:rsidR="00334EFB" w:rsidP="00334EFB" w:rsidRDefault="00695D86">
      <w:pPr>
        <w:numPr>
          <w:ilvl w:val="0"/>
          <w:numId w:val="1"/>
        </w:numPr>
        <w:tabs>
          <w:tab w:val="right" w:pos="10776"/>
          <w:tab w:val="left" w:pos="340"/>
        </w:tabs>
        <w:rPr>
          <w:rFonts w:ascii="Arial" w:hAnsi="Arial"/>
          <w:noProof w:val="0"/>
          <w:sz w:val="22"/>
        </w:rPr>
      </w:pPr>
      <w:r>
        <w:rPr>
          <w:rFonts w:ascii="Arial" w:hAnsi="Arial"/>
          <w:b/>
          <w:noProof w:val="0"/>
          <w:sz w:val="22"/>
          <w:u w:val="single"/>
        </w:rPr>
        <w:t>If you wish to suspend or change the amount of your contribution to current Provider company, YOU MUST</w:t>
      </w:r>
      <w:r w:rsidR="00C216D2">
        <w:rPr>
          <w:rFonts w:ascii="Arial" w:hAnsi="Arial"/>
          <w:b/>
          <w:noProof w:val="0"/>
          <w:sz w:val="22"/>
          <w:u w:val="single"/>
        </w:rPr>
        <w:t xml:space="preserve"> </w:t>
      </w:r>
      <w:r>
        <w:rPr>
          <w:rFonts w:ascii="Arial" w:hAnsi="Arial"/>
          <w:b/>
          <w:noProof w:val="0"/>
          <w:sz w:val="22"/>
          <w:u w:val="single"/>
        </w:rPr>
        <w:t xml:space="preserve">also complete </w:t>
      </w:r>
      <w:r w:rsidR="00334EFB">
        <w:rPr>
          <w:rFonts w:ascii="Arial" w:hAnsi="Arial"/>
          <w:b/>
          <w:noProof w:val="0"/>
          <w:sz w:val="22"/>
          <w:u w:val="single"/>
        </w:rPr>
        <w:t>a “</w:t>
      </w:r>
      <w:r w:rsidRPr="00334EFB" w:rsidR="00334EFB">
        <w:rPr>
          <w:rFonts w:ascii="Arial" w:hAnsi="Arial"/>
          <w:b/>
          <w:sz w:val="22"/>
          <w:szCs w:val="22"/>
          <w:u w:val="single"/>
        </w:rPr>
        <w:t>457 DEFERRED COMPENSATION PLAN ENROLLMENT/CHANGE FORM</w:t>
      </w:r>
      <w:r w:rsidRPr="00334EFB" w:rsidR="00334EFB">
        <w:rPr>
          <w:rFonts w:ascii="Arial" w:hAnsi="Arial"/>
          <w:b/>
          <w:noProof w:val="0"/>
          <w:sz w:val="22"/>
          <w:u w:val="single"/>
        </w:rPr>
        <w:t xml:space="preserve"> </w:t>
      </w:r>
      <w:r w:rsidR="00CE4A7A">
        <w:rPr>
          <w:rFonts w:ascii="Arial" w:hAnsi="Arial"/>
          <w:b/>
          <w:noProof w:val="0"/>
          <w:sz w:val="22"/>
          <w:u w:val="single"/>
        </w:rPr>
        <w:t>SFN 3803”</w:t>
      </w:r>
      <w:r w:rsidR="00334EFB">
        <w:rPr>
          <w:rFonts w:ascii="Arial" w:hAnsi="Arial"/>
          <w:b/>
          <w:sz w:val="22"/>
          <w:szCs w:val="22"/>
          <w:u w:val="single"/>
        </w:rPr>
        <w:t>.</w:t>
      </w:r>
      <w:r w:rsidRPr="00334EFB" w:rsidR="00334EFB">
        <w:rPr>
          <w:rFonts w:ascii="Arial" w:hAnsi="Arial"/>
          <w:b/>
          <w:sz w:val="22"/>
          <w:szCs w:val="22"/>
          <w:u w:val="single"/>
        </w:rPr>
        <w:t xml:space="preserve"> </w:t>
      </w:r>
    </w:p>
    <w:p w:rsidR="00E37043" w:rsidP="00DD3083" w:rsidRDefault="00E37043">
      <w:pPr>
        <w:rPr>
          <w:rFonts w:ascii="Arial" w:hAnsi="Arial" w:cs="Arial"/>
          <w:sz w:val="16"/>
          <w:szCs w:val="16"/>
        </w:rPr>
      </w:pPr>
    </w:p>
    <w:p w:rsidR="00E37043" w:rsidP="00BF71AB" w:rsidRDefault="00E37043">
      <w:pPr>
        <w:numPr>
          <w:ilvl w:val="0"/>
          <w:numId w:val="1"/>
        </w:numPr>
        <w:tabs>
          <w:tab w:val="right" w:pos="10776"/>
          <w:tab w:val="left" w:pos="340"/>
        </w:tabs>
        <w:rPr>
          <w:rFonts w:ascii="Arial" w:hAnsi="Arial"/>
          <w:noProof w:val="0"/>
          <w:sz w:val="22"/>
        </w:rPr>
      </w:pPr>
      <w:r>
        <w:rPr>
          <w:rFonts w:ascii="Arial" w:hAnsi="Arial"/>
          <w:noProof w:val="0"/>
          <w:sz w:val="22"/>
        </w:rPr>
        <w:t>Rollover</w:t>
      </w:r>
      <w:r w:rsidR="00374203">
        <w:rPr>
          <w:rFonts w:ascii="Arial" w:hAnsi="Arial"/>
          <w:noProof w:val="0"/>
          <w:sz w:val="22"/>
        </w:rPr>
        <w:t>/transfers</w:t>
      </w:r>
      <w:r>
        <w:rPr>
          <w:rFonts w:ascii="Arial" w:hAnsi="Arial"/>
          <w:noProof w:val="0"/>
          <w:sz w:val="22"/>
        </w:rPr>
        <w:t xml:space="preserve"> </w:t>
      </w:r>
      <w:r w:rsidR="00C673A2">
        <w:rPr>
          <w:rFonts w:ascii="Arial" w:hAnsi="Arial"/>
          <w:noProof w:val="0"/>
          <w:sz w:val="22"/>
        </w:rPr>
        <w:t>c</w:t>
      </w:r>
      <w:r>
        <w:rPr>
          <w:rFonts w:ascii="Arial" w:hAnsi="Arial"/>
          <w:noProof w:val="0"/>
          <w:sz w:val="22"/>
        </w:rPr>
        <w:t xml:space="preserve">annot be withdrawn unless you </w:t>
      </w:r>
      <w:r w:rsidR="00C939F7">
        <w:rPr>
          <w:rFonts w:ascii="Arial" w:hAnsi="Arial"/>
          <w:noProof w:val="0"/>
          <w:sz w:val="22"/>
        </w:rPr>
        <w:t xml:space="preserve">terminate </w:t>
      </w:r>
      <w:r>
        <w:rPr>
          <w:rFonts w:ascii="Arial" w:hAnsi="Arial"/>
          <w:noProof w:val="0"/>
          <w:sz w:val="22"/>
        </w:rPr>
        <w:t>employment</w:t>
      </w:r>
      <w:r w:rsidR="00C939F7">
        <w:rPr>
          <w:rFonts w:ascii="Arial" w:hAnsi="Arial"/>
          <w:noProof w:val="0"/>
          <w:sz w:val="22"/>
        </w:rPr>
        <w:t xml:space="preserve"> and are off the payroll of all NDPERS covered employer</w:t>
      </w:r>
      <w:r w:rsidR="007C0DD3">
        <w:rPr>
          <w:rFonts w:ascii="Arial" w:hAnsi="Arial"/>
          <w:noProof w:val="0"/>
          <w:sz w:val="22"/>
        </w:rPr>
        <w:t>s</w:t>
      </w:r>
      <w:r w:rsidR="00C939F7">
        <w:rPr>
          <w:rFonts w:ascii="Arial" w:hAnsi="Arial"/>
          <w:noProof w:val="0"/>
          <w:sz w:val="22"/>
        </w:rPr>
        <w:t xml:space="preserve"> for</w:t>
      </w:r>
      <w:r w:rsidR="007C0DD3">
        <w:rPr>
          <w:rFonts w:ascii="Arial" w:hAnsi="Arial"/>
          <w:noProof w:val="0"/>
          <w:sz w:val="22"/>
        </w:rPr>
        <w:t xml:space="preserve"> a period of</w:t>
      </w:r>
      <w:r w:rsidR="00C939F7">
        <w:rPr>
          <w:rFonts w:ascii="Arial" w:hAnsi="Arial"/>
          <w:noProof w:val="0"/>
          <w:sz w:val="22"/>
        </w:rPr>
        <w:t xml:space="preserve"> one month.</w:t>
      </w:r>
    </w:p>
    <w:p w:rsidR="00B65A60" w:rsidP="004C402B" w:rsidRDefault="00B65A60">
      <w:pPr>
        <w:pStyle w:val="BodyTextIndent3"/>
        <w:ind w:left="0"/>
        <w:jc w:val="center"/>
        <w:rPr>
          <w:rFonts w:ascii="Arial" w:hAnsi="Arial" w:cs="Arial"/>
          <w:b/>
          <w:noProof w:val="0"/>
          <w:sz w:val="24"/>
          <w:szCs w:val="24"/>
        </w:rPr>
      </w:pPr>
    </w:p>
    <w:p w:rsidRPr="006B0FAF" w:rsidR="00E37043" w:rsidP="004C402B" w:rsidRDefault="00E37043">
      <w:pPr>
        <w:pStyle w:val="BodyTextIndent3"/>
        <w:ind w:left="0"/>
        <w:jc w:val="center"/>
        <w:rPr>
          <w:rFonts w:ascii="Arial" w:hAnsi="Arial" w:cs="Arial"/>
          <w:b/>
          <w:noProof w:val="0"/>
          <w:sz w:val="22"/>
          <w:szCs w:val="22"/>
        </w:rPr>
      </w:pPr>
      <w:r w:rsidRPr="006B0FAF">
        <w:rPr>
          <w:rFonts w:ascii="Arial" w:hAnsi="Arial" w:cs="Arial"/>
          <w:b/>
          <w:noProof w:val="0"/>
          <w:sz w:val="22"/>
          <w:szCs w:val="22"/>
        </w:rPr>
        <w:t>MEMBERS MAY WISH TO CONTACT A TAX ADVISOR FOR</w:t>
      </w:r>
    </w:p>
    <w:p w:rsidR="00E37043" w:rsidP="00E37043" w:rsidRDefault="00E37043">
      <w:pPr>
        <w:pStyle w:val="BodyTextIndent3"/>
        <w:jc w:val="center"/>
        <w:rPr>
          <w:rFonts w:ascii="Arial" w:hAnsi="Arial" w:cs="Arial"/>
          <w:b/>
          <w:noProof w:val="0"/>
          <w:sz w:val="22"/>
          <w:szCs w:val="22"/>
        </w:rPr>
      </w:pPr>
      <w:r w:rsidRPr="006B0FAF">
        <w:rPr>
          <w:rFonts w:ascii="Arial" w:hAnsi="Arial" w:cs="Arial"/>
          <w:b/>
          <w:noProof w:val="0"/>
          <w:sz w:val="22"/>
          <w:szCs w:val="22"/>
        </w:rPr>
        <w:t>DETAILED INFORMATION ABOUT ELIGIBLE ROLLOVER DISTRIBUTIONS</w:t>
      </w:r>
      <w:r w:rsidRPr="006B0FAF" w:rsidR="00A87BBA">
        <w:rPr>
          <w:rFonts w:ascii="Arial" w:hAnsi="Arial" w:cs="Arial"/>
          <w:b/>
          <w:noProof w:val="0"/>
          <w:sz w:val="22"/>
          <w:szCs w:val="22"/>
        </w:rPr>
        <w:t>/TRANSFERS</w:t>
      </w:r>
      <w:r w:rsidRPr="006B0FAF">
        <w:rPr>
          <w:rFonts w:ascii="Arial" w:hAnsi="Arial" w:cs="Arial"/>
          <w:b/>
          <w:noProof w:val="0"/>
          <w:sz w:val="22"/>
          <w:szCs w:val="22"/>
        </w:rPr>
        <w:t>.</w:t>
      </w:r>
    </w:p>
    <w:p w:rsidR="00244170" w:rsidP="00374203" w:rsidRDefault="00244170">
      <w:pPr>
        <w:pStyle w:val="BodyTextIndent3"/>
        <w:jc w:val="center"/>
        <w:rPr>
          <w:rFonts w:ascii="Arial" w:hAnsi="Arial" w:cs="Arial"/>
          <w:b/>
          <w:sz w:val="18"/>
          <w:szCs w:val="18"/>
        </w:rPr>
      </w:pPr>
    </w:p>
    <w:p w:rsidR="00244170" w:rsidP="00374203" w:rsidRDefault="00244170">
      <w:pPr>
        <w:pStyle w:val="BodyTextIndent3"/>
        <w:jc w:val="center"/>
        <w:rPr>
          <w:rFonts w:ascii="Arial" w:hAnsi="Arial" w:cs="Arial"/>
          <w:b/>
          <w:sz w:val="18"/>
          <w:szCs w:val="18"/>
        </w:rPr>
      </w:pPr>
    </w:p>
    <w:p w:rsidRPr="00244170" w:rsidR="00E37043" w:rsidP="00173AB3" w:rsidRDefault="00E37043">
      <w:pPr>
        <w:pStyle w:val="BodyTextIndent3"/>
        <w:jc w:val="center"/>
      </w:pPr>
    </w:p>
    <w:sectPr w:rsidRPr="00244170" w:rsidR="00E37043" w:rsidSect="00A0422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450" w:right="864" w:bottom="65" w:left="864" w:header="720" w:footer="21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F87" w:rsidRDefault="005E3F87">
      <w:r>
        <w:separator/>
      </w:r>
    </w:p>
  </w:endnote>
  <w:endnote w:type="continuationSeparator" w:id="0">
    <w:p w:rsidR="005E3F87" w:rsidRDefault="005E3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9FF" w:rsidRDefault="006A59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9FF" w:rsidRDefault="006A59FF">
    <w:pPr>
      <w:pStyle w:val="Footer"/>
    </w:pPr>
    <w:bookmarkStart w:id="7" w:name="_GoBack"/>
    <w:bookmarkEnd w:id="7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9FF" w:rsidRDefault="006A59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F87" w:rsidRDefault="005E3F87">
      <w:r>
        <w:separator/>
      </w:r>
    </w:p>
  </w:footnote>
  <w:footnote w:type="continuationSeparator" w:id="0">
    <w:p w:rsidR="005E3F87" w:rsidRDefault="005E3F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9FF" w:rsidRDefault="006A59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9FF" w:rsidRDefault="006A59F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9FF" w:rsidRDefault="006A59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A40F3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7B65137F"/>
    <w:multiLevelType w:val="hybridMultilevel"/>
    <w:tmpl w:val="4078901A"/>
    <w:lvl w:ilvl="0" w:tplc="48EA8F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0DAA"/>
    <w:rsid w:val="00013F45"/>
    <w:rsid w:val="00024AC9"/>
    <w:rsid w:val="00047291"/>
    <w:rsid w:val="00061DBD"/>
    <w:rsid w:val="00065FE8"/>
    <w:rsid w:val="00076364"/>
    <w:rsid w:val="000807B2"/>
    <w:rsid w:val="000972E5"/>
    <w:rsid w:val="000A1EC4"/>
    <w:rsid w:val="000B68BD"/>
    <w:rsid w:val="000D3335"/>
    <w:rsid w:val="000E1094"/>
    <w:rsid w:val="00124D1F"/>
    <w:rsid w:val="00136AB6"/>
    <w:rsid w:val="001566B7"/>
    <w:rsid w:val="00173AB3"/>
    <w:rsid w:val="001A7355"/>
    <w:rsid w:val="001C0DDE"/>
    <w:rsid w:val="001D3EBC"/>
    <w:rsid w:val="001D7984"/>
    <w:rsid w:val="00243385"/>
    <w:rsid w:val="00243AD5"/>
    <w:rsid w:val="00244170"/>
    <w:rsid w:val="002560BB"/>
    <w:rsid w:val="002649AD"/>
    <w:rsid w:val="00264ADA"/>
    <w:rsid w:val="00283358"/>
    <w:rsid w:val="002C4BB0"/>
    <w:rsid w:val="002D3B0F"/>
    <w:rsid w:val="002D3F3F"/>
    <w:rsid w:val="002E18DC"/>
    <w:rsid w:val="002F3DB7"/>
    <w:rsid w:val="00334EFB"/>
    <w:rsid w:val="00360726"/>
    <w:rsid w:val="0036340F"/>
    <w:rsid w:val="0036581F"/>
    <w:rsid w:val="00374203"/>
    <w:rsid w:val="0039568F"/>
    <w:rsid w:val="003B2322"/>
    <w:rsid w:val="003B38A8"/>
    <w:rsid w:val="003B5103"/>
    <w:rsid w:val="003C3F71"/>
    <w:rsid w:val="003D2935"/>
    <w:rsid w:val="003F45EB"/>
    <w:rsid w:val="003F6387"/>
    <w:rsid w:val="0042482E"/>
    <w:rsid w:val="0043706E"/>
    <w:rsid w:val="00440ACB"/>
    <w:rsid w:val="004A2C29"/>
    <w:rsid w:val="004B1DF2"/>
    <w:rsid w:val="004C402B"/>
    <w:rsid w:val="004E143A"/>
    <w:rsid w:val="0051353A"/>
    <w:rsid w:val="005169C7"/>
    <w:rsid w:val="00535040"/>
    <w:rsid w:val="00540A6E"/>
    <w:rsid w:val="0056460C"/>
    <w:rsid w:val="005734BD"/>
    <w:rsid w:val="00585AF7"/>
    <w:rsid w:val="005B0398"/>
    <w:rsid w:val="005C1D81"/>
    <w:rsid w:val="005C48DE"/>
    <w:rsid w:val="005E3F87"/>
    <w:rsid w:val="006076D4"/>
    <w:rsid w:val="006464EC"/>
    <w:rsid w:val="00662B81"/>
    <w:rsid w:val="0068702C"/>
    <w:rsid w:val="00695D86"/>
    <w:rsid w:val="006A59FF"/>
    <w:rsid w:val="006B0FAF"/>
    <w:rsid w:val="006D1402"/>
    <w:rsid w:val="006D26D3"/>
    <w:rsid w:val="006D744E"/>
    <w:rsid w:val="006F74AC"/>
    <w:rsid w:val="0073600F"/>
    <w:rsid w:val="00762AE9"/>
    <w:rsid w:val="00771961"/>
    <w:rsid w:val="007B46E4"/>
    <w:rsid w:val="007C0DD3"/>
    <w:rsid w:val="00816DC2"/>
    <w:rsid w:val="00834659"/>
    <w:rsid w:val="008519C4"/>
    <w:rsid w:val="008562E7"/>
    <w:rsid w:val="00857745"/>
    <w:rsid w:val="00860DAA"/>
    <w:rsid w:val="00866059"/>
    <w:rsid w:val="008A5D87"/>
    <w:rsid w:val="008C2BD9"/>
    <w:rsid w:val="008D1FD1"/>
    <w:rsid w:val="0090771A"/>
    <w:rsid w:val="00922F75"/>
    <w:rsid w:val="00931EF4"/>
    <w:rsid w:val="00950014"/>
    <w:rsid w:val="00951E08"/>
    <w:rsid w:val="00972507"/>
    <w:rsid w:val="009750FB"/>
    <w:rsid w:val="00976BE6"/>
    <w:rsid w:val="00977D7E"/>
    <w:rsid w:val="00980FDE"/>
    <w:rsid w:val="009840FA"/>
    <w:rsid w:val="009867D4"/>
    <w:rsid w:val="009B256D"/>
    <w:rsid w:val="009C6376"/>
    <w:rsid w:val="009D40DF"/>
    <w:rsid w:val="00A00393"/>
    <w:rsid w:val="00A02041"/>
    <w:rsid w:val="00A0422D"/>
    <w:rsid w:val="00A07F16"/>
    <w:rsid w:val="00A57609"/>
    <w:rsid w:val="00A76F85"/>
    <w:rsid w:val="00A816E3"/>
    <w:rsid w:val="00A87BBA"/>
    <w:rsid w:val="00A92F75"/>
    <w:rsid w:val="00AA39A1"/>
    <w:rsid w:val="00AA6F92"/>
    <w:rsid w:val="00AF2852"/>
    <w:rsid w:val="00B2639B"/>
    <w:rsid w:val="00B50FC9"/>
    <w:rsid w:val="00B65A60"/>
    <w:rsid w:val="00B821B0"/>
    <w:rsid w:val="00BA3505"/>
    <w:rsid w:val="00BC2EE3"/>
    <w:rsid w:val="00BE7D6C"/>
    <w:rsid w:val="00BF0D79"/>
    <w:rsid w:val="00BF71AB"/>
    <w:rsid w:val="00BF7433"/>
    <w:rsid w:val="00C17724"/>
    <w:rsid w:val="00C216D2"/>
    <w:rsid w:val="00C61744"/>
    <w:rsid w:val="00C673A2"/>
    <w:rsid w:val="00C754E0"/>
    <w:rsid w:val="00C830B7"/>
    <w:rsid w:val="00C939F7"/>
    <w:rsid w:val="00C9551D"/>
    <w:rsid w:val="00CB3187"/>
    <w:rsid w:val="00CB4C64"/>
    <w:rsid w:val="00CB54B5"/>
    <w:rsid w:val="00CE4A7A"/>
    <w:rsid w:val="00CE67F7"/>
    <w:rsid w:val="00CF4B62"/>
    <w:rsid w:val="00D070D1"/>
    <w:rsid w:val="00D147E4"/>
    <w:rsid w:val="00D24605"/>
    <w:rsid w:val="00D5567C"/>
    <w:rsid w:val="00D70AA3"/>
    <w:rsid w:val="00DD3083"/>
    <w:rsid w:val="00DD6E91"/>
    <w:rsid w:val="00DE1C78"/>
    <w:rsid w:val="00DF1215"/>
    <w:rsid w:val="00DF6E37"/>
    <w:rsid w:val="00E119A9"/>
    <w:rsid w:val="00E36AAD"/>
    <w:rsid w:val="00E37043"/>
    <w:rsid w:val="00E940C1"/>
    <w:rsid w:val="00E95A6F"/>
    <w:rsid w:val="00E95CE8"/>
    <w:rsid w:val="00EA34CB"/>
    <w:rsid w:val="00EA3B96"/>
    <w:rsid w:val="00F06DE5"/>
    <w:rsid w:val="00F650E6"/>
    <w:rsid w:val="00F65A87"/>
    <w:rsid w:val="00FA1EA9"/>
    <w:rsid w:val="00FC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State"/>
  <w:shapeDefaults>
    <o:shapedefaults v:ext="edit" spidmax="5121"/>
    <o:shapelayout v:ext="edit">
      <o:idmap v:ext="edit" data="1"/>
    </o:shapelayout>
  </w:shapeDefaults>
  <w:decimalSymbol w:val="."/>
  <w:listSeparator w:val=","/>
  <w15:chartTrackingRefBased/>
  <w15:docId w15:val="{027AA14D-2CF1-419B-ACDC-A649EF42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0BB"/>
    <w:rPr>
      <w:noProof/>
    </w:rPr>
  </w:style>
  <w:style w:type="paragraph" w:styleId="Heading1">
    <w:name w:val="heading 1"/>
    <w:basedOn w:val="Normal"/>
    <w:next w:val="Normal"/>
    <w:link w:val="Heading1Char"/>
    <w:qFormat/>
    <w:rsid w:val="00540A6E"/>
    <w:pPr>
      <w:keepNext/>
      <w:outlineLvl w:val="0"/>
    </w:pPr>
    <w:rPr>
      <w:rFonts w:ascii="Arial" w:hAnsi="Arial"/>
      <w:b/>
      <w:noProof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60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rsid w:val="00E37043"/>
    <w:pPr>
      <w:framePr w:w="10618" w:h="1324" w:hRule="exact" w:wrap="around" w:vAnchor="page" w:hAnchor="page" w:x="806" w:y="2112"/>
      <w:tabs>
        <w:tab w:val="left" w:pos="-77"/>
        <w:tab w:val="right" w:pos="10776"/>
        <w:tab w:val="left" w:pos="-77"/>
      </w:tabs>
      <w:ind w:left="144"/>
      <w:jc w:val="both"/>
    </w:pPr>
    <w:rPr>
      <w:rFonts w:ascii="Arial" w:hAnsi="Arial"/>
      <w:noProof w:val="0"/>
      <w:sz w:val="22"/>
      <w:lang w:val="en-GB"/>
    </w:rPr>
  </w:style>
  <w:style w:type="paragraph" w:styleId="BodyTextIndent3">
    <w:name w:val="Body Text Indent 3"/>
    <w:basedOn w:val="Normal"/>
    <w:rsid w:val="00E37043"/>
    <w:pPr>
      <w:spacing w:after="120"/>
      <w:ind w:left="360"/>
    </w:pPr>
    <w:rPr>
      <w:sz w:val="16"/>
      <w:szCs w:val="16"/>
    </w:rPr>
  </w:style>
  <w:style w:type="paragraph" w:styleId="BalloonText">
    <w:name w:val="Balloon Text"/>
    <w:basedOn w:val="Normal"/>
    <w:semiHidden/>
    <w:rsid w:val="00CF4B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013F4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13F45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D147E4"/>
    <w:rPr>
      <w:color w:val="800080"/>
      <w:u w:val="single"/>
    </w:rPr>
  </w:style>
  <w:style w:type="character" w:customStyle="1" w:styleId="Heading1Char">
    <w:name w:val="Heading 1 Char"/>
    <w:link w:val="Heading1"/>
    <w:rsid w:val="00540A6E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ROLLOVER REQUEST FOR SERVICE CREDIT PURCHASES </vt:lpstr>
    </vt:vector>
  </TitlesOfParts>
  <Company>North Dakota Public Employees Retirement System</Company>
  <LinksUpToDate>false</LinksUpToDate>
  <CharactersWithSpaces>4730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ROLLOVER REQUEST FOR SERVICE CREDIT PURCHASES </dc:title>
  <dc:subject/>
  <dc:creator>Denise A Curfman</dc:creator>
  <cp:keywords/>
  <dc:description/>
  <cp:lastModifiedBy>Vaishnav, Purshottam</cp:lastModifiedBy>
  <cp:revision>2</cp:revision>
  <cp:lastPrinted>2007-08-09T07:19:00Z</cp:lastPrinted>
  <dcterms:created xsi:type="dcterms:W3CDTF">2014-03-14T06:18:00Z</dcterms:created>
  <dcterms:modified xsi:type="dcterms:W3CDTF">2014-03-14T06:18:00Z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1402250883</vt:i4>
  </property>
  <property fmtid="{D5CDD505-2E9C-101B-9397-08002B2CF9AE}" pid="3" name="_EmailSubject">
    <vt:lpwstr>Draft Rollover Form</vt:lpwstr>
  </property>
  <property fmtid="{D5CDD505-2E9C-101B-9397-08002B2CF9AE}" pid="4" name="_AuthorEmail">
    <vt:lpwstr>rfricke@state.nd.us</vt:lpwstr>
  </property>
  <property fmtid="{D5CDD505-2E9C-101B-9397-08002B2CF9AE}" pid="5" name="_AuthorEmailDisplayName">
    <vt:lpwstr>Fricke, Rebecca D.</vt:lpwstr>
  </property>
  <property fmtid="{D5CDD505-2E9C-101B-9397-08002B2CF9AE}" pid="6" name="_PreviousAdHocReviewCycleID">
    <vt:i4>-911330883</vt:i4>
  </property>
  <property fmtid="{D5CDD505-2E9C-101B-9397-08002B2CF9AE}" pid="7" name="_ReviewingToolsShownOnce">
    <vt:lpwstr/>
  </property>
</Properties>
</file>