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E65" w:rsidRPr="000B5E65" w:rsidRDefault="00657FE9" w:rsidP="000B5E65">
      <w:pPr>
        <w:spacing w:before="3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84455</wp:posOffset>
            </wp:positionV>
            <wp:extent cx="1003935" cy="753110"/>
            <wp:effectExtent l="0" t="0" r="5715" b="889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75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65" w:rsidRPr="000B5E65">
        <w:rPr>
          <w:rFonts w:ascii="Arial" w:hAnsi="Arial" w:cs="Arial"/>
          <w:b/>
          <w:sz w:val="22"/>
          <w:szCs w:val="22"/>
        </w:rPr>
        <w:t>54286-</w:t>
      </w:r>
      <w:bookmarkStart w:id="0" w:name="sagitec1"/>
      <w:r w:rsidR="005D12B4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="00CD4374" w:rsidRDefault="00805DDB" w:rsidP="00DE065C">
      <w:pPr>
        <w:ind w:left="720" w:firstLine="720"/>
        <w:rPr>
          <w:rFonts w:ascii="Arial" w:hAnsi="Arial"/>
          <w:b/>
          <w:bCs/>
          <w:lang w:val="en-GB"/>
        </w:rPr>
      </w:pPr>
      <w:r>
        <w:rPr>
          <w:rFonts w:ascii="Arial" w:hAnsi="Arial"/>
          <w:b/>
          <w:bCs/>
          <w:noProof/>
        </w:rPr>
        <w:t xml:space="preserve">RETIREMENT PLAN </w:t>
      </w:r>
      <w:r w:rsidR="00AB66AC">
        <w:rPr>
          <w:rFonts w:ascii="Arial" w:hAnsi="Arial"/>
          <w:b/>
          <w:bCs/>
          <w:noProof/>
        </w:rPr>
        <w:t>MEMBERSHIP</w:t>
      </w:r>
      <w:r>
        <w:rPr>
          <w:rFonts w:ascii="Arial" w:hAnsi="Arial"/>
          <w:b/>
          <w:bCs/>
          <w:noProof/>
        </w:rPr>
        <w:t xml:space="preserve"> WAIVER</w:t>
      </w:r>
    </w:p>
    <w:p w:rsidR="00CD4374" w:rsidRDefault="00CD4374">
      <w:pPr>
        <w:rPr>
          <w:rFonts w:ascii="Arial" w:hAnsi="Arial"/>
          <w:sz w:val="20"/>
          <w:lang w:val="en-GB"/>
        </w:rPr>
      </w:pP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b/>
          <w:bCs/>
          <w:lang w:val="en-GB"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  <w:sz w:val="20"/>
              <w:lang w:val="en-GB"/>
            </w:rPr>
            <w:t>NORTH DAKOTA</w:t>
          </w:r>
        </w:smartTag>
      </w:smartTag>
      <w:r>
        <w:rPr>
          <w:rFonts w:ascii="Arial" w:hAnsi="Arial"/>
          <w:sz w:val="20"/>
          <w:lang w:val="en-GB"/>
        </w:rPr>
        <w:t xml:space="preserve"> PUBLIC EMPLOYEES RETIREMENT SYSTEM</w:t>
      </w:r>
    </w:p>
    <w:p w:rsidR="00CD4374" w:rsidRDefault="00CD4374">
      <w:pPr>
        <w:rPr>
          <w:rFonts w:ascii="Arial" w:hAnsi="Arial"/>
          <w:sz w:val="16"/>
          <w:lang w:val="en-GB"/>
        </w:rPr>
      </w:pP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b/>
          <w:bCs/>
          <w:lang w:val="en-GB"/>
        </w:rPr>
        <w:tab/>
      </w:r>
      <w:r>
        <w:rPr>
          <w:rFonts w:ascii="Arial" w:hAnsi="Arial"/>
          <w:sz w:val="16"/>
          <w:lang w:val="en-GB"/>
        </w:rPr>
        <w:t xml:space="preserve">SFN </w:t>
      </w:r>
      <w:r w:rsidR="002715FF" w:rsidRPr="002715FF">
        <w:rPr>
          <w:rFonts w:ascii="Arial" w:hAnsi="Arial" w:cs="Arial"/>
          <w:sz w:val="16"/>
          <w:szCs w:val="16"/>
        </w:rPr>
        <w:t>54286</w:t>
      </w:r>
      <w:r w:rsidR="002715FF">
        <w:rPr>
          <w:rFonts w:ascii="Arial" w:hAnsi="Arial" w:cs="Arial"/>
          <w:color w:val="0000FF"/>
          <w:sz w:val="20"/>
          <w:szCs w:val="20"/>
        </w:rPr>
        <w:t> </w:t>
      </w:r>
      <w:r>
        <w:rPr>
          <w:rFonts w:ascii="Arial" w:hAnsi="Arial"/>
          <w:sz w:val="16"/>
          <w:lang w:val="en-GB"/>
        </w:rPr>
        <w:t>(</w:t>
      </w:r>
      <w:r w:rsidR="00733647">
        <w:rPr>
          <w:rFonts w:ascii="Arial" w:hAnsi="Arial"/>
          <w:sz w:val="16"/>
          <w:lang w:val="en-GB"/>
        </w:rPr>
        <w:t xml:space="preserve">Rev. </w:t>
      </w:r>
      <w:r w:rsidR="005276D2">
        <w:rPr>
          <w:rFonts w:ascii="Arial" w:hAnsi="Arial"/>
          <w:sz w:val="16"/>
          <w:lang w:val="en-GB"/>
        </w:rPr>
        <w:t>0</w:t>
      </w:r>
      <w:r w:rsidR="002A0B66">
        <w:rPr>
          <w:rFonts w:ascii="Arial" w:hAnsi="Arial"/>
          <w:sz w:val="16"/>
          <w:lang w:val="en-GB"/>
        </w:rPr>
        <w:t>5</w:t>
      </w:r>
      <w:r w:rsidR="00733647">
        <w:rPr>
          <w:rFonts w:ascii="Arial" w:hAnsi="Arial"/>
          <w:sz w:val="16"/>
          <w:lang w:val="en-GB"/>
        </w:rPr>
        <w:t>-20</w:t>
      </w:r>
      <w:r w:rsidR="005276D2">
        <w:rPr>
          <w:rFonts w:ascii="Arial" w:hAnsi="Arial"/>
          <w:sz w:val="16"/>
          <w:lang w:val="en-GB"/>
        </w:rPr>
        <w:t>1</w:t>
      </w:r>
      <w:r w:rsidR="00496DFC">
        <w:rPr>
          <w:rFonts w:ascii="Arial" w:hAnsi="Arial"/>
          <w:sz w:val="16"/>
          <w:lang w:val="en-GB"/>
        </w:rPr>
        <w:t>5</w:t>
      </w:r>
      <w:r w:rsidR="002715FF">
        <w:rPr>
          <w:rFonts w:ascii="Arial" w:hAnsi="Arial"/>
          <w:sz w:val="16"/>
          <w:lang w:val="en-GB"/>
        </w:rPr>
        <w:t>)</w:t>
      </w:r>
    </w:p>
    <w:p w:rsidR="00CD4374" w:rsidRDefault="00CD4374">
      <w:pPr>
        <w:rPr>
          <w:rFonts w:ascii="Arial" w:hAnsi="Arial"/>
          <w:sz w:val="16"/>
          <w:lang w:val="en-GB"/>
        </w:rPr>
      </w:pPr>
    </w:p>
    <w:p w:rsidR="00CD4374" w:rsidRDefault="00CD4374">
      <w:pPr>
        <w:rPr>
          <w:sz w:val="20"/>
        </w:rPr>
      </w:pPr>
    </w:p>
    <w:p w:rsidR="00CD4374" w:rsidRDefault="00CD4374" w:rsidP="00E42EF8">
      <w:pPr>
        <w:pStyle w:val="Heading1"/>
      </w:pPr>
      <w:r>
        <w:t xml:space="preserve">NDPERS </w:t>
      </w:r>
      <w:r>
        <w:sym w:font="Symbol" w:char="F0B7"/>
      </w:r>
      <w:r>
        <w:t xml:space="preserve"> 400 East Broadway </w:t>
      </w:r>
      <w:r>
        <w:sym w:font="Symbol" w:char="F0B7"/>
      </w:r>
      <w:r>
        <w:t xml:space="preserve"> </w:t>
      </w:r>
      <w:smartTag w:uri="urn:schemas-microsoft-com:office:smarttags" w:element="address">
        <w:smartTag w:uri="urn:schemas-microsoft-com:office:smarttags" w:element="PlaceType">
          <w:r>
            <w:t>Suite</w:t>
          </w:r>
        </w:smartTag>
        <w:r>
          <w:t xml:space="preserve"> 505</w:t>
        </w:r>
      </w:smartTag>
      <w:r>
        <w:t xml:space="preserve"> </w:t>
      </w:r>
      <w:r>
        <w:sym w:font="Symbol" w:char="F0B7"/>
      </w:r>
      <w:r>
        <w:t xml:space="preserve"> </w:t>
      </w:r>
      <w:smartTag w:uri="urn:schemas-microsoft-com:office:smarttags" w:element="address">
        <w:smartTag w:uri="urn:schemas-microsoft-com:office:smarttags" w:element="PlaceType">
          <w:r>
            <w:t>PO Box 1657</w:t>
          </w:r>
        </w:smartTag>
        <w:r w:rsidR="00E42EF8">
          <w:t xml:space="preserve"> </w:t>
        </w:r>
        <w:r w:rsidR="00E42EF8">
          <w:sym w:font="Symbol" w:char="F0B7"/>
        </w:r>
        <w:r w:rsidR="00E42EF8">
          <w:t xml:space="preserve"> </w:t>
        </w:r>
        <w:smartTag w:uri="urn:schemas-microsoft-com:office:smarttags" w:element="City">
          <w:r>
            <w:t>Bismarck</w:t>
          </w:r>
        </w:smartTag>
        <w:r>
          <w:t xml:space="preserve"> </w:t>
        </w:r>
        <w:r>
          <w:sym w:font="Symbol" w:char="F0B7"/>
        </w:r>
        <w:r>
          <w:t xml:space="preserve"> </w:t>
        </w:r>
        <w:smartTag w:uri="urn:schemas-microsoft-com:office:smarttags" w:element="State">
          <w:r>
            <w:t>ND</w:t>
          </w:r>
        </w:smartTag>
        <w:r>
          <w:t xml:space="preserve"> </w:t>
        </w:r>
        <w:r>
          <w:sym w:font="Symbol" w:char="F0B7"/>
        </w:r>
        <w:r>
          <w:t xml:space="preserve"> </w:t>
        </w:r>
        <w:smartTag w:uri="urn:schemas-microsoft-com:office:smarttags" w:element="PostalCode">
          <w:r>
            <w:t>58502-</w:t>
          </w:r>
          <w:r w:rsidR="00E42EF8">
            <w:t>1657</w:t>
          </w:r>
        </w:smartTag>
      </w:smartTag>
    </w:p>
    <w:p w:rsidR="00CD4374" w:rsidRDefault="00E42EF8" w:rsidP="00E42EF8">
      <w:pPr>
        <w:jc w:val="center"/>
        <w:rPr>
          <w:rFonts w:ascii="Arial" w:hAnsi="Arial" w:cs="Arial"/>
          <w:b/>
          <w:sz w:val="20"/>
        </w:rPr>
      </w:pPr>
      <w:r w:rsidRPr="00E42EF8">
        <w:rPr>
          <w:rFonts w:ascii="Arial" w:hAnsi="Arial" w:cs="Arial"/>
          <w:b/>
          <w:sz w:val="20"/>
        </w:rPr>
        <w:t xml:space="preserve">(701) 328-3900 OR (800) 803-7377 </w:t>
      </w:r>
      <w:r w:rsidRPr="00E42EF8">
        <w:rPr>
          <w:rFonts w:ascii="Arial" w:hAnsi="Arial" w:cs="Arial"/>
          <w:b/>
          <w:sz w:val="20"/>
        </w:rPr>
        <w:sym w:font="Symbol" w:char="F0B7"/>
      </w:r>
      <w:r w:rsidRPr="00E42EF8">
        <w:rPr>
          <w:rFonts w:ascii="Arial" w:hAnsi="Arial" w:cs="Arial"/>
          <w:b/>
          <w:sz w:val="20"/>
        </w:rPr>
        <w:t xml:space="preserve"> FAX: (701) 328-39</w:t>
      </w:r>
      <w:r w:rsidR="005A6E3B">
        <w:rPr>
          <w:rFonts w:ascii="Arial" w:hAnsi="Arial" w:cs="Arial"/>
          <w:b/>
          <w:sz w:val="20"/>
        </w:rPr>
        <w:t>20</w:t>
      </w:r>
    </w:p>
    <w:p w:rsidR="00625D00" w:rsidRDefault="00625D00" w:rsidP="00E42EF8">
      <w:pPr>
        <w:jc w:val="center"/>
        <w:rPr>
          <w:rFonts w:ascii="Arial" w:hAnsi="Arial" w:cs="Arial"/>
          <w:b/>
          <w:sz w:val="20"/>
        </w:rPr>
      </w:pPr>
    </w:p>
    <w:p w:rsidR="008B45D0" w:rsidRPr="00E42EF8" w:rsidRDefault="00625D00" w:rsidP="00E42EF8">
      <w:pPr>
        <w:jc w:val="center"/>
        <w:rPr>
          <w:rFonts w:ascii="Arial" w:hAnsi="Arial" w:cs="Arial"/>
          <w:b/>
          <w:sz w:val="20"/>
        </w:rPr>
      </w:pPr>
      <w:r w:rsidRPr="00625D00">
        <w:rPr>
          <w:rFonts w:ascii="Arial" w:hAnsi="Arial" w:cs="Arial"/>
          <w:b/>
          <w:sz w:val="20"/>
        </w:rPr>
        <w:t>(</w:t>
      </w:r>
      <w:r>
        <w:rPr>
          <w:rFonts w:ascii="Arial" w:hAnsi="Arial" w:cs="Arial"/>
          <w:b/>
          <w:sz w:val="20"/>
        </w:rPr>
        <w:t xml:space="preserve">PLEASE READ THE IMPORTANT </w:t>
      </w:r>
      <w:r w:rsidR="00A546C5">
        <w:rPr>
          <w:rFonts w:ascii="Arial" w:hAnsi="Arial" w:cs="Arial"/>
          <w:b/>
          <w:sz w:val="20"/>
        </w:rPr>
        <w:t>NOTICE</w:t>
      </w:r>
      <w:r>
        <w:rPr>
          <w:rFonts w:ascii="Arial" w:hAnsi="Arial" w:cs="Arial"/>
          <w:b/>
          <w:sz w:val="20"/>
        </w:rPr>
        <w:t xml:space="preserve"> PRINTED ON THE BACK OF THIS FORM)</w:t>
      </w:r>
    </w:p>
    <w:tbl>
      <w:tblPr>
        <w:tblW w:w="112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452"/>
        <w:gridCol w:w="1338"/>
        <w:gridCol w:w="1801"/>
        <w:gridCol w:w="3869"/>
      </w:tblGrid>
      <w:tr w:rsidR="00CD4374" w:rsidRPr="00152F96" w:rsidTr="00CE4E09">
        <w:trPr>
          <w:cantSplit/>
          <w:trHeight w:val="432"/>
        </w:trPr>
        <w:tc>
          <w:tcPr>
            <w:tcW w:w="11250" w:type="dxa"/>
            <w:gridSpan w:val="5"/>
            <w:vAlign w:val="center"/>
          </w:tcPr>
          <w:p w:rsidR="00CD4374" w:rsidRPr="00152F96" w:rsidRDefault="002A0909" w:rsidP="00733647">
            <w:pPr>
              <w:pStyle w:val="Heading2"/>
              <w:spacing w:before="40" w:after="40"/>
              <w:rPr>
                <w:sz w:val="22"/>
                <w:szCs w:val="22"/>
              </w:rPr>
            </w:pPr>
            <w:r w:rsidRPr="00152F96">
              <w:rPr>
                <w:sz w:val="22"/>
                <w:szCs w:val="22"/>
              </w:rPr>
              <w:t xml:space="preserve">PART A </w:t>
            </w:r>
            <w:r w:rsidRPr="00152F96">
              <w:rPr>
                <w:sz w:val="22"/>
                <w:szCs w:val="22"/>
              </w:rPr>
              <w:tab/>
            </w:r>
            <w:r w:rsidR="00B23F2B" w:rsidRPr="00152F96">
              <w:rPr>
                <w:sz w:val="22"/>
                <w:szCs w:val="22"/>
              </w:rPr>
              <w:t>MEMBER INFORMATION</w:t>
            </w:r>
          </w:p>
        </w:tc>
      </w:tr>
      <w:tr w:rsidR="00CD4374" w:rsidRPr="00152F96" w:rsidTr="00CE4E09">
        <w:tc>
          <w:tcPr>
            <w:tcW w:w="7381" w:type="dxa"/>
            <w:gridSpan w:val="4"/>
          </w:tcPr>
          <w:p w:rsidR="00CD4374" w:rsidRPr="00152F96" w:rsidRDefault="00CD4374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rFonts w:ascii="Arial" w:hAnsi="Arial" w:cs="Arial"/>
                <w:sz w:val="22"/>
                <w:szCs w:val="22"/>
              </w:rPr>
              <w:t>Name (Last, First, Mi</w:t>
            </w:r>
            <w:r w:rsidR="00DB7F82">
              <w:rPr>
                <w:rFonts w:ascii="Arial" w:hAnsi="Arial" w:cs="Arial"/>
                <w:sz w:val="22"/>
                <w:szCs w:val="22"/>
              </w:rPr>
              <w:t>ddle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) </w:t>
            </w:r>
            <w:bookmarkStart w:id="1" w:name="sagitec2"/>
            <w:r w:rsidR="005D12B4">
              <w:rPr>
                <w:rFonts w:ascii="Arial" w:hAnsi="Arial" w:cs="Arial"/>
                <w:sz w:val="22"/>
                <w:szCs w:val="22"/>
              </w:rPr>
              <w:t>{stdMbrFullNameLFM}</w:t>
            </w:r>
            <w:bookmarkEnd w:id="1"/>
          </w:p>
        </w:tc>
        <w:tc>
          <w:tcPr>
            <w:tcW w:w="3869" w:type="dxa"/>
          </w:tcPr>
          <w:p w:rsidR="00CD4374" w:rsidRPr="00152F96" w:rsidRDefault="00DB7F82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NDPERS Member ID</w:t>
            </w:r>
            <w:r w:rsidR="0073364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2" w:name="sagitec3"/>
            <w:r w:rsidR="005D12B4">
              <w:rPr>
                <w:rFonts w:ascii="Arial" w:hAnsi="Arial" w:cs="Arial"/>
                <w:sz w:val="22"/>
                <w:szCs w:val="22"/>
              </w:rPr>
              <w:t>{stdMbrPERSLinkID}</w:t>
            </w:r>
            <w:bookmarkEnd w:id="2"/>
          </w:p>
          <w:p w:rsidR="00CD4374" w:rsidRPr="00152F96" w:rsidRDefault="00CD4374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7F82" w:rsidRPr="00152F96" w:rsidTr="00CE4E09">
        <w:trPr>
          <w:cantSplit/>
          <w:trHeight w:val="557"/>
        </w:trPr>
        <w:tc>
          <w:tcPr>
            <w:tcW w:w="7381" w:type="dxa"/>
            <w:gridSpan w:val="4"/>
          </w:tcPr>
          <w:p w:rsidR="00DB7F82" w:rsidRPr="00152F96" w:rsidRDefault="00DB7F82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Four Digits of Social Security Number</w:t>
            </w:r>
            <w:r w:rsidR="0073364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3" w:name="sagitec4"/>
            <w:r w:rsidR="005D12B4">
              <w:rPr>
                <w:rFonts w:ascii="Arial" w:hAnsi="Arial" w:cs="Arial"/>
                <w:sz w:val="22"/>
                <w:szCs w:val="22"/>
              </w:rPr>
              <w:t>{stdMbrLastFourDigitsOfSSN}</w:t>
            </w:r>
            <w:bookmarkEnd w:id="3"/>
          </w:p>
        </w:tc>
        <w:tc>
          <w:tcPr>
            <w:tcW w:w="3869" w:type="dxa"/>
          </w:tcPr>
          <w:p w:rsidR="00DB7F82" w:rsidRPr="00152F96" w:rsidRDefault="00DB7F82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</w:t>
            </w:r>
            <w:r w:rsidR="0073364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4" w:name="sagitec5"/>
            <w:r w:rsidR="005D12B4">
              <w:rPr>
                <w:rFonts w:ascii="Arial" w:hAnsi="Arial" w:cs="Arial"/>
                <w:sz w:val="22"/>
                <w:szCs w:val="22"/>
              </w:rPr>
              <w:t>{stdMbrDateOfBirth}</w:t>
            </w:r>
            <w:bookmarkEnd w:id="4"/>
          </w:p>
        </w:tc>
      </w:tr>
      <w:tr w:rsidR="00144D35" w:rsidRPr="00152F96" w:rsidTr="00CE4E09">
        <w:trPr>
          <w:cantSplit/>
        </w:trPr>
        <w:tc>
          <w:tcPr>
            <w:tcW w:w="4242" w:type="dxa"/>
            <w:gridSpan w:val="2"/>
          </w:tcPr>
          <w:p w:rsidR="00144D35" w:rsidRPr="00152F96" w:rsidRDefault="00733647" w:rsidP="00C6286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Organization </w:t>
            </w:r>
            <w:r w:rsidR="00144D35" w:rsidRPr="00152F96">
              <w:rPr>
                <w:rFonts w:ascii="Arial" w:hAnsi="Arial" w:cs="Arial"/>
                <w:sz w:val="22"/>
                <w:szCs w:val="22"/>
              </w:rPr>
              <w:t xml:space="preserve">Name </w:t>
            </w:r>
            <w:bookmarkStart w:id="5" w:name="sagitec6"/>
            <w:r w:rsidR="005D12B4">
              <w:rPr>
                <w:rFonts w:ascii="Arial" w:hAnsi="Arial" w:cs="Arial"/>
                <w:sz w:val="22"/>
                <w:szCs w:val="22"/>
              </w:rPr>
              <w:t>{CurrentEmployerOrgName}</w:t>
            </w:r>
            <w:bookmarkEnd w:id="5"/>
          </w:p>
        </w:tc>
        <w:tc>
          <w:tcPr>
            <w:tcW w:w="3139" w:type="dxa"/>
            <w:gridSpan w:val="2"/>
          </w:tcPr>
          <w:p w:rsidR="00144D35" w:rsidRPr="00152F96" w:rsidRDefault="00DB7F82" w:rsidP="00C6286B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NDPERS Organization ID</w:t>
            </w:r>
            <w:r w:rsidR="00733647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6" w:name="sagitec7"/>
            <w:r w:rsidR="005D12B4">
              <w:rPr>
                <w:rFonts w:ascii="Arial" w:hAnsi="Arial" w:cs="Arial"/>
                <w:sz w:val="22"/>
                <w:szCs w:val="22"/>
              </w:rPr>
              <w:t>{CurrentEmployerOrgCodeID}</w:t>
            </w:r>
            <w:bookmarkEnd w:id="6"/>
          </w:p>
        </w:tc>
        <w:tc>
          <w:tcPr>
            <w:tcW w:w="3869" w:type="dxa"/>
          </w:tcPr>
          <w:p w:rsidR="00144D35" w:rsidRPr="00152F96" w:rsidRDefault="00963C4F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rFonts w:ascii="Arial" w:hAnsi="Arial" w:cs="Arial"/>
                <w:sz w:val="22"/>
                <w:szCs w:val="22"/>
              </w:rPr>
              <w:t>Da</w:t>
            </w:r>
            <w:r w:rsidR="00912FCB" w:rsidRPr="00152F96">
              <w:rPr>
                <w:rFonts w:ascii="Arial" w:hAnsi="Arial" w:cs="Arial"/>
                <w:sz w:val="22"/>
                <w:szCs w:val="22"/>
              </w:rPr>
              <w:t>te of Hire</w:t>
            </w:r>
            <w:r w:rsidR="00152F96">
              <w:rPr>
                <w:rFonts w:ascii="Arial" w:hAnsi="Arial" w:cs="Arial"/>
                <w:sz w:val="22"/>
                <w:szCs w:val="22"/>
              </w:rPr>
              <w:t>/New Term</w:t>
            </w:r>
          </w:p>
          <w:p w:rsidR="00144D35" w:rsidRPr="00152F96" w:rsidRDefault="00144D35" w:rsidP="00144D35">
            <w:pPr>
              <w:spacing w:before="3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B66AC" w:rsidRPr="00152F96" w:rsidTr="00CE4E09">
        <w:trPr>
          <w:cantSplit/>
          <w:trHeight w:val="432"/>
        </w:trPr>
        <w:tc>
          <w:tcPr>
            <w:tcW w:w="11250" w:type="dxa"/>
            <w:gridSpan w:val="5"/>
            <w:vAlign w:val="center"/>
          </w:tcPr>
          <w:p w:rsidR="00AB66AC" w:rsidRPr="00152F96" w:rsidRDefault="00AB66AC" w:rsidP="00733647">
            <w:pPr>
              <w:spacing w:before="40"/>
              <w:rPr>
                <w:rFonts w:ascii="Arial" w:hAnsi="Arial" w:cs="Arial"/>
                <w:b/>
                <w:sz w:val="22"/>
                <w:szCs w:val="22"/>
              </w:rPr>
            </w:pPr>
            <w:r w:rsidRPr="00152F96">
              <w:rPr>
                <w:rFonts w:ascii="Arial" w:hAnsi="Arial" w:cs="Arial"/>
                <w:b/>
                <w:sz w:val="22"/>
                <w:szCs w:val="22"/>
              </w:rPr>
              <w:t>PART B</w:t>
            </w:r>
            <w:r w:rsidRPr="00152F96">
              <w:rPr>
                <w:rFonts w:ascii="Arial" w:hAnsi="Arial" w:cs="Arial"/>
                <w:b/>
                <w:sz w:val="22"/>
                <w:szCs w:val="22"/>
              </w:rPr>
              <w:tab/>
              <w:t>MEMBER ELECTION</w:t>
            </w:r>
          </w:p>
        </w:tc>
      </w:tr>
      <w:tr w:rsidR="00AB66AC" w:rsidRPr="00152F96" w:rsidTr="00CE4E09">
        <w:trPr>
          <w:trHeight w:val="1490"/>
        </w:trPr>
        <w:tc>
          <w:tcPr>
            <w:tcW w:w="11250" w:type="dxa"/>
            <w:gridSpan w:val="5"/>
          </w:tcPr>
          <w:p w:rsidR="00E75890" w:rsidRPr="00152F96" w:rsidRDefault="00E75890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457D1" w:rsidRPr="00152F96" w:rsidRDefault="00AB66AC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="00BB0256" w:rsidRPr="00152F96">
              <w:rPr>
                <w:rFonts w:ascii="Arial" w:hAnsi="Arial" w:cs="Arial"/>
                <w:sz w:val="22"/>
                <w:szCs w:val="22"/>
              </w:rPr>
              <w:t>hereby permanently and irrevocably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elect to </w:t>
            </w:r>
            <w:r w:rsidR="00042F1F" w:rsidRPr="00152F96">
              <w:rPr>
                <w:rFonts w:ascii="Arial" w:hAnsi="Arial" w:cs="Arial"/>
                <w:sz w:val="22"/>
                <w:szCs w:val="22"/>
              </w:rPr>
              <w:t>discontinue participation in the Defined Benefit Hybrid Plan</w:t>
            </w:r>
            <w:r w:rsidR="00BB0256" w:rsidRPr="00152F96">
              <w:rPr>
                <w:rFonts w:ascii="Arial" w:hAnsi="Arial" w:cs="Arial"/>
                <w:sz w:val="22"/>
                <w:szCs w:val="22"/>
              </w:rPr>
              <w:t xml:space="preserve"> and the </w:t>
            </w:r>
            <w:r w:rsidR="00042F1F" w:rsidRPr="00152F96">
              <w:rPr>
                <w:rFonts w:ascii="Arial" w:hAnsi="Arial" w:cs="Arial"/>
                <w:sz w:val="22"/>
                <w:szCs w:val="22"/>
              </w:rPr>
              <w:t>Defined Contribution Plan under N.D.C.C. Chapter</w:t>
            </w:r>
            <w:r w:rsidR="00F45728" w:rsidRPr="00152F96">
              <w:rPr>
                <w:rFonts w:ascii="Arial" w:hAnsi="Arial" w:cs="Arial"/>
                <w:sz w:val="22"/>
                <w:szCs w:val="22"/>
              </w:rPr>
              <w:t>s</w:t>
            </w:r>
            <w:r w:rsidR="00042F1F" w:rsidRPr="00152F96">
              <w:rPr>
                <w:rFonts w:ascii="Arial" w:hAnsi="Arial" w:cs="Arial"/>
                <w:sz w:val="22"/>
                <w:szCs w:val="22"/>
              </w:rPr>
              <w:t xml:space="preserve"> 54-52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 xml:space="preserve"> and 54-52.6</w:t>
            </w:r>
            <w:r w:rsidR="00BB0256" w:rsidRPr="00152F96">
              <w:rPr>
                <w:rFonts w:ascii="Arial" w:hAnsi="Arial" w:cs="Arial"/>
                <w:sz w:val="22"/>
                <w:szCs w:val="22"/>
              </w:rPr>
              <w:t>, regardless of my current eligibility to participate</w:t>
            </w:r>
            <w:r w:rsidR="00042F1F" w:rsidRPr="00152F96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E860FF" w:rsidRPr="00152F96">
              <w:rPr>
                <w:rFonts w:ascii="Arial" w:hAnsi="Arial" w:cs="Arial"/>
                <w:sz w:val="22"/>
                <w:szCs w:val="22"/>
              </w:rPr>
              <w:t>I have reached normal retirement as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 xml:space="preserve"> defined in N.D.C.C.</w:t>
            </w:r>
            <w:r w:rsidR="00411329" w:rsidRPr="00152F96">
              <w:rPr>
                <w:rFonts w:ascii="Arial" w:hAnsi="Arial" w:cs="Arial"/>
                <w:sz w:val="22"/>
                <w:szCs w:val="22"/>
              </w:rPr>
              <w:t xml:space="preserve"> Chapter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 xml:space="preserve"> 54-52 </w:t>
            </w:r>
            <w:r w:rsidR="00E860FF" w:rsidRPr="00152F96">
              <w:rPr>
                <w:rFonts w:ascii="Arial" w:hAnsi="Arial" w:cs="Arial"/>
                <w:sz w:val="22"/>
                <w:szCs w:val="22"/>
              </w:rPr>
              <w:t>and have the opportunity to terminate participation in the retirement plan.</w:t>
            </w:r>
            <w:r w:rsidR="00BB0256" w:rsidRPr="00152F9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E75890" w:rsidRPr="00152F96" w:rsidRDefault="00E75890" w:rsidP="00E7589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  <w:p w:rsidR="00C457D1" w:rsidRPr="00152F96" w:rsidRDefault="00E860FF" w:rsidP="00E7589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rFonts w:ascii="Arial" w:hAnsi="Arial" w:cs="Arial"/>
                <w:sz w:val="22"/>
                <w:szCs w:val="22"/>
              </w:rPr>
              <w:t>I understand that</w:t>
            </w:r>
            <w:r w:rsidR="00AA2456" w:rsidRPr="00152F96">
              <w:rPr>
                <w:rFonts w:ascii="Arial" w:hAnsi="Arial" w:cs="Arial"/>
                <w:sz w:val="22"/>
                <w:szCs w:val="22"/>
              </w:rPr>
              <w:t xml:space="preserve"> neither I nor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my employer will c</w:t>
            </w:r>
            <w:r w:rsidR="00805DDB" w:rsidRPr="00152F96">
              <w:rPr>
                <w:rFonts w:ascii="Arial" w:hAnsi="Arial" w:cs="Arial"/>
                <w:sz w:val="22"/>
                <w:szCs w:val="22"/>
              </w:rPr>
              <w:t xml:space="preserve">ontribute to the retirement 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>and retiree health insurance credit plan</w:t>
            </w:r>
            <w:r w:rsidR="00805DDB" w:rsidRPr="00152F96">
              <w:rPr>
                <w:rFonts w:ascii="Arial" w:hAnsi="Arial" w:cs="Arial"/>
                <w:sz w:val="22"/>
                <w:szCs w:val="22"/>
              </w:rPr>
              <w:t>s</w:t>
            </w:r>
            <w:r w:rsidR="00AA2456" w:rsidRPr="00152F96">
              <w:rPr>
                <w:rFonts w:ascii="Arial" w:hAnsi="Arial" w:cs="Arial"/>
                <w:sz w:val="22"/>
                <w:szCs w:val="22"/>
              </w:rPr>
              <w:t xml:space="preserve"> once I have made this election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>.  Retirement</w:t>
            </w:r>
            <w:r w:rsidR="00C457D1" w:rsidRPr="00152F96">
              <w:rPr>
                <w:rFonts w:ascii="Arial" w:hAnsi="Arial" w:cs="Arial"/>
                <w:sz w:val="22"/>
                <w:szCs w:val="22"/>
              </w:rPr>
              <w:t xml:space="preserve"> benefit</w:t>
            </w:r>
            <w:r w:rsidR="00805DDB" w:rsidRPr="00152F96">
              <w:rPr>
                <w:rFonts w:ascii="Arial" w:hAnsi="Arial" w:cs="Arial"/>
                <w:sz w:val="22"/>
                <w:szCs w:val="22"/>
              </w:rPr>
              <w:t>s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 xml:space="preserve"> and retiree health insurance credit</w:t>
            </w:r>
            <w:r w:rsidR="0074284C" w:rsidRPr="00152F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52F96">
              <w:rPr>
                <w:rFonts w:ascii="Arial" w:hAnsi="Arial" w:cs="Arial"/>
                <w:sz w:val="22"/>
                <w:szCs w:val="22"/>
              </w:rPr>
              <w:t>ac</w:t>
            </w:r>
            <w:r w:rsidR="0074284C" w:rsidRPr="00152F96">
              <w:rPr>
                <w:rFonts w:ascii="Arial" w:hAnsi="Arial" w:cs="Arial"/>
                <w:sz w:val="22"/>
                <w:szCs w:val="22"/>
              </w:rPr>
              <w:t>crual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>s</w:t>
            </w:r>
            <w:r w:rsidR="0074284C" w:rsidRPr="00152F96">
              <w:rPr>
                <w:rFonts w:ascii="Arial" w:hAnsi="Arial" w:cs="Arial"/>
                <w:sz w:val="22"/>
                <w:szCs w:val="22"/>
              </w:rPr>
              <w:t xml:space="preserve"> will cease when I accept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a retirement allowance.</w:t>
            </w:r>
            <w:r w:rsidR="00C457D1" w:rsidRPr="00152F9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457D1" w:rsidRPr="00152F96" w:rsidRDefault="00C457D1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AB66AC" w:rsidRPr="00152F96" w:rsidRDefault="00E860FF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rFonts w:ascii="Arial" w:hAnsi="Arial" w:cs="Arial"/>
                <w:sz w:val="22"/>
                <w:szCs w:val="22"/>
              </w:rPr>
              <w:t>I understand that my election</w:t>
            </w:r>
            <w:r w:rsidR="0074284C" w:rsidRPr="00152F96">
              <w:rPr>
                <w:rFonts w:ascii="Arial" w:hAnsi="Arial" w:cs="Arial"/>
                <w:sz w:val="22"/>
                <w:szCs w:val="22"/>
              </w:rPr>
              <w:t xml:space="preserve"> is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irrevocable and permanent.  I have had the opportunity to speak with an attorney and financial planner of my choosing and at my expense</w:t>
            </w:r>
            <w:r w:rsidR="0074284C" w:rsidRPr="00152F96">
              <w:rPr>
                <w:rFonts w:ascii="Arial" w:hAnsi="Arial" w:cs="Arial"/>
                <w:sz w:val="22"/>
                <w:szCs w:val="22"/>
              </w:rPr>
              <w:t>,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review </w:t>
            </w:r>
            <w:r w:rsidR="008B45D0" w:rsidRPr="00152F96">
              <w:rPr>
                <w:rFonts w:ascii="Arial" w:hAnsi="Arial" w:cs="Arial"/>
                <w:sz w:val="22"/>
                <w:szCs w:val="22"/>
              </w:rPr>
              <w:t>this option</w:t>
            </w:r>
            <w:r w:rsidRPr="00152F96">
              <w:rPr>
                <w:rFonts w:ascii="Arial" w:hAnsi="Arial" w:cs="Arial"/>
                <w:sz w:val="22"/>
                <w:szCs w:val="22"/>
              </w:rPr>
              <w:t xml:space="preserve"> and benefit estimates available from the North Dakota Public Employees Retirement System (NDPERS), and to ask any questions I may have concerning this election. </w:t>
            </w:r>
          </w:p>
          <w:p w:rsidR="00C741EB" w:rsidRPr="00152F96" w:rsidRDefault="00C741EB" w:rsidP="0065084A">
            <w:pPr>
              <w:spacing w:before="40"/>
              <w:rPr>
                <w:sz w:val="22"/>
                <w:szCs w:val="22"/>
              </w:rPr>
            </w:pPr>
          </w:p>
          <w:p w:rsidR="00FB63DE" w:rsidRPr="00152F96" w:rsidRDefault="00657FE9" w:rsidP="0065084A">
            <w:pPr>
              <w:spacing w:before="4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3658870</wp:posOffset>
                      </wp:positionH>
                      <wp:positionV relativeFrom="paragraph">
                        <wp:posOffset>186055</wp:posOffset>
                      </wp:positionV>
                      <wp:extent cx="2171700" cy="0"/>
                      <wp:effectExtent l="10795" t="5080" r="8255" b="1397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1pt,14.65pt" to="459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1wEgIAACg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186055</wp:posOffset>
                      </wp:positionV>
                      <wp:extent cx="2514600" cy="0"/>
                      <wp:effectExtent l="10795" t="5080" r="8255" b="1397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pt,14.65pt" to="225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YB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5Npls9S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"/>
                  </w:pict>
                </mc:Fallback>
              </mc:AlternateContent>
            </w:r>
          </w:p>
          <w:p w:rsidR="00FB63DE" w:rsidRPr="00152F96" w:rsidRDefault="00FB63DE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152F96">
              <w:rPr>
                <w:sz w:val="22"/>
                <w:szCs w:val="22"/>
              </w:rPr>
              <w:tab/>
            </w:r>
            <w:r w:rsidRPr="00152F96">
              <w:rPr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>Member’s Signature</w:t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</w:r>
            <w:r w:rsidRPr="00152F96">
              <w:rPr>
                <w:rFonts w:ascii="Arial" w:hAnsi="Arial" w:cs="Arial"/>
                <w:sz w:val="22"/>
                <w:szCs w:val="22"/>
              </w:rPr>
              <w:tab/>
              <w:t>Date</w:t>
            </w:r>
          </w:p>
          <w:p w:rsidR="00FB63DE" w:rsidRPr="00152F96" w:rsidRDefault="00FB63DE" w:rsidP="0065084A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3E0A" w:rsidRPr="00152F96" w:rsidTr="00CE4E09">
        <w:trPr>
          <w:cantSplit/>
          <w:trHeight w:val="432"/>
        </w:trPr>
        <w:tc>
          <w:tcPr>
            <w:tcW w:w="11250" w:type="dxa"/>
            <w:gridSpan w:val="5"/>
            <w:vAlign w:val="center"/>
          </w:tcPr>
          <w:p w:rsidR="00573E0A" w:rsidRPr="00152F96" w:rsidRDefault="00573E0A" w:rsidP="00733647">
            <w:pPr>
              <w:pStyle w:val="Heading2"/>
              <w:spacing w:before="40" w:after="40"/>
              <w:rPr>
                <w:sz w:val="22"/>
                <w:szCs w:val="22"/>
              </w:rPr>
            </w:pPr>
            <w:r w:rsidRPr="00152F96">
              <w:rPr>
                <w:sz w:val="22"/>
                <w:szCs w:val="22"/>
              </w:rPr>
              <w:t>PART C</w:t>
            </w:r>
            <w:r w:rsidRPr="00152F96">
              <w:rPr>
                <w:sz w:val="22"/>
                <w:szCs w:val="22"/>
              </w:rPr>
              <w:tab/>
              <w:t xml:space="preserve">NOTARY PUBLIC </w:t>
            </w:r>
          </w:p>
        </w:tc>
      </w:tr>
      <w:tr w:rsidR="00CE4E09" w:rsidRPr="009473C9" w:rsidTr="00CE4E09">
        <w:trPr>
          <w:trHeight w:val="449"/>
        </w:trPr>
        <w:tc>
          <w:tcPr>
            <w:tcW w:w="2790" w:type="dxa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State</w:t>
            </w:r>
          </w:p>
        </w:tc>
        <w:tc>
          <w:tcPr>
            <w:tcW w:w="8460" w:type="dxa"/>
            <w:gridSpan w:val="4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County</w:t>
            </w:r>
          </w:p>
        </w:tc>
      </w:tr>
      <w:tr w:rsidR="00CE4E09" w:rsidRPr="009473C9" w:rsidTr="00CE4E09">
        <w:trPr>
          <w:trHeight w:val="251"/>
        </w:trPr>
        <w:tc>
          <w:tcPr>
            <w:tcW w:w="11250" w:type="dxa"/>
            <w:gridSpan w:val="5"/>
          </w:tcPr>
          <w:p w:rsidR="00CE4E09" w:rsidRPr="004B0125" w:rsidRDefault="00CE4E09" w:rsidP="00CE4E09">
            <w:pPr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 xml:space="preserve">Signed and Sworn to (or affirmed) before </w:t>
            </w:r>
            <w:r>
              <w:rPr>
                <w:rFonts w:ascii="Arial" w:hAnsi="Arial" w:cs="Arial"/>
                <w:sz w:val="22"/>
                <w:szCs w:val="22"/>
              </w:rPr>
              <w:t xml:space="preserve">me </w:t>
            </w:r>
            <w:r w:rsidRPr="004B0125">
              <w:rPr>
                <w:rFonts w:ascii="Arial" w:hAnsi="Arial" w:cs="Arial"/>
                <w:sz w:val="22"/>
                <w:szCs w:val="22"/>
              </w:rPr>
              <w:t>this:</w:t>
            </w:r>
          </w:p>
        </w:tc>
      </w:tr>
      <w:tr w:rsidR="00CE4E09" w:rsidRPr="009473C9" w:rsidTr="00CE4E09">
        <w:trPr>
          <w:trHeight w:val="449"/>
        </w:trPr>
        <w:tc>
          <w:tcPr>
            <w:tcW w:w="5580" w:type="dxa"/>
            <w:gridSpan w:val="3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5670" w:type="dxa"/>
            <w:gridSpan w:val="2"/>
            <w:vMerge w:val="restart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Affix Notary Stamp/Seal</w:t>
            </w: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4E09" w:rsidRPr="009473C9" w:rsidTr="00CE4E09">
        <w:trPr>
          <w:trHeight w:val="449"/>
        </w:trPr>
        <w:tc>
          <w:tcPr>
            <w:tcW w:w="5580" w:type="dxa"/>
            <w:gridSpan w:val="3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Signature of Notary Public or Other Authorized Officer</w:t>
            </w: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gridSpan w:val="2"/>
            <w:vMerge/>
          </w:tcPr>
          <w:p w:rsidR="00CE4E09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4E09" w:rsidRPr="009473C9" w:rsidTr="00CE4E09">
        <w:trPr>
          <w:trHeight w:val="449"/>
        </w:trPr>
        <w:tc>
          <w:tcPr>
            <w:tcW w:w="5580" w:type="dxa"/>
            <w:gridSpan w:val="3"/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Residing At</w:t>
            </w:r>
          </w:p>
        </w:tc>
        <w:tc>
          <w:tcPr>
            <w:tcW w:w="5670" w:type="dxa"/>
            <w:gridSpan w:val="2"/>
            <w:vMerge/>
          </w:tcPr>
          <w:p w:rsidR="00CE4E09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4E09" w:rsidRPr="009473C9" w:rsidTr="00CE4E09">
        <w:trPr>
          <w:trHeight w:val="449"/>
        </w:trPr>
        <w:tc>
          <w:tcPr>
            <w:tcW w:w="5580" w:type="dxa"/>
            <w:gridSpan w:val="3"/>
            <w:tcBorders>
              <w:bottom w:val="single" w:sz="4" w:space="0" w:color="auto"/>
            </w:tcBorders>
          </w:tcPr>
          <w:p w:rsidR="00CE4E09" w:rsidRPr="004B0125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4B0125">
              <w:rPr>
                <w:rFonts w:ascii="Arial" w:hAnsi="Arial" w:cs="Arial"/>
                <w:sz w:val="22"/>
                <w:szCs w:val="22"/>
              </w:rPr>
              <w:t>Commission Expiration Date</w:t>
            </w:r>
          </w:p>
        </w:tc>
        <w:tc>
          <w:tcPr>
            <w:tcW w:w="5670" w:type="dxa"/>
            <w:gridSpan w:val="2"/>
            <w:vMerge/>
            <w:tcBorders>
              <w:bottom w:val="single" w:sz="4" w:space="0" w:color="auto"/>
            </w:tcBorders>
          </w:tcPr>
          <w:p w:rsidR="00CE4E09" w:rsidRDefault="00CE4E09" w:rsidP="0047128D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E4E09" w:rsidRPr="00381CEC" w:rsidRDefault="00CE4E09" w:rsidP="00CE4E09">
      <w:pPr>
        <w:tabs>
          <w:tab w:val="left" w:pos="-422"/>
          <w:tab w:val="right" w:pos="-139"/>
        </w:tabs>
        <w:ind w:right="-576"/>
        <w:rPr>
          <w:rFonts w:cs="Arial"/>
        </w:rPr>
      </w:pPr>
    </w:p>
    <w:p w:rsidR="005276D2" w:rsidRDefault="005276D2" w:rsidP="00733647">
      <w:pPr>
        <w:rPr>
          <w:sz w:val="20"/>
          <w:szCs w:val="20"/>
        </w:rPr>
      </w:pPr>
    </w:p>
    <w:p w:rsidR="00912FCB" w:rsidRPr="00733647" w:rsidRDefault="002A0B66" w:rsidP="009218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912FCB" w:rsidRPr="00733647">
        <w:rPr>
          <w:rFonts w:ascii="Arial" w:hAnsi="Arial" w:cs="Arial"/>
          <w:sz w:val="20"/>
          <w:szCs w:val="20"/>
        </w:rPr>
        <w:lastRenderedPageBreak/>
        <w:t>RETIREMENT WAIVER OF MEMBERSHIP</w:t>
      </w:r>
    </w:p>
    <w:p w:rsidR="00912FCB" w:rsidRPr="00733647" w:rsidRDefault="00912FCB" w:rsidP="00733647">
      <w:pPr>
        <w:rPr>
          <w:rFonts w:ascii="Arial" w:hAnsi="Arial" w:cs="Arial"/>
          <w:sz w:val="16"/>
          <w:szCs w:val="16"/>
        </w:rPr>
      </w:pPr>
      <w:r w:rsidRPr="00733647">
        <w:rPr>
          <w:rFonts w:ascii="Arial" w:hAnsi="Arial" w:cs="Arial"/>
          <w:sz w:val="16"/>
          <w:szCs w:val="16"/>
        </w:rPr>
        <w:t xml:space="preserve">SFN </w:t>
      </w:r>
      <w:r w:rsidR="00CE4E09">
        <w:rPr>
          <w:rFonts w:ascii="Arial" w:hAnsi="Arial" w:cs="Arial"/>
          <w:sz w:val="16"/>
          <w:szCs w:val="16"/>
        </w:rPr>
        <w:t>54286</w:t>
      </w:r>
      <w:r w:rsidRPr="00733647">
        <w:rPr>
          <w:rFonts w:ascii="Arial" w:hAnsi="Arial" w:cs="Arial"/>
          <w:sz w:val="16"/>
          <w:szCs w:val="16"/>
        </w:rPr>
        <w:t xml:space="preserve"> (REV. </w:t>
      </w:r>
      <w:r w:rsidR="005276D2">
        <w:rPr>
          <w:rFonts w:ascii="Arial" w:hAnsi="Arial" w:cs="Arial"/>
          <w:sz w:val="16"/>
          <w:szCs w:val="16"/>
        </w:rPr>
        <w:t>0</w:t>
      </w:r>
      <w:r w:rsidR="002A0B66">
        <w:rPr>
          <w:rFonts w:ascii="Arial" w:hAnsi="Arial" w:cs="Arial"/>
          <w:sz w:val="16"/>
          <w:szCs w:val="16"/>
        </w:rPr>
        <w:t>5</w:t>
      </w:r>
      <w:r w:rsidR="00733647" w:rsidRPr="00733647">
        <w:rPr>
          <w:rFonts w:ascii="Arial" w:hAnsi="Arial" w:cs="Arial"/>
          <w:sz w:val="16"/>
          <w:szCs w:val="16"/>
        </w:rPr>
        <w:t>-20</w:t>
      </w:r>
      <w:r w:rsidR="005276D2">
        <w:rPr>
          <w:rFonts w:ascii="Arial" w:hAnsi="Arial" w:cs="Arial"/>
          <w:sz w:val="16"/>
          <w:szCs w:val="16"/>
        </w:rPr>
        <w:t>1</w:t>
      </w:r>
      <w:r w:rsidR="00CE4E09">
        <w:rPr>
          <w:rFonts w:ascii="Arial" w:hAnsi="Arial" w:cs="Arial"/>
          <w:sz w:val="16"/>
          <w:szCs w:val="16"/>
        </w:rPr>
        <w:t>5</w:t>
      </w:r>
      <w:r w:rsidR="00C8545C" w:rsidRPr="00733647">
        <w:rPr>
          <w:rFonts w:ascii="Arial" w:hAnsi="Arial" w:cs="Arial"/>
          <w:sz w:val="16"/>
          <w:szCs w:val="16"/>
        </w:rPr>
        <w:t>)</w:t>
      </w:r>
      <w:r w:rsidRPr="00733647">
        <w:rPr>
          <w:rFonts w:ascii="Arial" w:hAnsi="Arial" w:cs="Arial"/>
          <w:sz w:val="16"/>
          <w:szCs w:val="16"/>
        </w:rPr>
        <w:t xml:space="preserve"> Page 2</w:t>
      </w:r>
    </w:p>
    <w:p w:rsidR="002522D0" w:rsidRDefault="002522D0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</w:rPr>
      </w:pPr>
      <w:bookmarkStart w:id="7" w:name="_GoBack"/>
      <w:bookmarkEnd w:id="7"/>
    </w:p>
    <w:p w:rsidR="002522D0" w:rsidRPr="000F28E4" w:rsidRDefault="002522D0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</w:rPr>
      </w:pPr>
    </w:p>
    <w:p w:rsidR="00912FCB" w:rsidRDefault="00912FCB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  <w:u w:val="single"/>
        </w:rPr>
      </w:pPr>
      <w:r>
        <w:rPr>
          <w:rFonts w:ascii="Arial" w:hAnsi="Arial"/>
          <w:b/>
          <w:spacing w:val="-2"/>
          <w:u w:val="single"/>
        </w:rPr>
        <w:t xml:space="preserve">PART A: MEMBER INFORMATION </w:t>
      </w:r>
    </w:p>
    <w:p w:rsidR="00DB7F82" w:rsidRDefault="00DB7F82" w:rsidP="00DB7F82">
      <w:pPr>
        <w:ind w:left="-24"/>
        <w:rPr>
          <w:rFonts w:ascii="Arial" w:hAnsi="Arial" w:cs="Arial"/>
        </w:rPr>
      </w:pPr>
      <w:r w:rsidRPr="00BF0D67">
        <w:rPr>
          <w:rFonts w:ascii="Arial" w:hAnsi="Arial" w:cs="Arial"/>
        </w:rPr>
        <w:t>For member identification, complete all requested information.</w:t>
      </w:r>
    </w:p>
    <w:p w:rsidR="00DB7F82" w:rsidRDefault="00DB7F82" w:rsidP="00DB7F82">
      <w:pPr>
        <w:tabs>
          <w:tab w:val="left" w:pos="-720"/>
          <w:tab w:val="left" w:pos="720"/>
        </w:tabs>
        <w:suppressAutoHyphens/>
        <w:spacing w:line="360" w:lineRule="auto"/>
        <w:ind w:left="720"/>
        <w:rPr>
          <w:rFonts w:ascii="Arial" w:hAnsi="Arial" w:cs="Arial"/>
        </w:rPr>
      </w:pPr>
    </w:p>
    <w:p w:rsidR="00912FCB" w:rsidRDefault="00DB7F82" w:rsidP="00DB7F82">
      <w:pPr>
        <w:tabs>
          <w:tab w:val="left" w:pos="-720"/>
          <w:tab w:val="left" w:pos="0"/>
        </w:tabs>
        <w:suppressAutoHyphens/>
        <w:spacing w:line="360" w:lineRule="auto"/>
        <w:rPr>
          <w:rFonts w:ascii="Arial" w:hAnsi="Arial"/>
          <w:spacing w:val="-2"/>
        </w:rPr>
      </w:pPr>
      <w:r>
        <w:rPr>
          <w:rFonts w:ascii="Arial" w:hAnsi="Arial" w:cs="Arial"/>
        </w:rPr>
        <w:t>Indicate new employment information as requested.  (</w:t>
      </w:r>
      <w:r w:rsidR="000B5E65">
        <w:rPr>
          <w:rFonts w:ascii="Arial" w:hAnsi="Arial" w:cs="Arial"/>
        </w:rPr>
        <w:t xml:space="preserve">Organization </w:t>
      </w:r>
      <w:r w:rsidR="00912FCB">
        <w:rPr>
          <w:rFonts w:ascii="Arial" w:hAnsi="Arial"/>
          <w:spacing w:val="-2"/>
        </w:rPr>
        <w:t xml:space="preserve">name, </w:t>
      </w:r>
      <w:r>
        <w:rPr>
          <w:rFonts w:ascii="Arial" w:hAnsi="Arial"/>
          <w:spacing w:val="-2"/>
        </w:rPr>
        <w:t>NDPERS Organization Number</w:t>
      </w:r>
      <w:r w:rsidR="00912FCB">
        <w:rPr>
          <w:rFonts w:ascii="Arial" w:hAnsi="Arial"/>
          <w:spacing w:val="-2"/>
        </w:rPr>
        <w:t>, and date of hire</w:t>
      </w:r>
      <w:r>
        <w:rPr>
          <w:rFonts w:ascii="Arial" w:hAnsi="Arial"/>
          <w:spacing w:val="-2"/>
        </w:rPr>
        <w:t>)</w:t>
      </w:r>
      <w:r w:rsidR="00912FCB">
        <w:rPr>
          <w:rFonts w:ascii="Arial" w:hAnsi="Arial"/>
          <w:spacing w:val="-2"/>
        </w:rPr>
        <w:t>.</w:t>
      </w:r>
    </w:p>
    <w:p w:rsidR="00625D00" w:rsidRDefault="00625D00" w:rsidP="00625D00">
      <w:pPr>
        <w:tabs>
          <w:tab w:val="left" w:pos="-720"/>
          <w:tab w:val="left" w:pos="720"/>
        </w:tabs>
        <w:suppressAutoHyphens/>
        <w:spacing w:line="360" w:lineRule="auto"/>
        <w:ind w:left="720"/>
        <w:rPr>
          <w:rFonts w:ascii="Arial" w:hAnsi="Arial"/>
          <w:spacing w:val="-2"/>
        </w:rPr>
      </w:pPr>
    </w:p>
    <w:p w:rsidR="00625D00" w:rsidRPr="00625D00" w:rsidRDefault="00625D00" w:rsidP="00625D00">
      <w:pPr>
        <w:tabs>
          <w:tab w:val="left" w:pos="-720"/>
          <w:tab w:val="left" w:pos="720"/>
        </w:tabs>
        <w:suppressAutoHyphens/>
        <w:spacing w:line="360" w:lineRule="auto"/>
        <w:jc w:val="center"/>
        <w:rPr>
          <w:rFonts w:ascii="Arial" w:hAnsi="Arial"/>
          <w:b/>
          <w:spacing w:val="-2"/>
          <w:u w:val="single"/>
        </w:rPr>
      </w:pPr>
      <w:r w:rsidRPr="00625D00">
        <w:rPr>
          <w:rFonts w:ascii="Arial" w:hAnsi="Arial"/>
          <w:b/>
          <w:spacing w:val="-2"/>
          <w:u w:val="single"/>
        </w:rPr>
        <w:t>IMPORTANT NOTICE</w:t>
      </w:r>
    </w:p>
    <w:p w:rsidR="00912FCB" w:rsidRDefault="00912FCB" w:rsidP="00625D00">
      <w:pPr>
        <w:numPr>
          <w:ilvl w:val="0"/>
          <w:numId w:val="9"/>
        </w:numPr>
        <w:tabs>
          <w:tab w:val="left" w:pos="-720"/>
          <w:tab w:val="left" w:pos="720"/>
        </w:tabs>
        <w:suppressAutoHyphens/>
        <w:spacing w:line="360" w:lineRule="auto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>There must be a severance of employment between employers by not being on the payroll of a covered employer for a minimum of one month (31 days).</w:t>
      </w:r>
    </w:p>
    <w:p w:rsidR="00912FCB" w:rsidRDefault="00912FCB" w:rsidP="00625D00">
      <w:pPr>
        <w:numPr>
          <w:ilvl w:val="0"/>
          <w:numId w:val="9"/>
        </w:numPr>
        <w:tabs>
          <w:tab w:val="left" w:pos="-720"/>
          <w:tab w:val="left" w:pos="720"/>
        </w:tabs>
        <w:suppressAutoHyphens/>
        <w:spacing w:line="360" w:lineRule="auto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>There must be no prior work agreement made with an employer prior to 31 days.</w:t>
      </w:r>
    </w:p>
    <w:p w:rsidR="00912FCB" w:rsidRDefault="00912FCB" w:rsidP="00912FCB">
      <w:pPr>
        <w:tabs>
          <w:tab w:val="left" w:pos="-720"/>
          <w:tab w:val="left" w:pos="0"/>
        </w:tabs>
        <w:suppressAutoHyphens/>
        <w:spacing w:line="360" w:lineRule="auto"/>
        <w:jc w:val="both"/>
        <w:rPr>
          <w:rFonts w:ascii="Arial" w:hAnsi="Arial"/>
          <w:spacing w:val="-2"/>
        </w:rPr>
      </w:pPr>
    </w:p>
    <w:p w:rsidR="00912FCB" w:rsidRDefault="00912FCB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  <w:u w:val="single"/>
        </w:rPr>
      </w:pPr>
      <w:r>
        <w:rPr>
          <w:rFonts w:ascii="Arial" w:hAnsi="Arial"/>
          <w:b/>
          <w:spacing w:val="-2"/>
          <w:u w:val="single"/>
        </w:rPr>
        <w:t>PART B: MEMBER ELECTION</w:t>
      </w:r>
    </w:p>
    <w:p w:rsidR="00912FCB" w:rsidRDefault="00912FCB" w:rsidP="00912FCB">
      <w:pPr>
        <w:numPr>
          <w:ilvl w:val="0"/>
          <w:numId w:val="5"/>
        </w:numPr>
        <w:tabs>
          <w:tab w:val="left" w:pos="-720"/>
          <w:tab w:val="left" w:pos="0"/>
        </w:tabs>
        <w:suppressAutoHyphens/>
        <w:spacing w:line="360" w:lineRule="auto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>You must sign and date this section for the form to be valid.  Your signature must be notarized.</w:t>
      </w:r>
    </w:p>
    <w:p w:rsidR="00912FCB" w:rsidRDefault="00912FCB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  <w:u w:val="single"/>
        </w:rPr>
      </w:pPr>
    </w:p>
    <w:p w:rsidR="00912FCB" w:rsidRDefault="00912FCB" w:rsidP="00912FCB">
      <w:pPr>
        <w:tabs>
          <w:tab w:val="center" w:pos="4680"/>
        </w:tabs>
        <w:suppressAutoHyphens/>
        <w:spacing w:line="360" w:lineRule="auto"/>
        <w:rPr>
          <w:rFonts w:ascii="Arial" w:hAnsi="Arial"/>
          <w:b/>
          <w:spacing w:val="-2"/>
          <w:u w:val="single"/>
        </w:rPr>
      </w:pPr>
      <w:r>
        <w:rPr>
          <w:rFonts w:ascii="Arial" w:hAnsi="Arial"/>
          <w:b/>
          <w:spacing w:val="-2"/>
          <w:u w:val="single"/>
        </w:rPr>
        <w:t>PART C: NOT</w:t>
      </w:r>
      <w:r w:rsidR="002522D0">
        <w:rPr>
          <w:rFonts w:ascii="Arial" w:hAnsi="Arial"/>
          <w:b/>
          <w:spacing w:val="-2"/>
          <w:u w:val="single"/>
        </w:rPr>
        <w:t>A</w:t>
      </w:r>
      <w:r>
        <w:rPr>
          <w:rFonts w:ascii="Arial" w:hAnsi="Arial"/>
          <w:b/>
          <w:spacing w:val="-2"/>
          <w:u w:val="single"/>
        </w:rPr>
        <w:t>RY PUBLIC</w:t>
      </w:r>
    </w:p>
    <w:p w:rsidR="00912FCB" w:rsidRDefault="002522D0" w:rsidP="00912FCB">
      <w:pPr>
        <w:numPr>
          <w:ilvl w:val="0"/>
          <w:numId w:val="6"/>
        </w:numPr>
        <w:tabs>
          <w:tab w:val="left" w:pos="-720"/>
          <w:tab w:val="left" w:pos="0"/>
        </w:tabs>
        <w:suppressAutoHyphens/>
        <w:spacing w:line="360" w:lineRule="auto"/>
        <w:rPr>
          <w:rFonts w:ascii="Arial" w:hAnsi="Arial"/>
          <w:spacing w:val="-2"/>
        </w:rPr>
      </w:pPr>
      <w:r>
        <w:rPr>
          <w:rFonts w:ascii="Arial" w:hAnsi="Arial"/>
          <w:spacing w:val="-2"/>
        </w:rPr>
        <w:t>Notary</w:t>
      </w:r>
      <w:r w:rsidR="00912FCB">
        <w:rPr>
          <w:rFonts w:ascii="Arial" w:hAnsi="Arial"/>
          <w:spacing w:val="-2"/>
        </w:rPr>
        <w:t xml:space="preserve"> signature and seal is required.</w:t>
      </w:r>
    </w:p>
    <w:p w:rsidR="00C8545C" w:rsidRDefault="00C8545C" w:rsidP="00C8545C">
      <w:pPr>
        <w:tabs>
          <w:tab w:val="left" w:pos="-720"/>
          <w:tab w:val="left" w:pos="0"/>
        </w:tabs>
        <w:suppressAutoHyphens/>
        <w:spacing w:line="360" w:lineRule="auto"/>
        <w:rPr>
          <w:rFonts w:ascii="Arial" w:hAnsi="Arial"/>
          <w:spacing w:val="-2"/>
        </w:rPr>
      </w:pPr>
    </w:p>
    <w:p w:rsidR="00771142" w:rsidRPr="00771142" w:rsidRDefault="00771142" w:rsidP="00912FCB">
      <w:pPr>
        <w:tabs>
          <w:tab w:val="center" w:pos="4680"/>
        </w:tabs>
        <w:suppressAutoHyphens/>
        <w:spacing w:line="360" w:lineRule="auto"/>
        <w:rPr>
          <w:rFonts w:ascii="Arial" w:hAnsi="Arial" w:cs="Arial"/>
          <w:sz w:val="22"/>
          <w:szCs w:val="22"/>
          <w:lang w:val="en-GB"/>
        </w:rPr>
      </w:pPr>
    </w:p>
    <w:sectPr w:rsidR="00771142" w:rsidRPr="00771142" w:rsidSect="002B181F">
      <w:pgSz w:w="12240" w:h="15840"/>
      <w:pgMar w:top="720" w:right="864" w:bottom="5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B4" w:rsidRDefault="005D12B4" w:rsidP="005D12B4">
      <w:r>
        <w:separator/>
      </w:r>
    </w:p>
  </w:endnote>
  <w:endnote w:type="continuationSeparator" w:id="0">
    <w:p w:rsidR="005D12B4" w:rsidRDefault="005D12B4" w:rsidP="005D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B4" w:rsidRDefault="005D12B4" w:rsidP="005D12B4">
      <w:r>
        <w:separator/>
      </w:r>
    </w:p>
  </w:footnote>
  <w:footnote w:type="continuationSeparator" w:id="0">
    <w:p w:rsidR="005D12B4" w:rsidRDefault="005D12B4" w:rsidP="005D1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340"/>
    <w:multiLevelType w:val="hybridMultilevel"/>
    <w:tmpl w:val="7708E010"/>
    <w:lvl w:ilvl="0" w:tplc="F0C08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153A4F"/>
    <w:multiLevelType w:val="multilevel"/>
    <w:tmpl w:val="051E9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2">
    <w:nsid w:val="392C15B1"/>
    <w:multiLevelType w:val="multilevel"/>
    <w:tmpl w:val="3BF8E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3">
    <w:nsid w:val="533A1BCE"/>
    <w:multiLevelType w:val="multilevel"/>
    <w:tmpl w:val="3BF8E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4">
    <w:nsid w:val="5A6C25D0"/>
    <w:multiLevelType w:val="hybridMultilevel"/>
    <w:tmpl w:val="A6A0D68E"/>
    <w:lvl w:ilvl="0" w:tplc="D1565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120589"/>
    <w:multiLevelType w:val="hybridMultilevel"/>
    <w:tmpl w:val="FE70DB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73A7A8B"/>
    <w:multiLevelType w:val="singleLevel"/>
    <w:tmpl w:val="6BBE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74FB2429"/>
    <w:multiLevelType w:val="multilevel"/>
    <w:tmpl w:val="3BF8E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C0B0AE8"/>
    <w:multiLevelType w:val="multilevel"/>
    <w:tmpl w:val="6798B8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5C"/>
    <w:rsid w:val="00026EAE"/>
    <w:rsid w:val="00042F1F"/>
    <w:rsid w:val="000B5E65"/>
    <w:rsid w:val="00144D35"/>
    <w:rsid w:val="00152F96"/>
    <w:rsid w:val="00203E6D"/>
    <w:rsid w:val="002522D0"/>
    <w:rsid w:val="002715FF"/>
    <w:rsid w:val="00284B3E"/>
    <w:rsid w:val="002A0909"/>
    <w:rsid w:val="002A0B66"/>
    <w:rsid w:val="002B181F"/>
    <w:rsid w:val="002E5EC4"/>
    <w:rsid w:val="003460E5"/>
    <w:rsid w:val="003A37BC"/>
    <w:rsid w:val="00411329"/>
    <w:rsid w:val="004429E9"/>
    <w:rsid w:val="004946FB"/>
    <w:rsid w:val="00496DFC"/>
    <w:rsid w:val="004B7DB1"/>
    <w:rsid w:val="004E5B56"/>
    <w:rsid w:val="005276D2"/>
    <w:rsid w:val="0053541A"/>
    <w:rsid w:val="005560FD"/>
    <w:rsid w:val="00573E0A"/>
    <w:rsid w:val="005A6E3B"/>
    <w:rsid w:val="005B1C43"/>
    <w:rsid w:val="005D12B4"/>
    <w:rsid w:val="006172D3"/>
    <w:rsid w:val="00620404"/>
    <w:rsid w:val="00625D00"/>
    <w:rsid w:val="00632D32"/>
    <w:rsid w:val="00640282"/>
    <w:rsid w:val="00647949"/>
    <w:rsid w:val="0065084A"/>
    <w:rsid w:val="00657FE9"/>
    <w:rsid w:val="006D1AD0"/>
    <w:rsid w:val="00733647"/>
    <w:rsid w:val="0074284C"/>
    <w:rsid w:val="007568A1"/>
    <w:rsid w:val="00771142"/>
    <w:rsid w:val="007A1604"/>
    <w:rsid w:val="00805DDB"/>
    <w:rsid w:val="008B0E0A"/>
    <w:rsid w:val="008B45D0"/>
    <w:rsid w:val="008C104F"/>
    <w:rsid w:val="00912FCB"/>
    <w:rsid w:val="0092182B"/>
    <w:rsid w:val="00943D5B"/>
    <w:rsid w:val="009526D7"/>
    <w:rsid w:val="00963C4F"/>
    <w:rsid w:val="0097497C"/>
    <w:rsid w:val="009C300A"/>
    <w:rsid w:val="009E6D51"/>
    <w:rsid w:val="009F2B1E"/>
    <w:rsid w:val="00A546C5"/>
    <w:rsid w:val="00AA2456"/>
    <w:rsid w:val="00AB62D9"/>
    <w:rsid w:val="00AB66AC"/>
    <w:rsid w:val="00B23F2B"/>
    <w:rsid w:val="00BB0256"/>
    <w:rsid w:val="00C457D1"/>
    <w:rsid w:val="00C6286B"/>
    <w:rsid w:val="00C741EB"/>
    <w:rsid w:val="00C8545C"/>
    <w:rsid w:val="00CD4374"/>
    <w:rsid w:val="00CE4E09"/>
    <w:rsid w:val="00DB1C42"/>
    <w:rsid w:val="00DB7F82"/>
    <w:rsid w:val="00DE065C"/>
    <w:rsid w:val="00E15960"/>
    <w:rsid w:val="00E37E18"/>
    <w:rsid w:val="00E42EF8"/>
    <w:rsid w:val="00E75890"/>
    <w:rsid w:val="00E860FF"/>
    <w:rsid w:val="00EA2334"/>
    <w:rsid w:val="00EE7FC9"/>
    <w:rsid w:val="00F034DE"/>
    <w:rsid w:val="00F36F2A"/>
    <w:rsid w:val="00F45728"/>
    <w:rsid w:val="00F7002C"/>
    <w:rsid w:val="00FA31F7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right" w:pos="11246"/>
        <w:tab w:val="left" w:pos="0"/>
      </w:tabs>
      <w:ind w:left="422"/>
      <w:jc w:val="both"/>
    </w:pPr>
    <w:rPr>
      <w:rFonts w:ascii="Arial" w:hAnsi="Arial"/>
      <w:sz w:val="16"/>
      <w:lang w:val="en-GB"/>
    </w:rPr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semiHidden/>
    <w:rsid w:val="0065084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546C5"/>
    <w:rPr>
      <w:color w:val="800080"/>
      <w:u w:val="single"/>
    </w:rPr>
  </w:style>
  <w:style w:type="paragraph" w:styleId="Header">
    <w:name w:val="header"/>
    <w:basedOn w:val="Normal"/>
    <w:link w:val="HeaderChar"/>
    <w:rsid w:val="005D1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2B4"/>
    <w:rPr>
      <w:sz w:val="24"/>
      <w:szCs w:val="24"/>
    </w:rPr>
  </w:style>
  <w:style w:type="paragraph" w:styleId="Footer">
    <w:name w:val="footer"/>
    <w:basedOn w:val="Normal"/>
    <w:link w:val="FooterChar"/>
    <w:rsid w:val="005D1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12B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0"/>
        <w:tab w:val="right" w:pos="11246"/>
        <w:tab w:val="left" w:pos="0"/>
      </w:tabs>
      <w:ind w:left="422"/>
      <w:jc w:val="both"/>
    </w:pPr>
    <w:rPr>
      <w:rFonts w:ascii="Arial" w:hAnsi="Arial"/>
      <w:sz w:val="16"/>
      <w:lang w:val="en-GB"/>
    </w:rPr>
  </w:style>
  <w:style w:type="paragraph" w:styleId="BodyText">
    <w:name w:val="Body Text"/>
    <w:basedOn w:val="Normal"/>
    <w:rPr>
      <w:rFonts w:ascii="Arial" w:hAnsi="Arial" w:cs="Arial"/>
      <w:b/>
      <w:bCs/>
      <w:sz w:val="20"/>
    </w:rPr>
  </w:style>
  <w:style w:type="paragraph" w:styleId="BalloonText">
    <w:name w:val="Balloon Text"/>
    <w:basedOn w:val="Normal"/>
    <w:semiHidden/>
    <w:rsid w:val="0065084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546C5"/>
    <w:rPr>
      <w:color w:val="800080"/>
      <w:u w:val="single"/>
    </w:rPr>
  </w:style>
  <w:style w:type="paragraph" w:styleId="Header">
    <w:name w:val="header"/>
    <w:basedOn w:val="Normal"/>
    <w:link w:val="HeaderChar"/>
    <w:rsid w:val="005D1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2B4"/>
    <w:rPr>
      <w:sz w:val="24"/>
      <w:szCs w:val="24"/>
    </w:rPr>
  </w:style>
  <w:style w:type="paragraph" w:styleId="Footer">
    <w:name w:val="footer"/>
    <w:basedOn w:val="Normal"/>
    <w:link w:val="FooterChar"/>
    <w:rsid w:val="005D1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D12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94868">
      <w:bodyDiv w:val="1"/>
      <w:marLeft w:val="24"/>
      <w:marRight w:val="24"/>
      <w:marTop w:val="24"/>
      <w:marBottom w:val="2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9677">
          <w:marLeft w:val="36"/>
          <w:marRight w:val="36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A9AA-EB45-4BAC-8DE7-599F70FEA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NOTICE OF CHANGE </vt:lpstr>
    </vt:vector>
  </TitlesOfParts>
  <Company>North Dakota Public Employees Retirement System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CHANGE</dc:title>
  <dc:creator>NDPERS</dc:creator>
  <cp:lastModifiedBy>Dschaak, Sharmain L.</cp:lastModifiedBy>
  <cp:revision>2</cp:revision>
  <cp:lastPrinted>2005-12-13T10:44:00Z</cp:lastPrinted>
  <dcterms:created xsi:type="dcterms:W3CDTF">2015-05-28T18:52:00Z</dcterms:created>
  <dcterms:modified xsi:type="dcterms:W3CDTF">2015-05-28T18:52:00Z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-1241536164</vt:i4>
  </property>
  <property fmtid="{D5CDD505-2E9C-101B-9397-08002B2CF9AE}" pid="3" name="_EmailSubject">
    <vt:lpwstr>New Form Request</vt:lpwstr>
  </property>
  <property fmtid="{D5CDD505-2E9C-101B-9397-08002B2CF9AE}" pid="4" name="_AuthorEmail">
    <vt:lpwstr>sdschaak@state.nd.us</vt:lpwstr>
  </property>
  <property fmtid="{D5CDD505-2E9C-101B-9397-08002B2CF9AE}" pid="5" name="_AuthorEmailDisplayName">
    <vt:lpwstr>Dschaak, Sharmain L.</vt:lpwstr>
  </property>
  <property fmtid="{D5CDD505-2E9C-101B-9397-08002B2CF9AE}" pid="6" name="_ReviewingToolsShownOnce">
    <vt:lpwstr/>
  </property>
</Properties>
</file>