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F1D1" w14:textId="77777777" w:rsidR="002B6B69" w:rsidRDefault="002B6B69" w:rsidP="003D69CB">
      <w:pPr>
        <w:rPr>
          <w:rFonts w:cs="Arial"/>
          <w:spacing w:val="-2"/>
          <w:sz w:val="22"/>
          <w:szCs w:val="22"/>
        </w:rPr>
      </w:pPr>
    </w:p>
    <w:p w14:paraId="1F3DC7D4" w14:textId="77777777" w:rsidR="002B6B69" w:rsidRDefault="002B6B69" w:rsidP="003D69CB">
      <w:pPr>
        <w:rPr>
          <w:rFonts w:cs="Arial"/>
          <w:spacing w:val="-2"/>
          <w:sz w:val="22"/>
          <w:szCs w:val="22"/>
        </w:rPr>
      </w:pPr>
    </w:p>
    <w:p w14:paraId="2027CEE2" w14:textId="77777777" w:rsidR="00BA72ED" w:rsidRPr="00381D69" w:rsidRDefault="00BA72ED" w:rsidP="003D69CB">
      <w:pPr>
        <w:rPr>
          <w:rFonts w:cs="Arial"/>
          <w:spacing w:val="-2"/>
          <w:sz w:val="22"/>
          <w:szCs w:val="22"/>
        </w:rPr>
      </w:pPr>
      <w:bookmarkStart w:id="0" w:name="sagitec1"/>
      <w:r w:rsidRPr="00381D69">
        <w:rPr>
          <w:rFonts w:cs="Arial"/>
          <w:spacing w:val="-2"/>
          <w:sz w:val="22"/>
          <w:szCs w:val="22"/>
        </w:rPr>
        <w:t>{</w:t>
      </w:r>
      <w:proofErr w:type="spellStart"/>
      <w:r w:rsidRPr="00381D69">
        <w:rPr>
          <w:rFonts w:cs="Arial"/>
          <w:spacing w:val="-2"/>
          <w:sz w:val="22"/>
          <w:szCs w:val="22"/>
        </w:rPr>
        <w:t>stdlongdate</w:t>
      </w:r>
      <w:proofErr w:type="spellEnd"/>
      <w:r w:rsidRPr="00381D69">
        <w:rPr>
          <w:rFonts w:cs="Arial"/>
          <w:spacing w:val="-2"/>
          <w:sz w:val="22"/>
          <w:szCs w:val="22"/>
        </w:rPr>
        <w:t>}</w:t>
      </w:r>
      <w:bookmarkEnd w:id="0"/>
      <w:r w:rsidR="000E758F" w:rsidRPr="00381D69">
        <w:rPr>
          <w:rFonts w:cs="Arial"/>
          <w:spacing w:val="-2"/>
          <w:sz w:val="22"/>
          <w:szCs w:val="22"/>
        </w:rPr>
        <w:tab/>
      </w:r>
      <w:r w:rsidR="000E758F" w:rsidRPr="00381D69">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2B6B69">
        <w:rPr>
          <w:rFonts w:cs="Arial"/>
          <w:spacing w:val="-2"/>
          <w:sz w:val="22"/>
          <w:szCs w:val="22"/>
        </w:rPr>
        <w:tab/>
      </w:r>
      <w:r w:rsidR="00EE39CC" w:rsidRPr="00381D69">
        <w:rPr>
          <w:rFonts w:cs="Arial"/>
          <w:spacing w:val="-2"/>
          <w:sz w:val="22"/>
          <w:szCs w:val="22"/>
        </w:rPr>
        <w:t xml:space="preserve">Member ID: </w:t>
      </w:r>
      <w:bookmarkStart w:id="1" w:name="sagitec2"/>
      <w:r w:rsidR="00EE39CC" w:rsidRPr="00381D69">
        <w:rPr>
          <w:rFonts w:cs="Arial"/>
          <w:spacing w:val="-2"/>
          <w:sz w:val="22"/>
          <w:szCs w:val="22"/>
        </w:rPr>
        <w:t>{</w:t>
      </w:r>
      <w:proofErr w:type="spellStart"/>
      <w:r w:rsidR="00EE39CC" w:rsidRPr="00381D69">
        <w:rPr>
          <w:rFonts w:cs="Arial"/>
          <w:spacing w:val="-2"/>
          <w:sz w:val="22"/>
          <w:szCs w:val="22"/>
        </w:rPr>
        <w:t>std</w:t>
      </w:r>
      <w:r w:rsidR="0044731A" w:rsidRPr="00381D69">
        <w:rPr>
          <w:rFonts w:cs="Arial"/>
          <w:spacing w:val="-2"/>
          <w:sz w:val="22"/>
          <w:szCs w:val="22"/>
        </w:rPr>
        <w:t>MbrPERSLinkID</w:t>
      </w:r>
      <w:proofErr w:type="spellEnd"/>
      <w:r w:rsidR="000E758F" w:rsidRPr="00381D69">
        <w:rPr>
          <w:rFonts w:cs="Arial"/>
          <w:spacing w:val="-2"/>
          <w:sz w:val="22"/>
          <w:szCs w:val="22"/>
        </w:rPr>
        <w:t>}</w:t>
      </w:r>
      <w:bookmarkEnd w:id="1"/>
    </w:p>
    <w:p w14:paraId="323876CA" w14:textId="77777777" w:rsidR="00BA72ED" w:rsidRDefault="00BA72ED" w:rsidP="003D69CB">
      <w:pPr>
        <w:rPr>
          <w:rFonts w:cs="Arial"/>
          <w:spacing w:val="-2"/>
          <w:sz w:val="22"/>
          <w:szCs w:val="22"/>
        </w:rPr>
      </w:pPr>
    </w:p>
    <w:p w14:paraId="3B31F02F" w14:textId="77777777" w:rsidR="002B6B69" w:rsidRPr="00381D69" w:rsidRDefault="002B6B69" w:rsidP="003D69CB">
      <w:pPr>
        <w:rPr>
          <w:rFonts w:cs="Arial"/>
          <w:spacing w:val="-2"/>
          <w:sz w:val="22"/>
          <w:szCs w:val="22"/>
        </w:rPr>
      </w:pPr>
    </w:p>
    <w:p w14:paraId="05D81BE3" w14:textId="2E245666" w:rsidR="00BA72ED" w:rsidRPr="00381D69" w:rsidRDefault="0059273C" w:rsidP="003D69CB">
      <w:pPr>
        <w:rPr>
          <w:rFonts w:cs="Arial"/>
          <w:caps/>
          <w:spacing w:val="-2"/>
          <w:sz w:val="22"/>
          <w:szCs w:val="22"/>
        </w:rPr>
      </w:pPr>
      <w:r>
        <w:rPr>
          <w:rFonts w:cs="Arial"/>
          <w:spacing w:val="-2"/>
          <w:sz w:val="22"/>
          <w:szCs w:val="22"/>
        </w:rPr>
        <w:t xml:space="preserve">Estate Of </w:t>
      </w:r>
      <w:bookmarkStart w:id="2" w:name="sagitec3"/>
      <w:r w:rsidR="00BA72ED" w:rsidRPr="00381D69">
        <w:rPr>
          <w:rFonts w:cs="Arial"/>
          <w:spacing w:val="-2"/>
          <w:sz w:val="22"/>
          <w:szCs w:val="22"/>
        </w:rPr>
        <w:t>{</w:t>
      </w:r>
      <w:proofErr w:type="spellStart"/>
      <w:r w:rsidR="00BA72ED" w:rsidRPr="00381D69">
        <w:rPr>
          <w:rFonts w:cs="Arial"/>
          <w:spacing w:val="-2"/>
          <w:sz w:val="22"/>
          <w:szCs w:val="22"/>
        </w:rPr>
        <w:t>stdMbrFullName</w:t>
      </w:r>
      <w:proofErr w:type="spellEnd"/>
      <w:r w:rsidR="00BA72ED" w:rsidRPr="00381D69">
        <w:rPr>
          <w:rFonts w:cs="Arial"/>
          <w:spacing w:val="-2"/>
          <w:sz w:val="22"/>
          <w:szCs w:val="22"/>
        </w:rPr>
        <w:t>}</w:t>
      </w:r>
      <w:bookmarkEnd w:id="2"/>
    </w:p>
    <w:p w14:paraId="4EB27AA7" w14:textId="77777777" w:rsidR="00BA72ED" w:rsidRPr="00381D69" w:rsidRDefault="00BA72ED" w:rsidP="003D69CB">
      <w:pPr>
        <w:rPr>
          <w:rFonts w:cs="Arial"/>
          <w:spacing w:val="-2"/>
          <w:sz w:val="22"/>
          <w:szCs w:val="22"/>
        </w:rPr>
      </w:pPr>
      <w:bookmarkStart w:id="3" w:name="sagitec4"/>
      <w:r w:rsidRPr="00381D69">
        <w:rPr>
          <w:rFonts w:cs="Arial"/>
          <w:spacing w:val="-2"/>
          <w:sz w:val="22"/>
          <w:szCs w:val="22"/>
        </w:rPr>
        <w:t>{stdMbrAdrCorStreet1}</w:t>
      </w:r>
      <w:bookmarkEnd w:id="3"/>
    </w:p>
    <w:p w14:paraId="3018326F" w14:textId="77777777" w:rsidR="00BA72ED" w:rsidRPr="00381D69" w:rsidRDefault="00BA72ED" w:rsidP="003D69CB">
      <w:pPr>
        <w:rPr>
          <w:rFonts w:cs="Arial"/>
          <w:spacing w:val="-2"/>
          <w:sz w:val="22"/>
          <w:szCs w:val="22"/>
        </w:rPr>
      </w:pPr>
      <w:bookmarkStart w:id="4" w:name="sagitec5"/>
      <w:r w:rsidRPr="00381D69">
        <w:rPr>
          <w:rFonts w:cs="Arial"/>
          <w:spacing w:val="-2"/>
          <w:sz w:val="22"/>
          <w:szCs w:val="22"/>
        </w:rPr>
        <w:t>{x stdMbrAdrCorStreet2}</w:t>
      </w:r>
      <w:bookmarkEnd w:id="4"/>
    </w:p>
    <w:p w14:paraId="2B539708" w14:textId="77777777" w:rsidR="00BA72ED" w:rsidRPr="00381D69" w:rsidRDefault="00BA72ED" w:rsidP="003D69CB">
      <w:pPr>
        <w:rPr>
          <w:rFonts w:cs="Arial"/>
          <w:spacing w:val="-2"/>
          <w:sz w:val="22"/>
          <w:szCs w:val="22"/>
        </w:rPr>
      </w:pPr>
      <w:bookmarkStart w:id="5" w:name="sagitec6"/>
      <w:r w:rsidRPr="00381D69">
        <w:rPr>
          <w:rFonts w:cs="Arial"/>
          <w:spacing w:val="-2"/>
          <w:sz w:val="22"/>
          <w:szCs w:val="22"/>
        </w:rPr>
        <w:t>{</w:t>
      </w:r>
      <w:proofErr w:type="spellStart"/>
      <w:r w:rsidRPr="00381D69">
        <w:rPr>
          <w:rFonts w:cs="Arial"/>
          <w:spacing w:val="-2"/>
          <w:sz w:val="22"/>
          <w:szCs w:val="22"/>
        </w:rPr>
        <w:t>stdMbrAdrCorCity</w:t>
      </w:r>
      <w:proofErr w:type="spellEnd"/>
      <w:r w:rsidRPr="00381D69">
        <w:rPr>
          <w:rFonts w:cs="Arial"/>
          <w:spacing w:val="-2"/>
          <w:sz w:val="22"/>
          <w:szCs w:val="22"/>
        </w:rPr>
        <w:t>}</w:t>
      </w:r>
      <w:bookmarkEnd w:id="5"/>
      <w:r w:rsidR="0027656C" w:rsidRPr="00381D69">
        <w:rPr>
          <w:rFonts w:cs="Arial"/>
          <w:spacing w:val="-2"/>
          <w:sz w:val="22"/>
          <w:szCs w:val="22"/>
        </w:rPr>
        <w:t xml:space="preserve"> </w:t>
      </w:r>
      <w:bookmarkStart w:id="6" w:name="sagitec7"/>
      <w:r w:rsidRPr="00381D69">
        <w:rPr>
          <w:rFonts w:cs="Arial"/>
          <w:spacing w:val="-2"/>
          <w:sz w:val="22"/>
          <w:szCs w:val="22"/>
        </w:rPr>
        <w:t>{</w:t>
      </w:r>
      <w:proofErr w:type="spellStart"/>
      <w:r w:rsidRPr="00381D69">
        <w:rPr>
          <w:rFonts w:cs="Arial"/>
          <w:spacing w:val="-2"/>
          <w:sz w:val="22"/>
          <w:szCs w:val="22"/>
        </w:rPr>
        <w:t>stdMbrAdrCorState</w:t>
      </w:r>
      <w:proofErr w:type="spellEnd"/>
      <w:r w:rsidRPr="00381D69">
        <w:rPr>
          <w:rFonts w:cs="Arial"/>
          <w:spacing w:val="-2"/>
          <w:sz w:val="22"/>
          <w:szCs w:val="22"/>
        </w:rPr>
        <w:t>}</w:t>
      </w:r>
      <w:bookmarkEnd w:id="6"/>
      <w:r w:rsidR="00AA719A" w:rsidRPr="00381D69">
        <w:rPr>
          <w:rFonts w:cs="Arial"/>
          <w:spacing w:val="-2"/>
          <w:sz w:val="22"/>
          <w:szCs w:val="22"/>
        </w:rPr>
        <w:t xml:space="preserve">  </w:t>
      </w:r>
      <w:bookmarkStart w:id="7" w:name="sagitec8"/>
      <w:r w:rsidRPr="00381D69">
        <w:rPr>
          <w:rFonts w:cs="Arial"/>
          <w:spacing w:val="-2"/>
          <w:sz w:val="22"/>
          <w:szCs w:val="22"/>
        </w:rPr>
        <w:t>{</w:t>
      </w:r>
      <w:proofErr w:type="spellStart"/>
      <w:r w:rsidRPr="00381D69">
        <w:rPr>
          <w:rFonts w:cs="Arial"/>
          <w:spacing w:val="-2"/>
          <w:sz w:val="22"/>
          <w:szCs w:val="22"/>
        </w:rPr>
        <w:t>stdMbrAdrCorZip</w:t>
      </w:r>
      <w:proofErr w:type="spellEnd"/>
      <w:r w:rsidRPr="00381D69">
        <w:rPr>
          <w:rFonts w:cs="Arial"/>
          <w:spacing w:val="-2"/>
          <w:sz w:val="22"/>
          <w:szCs w:val="22"/>
        </w:rPr>
        <w:t>}</w:t>
      </w:r>
      <w:bookmarkEnd w:id="7"/>
    </w:p>
    <w:p w14:paraId="40D5C50E" w14:textId="77777777" w:rsidR="00BA72ED" w:rsidRDefault="00BA72ED" w:rsidP="003D69CB">
      <w:pPr>
        <w:suppressAutoHyphens/>
        <w:rPr>
          <w:rFonts w:cs="Arial"/>
          <w:spacing w:val="-3"/>
          <w:sz w:val="22"/>
          <w:szCs w:val="22"/>
        </w:rPr>
      </w:pPr>
    </w:p>
    <w:p w14:paraId="63F577EF" w14:textId="77777777" w:rsidR="002B6B69" w:rsidRPr="00381D69" w:rsidRDefault="002B6B69" w:rsidP="003D69CB">
      <w:pPr>
        <w:suppressAutoHyphens/>
        <w:rPr>
          <w:rFonts w:cs="Arial"/>
          <w:spacing w:val="-3"/>
          <w:sz w:val="22"/>
          <w:szCs w:val="22"/>
        </w:rPr>
      </w:pPr>
    </w:p>
    <w:p w14:paraId="5B070176" w14:textId="77777777" w:rsidR="00BA72ED" w:rsidRPr="00381D69" w:rsidRDefault="00171F98" w:rsidP="003D69CB">
      <w:pPr>
        <w:suppressAutoHyphens/>
        <w:rPr>
          <w:rFonts w:cs="Arial"/>
          <w:b/>
          <w:spacing w:val="-3"/>
          <w:sz w:val="22"/>
          <w:szCs w:val="22"/>
        </w:rPr>
      </w:pPr>
      <w:r w:rsidRPr="00381D69">
        <w:rPr>
          <w:rFonts w:cs="Arial"/>
          <w:b/>
          <w:spacing w:val="-3"/>
          <w:sz w:val="22"/>
          <w:szCs w:val="22"/>
        </w:rPr>
        <w:t xml:space="preserve">RE:  </w:t>
      </w:r>
      <w:r w:rsidR="00544ABB" w:rsidRPr="00381D69">
        <w:rPr>
          <w:rFonts w:cs="Arial"/>
          <w:b/>
          <w:spacing w:val="-3"/>
          <w:sz w:val="22"/>
          <w:szCs w:val="22"/>
        </w:rPr>
        <w:t>OVERPAYMENT OF RETIREMENT BENEFITS</w:t>
      </w:r>
    </w:p>
    <w:p w14:paraId="36CFEC73" w14:textId="77777777" w:rsidR="000E758F" w:rsidRPr="00381D69" w:rsidRDefault="000E758F" w:rsidP="003D69CB">
      <w:pPr>
        <w:rPr>
          <w:rFonts w:cs="Arial"/>
          <w:spacing w:val="-2"/>
          <w:sz w:val="22"/>
          <w:szCs w:val="22"/>
        </w:rPr>
      </w:pPr>
    </w:p>
    <w:p w14:paraId="61AED6C9" w14:textId="1C4A1117" w:rsidR="00AE319E" w:rsidRPr="00381D69" w:rsidRDefault="00AE319E" w:rsidP="003D69CB">
      <w:pPr>
        <w:rPr>
          <w:rFonts w:cs="Arial"/>
          <w:caps/>
          <w:spacing w:val="-2"/>
          <w:sz w:val="22"/>
          <w:szCs w:val="22"/>
        </w:rPr>
      </w:pPr>
      <w:r w:rsidRPr="00381D69">
        <w:rPr>
          <w:rFonts w:cs="Arial"/>
          <w:spacing w:val="-2"/>
          <w:sz w:val="22"/>
          <w:szCs w:val="22"/>
        </w:rPr>
        <w:t xml:space="preserve">Dear </w:t>
      </w:r>
      <w:r w:rsidR="0059273C">
        <w:rPr>
          <w:rFonts w:cs="Arial"/>
          <w:spacing w:val="-2"/>
          <w:sz w:val="22"/>
          <w:szCs w:val="22"/>
        </w:rPr>
        <w:t>Personal Representative</w:t>
      </w:r>
      <w:r w:rsidR="000E758F" w:rsidRPr="00381D69">
        <w:rPr>
          <w:rFonts w:cs="Arial"/>
          <w:caps/>
          <w:spacing w:val="-2"/>
          <w:sz w:val="22"/>
          <w:szCs w:val="22"/>
        </w:rPr>
        <w:t>:</w:t>
      </w:r>
    </w:p>
    <w:p w14:paraId="0B72C326" w14:textId="4B875F2C" w:rsidR="00BA72ED" w:rsidRDefault="00BA72ED" w:rsidP="003D69CB">
      <w:pPr>
        <w:suppressAutoHyphens/>
        <w:rPr>
          <w:rFonts w:cs="Arial"/>
          <w:spacing w:val="-2"/>
          <w:sz w:val="22"/>
          <w:szCs w:val="22"/>
        </w:rPr>
      </w:pPr>
    </w:p>
    <w:p w14:paraId="62A47BD3" w14:textId="4B7EE673" w:rsidR="0059273C" w:rsidRPr="0059273C" w:rsidRDefault="0059273C" w:rsidP="0059273C">
      <w:pPr>
        <w:rPr>
          <w:rFonts w:cs="Arial"/>
          <w:spacing w:val="-2"/>
          <w:sz w:val="22"/>
          <w:szCs w:val="22"/>
        </w:rPr>
      </w:pPr>
      <w:r w:rsidRPr="0059273C">
        <w:rPr>
          <w:rFonts w:cs="Arial"/>
          <w:spacing w:val="-2"/>
          <w:sz w:val="22"/>
          <w:szCs w:val="22"/>
        </w:rPr>
        <w:t>This letter is in follow-up to the previous correspondence sent regarding the death of</w:t>
      </w:r>
      <w:r w:rsidR="008C3403">
        <w:rPr>
          <w:rFonts w:cs="Arial"/>
          <w:spacing w:val="-2"/>
          <w:sz w:val="22"/>
          <w:szCs w:val="22"/>
        </w:rPr>
        <w:t xml:space="preserve"> </w:t>
      </w:r>
      <w:bookmarkStart w:id="8" w:name="sagitec33"/>
      <w:r w:rsidR="008C3403">
        <w:rPr>
          <w:rFonts w:cs="Arial"/>
          <w:spacing w:val="-2"/>
          <w:sz w:val="22"/>
          <w:szCs w:val="22"/>
        </w:rPr>
        <w:t>{</w:t>
      </w:r>
      <w:proofErr w:type="spellStart"/>
      <w:r w:rsidR="008C3403">
        <w:rPr>
          <w:rFonts w:cs="Arial"/>
          <w:spacing w:val="-2"/>
          <w:sz w:val="22"/>
          <w:szCs w:val="22"/>
        </w:rPr>
        <w:t>MemberFirstName</w:t>
      </w:r>
      <w:proofErr w:type="spellEnd"/>
      <w:r w:rsidR="008C3403">
        <w:rPr>
          <w:rFonts w:cs="Arial"/>
          <w:spacing w:val="-2"/>
          <w:sz w:val="22"/>
          <w:szCs w:val="22"/>
        </w:rPr>
        <w:t>}</w:t>
      </w:r>
      <w:bookmarkEnd w:id="8"/>
      <w:r w:rsidRPr="0059273C">
        <w:rPr>
          <w:rFonts w:cs="Arial"/>
          <w:spacing w:val="-2"/>
          <w:sz w:val="22"/>
          <w:szCs w:val="22"/>
        </w:rPr>
        <w:t>.  Upon review of</w:t>
      </w:r>
      <w:r w:rsidR="008C3403">
        <w:rPr>
          <w:rFonts w:cs="Arial"/>
          <w:spacing w:val="-2"/>
          <w:sz w:val="22"/>
          <w:szCs w:val="22"/>
        </w:rPr>
        <w:t xml:space="preserve"> </w:t>
      </w:r>
      <w:bookmarkStart w:id="9" w:name="sagitec34"/>
      <w:r w:rsidR="008C3403">
        <w:rPr>
          <w:rFonts w:cs="Arial"/>
          <w:spacing w:val="-2"/>
          <w:sz w:val="22"/>
          <w:szCs w:val="22"/>
        </w:rPr>
        <w:t>{</w:t>
      </w:r>
      <w:proofErr w:type="spellStart"/>
      <w:r w:rsidR="008C3403">
        <w:rPr>
          <w:rFonts w:cs="Arial"/>
          <w:spacing w:val="-2"/>
          <w:sz w:val="22"/>
          <w:szCs w:val="22"/>
        </w:rPr>
        <w:t>MemberFirstName</w:t>
      </w:r>
      <w:proofErr w:type="spellEnd"/>
      <w:r w:rsidR="008C3403">
        <w:rPr>
          <w:rFonts w:cs="Arial"/>
          <w:spacing w:val="-2"/>
          <w:sz w:val="22"/>
          <w:szCs w:val="22"/>
        </w:rPr>
        <w:t>}</w:t>
      </w:r>
      <w:bookmarkEnd w:id="9"/>
      <w:r w:rsidRPr="0059273C">
        <w:rPr>
          <w:rFonts w:cs="Arial"/>
          <w:spacing w:val="-2"/>
          <w:sz w:val="22"/>
          <w:szCs w:val="22"/>
        </w:rPr>
        <w:t xml:space="preserve">’s record, it was confirmed that </w:t>
      </w:r>
      <w:bookmarkStart w:id="10" w:name="sagitec35"/>
      <w:r w:rsidR="008C3403">
        <w:rPr>
          <w:rFonts w:cs="Arial"/>
          <w:spacing w:val="-2"/>
          <w:sz w:val="22"/>
          <w:szCs w:val="22"/>
        </w:rPr>
        <w:t>{</w:t>
      </w:r>
      <w:proofErr w:type="spellStart"/>
      <w:r w:rsidR="008C3403">
        <w:rPr>
          <w:rFonts w:cs="Arial"/>
          <w:spacing w:val="-2"/>
          <w:sz w:val="22"/>
          <w:szCs w:val="22"/>
        </w:rPr>
        <w:t>MemberFirstName</w:t>
      </w:r>
      <w:proofErr w:type="spellEnd"/>
      <w:r w:rsidR="008C3403">
        <w:rPr>
          <w:rFonts w:cs="Arial"/>
          <w:spacing w:val="-2"/>
          <w:sz w:val="22"/>
          <w:szCs w:val="22"/>
        </w:rPr>
        <w:t>}</w:t>
      </w:r>
      <w:bookmarkEnd w:id="10"/>
      <w:r w:rsidRPr="0059273C">
        <w:rPr>
          <w:rFonts w:cs="Arial"/>
          <w:spacing w:val="-2"/>
          <w:sz w:val="22"/>
          <w:szCs w:val="22"/>
        </w:rPr>
        <w:t xml:space="preserve"> was making payments towards a retirement overpayment.</w:t>
      </w:r>
    </w:p>
    <w:p w14:paraId="5B2F295D" w14:textId="77777777" w:rsidR="0059273C" w:rsidRPr="0059273C" w:rsidRDefault="0059273C" w:rsidP="0059273C">
      <w:pPr>
        <w:rPr>
          <w:rFonts w:cs="Arial"/>
          <w:spacing w:val="-2"/>
          <w:sz w:val="22"/>
          <w:szCs w:val="22"/>
        </w:rPr>
      </w:pPr>
    </w:p>
    <w:p w14:paraId="3B52BB36" w14:textId="2F6A33F7" w:rsidR="0059273C" w:rsidRPr="0059273C" w:rsidRDefault="008C3403" w:rsidP="0059273C">
      <w:pPr>
        <w:rPr>
          <w:rFonts w:cs="Arial"/>
          <w:spacing w:val="-2"/>
          <w:sz w:val="22"/>
          <w:szCs w:val="22"/>
        </w:rPr>
      </w:pPr>
      <w:bookmarkStart w:id="11" w:name="sagitec36"/>
      <w:r>
        <w:rPr>
          <w:rFonts w:cs="Arial"/>
          <w:spacing w:val="-2"/>
          <w:sz w:val="22"/>
          <w:szCs w:val="22"/>
        </w:rPr>
        <w:t>{</w:t>
      </w:r>
      <w:proofErr w:type="spellStart"/>
      <w:r>
        <w:rPr>
          <w:rFonts w:cs="Arial"/>
          <w:spacing w:val="-2"/>
          <w:sz w:val="22"/>
          <w:szCs w:val="22"/>
        </w:rPr>
        <w:t>MemberFirstName</w:t>
      </w:r>
      <w:proofErr w:type="spellEnd"/>
      <w:r>
        <w:rPr>
          <w:rFonts w:cs="Arial"/>
          <w:spacing w:val="-2"/>
          <w:sz w:val="22"/>
          <w:szCs w:val="22"/>
        </w:rPr>
        <w:t>}</w:t>
      </w:r>
      <w:bookmarkEnd w:id="11"/>
      <w:r>
        <w:rPr>
          <w:rFonts w:cs="Arial"/>
          <w:spacing w:val="-2"/>
          <w:sz w:val="22"/>
          <w:szCs w:val="22"/>
        </w:rPr>
        <w:t xml:space="preserve"> </w:t>
      </w:r>
      <w:r w:rsidR="0059273C" w:rsidRPr="0059273C">
        <w:rPr>
          <w:rFonts w:cs="Arial"/>
          <w:spacing w:val="-2"/>
          <w:sz w:val="22"/>
          <w:szCs w:val="22"/>
        </w:rPr>
        <w:t>received notice of the overpayment in</w:t>
      </w:r>
      <w:r w:rsidR="00705F19">
        <w:rPr>
          <w:rFonts w:cs="Arial"/>
          <w:spacing w:val="-2"/>
          <w:sz w:val="22"/>
          <w:szCs w:val="22"/>
        </w:rPr>
        <w:t xml:space="preserve"> </w:t>
      </w:r>
      <w:bookmarkStart w:id="12" w:name="sagitec43"/>
      <w:r w:rsidR="00705F19">
        <w:rPr>
          <w:rFonts w:cs="Arial"/>
          <w:spacing w:val="-2"/>
          <w:sz w:val="22"/>
          <w:szCs w:val="22"/>
        </w:rPr>
        <w:t>{</w:t>
      </w:r>
      <w:proofErr w:type="spellStart"/>
      <w:r w:rsidR="00705F19">
        <w:rPr>
          <w:rFonts w:cs="Arial"/>
          <w:spacing w:val="-2"/>
          <w:sz w:val="22"/>
          <w:szCs w:val="22"/>
        </w:rPr>
        <w:t>qu</w:t>
      </w:r>
      <w:proofErr w:type="spellEnd"/>
      <w:r w:rsidR="00705F19">
        <w:rPr>
          <w:rFonts w:cs="Arial"/>
          <w:spacing w:val="-2"/>
          <w:sz w:val="22"/>
          <w:szCs w:val="22"/>
        </w:rPr>
        <w:t xml:space="preserve"> </w:t>
      </w:r>
      <w:proofErr w:type="spellStart"/>
      <w:r w:rsidR="00705F19">
        <w:rPr>
          <w:rFonts w:cs="Arial"/>
          <w:spacing w:val="-2"/>
          <w:sz w:val="22"/>
          <w:szCs w:val="22"/>
        </w:rPr>
        <w:t>OverpaymentLetterSentMonth</w:t>
      </w:r>
      <w:proofErr w:type="spellEnd"/>
      <w:r w:rsidR="00705F19">
        <w:rPr>
          <w:rFonts w:cs="Arial"/>
          <w:spacing w:val="-2"/>
          <w:sz w:val="22"/>
          <w:szCs w:val="22"/>
        </w:rPr>
        <w:t>-Year}</w:t>
      </w:r>
      <w:bookmarkEnd w:id="12"/>
      <w:r w:rsidR="0059273C" w:rsidRPr="0059273C">
        <w:rPr>
          <w:rFonts w:cs="Arial"/>
          <w:spacing w:val="-2"/>
          <w:sz w:val="22"/>
          <w:szCs w:val="22"/>
        </w:rPr>
        <w:t xml:space="preserve"> in the amount of</w:t>
      </w:r>
      <w:r>
        <w:rPr>
          <w:rFonts w:cs="Arial"/>
          <w:spacing w:val="-2"/>
          <w:sz w:val="22"/>
          <w:szCs w:val="22"/>
        </w:rPr>
        <w:t xml:space="preserve"> </w:t>
      </w:r>
      <w:bookmarkStart w:id="13" w:name="sagitec38"/>
      <w:r>
        <w:rPr>
          <w:rFonts w:cs="Arial"/>
          <w:spacing w:val="-2"/>
          <w:sz w:val="22"/>
          <w:szCs w:val="22"/>
        </w:rPr>
        <w:t>{</w:t>
      </w:r>
      <w:proofErr w:type="spellStart"/>
      <w:r>
        <w:rPr>
          <w:rFonts w:cs="Arial"/>
          <w:spacing w:val="-2"/>
          <w:sz w:val="22"/>
          <w:szCs w:val="22"/>
        </w:rPr>
        <w:t>TotalAmountDueFromPayee</w:t>
      </w:r>
      <w:proofErr w:type="spellEnd"/>
      <w:r>
        <w:rPr>
          <w:rFonts w:cs="Arial"/>
          <w:spacing w:val="-2"/>
          <w:sz w:val="22"/>
          <w:szCs w:val="22"/>
        </w:rPr>
        <w:t>}</w:t>
      </w:r>
      <w:bookmarkEnd w:id="13"/>
      <w:r w:rsidR="0059273C" w:rsidRPr="0059273C">
        <w:rPr>
          <w:rFonts w:cs="Arial"/>
          <w:spacing w:val="-2"/>
          <w:sz w:val="22"/>
          <w:szCs w:val="22"/>
        </w:rPr>
        <w:t xml:space="preserve">.  </w:t>
      </w:r>
      <w:r w:rsidR="0059273C" w:rsidRPr="0059273C" w:rsidDel="00705D7E">
        <w:rPr>
          <w:rFonts w:cs="Arial"/>
          <w:spacing w:val="-2"/>
          <w:sz w:val="22"/>
          <w:szCs w:val="22"/>
        </w:rPr>
        <w:t xml:space="preserve"> </w:t>
      </w:r>
      <w:r w:rsidR="0059273C" w:rsidRPr="0059273C">
        <w:rPr>
          <w:rFonts w:cs="Arial"/>
          <w:spacing w:val="-2"/>
          <w:sz w:val="22"/>
          <w:szCs w:val="22"/>
        </w:rPr>
        <w:t xml:space="preserve">NDPERS recovered </w:t>
      </w:r>
      <w:bookmarkStart w:id="14" w:name="sagitec44"/>
      <w:r w:rsidR="00705F19">
        <w:rPr>
          <w:rFonts w:cs="Arial"/>
          <w:spacing w:val="-2"/>
          <w:sz w:val="22"/>
          <w:szCs w:val="22"/>
        </w:rPr>
        <w:t>{</w:t>
      </w:r>
      <w:proofErr w:type="spellStart"/>
      <w:r w:rsidR="00705F19">
        <w:rPr>
          <w:rFonts w:cs="Arial"/>
          <w:spacing w:val="-2"/>
          <w:sz w:val="22"/>
          <w:szCs w:val="22"/>
        </w:rPr>
        <w:t>qu</w:t>
      </w:r>
      <w:proofErr w:type="spellEnd"/>
      <w:r w:rsidR="00705F19">
        <w:rPr>
          <w:rFonts w:cs="Arial"/>
          <w:spacing w:val="-2"/>
          <w:sz w:val="22"/>
          <w:szCs w:val="22"/>
        </w:rPr>
        <w:t xml:space="preserve"> </w:t>
      </w:r>
      <w:proofErr w:type="spellStart"/>
      <w:r w:rsidR="00705F19">
        <w:rPr>
          <w:rFonts w:cs="Arial"/>
          <w:spacing w:val="-2"/>
          <w:sz w:val="22"/>
          <w:szCs w:val="22"/>
        </w:rPr>
        <w:t>RecoveredAmount</w:t>
      </w:r>
      <w:proofErr w:type="spellEnd"/>
      <w:r w:rsidR="00705F19">
        <w:rPr>
          <w:rFonts w:cs="Arial"/>
          <w:spacing w:val="-2"/>
          <w:sz w:val="22"/>
          <w:szCs w:val="22"/>
        </w:rPr>
        <w:t>}</w:t>
      </w:r>
      <w:bookmarkEnd w:id="14"/>
      <w:r w:rsidR="0059273C" w:rsidRPr="0059273C">
        <w:rPr>
          <w:rFonts w:cs="Arial"/>
          <w:spacing w:val="-2"/>
          <w:sz w:val="22"/>
          <w:szCs w:val="22"/>
        </w:rPr>
        <w:t xml:space="preserve"> of the overpaid amount.  Therefore, </w:t>
      </w:r>
      <w:bookmarkStart w:id="15" w:name="sagitec45"/>
      <w:r w:rsidR="00705F19">
        <w:rPr>
          <w:rFonts w:cs="Arial"/>
          <w:spacing w:val="-2"/>
          <w:sz w:val="22"/>
          <w:szCs w:val="22"/>
        </w:rPr>
        <w:t>{</w:t>
      </w:r>
      <w:proofErr w:type="spellStart"/>
      <w:r w:rsidR="00705F19">
        <w:rPr>
          <w:rFonts w:cs="Arial"/>
          <w:spacing w:val="-2"/>
          <w:sz w:val="22"/>
          <w:szCs w:val="22"/>
        </w:rPr>
        <w:t>qu</w:t>
      </w:r>
      <w:proofErr w:type="spellEnd"/>
      <w:r w:rsidR="00705F19">
        <w:rPr>
          <w:rFonts w:cs="Arial"/>
          <w:spacing w:val="-2"/>
          <w:sz w:val="22"/>
          <w:szCs w:val="22"/>
        </w:rPr>
        <w:t xml:space="preserve"> </w:t>
      </w:r>
      <w:proofErr w:type="spellStart"/>
      <w:r w:rsidR="00705F19">
        <w:rPr>
          <w:rFonts w:cs="Arial"/>
          <w:spacing w:val="-2"/>
          <w:sz w:val="22"/>
          <w:szCs w:val="22"/>
        </w:rPr>
        <w:t>RemainderDue</w:t>
      </w:r>
      <w:proofErr w:type="spellEnd"/>
      <w:r w:rsidR="00705F19">
        <w:rPr>
          <w:rFonts w:cs="Arial"/>
          <w:spacing w:val="-2"/>
          <w:sz w:val="22"/>
          <w:szCs w:val="22"/>
        </w:rPr>
        <w:t>}</w:t>
      </w:r>
      <w:bookmarkEnd w:id="15"/>
      <w:r w:rsidR="0059273C" w:rsidRPr="0059273C">
        <w:rPr>
          <w:rFonts w:cs="Arial"/>
          <w:spacing w:val="-2"/>
          <w:sz w:val="22"/>
          <w:szCs w:val="22"/>
        </w:rPr>
        <w:t xml:space="preserve"> is remaining of the overpaid amount.</w:t>
      </w:r>
    </w:p>
    <w:p w14:paraId="6FE4EC11" w14:textId="77777777" w:rsidR="0059273C" w:rsidRPr="0059273C" w:rsidRDefault="0059273C" w:rsidP="0059273C">
      <w:pPr>
        <w:rPr>
          <w:rFonts w:cs="Arial"/>
          <w:spacing w:val="-2"/>
          <w:sz w:val="22"/>
          <w:szCs w:val="22"/>
        </w:rPr>
      </w:pPr>
    </w:p>
    <w:p w14:paraId="3C414621" w14:textId="77777777" w:rsidR="0059273C" w:rsidRPr="0059273C" w:rsidRDefault="0059273C" w:rsidP="0059273C">
      <w:pPr>
        <w:tabs>
          <w:tab w:val="left" w:pos="2250"/>
          <w:tab w:val="left" w:pos="6220"/>
        </w:tabs>
        <w:rPr>
          <w:rFonts w:cs="Arial"/>
          <w:spacing w:val="-2"/>
          <w:sz w:val="22"/>
          <w:szCs w:val="22"/>
        </w:rPr>
      </w:pPr>
      <w:r w:rsidRPr="0059273C">
        <w:rPr>
          <w:rFonts w:cs="Arial"/>
          <w:spacing w:val="-2"/>
          <w:sz w:val="22"/>
          <w:szCs w:val="22"/>
        </w:rPr>
        <w:t xml:space="preserve">According to North Dakota Administrative Code Chapter 71-02-04-10(5), if an individual dies prior to fully refunding an erroneous overpayment of benefits, the public employees retirement system must make application to the estate of the deceased to recover the remaining balance. </w:t>
      </w:r>
    </w:p>
    <w:p w14:paraId="2F2C46DE" w14:textId="77777777" w:rsidR="0059273C" w:rsidRPr="0059273C" w:rsidRDefault="0059273C" w:rsidP="0059273C">
      <w:pPr>
        <w:autoSpaceDE w:val="0"/>
        <w:autoSpaceDN w:val="0"/>
        <w:adjustRightInd w:val="0"/>
        <w:rPr>
          <w:rFonts w:cs="Arial"/>
          <w:spacing w:val="-2"/>
          <w:sz w:val="22"/>
          <w:szCs w:val="22"/>
        </w:rPr>
      </w:pPr>
    </w:p>
    <w:p w14:paraId="50A7752F" w14:textId="0E0D086A" w:rsidR="0059273C" w:rsidRPr="0059273C" w:rsidRDefault="0059273C" w:rsidP="0059273C">
      <w:pPr>
        <w:autoSpaceDE w:val="0"/>
        <w:autoSpaceDN w:val="0"/>
        <w:adjustRightInd w:val="0"/>
        <w:rPr>
          <w:rFonts w:cs="Arial"/>
          <w:spacing w:val="-2"/>
          <w:sz w:val="22"/>
          <w:szCs w:val="22"/>
        </w:rPr>
      </w:pPr>
      <w:r w:rsidRPr="0059273C">
        <w:rPr>
          <w:rFonts w:cs="Arial"/>
          <w:b/>
          <w:bCs/>
          <w:spacing w:val="-2"/>
          <w:sz w:val="22"/>
          <w:szCs w:val="22"/>
        </w:rPr>
        <w:t>Please make a c</w:t>
      </w:r>
      <w:bookmarkStart w:id="16" w:name="_GoBack"/>
      <w:bookmarkEnd w:id="16"/>
      <w:r w:rsidRPr="0059273C">
        <w:rPr>
          <w:rFonts w:cs="Arial"/>
          <w:b/>
          <w:bCs/>
          <w:spacing w:val="-2"/>
          <w:sz w:val="22"/>
          <w:szCs w:val="22"/>
        </w:rPr>
        <w:t xml:space="preserve">heck or money order payable to NDPERS in the amount of </w:t>
      </w:r>
      <w:bookmarkStart w:id="17" w:name="sagitec46"/>
      <w:r w:rsidR="00705F19">
        <w:rPr>
          <w:rFonts w:cs="Arial"/>
          <w:b/>
          <w:bCs/>
          <w:spacing w:val="-2"/>
          <w:sz w:val="22"/>
          <w:szCs w:val="22"/>
        </w:rPr>
        <w:t>{</w:t>
      </w:r>
      <w:proofErr w:type="spellStart"/>
      <w:r w:rsidR="00705F19">
        <w:rPr>
          <w:rFonts w:cs="Arial"/>
          <w:b/>
          <w:bCs/>
          <w:spacing w:val="-2"/>
          <w:sz w:val="22"/>
          <w:szCs w:val="22"/>
        </w:rPr>
        <w:t>qu</w:t>
      </w:r>
      <w:proofErr w:type="spellEnd"/>
      <w:r w:rsidR="00705F19">
        <w:rPr>
          <w:rFonts w:cs="Arial"/>
          <w:b/>
          <w:bCs/>
          <w:spacing w:val="-2"/>
          <w:sz w:val="22"/>
          <w:szCs w:val="22"/>
        </w:rPr>
        <w:t xml:space="preserve"> </w:t>
      </w:r>
      <w:proofErr w:type="spellStart"/>
      <w:r w:rsidR="00705F19">
        <w:rPr>
          <w:rFonts w:cs="Arial"/>
          <w:b/>
          <w:bCs/>
          <w:spacing w:val="-2"/>
          <w:sz w:val="22"/>
          <w:szCs w:val="22"/>
        </w:rPr>
        <w:t>RemainderDue</w:t>
      </w:r>
      <w:proofErr w:type="spellEnd"/>
      <w:r w:rsidR="00705F19">
        <w:rPr>
          <w:rFonts w:cs="Arial"/>
          <w:b/>
          <w:bCs/>
          <w:spacing w:val="-2"/>
          <w:sz w:val="22"/>
          <w:szCs w:val="22"/>
        </w:rPr>
        <w:t>}</w:t>
      </w:r>
      <w:bookmarkEnd w:id="17"/>
      <w:r w:rsidRPr="0059273C">
        <w:rPr>
          <w:rFonts w:cs="Arial"/>
          <w:b/>
          <w:bCs/>
          <w:spacing w:val="-2"/>
          <w:sz w:val="22"/>
          <w:szCs w:val="22"/>
        </w:rPr>
        <w:t xml:space="preserve"> by</w:t>
      </w:r>
      <w:r w:rsidR="008C3403">
        <w:rPr>
          <w:rFonts w:cs="Arial"/>
          <w:b/>
          <w:bCs/>
          <w:spacing w:val="-2"/>
          <w:sz w:val="22"/>
          <w:szCs w:val="22"/>
        </w:rPr>
        <w:t xml:space="preserve"> </w:t>
      </w:r>
      <w:bookmarkStart w:id="18" w:name="sagitec42"/>
      <w:r w:rsidR="008C3403">
        <w:rPr>
          <w:rFonts w:cs="Arial"/>
          <w:b/>
          <w:bCs/>
          <w:spacing w:val="-2"/>
          <w:sz w:val="22"/>
          <w:szCs w:val="22"/>
        </w:rPr>
        <w:t>{30daysfromdateofletter}</w:t>
      </w:r>
      <w:bookmarkEnd w:id="18"/>
      <w:r w:rsidRPr="0059273C">
        <w:rPr>
          <w:rFonts w:cs="Arial"/>
          <w:b/>
          <w:bCs/>
          <w:szCs w:val="22"/>
        </w:rPr>
        <w:t>.</w:t>
      </w:r>
    </w:p>
    <w:p w14:paraId="4347714D" w14:textId="77777777" w:rsidR="0059273C" w:rsidRDefault="0059273C" w:rsidP="0059273C">
      <w:pPr>
        <w:pStyle w:val="BodyText"/>
        <w:jc w:val="left"/>
        <w:rPr>
          <w:rFonts w:ascii="Arial" w:hAnsi="Arial" w:cs="Arial"/>
          <w:szCs w:val="22"/>
        </w:rPr>
      </w:pPr>
      <w:bookmarkStart w:id="19" w:name="_Hlk514060307"/>
    </w:p>
    <w:p w14:paraId="235AF81F" w14:textId="26D28006" w:rsidR="0059273C" w:rsidRDefault="0059273C" w:rsidP="0059273C">
      <w:pPr>
        <w:suppressAutoHyphens/>
        <w:rPr>
          <w:rFonts w:cs="Arial"/>
          <w:spacing w:val="-2"/>
          <w:sz w:val="22"/>
          <w:szCs w:val="22"/>
        </w:rPr>
      </w:pPr>
      <w:r w:rsidRPr="0059273C">
        <w:rPr>
          <w:rFonts w:cs="Arial"/>
          <w:spacing w:val="-2"/>
          <w:sz w:val="22"/>
          <w:szCs w:val="22"/>
        </w:rPr>
        <w:t>If you do not select one of the above options within 30 days of the date of this letter, this overpayment may be submitted to the Attorney General’s office for review and collection.</w:t>
      </w:r>
      <w:bookmarkEnd w:id="19"/>
    </w:p>
    <w:p w14:paraId="7B85C0BA" w14:textId="3EA259FD" w:rsidR="0059273C" w:rsidRDefault="0059273C" w:rsidP="003D69CB">
      <w:pPr>
        <w:suppressAutoHyphens/>
        <w:rPr>
          <w:rFonts w:cs="Arial"/>
          <w:spacing w:val="-2"/>
          <w:sz w:val="22"/>
          <w:szCs w:val="22"/>
        </w:rPr>
      </w:pPr>
    </w:p>
    <w:p w14:paraId="7FDCABAA" w14:textId="77777777" w:rsidR="0059273C" w:rsidRPr="0059273C" w:rsidRDefault="0059273C" w:rsidP="0059273C">
      <w:pPr>
        <w:suppressAutoHyphens/>
        <w:rPr>
          <w:rFonts w:cs="Arial"/>
          <w:spacing w:val="-2"/>
          <w:sz w:val="22"/>
          <w:szCs w:val="22"/>
        </w:rPr>
      </w:pPr>
      <w:r w:rsidRPr="0059273C">
        <w:rPr>
          <w:rFonts w:cs="Arial"/>
          <w:spacing w:val="-2"/>
          <w:sz w:val="22"/>
          <w:szCs w:val="22"/>
        </w:rPr>
        <w:t xml:space="preserve">If you have any questions, please call NDPERS at </w:t>
      </w:r>
      <w:bookmarkStart w:id="20" w:name="sagitec31"/>
      <w:r w:rsidRPr="0059273C">
        <w:rPr>
          <w:rFonts w:cs="Arial"/>
          <w:spacing w:val="-2"/>
          <w:sz w:val="22"/>
          <w:szCs w:val="22"/>
        </w:rPr>
        <w:t>{</w:t>
      </w:r>
      <w:proofErr w:type="spellStart"/>
      <w:r w:rsidRPr="0059273C">
        <w:rPr>
          <w:rFonts w:cs="Arial"/>
          <w:spacing w:val="-2"/>
          <w:sz w:val="22"/>
          <w:szCs w:val="22"/>
        </w:rPr>
        <w:t>stdNDPERSPhoneNumber</w:t>
      </w:r>
      <w:proofErr w:type="spellEnd"/>
      <w:r w:rsidRPr="0059273C">
        <w:rPr>
          <w:rFonts w:cs="Arial"/>
          <w:spacing w:val="-2"/>
          <w:sz w:val="22"/>
          <w:szCs w:val="22"/>
        </w:rPr>
        <w:t>}</w:t>
      </w:r>
      <w:bookmarkEnd w:id="20"/>
      <w:r w:rsidRPr="0059273C">
        <w:rPr>
          <w:rFonts w:cs="Arial"/>
          <w:spacing w:val="-2"/>
          <w:sz w:val="22"/>
          <w:szCs w:val="22"/>
        </w:rPr>
        <w:t xml:space="preserve"> or </w:t>
      </w:r>
      <w:bookmarkStart w:id="21" w:name="sagitec32"/>
      <w:r w:rsidRPr="0059273C">
        <w:rPr>
          <w:rFonts w:cs="Arial"/>
          <w:spacing w:val="-2"/>
          <w:sz w:val="22"/>
          <w:szCs w:val="22"/>
        </w:rPr>
        <w:t>{</w:t>
      </w:r>
      <w:proofErr w:type="spellStart"/>
      <w:r w:rsidRPr="0059273C">
        <w:rPr>
          <w:rFonts w:cs="Arial"/>
          <w:spacing w:val="-2"/>
          <w:sz w:val="22"/>
          <w:szCs w:val="22"/>
        </w:rPr>
        <w:t>stdNDPERSTollFreePhoneNumber</w:t>
      </w:r>
      <w:proofErr w:type="spellEnd"/>
      <w:r w:rsidRPr="0059273C">
        <w:rPr>
          <w:rFonts w:cs="Arial"/>
          <w:spacing w:val="-2"/>
          <w:sz w:val="22"/>
          <w:szCs w:val="22"/>
        </w:rPr>
        <w:t>}</w:t>
      </w:r>
      <w:bookmarkEnd w:id="21"/>
      <w:r w:rsidRPr="0059273C">
        <w:rPr>
          <w:rFonts w:cs="Arial"/>
          <w:spacing w:val="-2"/>
          <w:sz w:val="22"/>
          <w:szCs w:val="22"/>
        </w:rPr>
        <w:t>.</w:t>
      </w:r>
    </w:p>
    <w:p w14:paraId="4FB290F1" w14:textId="77777777" w:rsidR="0059273C" w:rsidRPr="0059273C" w:rsidRDefault="0059273C" w:rsidP="0059273C">
      <w:pPr>
        <w:suppressAutoHyphens/>
        <w:rPr>
          <w:rFonts w:cs="Arial"/>
          <w:spacing w:val="-2"/>
          <w:sz w:val="22"/>
          <w:szCs w:val="22"/>
        </w:rPr>
      </w:pPr>
    </w:p>
    <w:p w14:paraId="106F54E1" w14:textId="77777777" w:rsidR="0059273C" w:rsidRPr="0059273C" w:rsidRDefault="0059273C" w:rsidP="0059273C">
      <w:pPr>
        <w:suppressAutoHyphens/>
        <w:rPr>
          <w:rFonts w:cs="Arial"/>
          <w:spacing w:val="-2"/>
          <w:sz w:val="22"/>
          <w:szCs w:val="22"/>
        </w:rPr>
      </w:pPr>
      <w:r w:rsidRPr="0059273C">
        <w:rPr>
          <w:rFonts w:cs="Arial"/>
          <w:spacing w:val="-2"/>
          <w:sz w:val="22"/>
          <w:szCs w:val="22"/>
        </w:rPr>
        <w:t>Sincerely,</w:t>
      </w:r>
    </w:p>
    <w:p w14:paraId="1A1801B9" w14:textId="77777777" w:rsidR="0059273C" w:rsidRPr="0059273C" w:rsidRDefault="0059273C" w:rsidP="0059273C">
      <w:pPr>
        <w:suppressAutoHyphens/>
        <w:rPr>
          <w:rFonts w:cs="Arial"/>
          <w:spacing w:val="-2"/>
          <w:sz w:val="22"/>
          <w:szCs w:val="22"/>
        </w:rPr>
      </w:pPr>
    </w:p>
    <w:p w14:paraId="2606E2B6" w14:textId="77777777" w:rsidR="0059273C" w:rsidRPr="0059273C" w:rsidRDefault="0059273C" w:rsidP="0059273C">
      <w:pPr>
        <w:suppressAutoHyphens/>
        <w:rPr>
          <w:rFonts w:cs="Arial"/>
          <w:spacing w:val="-2"/>
          <w:sz w:val="22"/>
          <w:szCs w:val="22"/>
        </w:rPr>
      </w:pPr>
    </w:p>
    <w:p w14:paraId="7134250C" w14:textId="77777777" w:rsidR="0059273C" w:rsidRPr="0059273C" w:rsidRDefault="0059273C" w:rsidP="0059273C">
      <w:pPr>
        <w:suppressAutoHyphens/>
        <w:rPr>
          <w:rFonts w:cs="Arial"/>
          <w:spacing w:val="-2"/>
          <w:sz w:val="22"/>
          <w:szCs w:val="22"/>
        </w:rPr>
      </w:pPr>
    </w:p>
    <w:p w14:paraId="7F64E1A3" w14:textId="35BCBCD6" w:rsidR="003D69CB" w:rsidRPr="0072310C" w:rsidRDefault="0059273C" w:rsidP="003D69CB">
      <w:pPr>
        <w:suppressAutoHyphens/>
        <w:rPr>
          <w:rFonts w:cs="Arial"/>
          <w:spacing w:val="-2"/>
          <w:sz w:val="22"/>
          <w:szCs w:val="22"/>
        </w:rPr>
      </w:pPr>
      <w:r w:rsidRPr="0059273C">
        <w:rPr>
          <w:rFonts w:cs="Arial"/>
          <w:spacing w:val="-2"/>
          <w:sz w:val="22"/>
          <w:szCs w:val="22"/>
        </w:rPr>
        <w:t>NDPERS Benefit Division</w:t>
      </w:r>
    </w:p>
    <w:sectPr w:rsidR="003D69CB" w:rsidRPr="0072310C" w:rsidSect="00757F62">
      <w:footerReference w:type="default" r:id="rId7"/>
      <w:headerReference w:type="first" r:id="rId8"/>
      <w:foot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14D8" w14:textId="77777777" w:rsidR="00576862" w:rsidRDefault="00576862">
      <w:r>
        <w:separator/>
      </w:r>
    </w:p>
  </w:endnote>
  <w:endnote w:type="continuationSeparator" w:id="0">
    <w:p w14:paraId="6B5F6F20" w14:textId="77777777" w:rsidR="00576862" w:rsidRDefault="0057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1971" w14:textId="32B49C0D" w:rsidR="000F1362" w:rsidRPr="0059273C" w:rsidRDefault="0059273C" w:rsidP="0059273C">
    <w:pPr>
      <w:pStyle w:val="Footer"/>
      <w:rPr>
        <w:sz w:val="18"/>
        <w:szCs w:val="18"/>
      </w:rPr>
    </w:pPr>
    <w:r>
      <w:rPr>
        <w:sz w:val="18"/>
        <w:szCs w:val="18"/>
      </w:rPr>
      <w:t>PAY-4214 (07-2020)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57F59" w14:textId="29E51F18" w:rsidR="0059273C" w:rsidRPr="0059273C" w:rsidRDefault="0059273C">
    <w:pPr>
      <w:pStyle w:val="Footer"/>
      <w:rPr>
        <w:sz w:val="18"/>
        <w:szCs w:val="18"/>
      </w:rPr>
    </w:pPr>
    <w:r>
      <w:rPr>
        <w:sz w:val="18"/>
        <w:szCs w:val="18"/>
      </w:rPr>
      <w:t>PAY-4214 (07-2020)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4C41" w14:textId="77777777" w:rsidR="00576862" w:rsidRDefault="00576862">
      <w:r>
        <w:separator/>
      </w:r>
    </w:p>
  </w:footnote>
  <w:footnote w:type="continuationSeparator" w:id="0">
    <w:p w14:paraId="6F502CE6" w14:textId="77777777" w:rsidR="00576862" w:rsidRDefault="00576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7D89" w14:textId="77777777" w:rsidR="0071500E" w:rsidRPr="00757F62" w:rsidRDefault="00757F62" w:rsidP="00757F62">
    <w:pPr>
      <w:pStyle w:val="Header"/>
      <w:ind w:left="-1440" w:right="-1440"/>
    </w:pPr>
    <w:bookmarkStart w:id="22" w:name="HeaderImage"/>
    <w:r>
      <w:t>{</w:t>
    </w:r>
    <w:proofErr w:type="spellStart"/>
    <w:r>
      <w:t>ImgImage</w:t>
    </w:r>
    <w:proofErr w:type="spellEnd"/>
    <w:r>
      <w:t>}</w:t>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95879CF"/>
    <w:multiLevelType w:val="singleLevel"/>
    <w:tmpl w:val="7C10D46A"/>
    <w:lvl w:ilvl="0">
      <w:start w:val="1"/>
      <w:numFmt w:val="decimal"/>
      <w:lvlText w:val="%1)"/>
      <w:lvlJc w:val="left"/>
      <w:pPr>
        <w:tabs>
          <w:tab w:val="num" w:pos="1101"/>
        </w:tabs>
        <w:ind w:left="1101" w:hanging="360"/>
      </w:pPr>
      <w:rPr>
        <w:rFont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9E"/>
    <w:rsid w:val="00025A89"/>
    <w:rsid w:val="000340F8"/>
    <w:rsid w:val="000350A0"/>
    <w:rsid w:val="000357B1"/>
    <w:rsid w:val="00080032"/>
    <w:rsid w:val="00080A8D"/>
    <w:rsid w:val="00091C96"/>
    <w:rsid w:val="000A6C11"/>
    <w:rsid w:val="000B3AF0"/>
    <w:rsid w:val="000B4442"/>
    <w:rsid w:val="000C2026"/>
    <w:rsid w:val="000D1A37"/>
    <w:rsid w:val="000D655A"/>
    <w:rsid w:val="000E758F"/>
    <w:rsid w:val="000F1362"/>
    <w:rsid w:val="00135DD0"/>
    <w:rsid w:val="00142195"/>
    <w:rsid w:val="0014759C"/>
    <w:rsid w:val="001627B7"/>
    <w:rsid w:val="00171F98"/>
    <w:rsid w:val="001775FF"/>
    <w:rsid w:val="00190A75"/>
    <w:rsid w:val="001974AA"/>
    <w:rsid w:val="001A6202"/>
    <w:rsid w:val="001B4644"/>
    <w:rsid w:val="00213A6E"/>
    <w:rsid w:val="00224E1A"/>
    <w:rsid w:val="00254DA0"/>
    <w:rsid w:val="00264AF4"/>
    <w:rsid w:val="00275249"/>
    <w:rsid w:val="0027656C"/>
    <w:rsid w:val="002B6B69"/>
    <w:rsid w:val="002B6E3A"/>
    <w:rsid w:val="002C48AD"/>
    <w:rsid w:val="002D7BE1"/>
    <w:rsid w:val="002E19BD"/>
    <w:rsid w:val="002E3EE6"/>
    <w:rsid w:val="002F1EA7"/>
    <w:rsid w:val="00301E14"/>
    <w:rsid w:val="00304659"/>
    <w:rsid w:val="003349C0"/>
    <w:rsid w:val="003351DE"/>
    <w:rsid w:val="00357080"/>
    <w:rsid w:val="0036559C"/>
    <w:rsid w:val="00372BB0"/>
    <w:rsid w:val="00381D69"/>
    <w:rsid w:val="003A3BC8"/>
    <w:rsid w:val="003A5133"/>
    <w:rsid w:val="003A5F01"/>
    <w:rsid w:val="003B225D"/>
    <w:rsid w:val="003B4C7D"/>
    <w:rsid w:val="003D2E12"/>
    <w:rsid w:val="003D69CB"/>
    <w:rsid w:val="003E1394"/>
    <w:rsid w:val="003E5D7F"/>
    <w:rsid w:val="00405C6C"/>
    <w:rsid w:val="004336D1"/>
    <w:rsid w:val="00436627"/>
    <w:rsid w:val="004419DD"/>
    <w:rsid w:val="0044731A"/>
    <w:rsid w:val="00457268"/>
    <w:rsid w:val="00461E45"/>
    <w:rsid w:val="0047157A"/>
    <w:rsid w:val="00472F6E"/>
    <w:rsid w:val="004C4C2C"/>
    <w:rsid w:val="004E77FC"/>
    <w:rsid w:val="004F5484"/>
    <w:rsid w:val="00504734"/>
    <w:rsid w:val="00513891"/>
    <w:rsid w:val="00515F48"/>
    <w:rsid w:val="005275EF"/>
    <w:rsid w:val="00541786"/>
    <w:rsid w:val="00543397"/>
    <w:rsid w:val="00544ABB"/>
    <w:rsid w:val="00552410"/>
    <w:rsid w:val="00554614"/>
    <w:rsid w:val="00576862"/>
    <w:rsid w:val="00581300"/>
    <w:rsid w:val="0058435D"/>
    <w:rsid w:val="0059273C"/>
    <w:rsid w:val="0059276F"/>
    <w:rsid w:val="00592FC1"/>
    <w:rsid w:val="00595E14"/>
    <w:rsid w:val="005A7625"/>
    <w:rsid w:val="005D0BAE"/>
    <w:rsid w:val="005D1228"/>
    <w:rsid w:val="005D47E0"/>
    <w:rsid w:val="005D4A97"/>
    <w:rsid w:val="005E7F27"/>
    <w:rsid w:val="00622FBB"/>
    <w:rsid w:val="006235DD"/>
    <w:rsid w:val="0062365A"/>
    <w:rsid w:val="006315ED"/>
    <w:rsid w:val="00657F37"/>
    <w:rsid w:val="006621B2"/>
    <w:rsid w:val="00667B24"/>
    <w:rsid w:val="0067746E"/>
    <w:rsid w:val="006831AA"/>
    <w:rsid w:val="00687544"/>
    <w:rsid w:val="0069058C"/>
    <w:rsid w:val="006F09E7"/>
    <w:rsid w:val="006F43C8"/>
    <w:rsid w:val="006F48AF"/>
    <w:rsid w:val="00705F19"/>
    <w:rsid w:val="0070665D"/>
    <w:rsid w:val="0071500E"/>
    <w:rsid w:val="0072310C"/>
    <w:rsid w:val="00731F45"/>
    <w:rsid w:val="007451CF"/>
    <w:rsid w:val="00757F62"/>
    <w:rsid w:val="00772711"/>
    <w:rsid w:val="0077299E"/>
    <w:rsid w:val="00775509"/>
    <w:rsid w:val="007758D7"/>
    <w:rsid w:val="00793DC0"/>
    <w:rsid w:val="007A1DFE"/>
    <w:rsid w:val="007B3EFC"/>
    <w:rsid w:val="007C167B"/>
    <w:rsid w:val="007F22DB"/>
    <w:rsid w:val="00800356"/>
    <w:rsid w:val="00804C45"/>
    <w:rsid w:val="0080512A"/>
    <w:rsid w:val="00816E58"/>
    <w:rsid w:val="0086247B"/>
    <w:rsid w:val="008632E8"/>
    <w:rsid w:val="00873AD4"/>
    <w:rsid w:val="00874E00"/>
    <w:rsid w:val="0089073A"/>
    <w:rsid w:val="00893033"/>
    <w:rsid w:val="008B31DB"/>
    <w:rsid w:val="008C3403"/>
    <w:rsid w:val="008E3B13"/>
    <w:rsid w:val="00922414"/>
    <w:rsid w:val="00954679"/>
    <w:rsid w:val="0095655A"/>
    <w:rsid w:val="00960502"/>
    <w:rsid w:val="0097532F"/>
    <w:rsid w:val="00980FD9"/>
    <w:rsid w:val="00983411"/>
    <w:rsid w:val="00993999"/>
    <w:rsid w:val="009A6CB1"/>
    <w:rsid w:val="009D305F"/>
    <w:rsid w:val="009E36D4"/>
    <w:rsid w:val="00A0261A"/>
    <w:rsid w:val="00A11AD9"/>
    <w:rsid w:val="00A15790"/>
    <w:rsid w:val="00A239AB"/>
    <w:rsid w:val="00A276BF"/>
    <w:rsid w:val="00A31822"/>
    <w:rsid w:val="00A32FD1"/>
    <w:rsid w:val="00A402FB"/>
    <w:rsid w:val="00A61A82"/>
    <w:rsid w:val="00A9432F"/>
    <w:rsid w:val="00AA719A"/>
    <w:rsid w:val="00AB11DF"/>
    <w:rsid w:val="00AC2021"/>
    <w:rsid w:val="00AE319E"/>
    <w:rsid w:val="00AE3417"/>
    <w:rsid w:val="00B01AC1"/>
    <w:rsid w:val="00B1200E"/>
    <w:rsid w:val="00B25D2C"/>
    <w:rsid w:val="00B40509"/>
    <w:rsid w:val="00B620A6"/>
    <w:rsid w:val="00B82CC8"/>
    <w:rsid w:val="00B91712"/>
    <w:rsid w:val="00BA7056"/>
    <w:rsid w:val="00BA72ED"/>
    <w:rsid w:val="00BB7D6F"/>
    <w:rsid w:val="00BC4AC5"/>
    <w:rsid w:val="00BE0ABE"/>
    <w:rsid w:val="00BE339C"/>
    <w:rsid w:val="00C110BE"/>
    <w:rsid w:val="00C17DDB"/>
    <w:rsid w:val="00C206B1"/>
    <w:rsid w:val="00C521F7"/>
    <w:rsid w:val="00C73A03"/>
    <w:rsid w:val="00CA4826"/>
    <w:rsid w:val="00CC0365"/>
    <w:rsid w:val="00CC34D1"/>
    <w:rsid w:val="00CC735D"/>
    <w:rsid w:val="00CD062B"/>
    <w:rsid w:val="00CE6C21"/>
    <w:rsid w:val="00D41142"/>
    <w:rsid w:val="00D50794"/>
    <w:rsid w:val="00D729F1"/>
    <w:rsid w:val="00D904C7"/>
    <w:rsid w:val="00DB709E"/>
    <w:rsid w:val="00DD2FAF"/>
    <w:rsid w:val="00DD7571"/>
    <w:rsid w:val="00DE1DB9"/>
    <w:rsid w:val="00E12D4F"/>
    <w:rsid w:val="00E2137F"/>
    <w:rsid w:val="00E23725"/>
    <w:rsid w:val="00E4551F"/>
    <w:rsid w:val="00E51E5F"/>
    <w:rsid w:val="00E622D4"/>
    <w:rsid w:val="00E775A2"/>
    <w:rsid w:val="00E813B4"/>
    <w:rsid w:val="00E85669"/>
    <w:rsid w:val="00E90A0D"/>
    <w:rsid w:val="00E91A2B"/>
    <w:rsid w:val="00EA3906"/>
    <w:rsid w:val="00EE39CC"/>
    <w:rsid w:val="00EF2E3C"/>
    <w:rsid w:val="00F225E0"/>
    <w:rsid w:val="00F42F4A"/>
    <w:rsid w:val="00F4564F"/>
    <w:rsid w:val="00F7528A"/>
    <w:rsid w:val="00F830AF"/>
    <w:rsid w:val="00F846AD"/>
    <w:rsid w:val="00F8566E"/>
    <w:rsid w:val="00F95AF1"/>
    <w:rsid w:val="00F97936"/>
    <w:rsid w:val="00FB527C"/>
    <w:rsid w:val="00FC6FF5"/>
    <w:rsid w:val="00FE1EF7"/>
    <w:rsid w:val="00FE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F932C"/>
  <w15:docId w15:val="{DCF41D7D-3B40-4A85-B5D0-D0DEE7CD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6</cp:revision>
  <cp:lastPrinted>2011-05-03T07:48:00Z</cp:lastPrinted>
  <dcterms:created xsi:type="dcterms:W3CDTF">2020-06-26T18:38:00Z</dcterms:created>
  <dcterms:modified xsi:type="dcterms:W3CDTF">2020-06-29T07:30:00Z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