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C78" w:rsidRDefault="001A0C78" w:rsidP="00076DEE">
      <w:pPr>
        <w:rPr>
          <w:spacing w:val="-2"/>
          <w:sz w:val="22"/>
        </w:rPr>
      </w:pPr>
    </w:p>
    <w:p w:rsidR="001A0C78" w:rsidRDefault="001A0C78" w:rsidP="00076DEE">
      <w:pPr>
        <w:rPr>
          <w:spacing w:val="-2"/>
          <w:sz w:val="22"/>
        </w:rPr>
      </w:pPr>
    </w:p>
    <w:p w:rsidR="006E28E4" w:rsidRPr="00A85763" w:rsidRDefault="00076DEE" w:rsidP="00076DEE">
      <w:pPr>
        <w:rPr>
          <w:spacing w:val="-2"/>
          <w:sz w:val="22"/>
        </w:rPr>
      </w:pPr>
      <w:bookmarkStart w:id="0" w:name="sagitec1"/>
      <w:r w:rsidRPr="00A85763">
        <w:rPr>
          <w:spacing w:val="-2"/>
          <w:sz w:val="22"/>
        </w:rPr>
        <w:t>{</w:t>
      </w:r>
      <w:proofErr w:type="spellStart"/>
      <w:proofErr w:type="gramStart"/>
      <w:r w:rsidRPr="00A85763">
        <w:rPr>
          <w:spacing w:val="-2"/>
          <w:sz w:val="22"/>
        </w:rPr>
        <w:t>stdlongdate</w:t>
      </w:r>
      <w:proofErr w:type="spellEnd"/>
      <w:proofErr w:type="gramEnd"/>
      <w:r w:rsidRPr="00A85763">
        <w:rPr>
          <w:spacing w:val="-2"/>
          <w:sz w:val="22"/>
        </w:rPr>
        <w:t>}</w:t>
      </w:r>
      <w:bookmarkEnd w:id="0"/>
      <w:r w:rsidRPr="00A85763">
        <w:rPr>
          <w:spacing w:val="-2"/>
          <w:sz w:val="22"/>
        </w:rPr>
        <w:tab/>
      </w:r>
      <w:r w:rsidRPr="00A85763">
        <w:rPr>
          <w:spacing w:val="-2"/>
          <w:sz w:val="22"/>
        </w:rPr>
        <w:tab/>
      </w:r>
      <w:r w:rsidRPr="00A85763">
        <w:rPr>
          <w:spacing w:val="-2"/>
          <w:sz w:val="22"/>
        </w:rPr>
        <w:tab/>
      </w:r>
      <w:r w:rsidRPr="00A85763">
        <w:rPr>
          <w:spacing w:val="-2"/>
          <w:sz w:val="22"/>
        </w:rPr>
        <w:tab/>
      </w:r>
      <w:r w:rsidRPr="00A85763">
        <w:rPr>
          <w:spacing w:val="-2"/>
          <w:sz w:val="22"/>
        </w:rPr>
        <w:tab/>
      </w:r>
      <w:r w:rsidRPr="00A85763">
        <w:rPr>
          <w:spacing w:val="-2"/>
          <w:sz w:val="22"/>
        </w:rPr>
        <w:tab/>
      </w:r>
      <w:r w:rsidR="001A0C78">
        <w:rPr>
          <w:spacing w:val="-2"/>
          <w:sz w:val="22"/>
        </w:rPr>
        <w:tab/>
      </w:r>
      <w:r w:rsidRPr="00A85763">
        <w:rPr>
          <w:spacing w:val="-2"/>
          <w:sz w:val="22"/>
        </w:rPr>
        <w:tab/>
        <w:t xml:space="preserve">Member ID: </w:t>
      </w:r>
      <w:bookmarkStart w:id="1" w:name="sagitec2"/>
      <w:r w:rsidRPr="00A85763">
        <w:rPr>
          <w:spacing w:val="-2"/>
          <w:sz w:val="22"/>
        </w:rPr>
        <w:t>{</w:t>
      </w:r>
      <w:proofErr w:type="spellStart"/>
      <w:r w:rsidRPr="00A85763">
        <w:rPr>
          <w:spacing w:val="-2"/>
          <w:sz w:val="22"/>
        </w:rPr>
        <w:t>stdMbrPERSLinkID</w:t>
      </w:r>
      <w:proofErr w:type="spellEnd"/>
      <w:r w:rsidRPr="00A85763">
        <w:rPr>
          <w:spacing w:val="-2"/>
          <w:sz w:val="22"/>
        </w:rPr>
        <w:t>}</w:t>
      </w:r>
      <w:bookmarkEnd w:id="1"/>
    </w:p>
    <w:p w:rsidR="00076DEE" w:rsidRDefault="00076DEE" w:rsidP="00076DEE">
      <w:pPr>
        <w:rPr>
          <w:rFonts w:cs="Arial"/>
          <w:spacing w:val="-2"/>
          <w:sz w:val="22"/>
          <w:szCs w:val="22"/>
        </w:rPr>
      </w:pPr>
    </w:p>
    <w:p w:rsidR="001A0C78" w:rsidRPr="00A85763" w:rsidRDefault="001A0C78" w:rsidP="00076DEE">
      <w:pPr>
        <w:rPr>
          <w:rFonts w:cs="Arial"/>
          <w:spacing w:val="-2"/>
          <w:sz w:val="22"/>
          <w:szCs w:val="22"/>
        </w:rPr>
      </w:pPr>
    </w:p>
    <w:p w:rsidR="00076DEE" w:rsidRPr="00A85763" w:rsidRDefault="00076DEE" w:rsidP="00076DEE">
      <w:pPr>
        <w:rPr>
          <w:rFonts w:cs="Arial"/>
          <w:spacing w:val="-2"/>
          <w:sz w:val="22"/>
          <w:szCs w:val="22"/>
        </w:rPr>
      </w:pPr>
      <w:bookmarkStart w:id="2" w:name="sagitec3"/>
      <w:r w:rsidRPr="00A85763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A85763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A85763">
        <w:rPr>
          <w:rFonts w:cs="Arial"/>
          <w:spacing w:val="-2"/>
          <w:sz w:val="22"/>
          <w:szCs w:val="22"/>
        </w:rPr>
        <w:t>}</w:t>
      </w:r>
      <w:bookmarkStart w:id="3" w:name="_GoBack"/>
      <w:bookmarkEnd w:id="2"/>
      <w:bookmarkEnd w:id="3"/>
    </w:p>
    <w:p w:rsidR="00076DEE" w:rsidRPr="00A85763" w:rsidRDefault="00076DEE" w:rsidP="00076DEE">
      <w:pPr>
        <w:rPr>
          <w:rFonts w:cs="Arial"/>
          <w:spacing w:val="-2"/>
          <w:sz w:val="22"/>
          <w:szCs w:val="22"/>
        </w:rPr>
      </w:pPr>
      <w:bookmarkStart w:id="4" w:name="sagitec4"/>
      <w:r w:rsidRPr="00A85763">
        <w:rPr>
          <w:rFonts w:cs="Arial"/>
          <w:spacing w:val="-2"/>
          <w:sz w:val="22"/>
          <w:szCs w:val="22"/>
        </w:rPr>
        <w:t>{stdMbrAdrCorStreet1}</w:t>
      </w:r>
      <w:bookmarkEnd w:id="4"/>
    </w:p>
    <w:p w:rsidR="00076DEE" w:rsidRPr="00A85763" w:rsidRDefault="00076DEE" w:rsidP="00076DEE">
      <w:pPr>
        <w:rPr>
          <w:rFonts w:cs="Arial"/>
          <w:spacing w:val="-2"/>
          <w:sz w:val="22"/>
          <w:szCs w:val="22"/>
        </w:rPr>
      </w:pPr>
      <w:bookmarkStart w:id="5" w:name="sagitec5"/>
      <w:r w:rsidRPr="00A85763">
        <w:rPr>
          <w:rFonts w:cs="Arial"/>
          <w:spacing w:val="-2"/>
          <w:sz w:val="22"/>
          <w:szCs w:val="22"/>
        </w:rPr>
        <w:t>{</w:t>
      </w:r>
      <w:proofErr w:type="gramStart"/>
      <w:r w:rsidRPr="00A85763">
        <w:rPr>
          <w:rFonts w:cs="Arial"/>
          <w:spacing w:val="-2"/>
          <w:sz w:val="22"/>
          <w:szCs w:val="22"/>
        </w:rPr>
        <w:t>x</w:t>
      </w:r>
      <w:proofErr w:type="gramEnd"/>
      <w:r w:rsidRPr="00A85763">
        <w:rPr>
          <w:rFonts w:cs="Arial"/>
          <w:spacing w:val="-2"/>
          <w:sz w:val="22"/>
          <w:szCs w:val="22"/>
        </w:rPr>
        <w:t xml:space="preserve"> stdMbrAdrCorStreet2}</w:t>
      </w:r>
      <w:bookmarkEnd w:id="5"/>
    </w:p>
    <w:p w:rsidR="00076DEE" w:rsidRPr="00A85763" w:rsidRDefault="00076DEE" w:rsidP="00076DEE">
      <w:pPr>
        <w:rPr>
          <w:rFonts w:cs="Arial"/>
          <w:spacing w:val="-2"/>
          <w:sz w:val="22"/>
          <w:szCs w:val="22"/>
        </w:rPr>
      </w:pPr>
      <w:bookmarkStart w:id="6" w:name="sagitec6"/>
      <w:r w:rsidRPr="00A85763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A85763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A85763">
        <w:rPr>
          <w:rFonts w:cs="Arial"/>
          <w:spacing w:val="-2"/>
          <w:sz w:val="22"/>
          <w:szCs w:val="22"/>
        </w:rPr>
        <w:t>}</w:t>
      </w:r>
      <w:bookmarkEnd w:id="6"/>
      <w:r w:rsidR="009608D7" w:rsidRPr="00A85763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 w:rsidRPr="00A85763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A85763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A85763">
        <w:rPr>
          <w:rFonts w:cs="Arial"/>
          <w:spacing w:val="-2"/>
          <w:sz w:val="22"/>
          <w:szCs w:val="22"/>
        </w:rPr>
        <w:t>}</w:t>
      </w:r>
      <w:bookmarkEnd w:id="7"/>
      <w:r w:rsidR="009608D7" w:rsidRPr="00A85763">
        <w:rPr>
          <w:rFonts w:cs="Arial"/>
          <w:spacing w:val="-2"/>
          <w:sz w:val="22"/>
          <w:szCs w:val="22"/>
        </w:rPr>
        <w:t xml:space="preserve">  </w:t>
      </w:r>
      <w:bookmarkStart w:id="8" w:name="sagitec8"/>
      <w:r w:rsidRPr="00A85763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A85763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A85763">
        <w:rPr>
          <w:rFonts w:cs="Arial"/>
          <w:spacing w:val="-2"/>
          <w:sz w:val="22"/>
          <w:szCs w:val="22"/>
        </w:rPr>
        <w:t>}</w:t>
      </w:r>
      <w:bookmarkEnd w:id="8"/>
    </w:p>
    <w:p w:rsidR="00076DEE" w:rsidRDefault="00076DEE" w:rsidP="00076DEE">
      <w:pPr>
        <w:rPr>
          <w:rFonts w:cs="Arial"/>
          <w:spacing w:val="-2"/>
          <w:sz w:val="22"/>
          <w:szCs w:val="22"/>
        </w:rPr>
      </w:pPr>
    </w:p>
    <w:p w:rsidR="001A0C78" w:rsidRPr="00A85763" w:rsidRDefault="001A0C78" w:rsidP="00076DEE">
      <w:pPr>
        <w:rPr>
          <w:rFonts w:cs="Arial"/>
          <w:spacing w:val="-2"/>
          <w:sz w:val="22"/>
          <w:szCs w:val="22"/>
        </w:rPr>
      </w:pPr>
    </w:p>
    <w:p w:rsidR="00076DEE" w:rsidRPr="00A85763" w:rsidRDefault="00076DEE" w:rsidP="00076DEE">
      <w:pPr>
        <w:rPr>
          <w:rFonts w:cs="Arial"/>
          <w:b/>
          <w:sz w:val="22"/>
          <w:szCs w:val="22"/>
        </w:rPr>
      </w:pPr>
      <w:r w:rsidRPr="00A85763">
        <w:rPr>
          <w:b/>
          <w:spacing w:val="-3"/>
          <w:sz w:val="22"/>
        </w:rPr>
        <w:t xml:space="preserve">RE:  </w:t>
      </w:r>
      <w:r w:rsidR="002D2FCB" w:rsidRPr="00A85763">
        <w:rPr>
          <w:b/>
          <w:spacing w:val="-3"/>
          <w:sz w:val="22"/>
        </w:rPr>
        <w:t>STATEMENT OF EARNINGS</w:t>
      </w:r>
      <w:r w:rsidR="00F83413" w:rsidRPr="00A85763">
        <w:rPr>
          <w:rFonts w:cs="Arial"/>
          <w:b/>
          <w:spacing w:val="-2"/>
          <w:sz w:val="22"/>
          <w:szCs w:val="22"/>
        </w:rPr>
        <w:t xml:space="preserve"> – CASE # </w:t>
      </w:r>
      <w:bookmarkStart w:id="9" w:name="sagitec9"/>
      <w:proofErr w:type="gramStart"/>
      <w:r w:rsidR="00F83413" w:rsidRPr="00A85763">
        <w:rPr>
          <w:rFonts w:cs="Arial"/>
          <w:b/>
          <w:spacing w:val="-2"/>
          <w:sz w:val="22"/>
          <w:szCs w:val="22"/>
        </w:rPr>
        <w:t>{</w:t>
      </w:r>
      <w:r w:rsidR="0068261B" w:rsidRPr="00A85763">
        <w:rPr>
          <w:rFonts w:cs="Arial"/>
          <w:b/>
          <w:spacing w:val="-2"/>
          <w:sz w:val="22"/>
          <w:szCs w:val="22"/>
        </w:rPr>
        <w:t xml:space="preserve"> </w:t>
      </w:r>
      <w:proofErr w:type="spellStart"/>
      <w:r w:rsidR="0068261B" w:rsidRPr="00A85763">
        <w:rPr>
          <w:rFonts w:cs="Arial"/>
          <w:b/>
          <w:spacing w:val="-2"/>
          <w:sz w:val="22"/>
          <w:szCs w:val="22"/>
        </w:rPr>
        <w:t>C</w:t>
      </w:r>
      <w:r w:rsidR="00F83413" w:rsidRPr="00A85763">
        <w:rPr>
          <w:rFonts w:cs="Arial"/>
          <w:b/>
          <w:spacing w:val="-2"/>
          <w:sz w:val="22"/>
          <w:szCs w:val="22"/>
        </w:rPr>
        <w:t>aseID</w:t>
      </w:r>
      <w:proofErr w:type="spellEnd"/>
      <w:proofErr w:type="gramEnd"/>
      <w:r w:rsidR="0068261B" w:rsidRPr="00A85763">
        <w:rPr>
          <w:rFonts w:cs="Arial"/>
          <w:b/>
          <w:spacing w:val="-2"/>
          <w:sz w:val="22"/>
          <w:szCs w:val="22"/>
        </w:rPr>
        <w:t xml:space="preserve"> </w:t>
      </w:r>
      <w:r w:rsidR="00F83413" w:rsidRPr="00A85763">
        <w:rPr>
          <w:rFonts w:cs="Arial"/>
          <w:b/>
          <w:spacing w:val="-2"/>
          <w:sz w:val="22"/>
          <w:szCs w:val="22"/>
        </w:rPr>
        <w:t>}</w:t>
      </w:r>
      <w:bookmarkEnd w:id="9"/>
    </w:p>
    <w:p w:rsidR="00076DEE" w:rsidRPr="00A85763" w:rsidRDefault="00076DEE" w:rsidP="00076DEE">
      <w:pPr>
        <w:suppressAutoHyphens/>
        <w:jc w:val="both"/>
        <w:rPr>
          <w:b/>
          <w:spacing w:val="-3"/>
          <w:sz w:val="22"/>
        </w:rPr>
      </w:pPr>
    </w:p>
    <w:p w:rsidR="00076DEE" w:rsidRPr="00A85763" w:rsidRDefault="00076DEE" w:rsidP="00076DEE">
      <w:pPr>
        <w:suppressAutoHyphens/>
        <w:jc w:val="both"/>
        <w:rPr>
          <w:b/>
          <w:spacing w:val="-3"/>
          <w:sz w:val="22"/>
        </w:rPr>
      </w:pPr>
      <w:r w:rsidRPr="00A85763">
        <w:rPr>
          <w:rFonts w:cs="Arial"/>
          <w:spacing w:val="-2"/>
          <w:sz w:val="22"/>
        </w:rPr>
        <w:t xml:space="preserve">Dear </w:t>
      </w:r>
      <w:bookmarkStart w:id="10" w:name="sagitec10"/>
      <w:r w:rsidRPr="00A85763">
        <w:rPr>
          <w:rFonts w:cs="Arial"/>
          <w:spacing w:val="-2"/>
          <w:sz w:val="22"/>
        </w:rPr>
        <w:t>{</w:t>
      </w:r>
      <w:proofErr w:type="spellStart"/>
      <w:r w:rsidRPr="00A85763">
        <w:rPr>
          <w:rFonts w:cs="Arial"/>
          <w:spacing w:val="-2"/>
          <w:sz w:val="22"/>
        </w:rPr>
        <w:t>stdMbrSalutation</w:t>
      </w:r>
      <w:proofErr w:type="spellEnd"/>
      <w:r w:rsidRPr="00A85763">
        <w:rPr>
          <w:rFonts w:cs="Arial"/>
          <w:spacing w:val="-2"/>
          <w:sz w:val="22"/>
        </w:rPr>
        <w:t>}</w:t>
      </w:r>
      <w:bookmarkEnd w:id="10"/>
      <w:r w:rsidRPr="00A85763">
        <w:rPr>
          <w:rFonts w:cs="Arial"/>
          <w:spacing w:val="-2"/>
          <w:sz w:val="22"/>
        </w:rPr>
        <w:t>:</w:t>
      </w:r>
    </w:p>
    <w:p w:rsidR="00076DEE" w:rsidRPr="00A85763" w:rsidRDefault="00076DEE" w:rsidP="00076DEE">
      <w:pPr>
        <w:suppressAutoHyphens/>
        <w:jc w:val="both"/>
        <w:rPr>
          <w:b/>
          <w:spacing w:val="-3"/>
          <w:sz w:val="22"/>
        </w:rPr>
      </w:pPr>
    </w:p>
    <w:p w:rsidR="00030022" w:rsidRPr="00A85763" w:rsidRDefault="00030022" w:rsidP="002D2FCB">
      <w:pPr>
        <w:rPr>
          <w:rFonts w:cs="Arial"/>
          <w:sz w:val="22"/>
          <w:szCs w:val="22"/>
        </w:rPr>
      </w:pPr>
      <w:r w:rsidRPr="00A85763">
        <w:rPr>
          <w:rFonts w:cs="Arial"/>
          <w:sz w:val="22"/>
          <w:szCs w:val="22"/>
        </w:rPr>
        <w:t xml:space="preserve">In part, your disability was approved based on you being unable to engage in any substantial gainful activity due to a physical or mental impairment expected to result in death or which will last or has lasted for a continuous period of at least twelve months.  Substantial gainful activity is based your potential for earning at least </w:t>
      </w:r>
      <w:bookmarkStart w:id="11" w:name="sagitec11"/>
      <w:proofErr w:type="gramStart"/>
      <w:r w:rsidR="006E28E4" w:rsidRPr="00A85763">
        <w:rPr>
          <w:rFonts w:cs="Arial"/>
          <w:sz w:val="22"/>
          <w:szCs w:val="22"/>
        </w:rPr>
        <w:t>{</w:t>
      </w:r>
      <w:r w:rsidR="0068261B" w:rsidRPr="00A85763">
        <w:rPr>
          <w:rFonts w:cs="Arial"/>
          <w:sz w:val="22"/>
          <w:szCs w:val="22"/>
        </w:rPr>
        <w:t xml:space="preserve"> </w:t>
      </w:r>
      <w:proofErr w:type="spellStart"/>
      <w:r w:rsidR="0068261B" w:rsidRPr="00A85763">
        <w:rPr>
          <w:rFonts w:cs="Arial"/>
          <w:sz w:val="22"/>
          <w:szCs w:val="22"/>
        </w:rPr>
        <w:t>ComparableEarningsP</w:t>
      </w:r>
      <w:r w:rsidR="006E28E4" w:rsidRPr="00A85763">
        <w:rPr>
          <w:rFonts w:cs="Arial"/>
          <w:sz w:val="22"/>
          <w:szCs w:val="22"/>
        </w:rPr>
        <w:t>ercentage</w:t>
      </w:r>
      <w:proofErr w:type="spellEnd"/>
      <w:proofErr w:type="gramEnd"/>
      <w:r w:rsidR="006E28E4" w:rsidRPr="00A85763">
        <w:rPr>
          <w:rFonts w:cs="Arial"/>
          <w:sz w:val="22"/>
          <w:szCs w:val="22"/>
        </w:rPr>
        <w:t>}</w:t>
      </w:r>
      <w:bookmarkEnd w:id="11"/>
      <w:r w:rsidRPr="00A85763">
        <w:rPr>
          <w:rFonts w:cs="Arial"/>
          <w:sz w:val="22"/>
          <w:szCs w:val="22"/>
        </w:rPr>
        <w:t>% of your pre-disability earnings.  Your pre-disability earnings were $</w:t>
      </w:r>
      <w:bookmarkStart w:id="12" w:name="sagitec12"/>
      <w:proofErr w:type="gramStart"/>
      <w:r w:rsidR="009F7FB7" w:rsidRPr="00A85763">
        <w:rPr>
          <w:rFonts w:cs="Arial"/>
          <w:sz w:val="22"/>
          <w:szCs w:val="22"/>
        </w:rPr>
        <w:t>{</w:t>
      </w:r>
      <w:r w:rsidR="00700280" w:rsidRPr="00A85763">
        <w:rPr>
          <w:rFonts w:cs="Arial"/>
          <w:sz w:val="22"/>
          <w:szCs w:val="22"/>
        </w:rPr>
        <w:t xml:space="preserve"> </w:t>
      </w:r>
      <w:proofErr w:type="spellStart"/>
      <w:r w:rsidR="00700280" w:rsidRPr="00A85763">
        <w:rPr>
          <w:rFonts w:cs="Arial"/>
          <w:sz w:val="22"/>
          <w:szCs w:val="22"/>
        </w:rPr>
        <w:t>C</w:t>
      </w:r>
      <w:r w:rsidR="006E28E4" w:rsidRPr="00A85763">
        <w:rPr>
          <w:rFonts w:cs="Arial"/>
          <w:sz w:val="22"/>
          <w:szCs w:val="22"/>
        </w:rPr>
        <w:t>omparable</w:t>
      </w:r>
      <w:r w:rsidR="00700280" w:rsidRPr="00A85763">
        <w:rPr>
          <w:rFonts w:cs="Arial"/>
          <w:sz w:val="22"/>
          <w:szCs w:val="22"/>
        </w:rPr>
        <w:t>E</w:t>
      </w:r>
      <w:r w:rsidR="009F7FB7" w:rsidRPr="00A85763">
        <w:rPr>
          <w:rFonts w:cs="Arial"/>
          <w:sz w:val="22"/>
          <w:szCs w:val="22"/>
        </w:rPr>
        <w:t>arnings</w:t>
      </w:r>
      <w:proofErr w:type="spellEnd"/>
      <w:proofErr w:type="gramEnd"/>
      <w:r w:rsidR="009F7FB7" w:rsidRPr="00A85763">
        <w:rPr>
          <w:rFonts w:cs="Arial"/>
          <w:sz w:val="22"/>
          <w:szCs w:val="22"/>
        </w:rPr>
        <w:t>}</w:t>
      </w:r>
      <w:bookmarkEnd w:id="12"/>
      <w:r w:rsidRPr="00A85763">
        <w:rPr>
          <w:rFonts w:cs="Arial"/>
          <w:sz w:val="22"/>
          <w:szCs w:val="22"/>
        </w:rPr>
        <w:t xml:space="preserve"> a month; </w:t>
      </w:r>
      <w:bookmarkStart w:id="13" w:name="sagitec13"/>
      <w:r w:rsidR="006E28E4" w:rsidRPr="00A85763">
        <w:rPr>
          <w:rFonts w:cs="Arial"/>
          <w:sz w:val="22"/>
          <w:szCs w:val="22"/>
        </w:rPr>
        <w:t>{</w:t>
      </w:r>
      <w:r w:rsidR="00700280" w:rsidRPr="00A85763">
        <w:rPr>
          <w:rFonts w:cs="Arial"/>
          <w:sz w:val="22"/>
          <w:szCs w:val="22"/>
        </w:rPr>
        <w:t xml:space="preserve"> </w:t>
      </w:r>
      <w:proofErr w:type="spellStart"/>
      <w:r w:rsidR="00700280" w:rsidRPr="00A85763">
        <w:rPr>
          <w:rFonts w:cs="Arial"/>
          <w:sz w:val="22"/>
          <w:szCs w:val="22"/>
        </w:rPr>
        <w:t>ComparableEarningsPercentage</w:t>
      </w:r>
      <w:proofErr w:type="spellEnd"/>
      <w:r w:rsidR="00700280" w:rsidRPr="00A85763">
        <w:rPr>
          <w:rFonts w:cs="Arial"/>
          <w:sz w:val="22"/>
          <w:szCs w:val="22"/>
        </w:rPr>
        <w:t xml:space="preserve"> </w:t>
      </w:r>
      <w:r w:rsidR="006E28E4" w:rsidRPr="00A85763">
        <w:rPr>
          <w:rFonts w:cs="Arial"/>
          <w:sz w:val="22"/>
          <w:szCs w:val="22"/>
        </w:rPr>
        <w:t>}</w:t>
      </w:r>
      <w:bookmarkEnd w:id="13"/>
      <w:r w:rsidRPr="00A85763">
        <w:rPr>
          <w:rFonts w:cs="Arial"/>
          <w:sz w:val="22"/>
          <w:szCs w:val="22"/>
        </w:rPr>
        <w:t>% of this amount equals $</w:t>
      </w:r>
      <w:bookmarkStart w:id="14" w:name="sagitec14"/>
      <w:r w:rsidR="009F7FB7" w:rsidRPr="00A85763">
        <w:rPr>
          <w:rFonts w:cs="Arial"/>
          <w:sz w:val="22"/>
          <w:szCs w:val="22"/>
        </w:rPr>
        <w:t>{</w:t>
      </w:r>
      <w:r w:rsidR="00700280" w:rsidRPr="00A85763">
        <w:rPr>
          <w:rFonts w:cs="Arial"/>
          <w:sz w:val="22"/>
          <w:szCs w:val="22"/>
        </w:rPr>
        <w:t xml:space="preserve"> </w:t>
      </w:r>
      <w:proofErr w:type="spellStart"/>
      <w:r w:rsidR="00700280" w:rsidRPr="00A85763">
        <w:rPr>
          <w:rFonts w:cs="Arial"/>
          <w:sz w:val="22"/>
          <w:szCs w:val="22"/>
        </w:rPr>
        <w:t>A</w:t>
      </w:r>
      <w:r w:rsidR="006E28E4" w:rsidRPr="00A85763">
        <w:rPr>
          <w:rFonts w:cs="Arial"/>
          <w:sz w:val="22"/>
          <w:szCs w:val="22"/>
        </w:rPr>
        <w:t>mount</w:t>
      </w:r>
      <w:r w:rsidR="00700280" w:rsidRPr="00A85763">
        <w:rPr>
          <w:rFonts w:cs="Arial"/>
          <w:sz w:val="22"/>
          <w:szCs w:val="22"/>
        </w:rPr>
        <w:t>o</w:t>
      </w:r>
      <w:r w:rsidR="006E28E4" w:rsidRPr="00A85763">
        <w:rPr>
          <w:rFonts w:cs="Arial"/>
          <w:sz w:val="22"/>
          <w:szCs w:val="22"/>
        </w:rPr>
        <w:t>f</w:t>
      </w:r>
      <w:r w:rsidR="00700280" w:rsidRPr="00A85763">
        <w:rPr>
          <w:rFonts w:cs="Arial"/>
          <w:sz w:val="22"/>
          <w:szCs w:val="22"/>
        </w:rPr>
        <w:t>ComparableE</w:t>
      </w:r>
      <w:r w:rsidR="006E28E4" w:rsidRPr="00A85763">
        <w:rPr>
          <w:rFonts w:cs="Arial"/>
          <w:sz w:val="22"/>
          <w:szCs w:val="22"/>
        </w:rPr>
        <w:t>arnings</w:t>
      </w:r>
      <w:r w:rsidR="00700280" w:rsidRPr="00A85763">
        <w:rPr>
          <w:rFonts w:cs="Arial"/>
          <w:sz w:val="22"/>
          <w:szCs w:val="22"/>
        </w:rPr>
        <w:t>Percentage</w:t>
      </w:r>
      <w:proofErr w:type="spellEnd"/>
      <w:r w:rsidR="00700280" w:rsidRPr="00A85763">
        <w:rPr>
          <w:rFonts w:cs="Arial"/>
          <w:sz w:val="22"/>
          <w:szCs w:val="22"/>
        </w:rPr>
        <w:t xml:space="preserve"> </w:t>
      </w:r>
      <w:r w:rsidR="009F7FB7" w:rsidRPr="00A85763">
        <w:rPr>
          <w:rFonts w:cs="Arial"/>
          <w:sz w:val="22"/>
          <w:szCs w:val="22"/>
        </w:rPr>
        <w:t>}</w:t>
      </w:r>
      <w:bookmarkEnd w:id="14"/>
      <w:r w:rsidRPr="00A85763">
        <w:rPr>
          <w:rFonts w:cs="Arial"/>
          <w:sz w:val="22"/>
          <w:szCs w:val="22"/>
        </w:rPr>
        <w:t xml:space="preserve">. </w:t>
      </w:r>
    </w:p>
    <w:p w:rsidR="002D2FCB" w:rsidRPr="00A85763" w:rsidRDefault="002D2FCB" w:rsidP="002D2FCB">
      <w:pPr>
        <w:rPr>
          <w:rFonts w:cs="Arial"/>
          <w:sz w:val="22"/>
          <w:szCs w:val="22"/>
        </w:rPr>
      </w:pPr>
    </w:p>
    <w:p w:rsidR="002D2FCB" w:rsidRPr="00A85763" w:rsidRDefault="002D2FCB" w:rsidP="002D2FCB">
      <w:pPr>
        <w:rPr>
          <w:rFonts w:cs="Arial"/>
          <w:sz w:val="22"/>
          <w:szCs w:val="22"/>
        </w:rPr>
      </w:pPr>
      <w:r w:rsidRPr="00A85763">
        <w:rPr>
          <w:rFonts w:cs="Arial"/>
          <w:sz w:val="22"/>
          <w:szCs w:val="22"/>
        </w:rPr>
        <w:t xml:space="preserve">If the return to work exceeds </w:t>
      </w:r>
      <w:r w:rsidR="00F120E1" w:rsidRPr="00A85763">
        <w:rPr>
          <w:rFonts w:cs="Arial"/>
          <w:sz w:val="22"/>
          <w:szCs w:val="22"/>
        </w:rPr>
        <w:t>t</w:t>
      </w:r>
      <w:r w:rsidR="006E28E4" w:rsidRPr="00A85763">
        <w:rPr>
          <w:rFonts w:cs="Arial"/>
          <w:sz w:val="22"/>
          <w:szCs w:val="22"/>
        </w:rPr>
        <w:t xml:space="preserve">he </w:t>
      </w:r>
      <w:bookmarkStart w:id="15" w:name="sagitec15"/>
      <w:r w:rsidR="006E28E4" w:rsidRPr="00A85763">
        <w:rPr>
          <w:rFonts w:cs="Arial"/>
          <w:sz w:val="22"/>
          <w:szCs w:val="22"/>
        </w:rPr>
        <w:t>{</w:t>
      </w:r>
      <w:r w:rsidR="007B0B7B" w:rsidRPr="00A85763">
        <w:rPr>
          <w:rFonts w:cs="Arial"/>
          <w:sz w:val="22"/>
          <w:szCs w:val="22"/>
        </w:rPr>
        <w:t xml:space="preserve"> </w:t>
      </w:r>
      <w:proofErr w:type="spellStart"/>
      <w:r w:rsidR="007B0B7B" w:rsidRPr="00A85763">
        <w:rPr>
          <w:rFonts w:cs="Arial"/>
          <w:sz w:val="22"/>
          <w:szCs w:val="22"/>
        </w:rPr>
        <w:t>ComparableEarningsPercentage</w:t>
      </w:r>
      <w:proofErr w:type="spellEnd"/>
      <w:r w:rsidR="007B0B7B" w:rsidRPr="00A85763">
        <w:rPr>
          <w:rFonts w:cs="Arial"/>
          <w:sz w:val="22"/>
          <w:szCs w:val="22"/>
        </w:rPr>
        <w:t xml:space="preserve"> </w:t>
      </w:r>
      <w:r w:rsidR="006E28E4" w:rsidRPr="00A85763">
        <w:rPr>
          <w:rFonts w:cs="Arial"/>
          <w:sz w:val="22"/>
          <w:szCs w:val="22"/>
        </w:rPr>
        <w:t>}</w:t>
      </w:r>
      <w:bookmarkEnd w:id="15"/>
      <w:r w:rsidRPr="00A85763">
        <w:rPr>
          <w:rFonts w:cs="Arial"/>
          <w:sz w:val="22"/>
          <w:szCs w:val="22"/>
        </w:rPr>
        <w:t xml:space="preserve">% of former wages </w:t>
      </w:r>
      <w:r w:rsidR="00F120E1" w:rsidRPr="00A85763">
        <w:rPr>
          <w:rFonts w:cs="Arial"/>
          <w:sz w:val="22"/>
          <w:szCs w:val="22"/>
        </w:rPr>
        <w:t xml:space="preserve">for </w:t>
      </w:r>
      <w:r w:rsidRPr="00A85763">
        <w:rPr>
          <w:rFonts w:cs="Arial"/>
          <w:sz w:val="22"/>
          <w:szCs w:val="22"/>
        </w:rPr>
        <w:t>the nine (9) month</w:t>
      </w:r>
      <w:r w:rsidR="00F120E1" w:rsidRPr="00A85763">
        <w:rPr>
          <w:rFonts w:cs="Arial"/>
          <w:sz w:val="22"/>
          <w:szCs w:val="22"/>
        </w:rPr>
        <w:t xml:space="preserve"> or more </w:t>
      </w:r>
      <w:r w:rsidRPr="00A85763">
        <w:rPr>
          <w:rFonts w:cs="Arial"/>
          <w:sz w:val="22"/>
          <w:szCs w:val="22"/>
        </w:rPr>
        <w:t xml:space="preserve">return, </w:t>
      </w:r>
      <w:r w:rsidR="00530B61" w:rsidRPr="00A85763">
        <w:rPr>
          <w:rFonts w:cs="Arial"/>
          <w:sz w:val="22"/>
          <w:szCs w:val="22"/>
        </w:rPr>
        <w:t>a</w:t>
      </w:r>
      <w:r w:rsidRPr="00A85763">
        <w:rPr>
          <w:rFonts w:cs="Arial"/>
          <w:sz w:val="22"/>
          <w:szCs w:val="22"/>
        </w:rPr>
        <w:t xml:space="preserve"> member’s disability benefit </w:t>
      </w:r>
      <w:r w:rsidR="00F120E1" w:rsidRPr="00A85763">
        <w:rPr>
          <w:rFonts w:cs="Arial"/>
          <w:sz w:val="22"/>
          <w:szCs w:val="22"/>
        </w:rPr>
        <w:t>will</w:t>
      </w:r>
      <w:r w:rsidRPr="00A85763">
        <w:rPr>
          <w:rFonts w:cs="Arial"/>
          <w:sz w:val="22"/>
          <w:szCs w:val="22"/>
        </w:rPr>
        <w:t xml:space="preserve"> be suspended </w:t>
      </w:r>
      <w:r w:rsidR="00F120E1" w:rsidRPr="00A85763">
        <w:rPr>
          <w:rFonts w:cs="Arial"/>
          <w:sz w:val="22"/>
          <w:szCs w:val="22"/>
        </w:rPr>
        <w:t xml:space="preserve">and the disability eligibility </w:t>
      </w:r>
      <w:r w:rsidR="00530B61" w:rsidRPr="00A85763">
        <w:rPr>
          <w:rFonts w:cs="Arial"/>
          <w:sz w:val="22"/>
          <w:szCs w:val="22"/>
        </w:rPr>
        <w:t xml:space="preserve">must be </w:t>
      </w:r>
      <w:r w:rsidR="00F120E1" w:rsidRPr="00A85763">
        <w:rPr>
          <w:rFonts w:cs="Arial"/>
          <w:sz w:val="22"/>
          <w:szCs w:val="22"/>
        </w:rPr>
        <w:t>recertified by the NDPERS medical consultant.</w:t>
      </w:r>
    </w:p>
    <w:p w:rsidR="002D2FCB" w:rsidRPr="00A85763" w:rsidRDefault="002D2FCB" w:rsidP="002D2FCB">
      <w:pPr>
        <w:rPr>
          <w:rFonts w:cs="Arial"/>
          <w:sz w:val="22"/>
          <w:szCs w:val="22"/>
        </w:rPr>
      </w:pPr>
    </w:p>
    <w:p w:rsidR="002D2FCB" w:rsidRPr="00A85763" w:rsidRDefault="002D2FCB" w:rsidP="002D2FCB">
      <w:pPr>
        <w:rPr>
          <w:rFonts w:cs="Arial"/>
          <w:sz w:val="22"/>
          <w:szCs w:val="22"/>
        </w:rPr>
      </w:pPr>
      <w:r w:rsidRPr="00A85763">
        <w:rPr>
          <w:rFonts w:cs="Arial"/>
          <w:sz w:val="22"/>
          <w:szCs w:val="22"/>
        </w:rPr>
        <w:t>Please complete the enclosed Statement of Earnings</w:t>
      </w:r>
      <w:r w:rsidR="00F83413" w:rsidRPr="00A85763">
        <w:rPr>
          <w:rFonts w:cs="Arial"/>
          <w:sz w:val="22"/>
          <w:szCs w:val="22"/>
        </w:rPr>
        <w:t xml:space="preserve"> SFN 53157 </w:t>
      </w:r>
      <w:r w:rsidRPr="00A85763">
        <w:rPr>
          <w:rFonts w:cs="Arial"/>
          <w:sz w:val="22"/>
          <w:szCs w:val="22"/>
        </w:rPr>
        <w:t>as soon as possible and return in the enclosed stamped envelope.</w:t>
      </w:r>
    </w:p>
    <w:p w:rsidR="007328E8" w:rsidRPr="00A85763" w:rsidRDefault="007328E8" w:rsidP="00076DEE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076DEE" w:rsidRPr="00A85763" w:rsidRDefault="00076DEE" w:rsidP="00076DEE">
      <w:pPr>
        <w:suppressAutoHyphens/>
        <w:rPr>
          <w:rFonts w:cs="Arial"/>
          <w:spacing w:val="-3"/>
          <w:sz w:val="22"/>
          <w:szCs w:val="22"/>
        </w:rPr>
      </w:pPr>
      <w:r w:rsidRPr="00A85763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6" w:name="sagitec16"/>
      <w:r w:rsidRPr="00A85763">
        <w:rPr>
          <w:rFonts w:cs="Arial"/>
          <w:spacing w:val="-3"/>
          <w:sz w:val="22"/>
          <w:szCs w:val="22"/>
        </w:rPr>
        <w:t>{</w:t>
      </w:r>
      <w:proofErr w:type="spellStart"/>
      <w:r w:rsidRPr="00A85763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A85763">
        <w:rPr>
          <w:rFonts w:cs="Arial"/>
          <w:spacing w:val="-3"/>
          <w:sz w:val="22"/>
          <w:szCs w:val="22"/>
        </w:rPr>
        <w:t>}</w:t>
      </w:r>
      <w:bookmarkEnd w:id="16"/>
      <w:r w:rsidRPr="00A85763">
        <w:rPr>
          <w:rFonts w:cs="Arial"/>
          <w:spacing w:val="-3"/>
          <w:sz w:val="22"/>
          <w:szCs w:val="22"/>
        </w:rPr>
        <w:t xml:space="preserve"> or </w:t>
      </w:r>
      <w:bookmarkStart w:id="17" w:name="sagitec17"/>
      <w:r w:rsidRPr="00A85763">
        <w:rPr>
          <w:rFonts w:cs="Arial"/>
          <w:spacing w:val="-3"/>
          <w:sz w:val="22"/>
          <w:szCs w:val="22"/>
        </w:rPr>
        <w:t>{</w:t>
      </w:r>
      <w:proofErr w:type="spellStart"/>
      <w:r w:rsidRPr="00A85763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A85763">
        <w:rPr>
          <w:rFonts w:cs="Arial"/>
          <w:spacing w:val="-3"/>
          <w:sz w:val="22"/>
          <w:szCs w:val="22"/>
        </w:rPr>
        <w:t>}</w:t>
      </w:r>
      <w:bookmarkEnd w:id="17"/>
      <w:r w:rsidRPr="00A85763">
        <w:rPr>
          <w:rFonts w:cs="Arial"/>
          <w:spacing w:val="-3"/>
          <w:sz w:val="22"/>
          <w:szCs w:val="22"/>
        </w:rPr>
        <w:t>.</w:t>
      </w:r>
    </w:p>
    <w:p w:rsidR="00076DEE" w:rsidRPr="00A85763" w:rsidRDefault="00076DEE" w:rsidP="00076DEE">
      <w:pPr>
        <w:suppressAutoHyphens/>
        <w:rPr>
          <w:rFonts w:cs="Arial"/>
          <w:spacing w:val="-3"/>
          <w:sz w:val="22"/>
          <w:szCs w:val="22"/>
        </w:rPr>
      </w:pPr>
    </w:p>
    <w:p w:rsidR="00076DEE" w:rsidRPr="00A85763" w:rsidRDefault="00076DEE" w:rsidP="00076DEE">
      <w:pPr>
        <w:suppressAutoHyphens/>
        <w:rPr>
          <w:rFonts w:cs="Arial"/>
          <w:spacing w:val="-3"/>
          <w:sz w:val="22"/>
          <w:szCs w:val="22"/>
        </w:rPr>
      </w:pPr>
      <w:r w:rsidRPr="00A85763">
        <w:rPr>
          <w:rFonts w:cs="Arial"/>
          <w:spacing w:val="-3"/>
          <w:sz w:val="22"/>
          <w:szCs w:val="22"/>
        </w:rPr>
        <w:t>Sincerely,</w:t>
      </w:r>
    </w:p>
    <w:p w:rsidR="00076DEE" w:rsidRPr="00A85763" w:rsidRDefault="00076DEE" w:rsidP="00076DEE">
      <w:pPr>
        <w:suppressAutoHyphens/>
        <w:rPr>
          <w:rFonts w:cs="Arial"/>
          <w:spacing w:val="-3"/>
          <w:sz w:val="22"/>
          <w:szCs w:val="22"/>
        </w:rPr>
      </w:pPr>
    </w:p>
    <w:p w:rsidR="007D24C7" w:rsidRPr="00A85763" w:rsidRDefault="007D24C7" w:rsidP="00076DEE">
      <w:pPr>
        <w:suppressAutoHyphens/>
        <w:rPr>
          <w:rFonts w:cs="Arial"/>
          <w:spacing w:val="-3"/>
          <w:sz w:val="22"/>
          <w:szCs w:val="22"/>
        </w:rPr>
      </w:pPr>
    </w:p>
    <w:p w:rsidR="007D24C7" w:rsidRPr="00A85763" w:rsidRDefault="007D24C7" w:rsidP="00076DEE">
      <w:pPr>
        <w:suppressAutoHyphens/>
        <w:rPr>
          <w:rFonts w:cs="Arial"/>
          <w:spacing w:val="-3"/>
          <w:sz w:val="22"/>
          <w:szCs w:val="22"/>
        </w:rPr>
      </w:pPr>
    </w:p>
    <w:p w:rsidR="00156FF1" w:rsidRDefault="007D24C7">
      <w:pPr>
        <w:rPr>
          <w:rFonts w:cs="Arial"/>
          <w:spacing w:val="-3"/>
          <w:sz w:val="22"/>
          <w:szCs w:val="22"/>
        </w:rPr>
      </w:pPr>
      <w:r w:rsidRPr="00A85763">
        <w:rPr>
          <w:rFonts w:cs="Arial"/>
          <w:spacing w:val="-3"/>
          <w:sz w:val="22"/>
          <w:szCs w:val="22"/>
        </w:rPr>
        <w:t>NDPERS Benefit</w:t>
      </w:r>
      <w:r w:rsidR="00AA4BDF" w:rsidRPr="00A85763">
        <w:rPr>
          <w:rFonts w:cs="Arial"/>
          <w:spacing w:val="-3"/>
          <w:sz w:val="22"/>
          <w:szCs w:val="22"/>
        </w:rPr>
        <w:t>s</w:t>
      </w:r>
      <w:r w:rsidRPr="00A85763">
        <w:rPr>
          <w:rFonts w:cs="Arial"/>
          <w:spacing w:val="-3"/>
          <w:sz w:val="22"/>
          <w:szCs w:val="22"/>
        </w:rPr>
        <w:t xml:space="preserve"> Division</w:t>
      </w:r>
    </w:p>
    <w:sectPr w:rsidR="00156FF1" w:rsidSect="002F6E1F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2E6" w:rsidRDefault="003672E6">
      <w:r>
        <w:separator/>
      </w:r>
    </w:p>
  </w:endnote>
  <w:endnote w:type="continuationSeparator" w:id="0">
    <w:p w:rsidR="003672E6" w:rsidRDefault="00367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2E6" w:rsidRDefault="003672E6">
      <w:r>
        <w:separator/>
      </w:r>
    </w:p>
  </w:footnote>
  <w:footnote w:type="continuationSeparator" w:id="0">
    <w:p w:rsidR="003672E6" w:rsidRDefault="003672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763" w:rsidRDefault="002F6E1F" w:rsidP="002F6E1F">
    <w:pPr>
      <w:pStyle w:val="Header"/>
      <w:ind w:left="-1440"/>
    </w:pPr>
    <w:bookmarkStart w:id="18" w:name="HeaderImage"/>
    <w:r>
      <w:t>{</w:t>
    </w:r>
    <w:proofErr w:type="spellStart"/>
    <w:r>
      <w:t>ImgImage</w:t>
    </w:r>
    <w:proofErr w:type="spellEnd"/>
    <w:r>
      <w:t>}</w:t>
    </w:r>
    <w:bookmarkEnd w:id="18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145F1"/>
    <w:rsid w:val="00030022"/>
    <w:rsid w:val="000340F8"/>
    <w:rsid w:val="00076DEE"/>
    <w:rsid w:val="00080032"/>
    <w:rsid w:val="00091C96"/>
    <w:rsid w:val="00103906"/>
    <w:rsid w:val="001362CD"/>
    <w:rsid w:val="0014759C"/>
    <w:rsid w:val="00156FF1"/>
    <w:rsid w:val="001968E4"/>
    <w:rsid w:val="001A0C78"/>
    <w:rsid w:val="001A6202"/>
    <w:rsid w:val="001C0E1E"/>
    <w:rsid w:val="001C39CC"/>
    <w:rsid w:val="001E7F9D"/>
    <w:rsid w:val="00220F18"/>
    <w:rsid w:val="00254DA0"/>
    <w:rsid w:val="0028365E"/>
    <w:rsid w:val="002C48AD"/>
    <w:rsid w:val="002D2FCB"/>
    <w:rsid w:val="002E3EE6"/>
    <w:rsid w:val="002F376E"/>
    <w:rsid w:val="002F6E1F"/>
    <w:rsid w:val="003119D5"/>
    <w:rsid w:val="00317E02"/>
    <w:rsid w:val="003351DE"/>
    <w:rsid w:val="00363288"/>
    <w:rsid w:val="003672E6"/>
    <w:rsid w:val="00371A94"/>
    <w:rsid w:val="003B3333"/>
    <w:rsid w:val="004240B6"/>
    <w:rsid w:val="00426EEF"/>
    <w:rsid w:val="0043131C"/>
    <w:rsid w:val="00445BEA"/>
    <w:rsid w:val="00466825"/>
    <w:rsid w:val="00504734"/>
    <w:rsid w:val="005118AF"/>
    <w:rsid w:val="005275EF"/>
    <w:rsid w:val="00530B61"/>
    <w:rsid w:val="005C727E"/>
    <w:rsid w:val="005D4A97"/>
    <w:rsid w:val="00602B6E"/>
    <w:rsid w:val="00622FBB"/>
    <w:rsid w:val="0068261B"/>
    <w:rsid w:val="00687544"/>
    <w:rsid w:val="006B3A2F"/>
    <w:rsid w:val="006E28E4"/>
    <w:rsid w:val="00700280"/>
    <w:rsid w:val="007328E8"/>
    <w:rsid w:val="0077299E"/>
    <w:rsid w:val="007A1DFE"/>
    <w:rsid w:val="007A4B5C"/>
    <w:rsid w:val="007B0B7B"/>
    <w:rsid w:val="007D24C7"/>
    <w:rsid w:val="007E3876"/>
    <w:rsid w:val="008632E8"/>
    <w:rsid w:val="008F04D8"/>
    <w:rsid w:val="00943FD6"/>
    <w:rsid w:val="00954679"/>
    <w:rsid w:val="009608D7"/>
    <w:rsid w:val="00990F3C"/>
    <w:rsid w:val="009949C5"/>
    <w:rsid w:val="009F7FB7"/>
    <w:rsid w:val="00A03559"/>
    <w:rsid w:val="00A15790"/>
    <w:rsid w:val="00A32BA6"/>
    <w:rsid w:val="00A6450D"/>
    <w:rsid w:val="00A80427"/>
    <w:rsid w:val="00A85763"/>
    <w:rsid w:val="00A87036"/>
    <w:rsid w:val="00AA4BDF"/>
    <w:rsid w:val="00B12DCD"/>
    <w:rsid w:val="00B40FC7"/>
    <w:rsid w:val="00BA72ED"/>
    <w:rsid w:val="00C206B1"/>
    <w:rsid w:val="00C712FD"/>
    <w:rsid w:val="00CA0614"/>
    <w:rsid w:val="00CB4B77"/>
    <w:rsid w:val="00CD062B"/>
    <w:rsid w:val="00D05E57"/>
    <w:rsid w:val="00D71159"/>
    <w:rsid w:val="00D904C7"/>
    <w:rsid w:val="00E74240"/>
    <w:rsid w:val="00F120E1"/>
    <w:rsid w:val="00F531B8"/>
    <w:rsid w:val="00F65260"/>
    <w:rsid w:val="00F7528A"/>
    <w:rsid w:val="00F82377"/>
    <w:rsid w:val="00F83413"/>
    <w:rsid w:val="00FB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463589E7-BEFB-4F86-8F9B-9EB478536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0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Public Employees Retirement System</Company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cp:lastModifiedBy>Denn, Steve W.</cp:lastModifiedBy>
  <cp:revision>3</cp:revision>
  <cp:lastPrinted>2008-03-07T09:36:00Z</cp:lastPrinted>
  <dcterms:created xsi:type="dcterms:W3CDTF">2014-02-24T06:47:00Z</dcterms:created>
  <dcterms:modified xsi:type="dcterms:W3CDTF">2017-06-06T14:47:00Z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Status">
    <vt:lpwstr>Not Started</vt:lpwstr>
  </property>
  <property fmtid="{D5CDD505-2E9C-101B-9397-08002B2CF9AE}" pid="4" name="ContentType">
    <vt:lpwstr>Document</vt:lpwstr>
  </property>
  <property fmtid="{D5CDD505-2E9C-101B-9397-08002B2CF9AE}" pid="5" name="Status">
    <vt:lpwstr>(1) Submitted for Internal Review</vt:lpwstr>
  </property>
</Properties>
</file>