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75D" w:rsidRPr="0025475D" w:rsidRDefault="00D80065" w:rsidP="0025475D">
      <w:pPr>
        <w:jc w:val="right"/>
        <w:rPr>
          <w:rFonts w:ascii="Arial" w:hAnsi="Arial" w:cs="Arial"/>
          <w:b/>
          <w:sz w:val="22"/>
          <w:szCs w:val="22"/>
        </w:rPr>
      </w:pPr>
      <w:r>
        <w:rPr>
          <w:rFonts w:ascii="Arial" w:hAnsi="Arial" w:cs="Arial"/>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25pt;margin-top:-2.55pt;width:1in;height:52.35pt;z-index:1">
            <v:imagedata r:id="rId6" o:title=""/>
          </v:shape>
        </w:pict>
      </w:r>
      <w:r w:rsidR="009B4C6F">
        <w:rPr>
          <w:rFonts w:ascii="Arial" w:hAnsi="Arial" w:cs="Arial"/>
          <w:b/>
        </w:rPr>
        <w:tab/>
      </w:r>
      <w:r w:rsidR="009B4C6F">
        <w:rPr>
          <w:rFonts w:ascii="Arial" w:hAnsi="Arial" w:cs="Arial"/>
          <w:b/>
        </w:rPr>
        <w:tab/>
      </w:r>
      <w:r w:rsidR="0025475D" w:rsidRPr="0025475D">
        <w:rPr>
          <w:rFonts w:ascii="Arial" w:hAnsi="Arial" w:cs="Arial"/>
          <w:b/>
          <w:sz w:val="22"/>
          <w:szCs w:val="22"/>
        </w:rPr>
        <w:t>58432-</w:t>
      </w:r>
      <w:bookmarkStart w:id="0" w:name="sagitec1"/>
      <w:r w:rsidR="00772FA0">
        <w:rPr>
          <w:rFonts w:ascii="Arial" w:hAnsi="Arial" w:cs="Arial"/>
          <w:b/>
          <w:sz w:val="22"/>
          <w:szCs w:val="22"/>
        </w:rPr>
        <w:t>{</w:t>
      </w:r>
      <w:proofErr w:type="spellStart"/>
      <w:r w:rsidR="00772FA0">
        <w:rPr>
          <w:rFonts w:ascii="Arial" w:hAnsi="Arial" w:cs="Arial"/>
          <w:b/>
          <w:sz w:val="22"/>
          <w:szCs w:val="22"/>
        </w:rPr>
        <w:t>stdMbrPERSLinkID</w:t>
      </w:r>
      <w:proofErr w:type="spellEnd"/>
      <w:r w:rsidR="00772FA0">
        <w:rPr>
          <w:rFonts w:ascii="Arial" w:hAnsi="Arial" w:cs="Arial"/>
          <w:b/>
          <w:sz w:val="22"/>
          <w:szCs w:val="22"/>
        </w:rPr>
        <w:t>}</w:t>
      </w:r>
      <w:bookmarkEnd w:id="0"/>
    </w:p>
    <w:p w:rsidR="009B4C6F" w:rsidRDefault="009B4C6F" w:rsidP="0025475D">
      <w:pPr>
        <w:ind w:left="720" w:firstLine="720"/>
        <w:rPr>
          <w:rFonts w:ascii="Arial" w:hAnsi="Arial" w:cs="Arial"/>
          <w:b/>
        </w:rPr>
      </w:pPr>
      <w:r>
        <w:rPr>
          <w:rFonts w:ascii="Arial" w:hAnsi="Arial" w:cs="Arial"/>
          <w:b/>
        </w:rPr>
        <w:t>FLEXCOMP PLAN LETTER OF MEDICAL NECESSITY</w:t>
      </w:r>
    </w:p>
    <w:p w:rsidR="009B4C6F" w:rsidRPr="009365B0" w:rsidRDefault="009B4C6F">
      <w:pPr>
        <w:rPr>
          <w:rFonts w:ascii="Arial" w:hAnsi="Arial" w:cs="Arial"/>
          <w:sz w:val="20"/>
          <w:szCs w:val="20"/>
        </w:rPr>
      </w:pPr>
      <w:r>
        <w:rPr>
          <w:rFonts w:ascii="Arial" w:hAnsi="Arial" w:cs="Arial"/>
        </w:rPr>
        <w:tab/>
      </w:r>
      <w:r>
        <w:rPr>
          <w:rFonts w:ascii="Arial" w:hAnsi="Arial" w:cs="Arial"/>
        </w:rPr>
        <w:tab/>
      </w:r>
      <w:smartTag w:uri="urn:schemas-microsoft-com:office:smarttags" w:element="State">
        <w:smartTag w:uri="urn:schemas-microsoft-com:office:smarttags" w:element="place">
          <w:r w:rsidRPr="009365B0">
            <w:rPr>
              <w:rFonts w:ascii="Arial" w:hAnsi="Arial" w:cs="Arial"/>
              <w:sz w:val="20"/>
              <w:szCs w:val="20"/>
            </w:rPr>
            <w:t>NORTH DAKOTA</w:t>
          </w:r>
        </w:smartTag>
      </w:smartTag>
      <w:r w:rsidRPr="009365B0">
        <w:rPr>
          <w:rFonts w:ascii="Arial" w:hAnsi="Arial" w:cs="Arial"/>
          <w:sz w:val="20"/>
          <w:szCs w:val="20"/>
        </w:rPr>
        <w:t xml:space="preserve"> PUBLIC EMPLOYEES RETIREMENT SYSTEM </w:t>
      </w:r>
    </w:p>
    <w:p w:rsidR="009B4C6F" w:rsidRDefault="009B4C6F" w:rsidP="009B4C6F">
      <w:pPr>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SFN</w:t>
      </w:r>
      <w:r w:rsidRPr="00BB2237">
        <w:rPr>
          <w:rFonts w:ascii="Arial" w:hAnsi="Arial" w:cs="Arial"/>
          <w:sz w:val="16"/>
          <w:szCs w:val="16"/>
        </w:rPr>
        <w:t xml:space="preserve"> 58432 </w:t>
      </w:r>
      <w:r w:rsidR="004A4033">
        <w:rPr>
          <w:rFonts w:ascii="Arial" w:hAnsi="Arial" w:cs="Arial"/>
          <w:sz w:val="16"/>
          <w:szCs w:val="16"/>
        </w:rPr>
        <w:t>(</w:t>
      </w:r>
      <w:r w:rsidR="00A51EF1">
        <w:rPr>
          <w:rFonts w:ascii="Arial" w:hAnsi="Arial" w:cs="Arial"/>
          <w:sz w:val="16"/>
          <w:szCs w:val="16"/>
        </w:rPr>
        <w:t>07-2010</w:t>
      </w:r>
      <w:r>
        <w:rPr>
          <w:rFonts w:ascii="Arial" w:hAnsi="Arial" w:cs="Arial"/>
          <w:sz w:val="16"/>
          <w:szCs w:val="16"/>
        </w:rPr>
        <w:t>)</w:t>
      </w:r>
    </w:p>
    <w:p w:rsidR="0025475D" w:rsidRDefault="0025475D" w:rsidP="009B4C6F">
      <w:pPr>
        <w:rPr>
          <w:rFonts w:ascii="Arial" w:hAnsi="Arial" w:cs="Arial"/>
          <w:sz w:val="16"/>
          <w:szCs w:val="16"/>
        </w:rPr>
      </w:pPr>
    </w:p>
    <w:p w:rsidR="009B4C6F" w:rsidRDefault="009B4C6F">
      <w:pPr>
        <w:jc w:val="center"/>
        <w:rPr>
          <w:rFonts w:ascii="Arial" w:hAnsi="Arial" w:cs="Arial"/>
          <w:b/>
          <w:sz w:val="18"/>
          <w:szCs w:val="18"/>
        </w:rPr>
      </w:pPr>
      <w:r>
        <w:rPr>
          <w:rFonts w:ascii="Arial" w:hAnsi="Arial" w:cs="Arial"/>
          <w:b/>
          <w:sz w:val="18"/>
          <w:szCs w:val="18"/>
        </w:rPr>
        <w:t xml:space="preserve">NDPERS </w:t>
      </w:r>
      <w:r>
        <w:rPr>
          <w:rFonts w:ascii="Arial" w:hAnsi="Arial" w:cs="Arial"/>
          <w:b/>
          <w:sz w:val="18"/>
          <w:szCs w:val="18"/>
        </w:rPr>
        <w:sym w:font="Symbol" w:char="F0B7"/>
      </w:r>
      <w:r>
        <w:rPr>
          <w:rFonts w:ascii="Arial" w:hAnsi="Arial" w:cs="Arial"/>
          <w:b/>
          <w:sz w:val="18"/>
          <w:szCs w:val="18"/>
        </w:rPr>
        <w:t xml:space="preserve"> </w:t>
      </w:r>
      <w:smartTag w:uri="urn:schemas-microsoft-com:office:smarttags" w:element="address">
        <w:smartTag w:uri="urn:schemas-microsoft-com:office:smarttags" w:element="Street">
          <w:r>
            <w:rPr>
              <w:rFonts w:ascii="Arial" w:hAnsi="Arial" w:cs="Arial"/>
              <w:b/>
              <w:sz w:val="18"/>
              <w:szCs w:val="18"/>
            </w:rPr>
            <w:t>PO Box 1657</w:t>
          </w:r>
        </w:smartTag>
        <w:r>
          <w:rPr>
            <w:rFonts w:ascii="Arial" w:hAnsi="Arial" w:cs="Arial"/>
            <w:b/>
            <w:sz w:val="18"/>
            <w:szCs w:val="18"/>
          </w:rPr>
          <w:t xml:space="preserve"> </w:t>
        </w:r>
        <w:r>
          <w:rPr>
            <w:rFonts w:ascii="Arial" w:hAnsi="Arial" w:cs="Arial"/>
            <w:b/>
            <w:sz w:val="18"/>
            <w:szCs w:val="18"/>
          </w:rPr>
          <w:sym w:font="Symbol" w:char="F0B7"/>
        </w:r>
        <w:r>
          <w:rPr>
            <w:rFonts w:ascii="Arial" w:hAnsi="Arial" w:cs="Arial"/>
            <w:b/>
            <w:sz w:val="18"/>
            <w:szCs w:val="18"/>
          </w:rPr>
          <w:t xml:space="preserve"> </w:t>
        </w:r>
        <w:smartTag w:uri="urn:schemas-microsoft-com:office:smarttags" w:element="City">
          <w:r>
            <w:rPr>
              <w:rFonts w:ascii="Arial" w:hAnsi="Arial" w:cs="Arial"/>
              <w:b/>
              <w:sz w:val="18"/>
              <w:szCs w:val="18"/>
            </w:rPr>
            <w:t>Bismarck</w:t>
          </w:r>
        </w:smartTag>
        <w:r>
          <w:rPr>
            <w:rFonts w:ascii="Arial" w:hAnsi="Arial" w:cs="Arial"/>
            <w:b/>
            <w:sz w:val="18"/>
            <w:szCs w:val="18"/>
          </w:rPr>
          <w:t xml:space="preserve"> </w:t>
        </w:r>
        <w:r>
          <w:rPr>
            <w:rFonts w:ascii="Arial" w:hAnsi="Arial" w:cs="Arial"/>
            <w:b/>
            <w:sz w:val="18"/>
            <w:szCs w:val="18"/>
          </w:rPr>
          <w:sym w:font="Symbol" w:char="F0B7"/>
        </w:r>
        <w:r>
          <w:rPr>
            <w:rFonts w:ascii="Arial" w:hAnsi="Arial" w:cs="Arial"/>
            <w:b/>
            <w:sz w:val="18"/>
            <w:szCs w:val="18"/>
          </w:rPr>
          <w:t xml:space="preserve"> </w:t>
        </w:r>
        <w:smartTag w:uri="urn:schemas-microsoft-com:office:smarttags" w:element="State">
          <w:r>
            <w:rPr>
              <w:rFonts w:ascii="Arial" w:hAnsi="Arial" w:cs="Arial"/>
              <w:b/>
              <w:sz w:val="18"/>
              <w:szCs w:val="18"/>
            </w:rPr>
            <w:t>North Dakota</w:t>
          </w:r>
        </w:smartTag>
        <w:r>
          <w:rPr>
            <w:rFonts w:ascii="Arial" w:hAnsi="Arial" w:cs="Arial"/>
            <w:b/>
            <w:sz w:val="18"/>
            <w:szCs w:val="18"/>
          </w:rPr>
          <w:t xml:space="preserve"> </w:t>
        </w:r>
        <w:smartTag w:uri="urn:schemas-microsoft-com:office:smarttags" w:element="PostalCode">
          <w:r>
            <w:rPr>
              <w:rFonts w:ascii="Arial" w:hAnsi="Arial" w:cs="Arial"/>
              <w:b/>
              <w:sz w:val="18"/>
              <w:szCs w:val="18"/>
            </w:rPr>
            <w:t>58502-1657</w:t>
          </w:r>
        </w:smartTag>
      </w:smartTag>
    </w:p>
    <w:p w:rsidR="009B4C6F" w:rsidRDefault="009B4C6F">
      <w:pPr>
        <w:jc w:val="center"/>
        <w:rPr>
          <w:rFonts w:ascii="Arial" w:hAnsi="Arial" w:cs="Arial"/>
          <w:b/>
          <w:sz w:val="18"/>
          <w:szCs w:val="18"/>
        </w:rPr>
      </w:pPr>
      <w:r>
        <w:rPr>
          <w:rFonts w:ascii="Arial" w:hAnsi="Arial" w:cs="Arial"/>
          <w:b/>
          <w:sz w:val="18"/>
          <w:szCs w:val="18"/>
        </w:rPr>
        <w:t xml:space="preserve">(701) 328- 3900 </w:t>
      </w:r>
      <w:r>
        <w:rPr>
          <w:rFonts w:ascii="Arial" w:hAnsi="Arial" w:cs="Arial"/>
          <w:b/>
          <w:sz w:val="18"/>
          <w:szCs w:val="18"/>
        </w:rPr>
        <w:sym w:font="Symbol" w:char="F0B7"/>
      </w:r>
      <w:r>
        <w:rPr>
          <w:rFonts w:ascii="Arial" w:hAnsi="Arial" w:cs="Arial"/>
          <w:b/>
          <w:sz w:val="18"/>
          <w:szCs w:val="18"/>
        </w:rPr>
        <w:t xml:space="preserve"> 1-800-803-7377 </w:t>
      </w:r>
      <w:r>
        <w:rPr>
          <w:rFonts w:ascii="Arial" w:hAnsi="Arial" w:cs="Arial"/>
          <w:b/>
          <w:sz w:val="18"/>
          <w:szCs w:val="18"/>
        </w:rPr>
        <w:sym w:font="Symbol" w:char="F0B7"/>
      </w:r>
      <w:r>
        <w:rPr>
          <w:rFonts w:ascii="Arial" w:hAnsi="Arial" w:cs="Arial"/>
          <w:b/>
          <w:sz w:val="18"/>
          <w:szCs w:val="18"/>
        </w:rPr>
        <w:t xml:space="preserve"> Fax 701-328-3920</w:t>
      </w:r>
    </w:p>
    <w:p w:rsidR="006411A3" w:rsidRPr="006411A3" w:rsidRDefault="006411A3">
      <w:pPr>
        <w:jc w:val="center"/>
        <w:rPr>
          <w:rFonts w:ascii="Arial" w:hAnsi="Arial" w:cs="Arial"/>
          <w:b/>
          <w:color w:val="0000FF"/>
          <w:sz w:val="18"/>
          <w:szCs w:val="18"/>
        </w:rPr>
      </w:pPr>
      <w:r w:rsidRPr="006411A3">
        <w:rPr>
          <w:rFonts w:ascii="Arial" w:hAnsi="Arial" w:cs="Arial"/>
          <w:b/>
          <w:color w:val="0000FF"/>
          <w:sz w:val="18"/>
          <w:szCs w:val="18"/>
        </w:rPr>
        <w:t>Read Instructions before completing this form</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1080"/>
        <w:gridCol w:w="900"/>
        <w:gridCol w:w="360"/>
        <w:gridCol w:w="810"/>
        <w:gridCol w:w="1260"/>
        <w:gridCol w:w="270"/>
        <w:gridCol w:w="1260"/>
        <w:gridCol w:w="1440"/>
      </w:tblGrid>
      <w:tr w:rsidR="009B4C6F" w:rsidTr="009B4C6F">
        <w:tc>
          <w:tcPr>
            <w:tcW w:w="10800" w:type="dxa"/>
            <w:gridSpan w:val="9"/>
          </w:tcPr>
          <w:p w:rsidR="009B4C6F" w:rsidRPr="009365B0" w:rsidRDefault="00A51EF1" w:rsidP="00A51EF1">
            <w:pPr>
              <w:spacing w:before="60" w:after="60"/>
              <w:rPr>
                <w:rFonts w:ascii="Arial" w:hAnsi="Arial" w:cs="Arial"/>
                <w:b/>
                <w:sz w:val="22"/>
                <w:szCs w:val="22"/>
              </w:rPr>
            </w:pPr>
            <w:r>
              <w:rPr>
                <w:rFonts w:ascii="Arial" w:hAnsi="Arial" w:cs="Arial"/>
                <w:b/>
                <w:sz w:val="22"/>
                <w:szCs w:val="22"/>
              </w:rPr>
              <w:t xml:space="preserve">PART A </w:t>
            </w:r>
            <w:r>
              <w:rPr>
                <w:rFonts w:ascii="Arial" w:hAnsi="Arial" w:cs="Arial"/>
                <w:b/>
                <w:sz w:val="22"/>
                <w:szCs w:val="22"/>
              </w:rPr>
              <w:tab/>
              <w:t>PARTICIPANT IDENTIFICATION</w:t>
            </w:r>
          </w:p>
        </w:tc>
      </w:tr>
      <w:tr w:rsidR="009B4C6F" w:rsidTr="00F77416">
        <w:trPr>
          <w:trHeight w:val="620"/>
        </w:trPr>
        <w:tc>
          <w:tcPr>
            <w:tcW w:w="6570" w:type="dxa"/>
            <w:gridSpan w:val="5"/>
          </w:tcPr>
          <w:p w:rsidR="009B4C6F" w:rsidRPr="00A51EF1" w:rsidRDefault="00A51EF1" w:rsidP="009B4C6F">
            <w:pPr>
              <w:spacing w:before="60" w:after="120"/>
              <w:rPr>
                <w:rFonts w:ascii="Arial" w:hAnsi="Arial" w:cs="Arial"/>
                <w:sz w:val="22"/>
                <w:szCs w:val="22"/>
              </w:rPr>
            </w:pPr>
            <w:r w:rsidRPr="00A51EF1">
              <w:rPr>
                <w:rFonts w:ascii="Arial" w:hAnsi="Arial" w:cs="Arial"/>
                <w:sz w:val="22"/>
                <w:szCs w:val="22"/>
              </w:rPr>
              <w:t>Name (Last, First, Middle)</w:t>
            </w:r>
            <w:r>
              <w:rPr>
                <w:rFonts w:ascii="Arial" w:hAnsi="Arial" w:cs="Arial"/>
                <w:sz w:val="22"/>
                <w:szCs w:val="22"/>
              </w:rPr>
              <w:t xml:space="preserve"> </w:t>
            </w:r>
            <w:bookmarkStart w:id="1" w:name="sagitec2"/>
            <w:r w:rsidR="00772FA0">
              <w:rPr>
                <w:rFonts w:ascii="Arial" w:hAnsi="Arial" w:cs="Arial"/>
                <w:sz w:val="22"/>
                <w:szCs w:val="22"/>
              </w:rPr>
              <w:t>{</w:t>
            </w:r>
            <w:proofErr w:type="spellStart"/>
            <w:r w:rsidR="00772FA0">
              <w:rPr>
                <w:rFonts w:ascii="Arial" w:hAnsi="Arial" w:cs="Arial"/>
                <w:sz w:val="22"/>
                <w:szCs w:val="22"/>
              </w:rPr>
              <w:t>stdMbrFullNameLFM</w:t>
            </w:r>
            <w:proofErr w:type="spellEnd"/>
            <w:r w:rsidR="00772FA0">
              <w:rPr>
                <w:rFonts w:ascii="Arial" w:hAnsi="Arial" w:cs="Arial"/>
                <w:sz w:val="22"/>
                <w:szCs w:val="22"/>
              </w:rPr>
              <w:t>}</w:t>
            </w:r>
            <w:bookmarkEnd w:id="1"/>
          </w:p>
          <w:p w:rsidR="009B4C6F" w:rsidRPr="00A51EF1" w:rsidRDefault="009B4C6F" w:rsidP="009B4C6F">
            <w:pPr>
              <w:spacing w:before="60" w:after="120"/>
              <w:rPr>
                <w:rFonts w:ascii="Arial" w:hAnsi="Arial" w:cs="Arial"/>
                <w:sz w:val="22"/>
                <w:szCs w:val="22"/>
              </w:rPr>
            </w:pPr>
          </w:p>
        </w:tc>
        <w:tc>
          <w:tcPr>
            <w:tcW w:w="4230" w:type="dxa"/>
            <w:gridSpan w:val="4"/>
          </w:tcPr>
          <w:p w:rsidR="005D073D" w:rsidRPr="005D073D" w:rsidRDefault="009B4C6F" w:rsidP="00F77416">
            <w:pPr>
              <w:spacing w:before="60" w:after="120"/>
              <w:rPr>
                <w:rFonts w:ascii="Arial" w:hAnsi="Arial" w:cs="Arial"/>
                <w:sz w:val="22"/>
                <w:szCs w:val="22"/>
              </w:rPr>
            </w:pPr>
            <w:r w:rsidRPr="00A51EF1">
              <w:rPr>
                <w:rFonts w:ascii="Arial" w:hAnsi="Arial" w:cs="Arial"/>
                <w:sz w:val="22"/>
                <w:szCs w:val="22"/>
              </w:rPr>
              <w:t>Employee</w:t>
            </w:r>
            <w:r w:rsidR="00A51EF1" w:rsidRPr="00A51EF1">
              <w:rPr>
                <w:rFonts w:ascii="Arial" w:hAnsi="Arial" w:cs="Arial"/>
                <w:sz w:val="22"/>
                <w:szCs w:val="22"/>
              </w:rPr>
              <w:t xml:space="preserve"> PeopleSoft </w:t>
            </w:r>
            <w:r w:rsidRPr="00A51EF1">
              <w:rPr>
                <w:rFonts w:ascii="Arial" w:hAnsi="Arial" w:cs="Arial"/>
                <w:sz w:val="22"/>
                <w:szCs w:val="22"/>
              </w:rPr>
              <w:t xml:space="preserve">ID </w:t>
            </w:r>
            <w:r w:rsidRPr="00A51EF1">
              <w:rPr>
                <w:rFonts w:ascii="Arial" w:hAnsi="Arial" w:cs="Arial"/>
                <w:b/>
                <w:sz w:val="22"/>
                <w:szCs w:val="22"/>
              </w:rPr>
              <w:t>(Required)</w:t>
            </w:r>
            <w:r w:rsidR="00F77416">
              <w:rPr>
                <w:rFonts w:ascii="Arial" w:hAnsi="Arial" w:cs="Arial"/>
                <w:b/>
                <w:sz w:val="22"/>
                <w:szCs w:val="22"/>
              </w:rPr>
              <w:t xml:space="preserve">   </w:t>
            </w:r>
            <w:bookmarkStart w:id="2" w:name="sagitec3"/>
            <w:r w:rsidR="00772FA0">
              <w:rPr>
                <w:rFonts w:ascii="Arial" w:hAnsi="Arial" w:cs="Arial"/>
                <w:sz w:val="22"/>
                <w:szCs w:val="22"/>
              </w:rPr>
              <w:t>{</w:t>
            </w:r>
            <w:proofErr w:type="spellStart"/>
            <w:r w:rsidR="00772FA0">
              <w:rPr>
                <w:rFonts w:ascii="Arial" w:hAnsi="Arial" w:cs="Arial"/>
                <w:sz w:val="22"/>
                <w:szCs w:val="22"/>
              </w:rPr>
              <w:t>stdMbrPeopleSoftID</w:t>
            </w:r>
            <w:proofErr w:type="spellEnd"/>
            <w:r w:rsidR="00772FA0">
              <w:rPr>
                <w:rFonts w:ascii="Arial" w:hAnsi="Arial" w:cs="Arial"/>
                <w:sz w:val="22"/>
                <w:szCs w:val="22"/>
              </w:rPr>
              <w:t>}</w:t>
            </w:r>
            <w:bookmarkEnd w:id="2"/>
          </w:p>
        </w:tc>
      </w:tr>
      <w:tr w:rsidR="00A51EF1" w:rsidTr="00F77416">
        <w:trPr>
          <w:trHeight w:val="440"/>
        </w:trPr>
        <w:tc>
          <w:tcPr>
            <w:tcW w:w="3420" w:type="dxa"/>
          </w:tcPr>
          <w:p w:rsidR="00A51EF1" w:rsidRPr="00A51EF1" w:rsidRDefault="00A51EF1" w:rsidP="009B4C6F">
            <w:pPr>
              <w:spacing w:before="60" w:after="120"/>
              <w:rPr>
                <w:rFonts w:ascii="Arial" w:hAnsi="Arial" w:cs="Arial"/>
                <w:sz w:val="22"/>
                <w:szCs w:val="22"/>
              </w:rPr>
            </w:pPr>
            <w:r w:rsidRPr="00A51EF1">
              <w:rPr>
                <w:rFonts w:ascii="Arial" w:hAnsi="Arial" w:cs="Arial"/>
                <w:sz w:val="22"/>
                <w:szCs w:val="22"/>
              </w:rPr>
              <w:t xml:space="preserve">NDPERS Member Id </w:t>
            </w:r>
            <w:r w:rsidR="00F77416">
              <w:rPr>
                <w:rFonts w:ascii="Arial" w:hAnsi="Arial" w:cs="Arial"/>
                <w:sz w:val="22"/>
                <w:szCs w:val="22"/>
              </w:rPr>
              <w:t xml:space="preserve"> </w:t>
            </w:r>
            <w:bookmarkStart w:id="3" w:name="sagitec4"/>
            <w:r w:rsidR="00772FA0">
              <w:rPr>
                <w:rFonts w:ascii="Arial" w:hAnsi="Arial" w:cs="Arial"/>
                <w:sz w:val="22"/>
                <w:szCs w:val="22"/>
              </w:rPr>
              <w:t>{</w:t>
            </w:r>
            <w:proofErr w:type="spellStart"/>
            <w:r w:rsidR="00772FA0">
              <w:rPr>
                <w:rFonts w:ascii="Arial" w:hAnsi="Arial" w:cs="Arial"/>
                <w:sz w:val="22"/>
                <w:szCs w:val="22"/>
              </w:rPr>
              <w:t>stdMbrPERSLinkID</w:t>
            </w:r>
            <w:proofErr w:type="spellEnd"/>
            <w:r w:rsidR="00772FA0">
              <w:rPr>
                <w:rFonts w:ascii="Arial" w:hAnsi="Arial" w:cs="Arial"/>
                <w:sz w:val="22"/>
                <w:szCs w:val="22"/>
              </w:rPr>
              <w:t>}</w:t>
            </w:r>
            <w:bookmarkEnd w:id="3"/>
          </w:p>
        </w:tc>
        <w:tc>
          <w:tcPr>
            <w:tcW w:w="4410" w:type="dxa"/>
            <w:gridSpan w:val="5"/>
          </w:tcPr>
          <w:p w:rsidR="00A51EF1" w:rsidRPr="00A51EF1" w:rsidRDefault="00A51EF1" w:rsidP="009B4C6F">
            <w:pPr>
              <w:spacing w:before="60" w:after="120"/>
              <w:rPr>
                <w:rFonts w:ascii="Arial" w:hAnsi="Arial" w:cs="Arial"/>
                <w:sz w:val="22"/>
                <w:szCs w:val="22"/>
              </w:rPr>
            </w:pPr>
            <w:r w:rsidRPr="00A51EF1">
              <w:rPr>
                <w:rFonts w:ascii="Arial" w:hAnsi="Arial" w:cs="Arial"/>
                <w:sz w:val="22"/>
                <w:szCs w:val="22"/>
              </w:rPr>
              <w:t>Last Four Digits of Social Security Number</w:t>
            </w:r>
            <w:r w:rsidR="005D073D">
              <w:rPr>
                <w:rFonts w:ascii="Arial" w:hAnsi="Arial" w:cs="Arial"/>
                <w:sz w:val="22"/>
                <w:szCs w:val="22"/>
              </w:rPr>
              <w:t xml:space="preserve"> </w:t>
            </w:r>
            <w:bookmarkStart w:id="4" w:name="sagitec5"/>
            <w:r w:rsidR="00772FA0">
              <w:rPr>
                <w:rFonts w:ascii="Arial" w:hAnsi="Arial" w:cs="Arial"/>
                <w:sz w:val="22"/>
                <w:szCs w:val="22"/>
              </w:rPr>
              <w:t>{</w:t>
            </w:r>
            <w:proofErr w:type="spellStart"/>
            <w:r w:rsidR="00772FA0">
              <w:rPr>
                <w:rFonts w:ascii="Arial" w:hAnsi="Arial" w:cs="Arial"/>
                <w:sz w:val="22"/>
                <w:szCs w:val="22"/>
              </w:rPr>
              <w:t>stdMbrLastFourDigitsOfSSN</w:t>
            </w:r>
            <w:proofErr w:type="spellEnd"/>
            <w:r w:rsidR="00772FA0">
              <w:rPr>
                <w:rFonts w:ascii="Arial" w:hAnsi="Arial" w:cs="Arial"/>
                <w:sz w:val="22"/>
                <w:szCs w:val="22"/>
              </w:rPr>
              <w:t>}</w:t>
            </w:r>
            <w:bookmarkEnd w:id="4"/>
          </w:p>
        </w:tc>
        <w:tc>
          <w:tcPr>
            <w:tcW w:w="2970" w:type="dxa"/>
            <w:gridSpan w:val="3"/>
          </w:tcPr>
          <w:p w:rsidR="00A51EF1" w:rsidRPr="00A51EF1" w:rsidRDefault="00A51EF1" w:rsidP="00F77416">
            <w:pPr>
              <w:spacing w:before="60" w:after="120"/>
              <w:rPr>
                <w:rFonts w:ascii="Arial" w:hAnsi="Arial" w:cs="Arial"/>
                <w:sz w:val="22"/>
                <w:szCs w:val="22"/>
              </w:rPr>
            </w:pPr>
            <w:r w:rsidRPr="00A51EF1">
              <w:rPr>
                <w:rFonts w:ascii="Arial" w:hAnsi="Arial" w:cs="Arial"/>
                <w:sz w:val="22"/>
                <w:szCs w:val="22"/>
              </w:rPr>
              <w:t>Date of Birth</w:t>
            </w:r>
            <w:r w:rsidR="00F77416">
              <w:rPr>
                <w:rFonts w:ascii="Arial" w:hAnsi="Arial" w:cs="Arial"/>
                <w:sz w:val="22"/>
                <w:szCs w:val="22"/>
              </w:rPr>
              <w:t xml:space="preserve">  </w:t>
            </w:r>
            <w:bookmarkStart w:id="5" w:name="sagitec6"/>
            <w:r w:rsidR="00772FA0">
              <w:rPr>
                <w:rFonts w:ascii="Arial" w:hAnsi="Arial" w:cs="Arial"/>
                <w:sz w:val="22"/>
                <w:szCs w:val="22"/>
              </w:rPr>
              <w:t>{</w:t>
            </w:r>
            <w:proofErr w:type="spellStart"/>
            <w:r w:rsidR="00772FA0">
              <w:rPr>
                <w:rFonts w:ascii="Arial" w:hAnsi="Arial" w:cs="Arial"/>
                <w:sz w:val="22"/>
                <w:szCs w:val="22"/>
              </w:rPr>
              <w:t>stdMbrDateOfBirth</w:t>
            </w:r>
            <w:proofErr w:type="spellEnd"/>
            <w:r w:rsidR="00772FA0">
              <w:rPr>
                <w:rFonts w:ascii="Arial" w:hAnsi="Arial" w:cs="Arial"/>
                <w:sz w:val="22"/>
                <w:szCs w:val="22"/>
              </w:rPr>
              <w:t>}</w:t>
            </w:r>
            <w:bookmarkEnd w:id="5"/>
          </w:p>
        </w:tc>
      </w:tr>
      <w:tr w:rsidR="00A51EF1" w:rsidTr="00370744">
        <w:tc>
          <w:tcPr>
            <w:tcW w:w="5400" w:type="dxa"/>
            <w:gridSpan w:val="3"/>
          </w:tcPr>
          <w:p w:rsidR="00A51EF1" w:rsidRPr="00A51EF1" w:rsidRDefault="00A51EF1" w:rsidP="00370744">
            <w:pPr>
              <w:spacing w:before="60" w:after="120"/>
              <w:rPr>
                <w:rFonts w:ascii="Arial" w:hAnsi="Arial" w:cs="Arial"/>
                <w:sz w:val="22"/>
                <w:szCs w:val="22"/>
              </w:rPr>
            </w:pPr>
            <w:r>
              <w:rPr>
                <w:rFonts w:ascii="Arial" w:hAnsi="Arial" w:cs="Arial"/>
                <w:sz w:val="22"/>
                <w:szCs w:val="22"/>
              </w:rPr>
              <w:t xml:space="preserve">Organization </w:t>
            </w:r>
            <w:bookmarkStart w:id="6" w:name="sagitec7"/>
            <w:r w:rsidR="00772FA0">
              <w:rPr>
                <w:rFonts w:ascii="Arial" w:hAnsi="Arial" w:cs="Arial"/>
                <w:sz w:val="22"/>
                <w:szCs w:val="22"/>
              </w:rPr>
              <w:t>{</w:t>
            </w:r>
            <w:proofErr w:type="spellStart"/>
            <w:r w:rsidR="00772FA0">
              <w:rPr>
                <w:rFonts w:ascii="Arial" w:hAnsi="Arial" w:cs="Arial"/>
                <w:sz w:val="22"/>
                <w:szCs w:val="22"/>
              </w:rPr>
              <w:t>stdOrgName</w:t>
            </w:r>
            <w:proofErr w:type="spellEnd"/>
            <w:r w:rsidR="00772FA0">
              <w:rPr>
                <w:rFonts w:ascii="Arial" w:hAnsi="Arial" w:cs="Arial"/>
                <w:sz w:val="22"/>
                <w:szCs w:val="22"/>
              </w:rPr>
              <w:t>}</w:t>
            </w:r>
            <w:bookmarkEnd w:id="6"/>
          </w:p>
        </w:tc>
        <w:tc>
          <w:tcPr>
            <w:tcW w:w="5400" w:type="dxa"/>
            <w:gridSpan w:val="6"/>
          </w:tcPr>
          <w:p w:rsidR="00A51EF1" w:rsidRPr="00A51EF1" w:rsidRDefault="00A51EF1" w:rsidP="00370744">
            <w:pPr>
              <w:spacing w:before="60" w:after="120"/>
              <w:rPr>
                <w:rFonts w:ascii="Arial" w:hAnsi="Arial" w:cs="Arial"/>
                <w:sz w:val="22"/>
                <w:szCs w:val="22"/>
              </w:rPr>
            </w:pPr>
            <w:r w:rsidRPr="00A51EF1">
              <w:rPr>
                <w:rFonts w:ascii="Arial" w:hAnsi="Arial" w:cs="Arial"/>
                <w:sz w:val="22"/>
                <w:szCs w:val="22"/>
              </w:rPr>
              <w:t>Work Telephone Number</w:t>
            </w:r>
            <w:r w:rsidR="005D073D">
              <w:rPr>
                <w:rFonts w:ascii="Arial" w:hAnsi="Arial" w:cs="Arial"/>
                <w:sz w:val="22"/>
                <w:szCs w:val="22"/>
              </w:rPr>
              <w:t xml:space="preserve"> </w:t>
            </w:r>
          </w:p>
        </w:tc>
      </w:tr>
      <w:tr w:rsidR="00A51EF1" w:rsidTr="009B4C6F">
        <w:tc>
          <w:tcPr>
            <w:tcW w:w="10800" w:type="dxa"/>
            <w:gridSpan w:val="9"/>
          </w:tcPr>
          <w:p w:rsidR="00A51EF1" w:rsidRPr="009B1C81" w:rsidRDefault="00A51EF1" w:rsidP="009B4C6F">
            <w:pPr>
              <w:pStyle w:val="Default"/>
              <w:spacing w:before="120"/>
              <w:ind w:left="180"/>
              <w:rPr>
                <w:sz w:val="22"/>
                <w:szCs w:val="22"/>
              </w:rPr>
            </w:pPr>
            <w:r w:rsidRPr="009B1C81">
              <w:rPr>
                <w:sz w:val="22"/>
                <w:szCs w:val="22"/>
              </w:rPr>
              <w:t xml:space="preserve">The Internal Revenue Service (IRS) </w:t>
            </w:r>
            <w:r>
              <w:rPr>
                <w:sz w:val="22"/>
                <w:szCs w:val="22"/>
              </w:rPr>
              <w:t>regulations specify that in order to reimburse products</w:t>
            </w:r>
            <w:r w:rsidRPr="009B1C81">
              <w:rPr>
                <w:sz w:val="22"/>
                <w:szCs w:val="22"/>
              </w:rPr>
              <w:t xml:space="preserve"> and/or services that may have both a medical purpose and a personal or general health purpose </w:t>
            </w:r>
            <w:r>
              <w:rPr>
                <w:sz w:val="22"/>
                <w:szCs w:val="22"/>
              </w:rPr>
              <w:t xml:space="preserve">we must </w:t>
            </w:r>
            <w:r w:rsidRPr="009B1C81">
              <w:rPr>
                <w:sz w:val="22"/>
                <w:szCs w:val="22"/>
              </w:rPr>
              <w:t xml:space="preserve">require a medical practitioner’s note stating the medical diagnosis, the specific treatment needed, and how the treatment will alleviate your medical condition. </w:t>
            </w:r>
          </w:p>
          <w:p w:rsidR="00A51EF1" w:rsidRPr="009B1C81" w:rsidRDefault="00A51EF1" w:rsidP="009B4C6F">
            <w:pPr>
              <w:pStyle w:val="Default"/>
              <w:spacing w:before="120"/>
              <w:ind w:left="180"/>
              <w:rPr>
                <w:sz w:val="22"/>
                <w:szCs w:val="22"/>
              </w:rPr>
            </w:pPr>
            <w:r w:rsidRPr="009B1C81">
              <w:rPr>
                <w:sz w:val="22"/>
                <w:szCs w:val="22"/>
              </w:rPr>
              <w:t xml:space="preserve">NDPERS has developed this form to assist you and your medical practitioner in providing the information we need in order to process your claim.  Your medical practitioner can also submit a statement on his or her own letterhead, as long as the letter includes patient name, diagnosis and recommended treatment, how treatment will alleviate the diagnosis or symptoms, and the duration of the treatment required. </w:t>
            </w:r>
          </w:p>
          <w:p w:rsidR="00A51EF1" w:rsidRPr="009365B0" w:rsidRDefault="00A51EF1" w:rsidP="009B4C6F">
            <w:pPr>
              <w:spacing w:before="60"/>
              <w:rPr>
                <w:rFonts w:ascii="Arial" w:hAnsi="Arial" w:cs="Arial"/>
                <w:b/>
                <w:sz w:val="22"/>
                <w:szCs w:val="22"/>
              </w:rPr>
            </w:pPr>
          </w:p>
        </w:tc>
      </w:tr>
      <w:tr w:rsidR="00A51EF1" w:rsidTr="009B4C6F">
        <w:tc>
          <w:tcPr>
            <w:tcW w:w="10800" w:type="dxa"/>
            <w:gridSpan w:val="9"/>
          </w:tcPr>
          <w:p w:rsidR="00A51EF1" w:rsidRDefault="005D073D" w:rsidP="009B4C6F">
            <w:pPr>
              <w:spacing w:before="60" w:after="60"/>
              <w:rPr>
                <w:rFonts w:ascii="Arial" w:hAnsi="Arial" w:cs="Arial"/>
                <w:sz w:val="18"/>
                <w:szCs w:val="18"/>
              </w:rPr>
            </w:pPr>
            <w:r>
              <w:rPr>
                <w:rFonts w:ascii="Arial" w:hAnsi="Arial" w:cs="Arial"/>
                <w:b/>
                <w:sz w:val="22"/>
                <w:szCs w:val="22"/>
              </w:rPr>
              <w:t>PART</w:t>
            </w:r>
            <w:r w:rsidR="00A51EF1">
              <w:rPr>
                <w:rFonts w:ascii="Arial" w:hAnsi="Arial" w:cs="Arial"/>
                <w:b/>
                <w:sz w:val="22"/>
                <w:szCs w:val="22"/>
              </w:rPr>
              <w:t xml:space="preserve"> B </w:t>
            </w:r>
            <w:r w:rsidR="00A51EF1">
              <w:rPr>
                <w:rFonts w:ascii="Arial" w:hAnsi="Arial" w:cs="Arial"/>
                <w:b/>
                <w:sz w:val="22"/>
                <w:szCs w:val="22"/>
              </w:rPr>
              <w:tab/>
              <w:t>STATEMENT OF MEDICAL NECESSITY</w:t>
            </w:r>
          </w:p>
        </w:tc>
      </w:tr>
      <w:tr w:rsidR="00A51EF1" w:rsidTr="005D073D">
        <w:tc>
          <w:tcPr>
            <w:tcW w:w="4500" w:type="dxa"/>
            <w:gridSpan w:val="2"/>
          </w:tcPr>
          <w:p w:rsidR="00A51EF1" w:rsidRDefault="00A51EF1" w:rsidP="009B4C6F">
            <w:pPr>
              <w:spacing w:before="60" w:after="120"/>
              <w:rPr>
                <w:rFonts w:ascii="Arial" w:hAnsi="Arial" w:cs="Arial"/>
                <w:sz w:val="18"/>
                <w:szCs w:val="18"/>
              </w:rPr>
            </w:pPr>
            <w:r>
              <w:rPr>
                <w:rFonts w:ascii="Arial" w:hAnsi="Arial" w:cs="Arial"/>
                <w:sz w:val="18"/>
                <w:szCs w:val="18"/>
              </w:rPr>
              <w:t>Patient Name</w:t>
            </w:r>
          </w:p>
        </w:tc>
        <w:tc>
          <w:tcPr>
            <w:tcW w:w="6300" w:type="dxa"/>
            <w:gridSpan w:val="7"/>
          </w:tcPr>
          <w:p w:rsidR="00A51EF1" w:rsidRDefault="00A51EF1" w:rsidP="009B4C6F">
            <w:pPr>
              <w:spacing w:before="60" w:after="120"/>
              <w:rPr>
                <w:rFonts w:ascii="Arial" w:hAnsi="Arial" w:cs="Arial"/>
                <w:sz w:val="18"/>
                <w:szCs w:val="18"/>
              </w:rPr>
            </w:pPr>
            <w:r>
              <w:rPr>
                <w:rFonts w:ascii="Arial" w:hAnsi="Arial" w:cs="Arial"/>
                <w:sz w:val="18"/>
                <w:szCs w:val="18"/>
              </w:rPr>
              <w:t>Patient’s Diagnosis</w:t>
            </w:r>
          </w:p>
          <w:p w:rsidR="00A51EF1" w:rsidRDefault="00A51EF1" w:rsidP="009B4C6F">
            <w:pPr>
              <w:spacing w:before="60" w:after="120"/>
              <w:rPr>
                <w:rFonts w:ascii="Arial" w:hAnsi="Arial" w:cs="Arial"/>
                <w:sz w:val="18"/>
                <w:szCs w:val="18"/>
              </w:rPr>
            </w:pPr>
            <w:r>
              <w:rPr>
                <w:rFonts w:ascii="Arial" w:hAnsi="Arial" w:cs="Arial"/>
                <w:sz w:val="18"/>
                <w:szCs w:val="18"/>
              </w:rPr>
              <w:t xml:space="preserve"> </w:t>
            </w:r>
          </w:p>
        </w:tc>
      </w:tr>
      <w:tr w:rsidR="00A51EF1" w:rsidTr="009B4C6F">
        <w:trPr>
          <w:trHeight w:val="222"/>
        </w:trPr>
        <w:tc>
          <w:tcPr>
            <w:tcW w:w="10800" w:type="dxa"/>
            <w:gridSpan w:val="9"/>
          </w:tcPr>
          <w:p w:rsidR="00A51EF1" w:rsidRPr="00F46E94" w:rsidRDefault="00A51EF1" w:rsidP="009B4C6F">
            <w:pPr>
              <w:spacing w:before="60" w:after="60"/>
              <w:rPr>
                <w:rFonts w:ascii="Arial" w:hAnsi="Arial" w:cs="Arial"/>
                <w:sz w:val="18"/>
                <w:szCs w:val="18"/>
              </w:rPr>
            </w:pPr>
            <w:r w:rsidRPr="00F46E94">
              <w:rPr>
                <w:rFonts w:ascii="Arial" w:hAnsi="Arial" w:cs="Arial"/>
                <w:sz w:val="18"/>
                <w:szCs w:val="18"/>
              </w:rPr>
              <w:t>Dear NDPERS</w:t>
            </w:r>
            <w:r>
              <w:rPr>
                <w:rFonts w:ascii="Arial" w:hAnsi="Arial" w:cs="Arial"/>
                <w:sz w:val="18"/>
                <w:szCs w:val="18"/>
              </w:rPr>
              <w:t>,</w:t>
            </w:r>
          </w:p>
        </w:tc>
      </w:tr>
      <w:tr w:rsidR="00A51EF1" w:rsidRPr="008A4092" w:rsidTr="009B4C6F">
        <w:tc>
          <w:tcPr>
            <w:tcW w:w="10800" w:type="dxa"/>
            <w:gridSpan w:val="9"/>
          </w:tcPr>
          <w:p w:rsidR="00A51EF1" w:rsidRPr="00D01652" w:rsidRDefault="00A51EF1" w:rsidP="009B4C6F">
            <w:pPr>
              <w:spacing w:before="60" w:after="60"/>
              <w:rPr>
                <w:rFonts w:ascii="Arial" w:hAnsi="Arial" w:cs="Arial"/>
                <w:b/>
                <w:i/>
                <w:sz w:val="22"/>
                <w:szCs w:val="22"/>
              </w:rPr>
            </w:pPr>
            <w:r w:rsidRPr="00D01652">
              <w:rPr>
                <w:rFonts w:ascii="Arial" w:hAnsi="Arial" w:cs="Arial"/>
                <w:i/>
                <w:sz w:val="18"/>
                <w:szCs w:val="18"/>
              </w:rPr>
              <w:t>Please describe what the recommended treatment is, how treatment will alleviate the diagnosis or symptoms, and the</w:t>
            </w:r>
            <w:r>
              <w:rPr>
                <w:rFonts w:ascii="Arial" w:hAnsi="Arial" w:cs="Arial"/>
                <w:i/>
                <w:sz w:val="18"/>
                <w:szCs w:val="18"/>
              </w:rPr>
              <w:t xml:space="preserve"> frequency/ duration of </w:t>
            </w:r>
            <w:r w:rsidRPr="00D01652">
              <w:rPr>
                <w:rFonts w:ascii="Arial" w:hAnsi="Arial" w:cs="Arial"/>
                <w:i/>
                <w:sz w:val="18"/>
                <w:szCs w:val="18"/>
              </w:rPr>
              <w:t>treatment</w:t>
            </w:r>
            <w:r>
              <w:rPr>
                <w:rFonts w:ascii="Arial" w:hAnsi="Arial" w:cs="Arial"/>
                <w:i/>
                <w:sz w:val="18"/>
                <w:szCs w:val="18"/>
              </w:rPr>
              <w:t>.</w:t>
            </w:r>
            <w:r w:rsidRPr="00D01652">
              <w:rPr>
                <w:rFonts w:ascii="Arial" w:hAnsi="Arial" w:cs="Arial"/>
                <w:i/>
                <w:sz w:val="18"/>
                <w:szCs w:val="18"/>
              </w:rPr>
              <w:t xml:space="preserve"> </w:t>
            </w:r>
          </w:p>
        </w:tc>
      </w:tr>
      <w:tr w:rsidR="00A51EF1" w:rsidRPr="008A4092" w:rsidTr="009B4C6F">
        <w:tc>
          <w:tcPr>
            <w:tcW w:w="10800" w:type="dxa"/>
            <w:gridSpan w:val="9"/>
          </w:tcPr>
          <w:p w:rsidR="00A51EF1" w:rsidRPr="009365B0" w:rsidRDefault="00A51EF1" w:rsidP="009B4C6F">
            <w:pPr>
              <w:spacing w:before="60" w:after="60"/>
              <w:rPr>
                <w:rFonts w:ascii="Arial" w:hAnsi="Arial" w:cs="Arial"/>
                <w:b/>
                <w:sz w:val="22"/>
                <w:szCs w:val="22"/>
              </w:rPr>
            </w:pPr>
          </w:p>
        </w:tc>
      </w:tr>
      <w:tr w:rsidR="00A51EF1" w:rsidRPr="008A4092" w:rsidTr="009B4C6F">
        <w:tc>
          <w:tcPr>
            <w:tcW w:w="10800" w:type="dxa"/>
            <w:gridSpan w:val="9"/>
          </w:tcPr>
          <w:p w:rsidR="00A51EF1" w:rsidRPr="009365B0" w:rsidRDefault="00A51EF1" w:rsidP="009B4C6F">
            <w:pPr>
              <w:spacing w:before="60" w:after="60"/>
              <w:rPr>
                <w:rFonts w:ascii="Arial" w:hAnsi="Arial" w:cs="Arial"/>
                <w:b/>
                <w:sz w:val="22"/>
                <w:szCs w:val="22"/>
              </w:rPr>
            </w:pPr>
          </w:p>
        </w:tc>
      </w:tr>
      <w:tr w:rsidR="00A51EF1" w:rsidTr="009B4C6F">
        <w:tc>
          <w:tcPr>
            <w:tcW w:w="10800" w:type="dxa"/>
            <w:gridSpan w:val="9"/>
          </w:tcPr>
          <w:p w:rsidR="00A51EF1" w:rsidRPr="009365B0" w:rsidRDefault="00A51EF1" w:rsidP="009B4C6F">
            <w:pPr>
              <w:spacing w:before="60" w:after="60"/>
              <w:rPr>
                <w:rFonts w:ascii="Arial" w:hAnsi="Arial" w:cs="Arial"/>
                <w:sz w:val="22"/>
                <w:szCs w:val="22"/>
              </w:rPr>
            </w:pPr>
          </w:p>
        </w:tc>
      </w:tr>
      <w:tr w:rsidR="00A51EF1" w:rsidRPr="008A4092" w:rsidTr="009B4C6F">
        <w:tc>
          <w:tcPr>
            <w:tcW w:w="10800" w:type="dxa"/>
            <w:gridSpan w:val="9"/>
          </w:tcPr>
          <w:p w:rsidR="00A51EF1" w:rsidRPr="009365B0" w:rsidRDefault="00A51EF1" w:rsidP="009B4C6F">
            <w:pPr>
              <w:spacing w:before="60" w:after="60"/>
              <w:rPr>
                <w:rFonts w:ascii="Arial" w:hAnsi="Arial" w:cs="Arial"/>
                <w:b/>
                <w:sz w:val="22"/>
                <w:szCs w:val="22"/>
              </w:rPr>
            </w:pPr>
          </w:p>
        </w:tc>
      </w:tr>
      <w:tr w:rsidR="00A51EF1" w:rsidRPr="008A4092" w:rsidTr="009B4C6F">
        <w:tc>
          <w:tcPr>
            <w:tcW w:w="10800" w:type="dxa"/>
            <w:gridSpan w:val="9"/>
          </w:tcPr>
          <w:p w:rsidR="00A51EF1" w:rsidRPr="009365B0" w:rsidRDefault="00A51EF1" w:rsidP="009B4C6F">
            <w:pPr>
              <w:spacing w:before="60" w:after="60"/>
              <w:rPr>
                <w:rFonts w:ascii="Arial" w:hAnsi="Arial" w:cs="Arial"/>
                <w:b/>
                <w:sz w:val="22"/>
                <w:szCs w:val="22"/>
              </w:rPr>
            </w:pPr>
          </w:p>
        </w:tc>
      </w:tr>
      <w:tr w:rsidR="00A51EF1" w:rsidRPr="008A4092" w:rsidTr="009B4C6F">
        <w:tc>
          <w:tcPr>
            <w:tcW w:w="10800" w:type="dxa"/>
            <w:gridSpan w:val="9"/>
          </w:tcPr>
          <w:p w:rsidR="00A51EF1" w:rsidRPr="009365B0" w:rsidRDefault="00A51EF1" w:rsidP="009B4C6F">
            <w:pPr>
              <w:spacing w:before="60" w:after="60"/>
              <w:rPr>
                <w:rFonts w:ascii="Arial" w:hAnsi="Arial" w:cs="Arial"/>
                <w:b/>
                <w:sz w:val="22"/>
                <w:szCs w:val="22"/>
              </w:rPr>
            </w:pPr>
          </w:p>
        </w:tc>
      </w:tr>
      <w:tr w:rsidR="00A51EF1" w:rsidRPr="008A4092" w:rsidTr="009B4C6F">
        <w:tc>
          <w:tcPr>
            <w:tcW w:w="10800" w:type="dxa"/>
            <w:gridSpan w:val="9"/>
          </w:tcPr>
          <w:p w:rsidR="00A51EF1" w:rsidRPr="009365B0" w:rsidRDefault="00A51EF1" w:rsidP="009B4C6F">
            <w:pPr>
              <w:spacing w:before="60" w:after="60"/>
              <w:rPr>
                <w:rFonts w:ascii="Arial" w:hAnsi="Arial" w:cs="Arial"/>
                <w:b/>
                <w:sz w:val="22"/>
                <w:szCs w:val="22"/>
              </w:rPr>
            </w:pPr>
          </w:p>
        </w:tc>
      </w:tr>
      <w:tr w:rsidR="00A51EF1" w:rsidTr="009B4C6F">
        <w:tc>
          <w:tcPr>
            <w:tcW w:w="10800" w:type="dxa"/>
            <w:gridSpan w:val="9"/>
          </w:tcPr>
          <w:p w:rsidR="00A51EF1" w:rsidRPr="009365B0" w:rsidRDefault="00A51EF1" w:rsidP="009B4C6F">
            <w:pPr>
              <w:spacing w:before="60" w:after="60"/>
              <w:rPr>
                <w:rFonts w:ascii="Arial" w:hAnsi="Arial" w:cs="Arial"/>
                <w:sz w:val="22"/>
                <w:szCs w:val="22"/>
              </w:rPr>
            </w:pPr>
          </w:p>
        </w:tc>
      </w:tr>
      <w:tr w:rsidR="00A51EF1" w:rsidTr="009B4C6F">
        <w:tc>
          <w:tcPr>
            <w:tcW w:w="10800" w:type="dxa"/>
            <w:gridSpan w:val="9"/>
          </w:tcPr>
          <w:p w:rsidR="00A51EF1" w:rsidRPr="00F46E94" w:rsidRDefault="00A51EF1" w:rsidP="009B4C6F">
            <w:pPr>
              <w:spacing w:before="60" w:after="60"/>
              <w:rPr>
                <w:rFonts w:ascii="Arial" w:hAnsi="Arial" w:cs="Arial"/>
                <w:sz w:val="18"/>
                <w:szCs w:val="18"/>
              </w:rPr>
            </w:pPr>
            <w:r w:rsidRPr="00F46E94">
              <w:rPr>
                <w:rFonts w:ascii="Arial" w:hAnsi="Arial" w:cs="Arial"/>
                <w:sz w:val="18"/>
                <w:szCs w:val="18"/>
              </w:rPr>
              <w:t>Sincerely,</w:t>
            </w:r>
          </w:p>
          <w:p w:rsidR="00A51EF1" w:rsidRDefault="00A51EF1" w:rsidP="009B4C6F">
            <w:pPr>
              <w:spacing w:before="60" w:after="60"/>
              <w:rPr>
                <w:rFonts w:ascii="Arial" w:hAnsi="Arial" w:cs="Arial"/>
                <w:sz w:val="18"/>
                <w:szCs w:val="18"/>
              </w:rPr>
            </w:pPr>
          </w:p>
          <w:p w:rsidR="00A51EF1" w:rsidRDefault="00A51EF1" w:rsidP="009B4C6F">
            <w:pPr>
              <w:spacing w:before="60" w:after="60"/>
              <w:rPr>
                <w:rFonts w:ascii="Arial" w:hAnsi="Arial" w:cs="Arial"/>
                <w:sz w:val="18"/>
                <w:szCs w:val="18"/>
              </w:rPr>
            </w:pPr>
          </w:p>
          <w:p w:rsidR="00A51EF1" w:rsidRPr="00F46E94" w:rsidRDefault="00D80065" w:rsidP="009B4C6F">
            <w:pPr>
              <w:spacing w:before="60" w:after="60"/>
              <w:rPr>
                <w:rFonts w:ascii="Arial" w:hAnsi="Arial" w:cs="Arial"/>
                <w:sz w:val="18"/>
                <w:szCs w:val="18"/>
              </w:rPr>
            </w:pPr>
            <w:r>
              <w:rPr>
                <w:rFonts w:ascii="Arial" w:hAnsi="Arial" w:cs="Arial"/>
                <w:noProof/>
                <w:sz w:val="18"/>
                <w:szCs w:val="18"/>
              </w:rPr>
              <w:pict>
                <v:line id="_x0000_s1034" style="position:absolute;z-index:3" from="363.6pt,9.75pt" to="516.6pt,9.75pt"/>
              </w:pict>
            </w:r>
            <w:r>
              <w:rPr>
                <w:rFonts w:ascii="Arial" w:hAnsi="Arial" w:cs="Arial"/>
                <w:noProof/>
                <w:sz w:val="18"/>
                <w:szCs w:val="18"/>
              </w:rPr>
              <w:pict>
                <v:line id="_x0000_s1033" style="position:absolute;z-index:2" from="0,9.75pt" to="332.9pt,9.75pt"/>
              </w:pict>
            </w:r>
          </w:p>
          <w:p w:rsidR="00A51EF1" w:rsidRPr="00F46E94" w:rsidRDefault="00A51EF1" w:rsidP="009B4C6F">
            <w:pPr>
              <w:spacing w:after="60"/>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sidRPr="00F46E94">
              <w:rPr>
                <w:rFonts w:ascii="Arial" w:hAnsi="Arial" w:cs="Arial"/>
                <w:sz w:val="18"/>
                <w:szCs w:val="18"/>
              </w:rPr>
              <w:t>Medical Practitioner</w:t>
            </w:r>
            <w:r>
              <w:rPr>
                <w:rFonts w:ascii="Arial" w:hAnsi="Arial" w:cs="Arial"/>
                <w:sz w:val="18"/>
                <w:szCs w:val="18"/>
              </w:rPr>
              <w:t>’s</w:t>
            </w:r>
            <w:r w:rsidRPr="00F46E94">
              <w:rPr>
                <w:rFonts w:ascii="Arial" w:hAnsi="Arial" w:cs="Arial"/>
                <w:sz w:val="18"/>
                <w:szCs w:val="18"/>
              </w:rPr>
              <w:t xml:space="preserve"> Signature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Date</w:t>
            </w:r>
          </w:p>
        </w:tc>
      </w:tr>
      <w:tr w:rsidR="00A51EF1" w:rsidTr="004A4033">
        <w:tc>
          <w:tcPr>
            <w:tcW w:w="5400" w:type="dxa"/>
            <w:gridSpan w:val="3"/>
          </w:tcPr>
          <w:p w:rsidR="00A51EF1" w:rsidRDefault="00A51EF1" w:rsidP="009B4C6F">
            <w:pPr>
              <w:spacing w:before="60" w:after="60"/>
              <w:rPr>
                <w:rFonts w:ascii="Arial" w:hAnsi="Arial" w:cs="Arial"/>
                <w:sz w:val="18"/>
                <w:szCs w:val="18"/>
              </w:rPr>
            </w:pPr>
            <w:r>
              <w:rPr>
                <w:rFonts w:ascii="Arial" w:hAnsi="Arial" w:cs="Arial"/>
                <w:sz w:val="18"/>
                <w:szCs w:val="18"/>
              </w:rPr>
              <w:t>Medical Practitioner’s Name (print)</w:t>
            </w:r>
          </w:p>
          <w:p w:rsidR="00A51EF1" w:rsidRPr="00F46E94" w:rsidRDefault="00A51EF1" w:rsidP="009B4C6F">
            <w:pPr>
              <w:spacing w:before="60" w:after="60"/>
              <w:rPr>
                <w:rFonts w:ascii="Arial" w:hAnsi="Arial" w:cs="Arial"/>
                <w:sz w:val="18"/>
                <w:szCs w:val="18"/>
              </w:rPr>
            </w:pPr>
          </w:p>
        </w:tc>
        <w:tc>
          <w:tcPr>
            <w:tcW w:w="5400" w:type="dxa"/>
            <w:gridSpan w:val="6"/>
          </w:tcPr>
          <w:p w:rsidR="00A51EF1" w:rsidRPr="00F46E94" w:rsidRDefault="00A51EF1" w:rsidP="009B4C6F">
            <w:pPr>
              <w:spacing w:before="60" w:after="60"/>
              <w:rPr>
                <w:rFonts w:ascii="Arial" w:hAnsi="Arial" w:cs="Arial"/>
                <w:sz w:val="18"/>
                <w:szCs w:val="18"/>
              </w:rPr>
            </w:pPr>
            <w:r>
              <w:rPr>
                <w:rFonts w:ascii="Arial" w:hAnsi="Arial" w:cs="Arial"/>
                <w:sz w:val="18"/>
                <w:szCs w:val="18"/>
              </w:rPr>
              <w:t>Degree</w:t>
            </w:r>
          </w:p>
        </w:tc>
      </w:tr>
      <w:tr w:rsidR="00A51EF1" w:rsidTr="009B4C6F">
        <w:tc>
          <w:tcPr>
            <w:tcW w:w="5760" w:type="dxa"/>
            <w:gridSpan w:val="4"/>
          </w:tcPr>
          <w:p w:rsidR="00A51EF1" w:rsidRDefault="00A51EF1" w:rsidP="009B4C6F">
            <w:pPr>
              <w:spacing w:before="60" w:after="60"/>
              <w:rPr>
                <w:rFonts w:ascii="Arial" w:hAnsi="Arial" w:cs="Arial"/>
                <w:sz w:val="18"/>
                <w:szCs w:val="18"/>
              </w:rPr>
            </w:pPr>
            <w:r>
              <w:rPr>
                <w:rFonts w:ascii="Arial" w:hAnsi="Arial" w:cs="Arial"/>
                <w:sz w:val="18"/>
                <w:szCs w:val="18"/>
              </w:rPr>
              <w:t>Mailing Address (print)</w:t>
            </w:r>
          </w:p>
          <w:p w:rsidR="00A51EF1" w:rsidRPr="00F46E94" w:rsidRDefault="00A51EF1" w:rsidP="009B4C6F">
            <w:pPr>
              <w:spacing w:before="60" w:after="60"/>
              <w:rPr>
                <w:rFonts w:ascii="Arial" w:hAnsi="Arial" w:cs="Arial"/>
                <w:sz w:val="18"/>
                <w:szCs w:val="18"/>
              </w:rPr>
            </w:pPr>
          </w:p>
        </w:tc>
        <w:tc>
          <w:tcPr>
            <w:tcW w:w="2340" w:type="dxa"/>
            <w:gridSpan w:val="3"/>
          </w:tcPr>
          <w:p w:rsidR="00A51EF1" w:rsidRPr="00F46E94" w:rsidRDefault="00A51EF1" w:rsidP="009B4C6F">
            <w:pPr>
              <w:spacing w:before="60" w:after="60"/>
              <w:rPr>
                <w:rFonts w:ascii="Arial" w:hAnsi="Arial" w:cs="Arial"/>
                <w:sz w:val="18"/>
                <w:szCs w:val="18"/>
              </w:rPr>
            </w:pPr>
            <w:r>
              <w:rPr>
                <w:rFonts w:ascii="Arial" w:hAnsi="Arial" w:cs="Arial"/>
                <w:sz w:val="18"/>
                <w:szCs w:val="18"/>
              </w:rPr>
              <w:t>City (print)</w:t>
            </w:r>
          </w:p>
        </w:tc>
        <w:tc>
          <w:tcPr>
            <w:tcW w:w="1260" w:type="dxa"/>
          </w:tcPr>
          <w:p w:rsidR="00A51EF1" w:rsidRPr="00F46E94" w:rsidRDefault="00A51EF1" w:rsidP="009B4C6F">
            <w:pPr>
              <w:spacing w:before="60" w:after="60"/>
              <w:rPr>
                <w:rFonts w:ascii="Arial" w:hAnsi="Arial" w:cs="Arial"/>
                <w:sz w:val="18"/>
                <w:szCs w:val="18"/>
              </w:rPr>
            </w:pPr>
            <w:r>
              <w:rPr>
                <w:rFonts w:ascii="Arial" w:hAnsi="Arial" w:cs="Arial"/>
                <w:sz w:val="18"/>
                <w:szCs w:val="18"/>
              </w:rPr>
              <w:t>State</w:t>
            </w:r>
          </w:p>
        </w:tc>
        <w:tc>
          <w:tcPr>
            <w:tcW w:w="1440" w:type="dxa"/>
          </w:tcPr>
          <w:p w:rsidR="00A51EF1" w:rsidRPr="00F46E94" w:rsidRDefault="00A51EF1" w:rsidP="009B4C6F">
            <w:pPr>
              <w:spacing w:before="60" w:after="60"/>
              <w:rPr>
                <w:rFonts w:ascii="Arial" w:hAnsi="Arial" w:cs="Arial"/>
                <w:sz w:val="18"/>
                <w:szCs w:val="18"/>
              </w:rPr>
            </w:pPr>
            <w:r>
              <w:rPr>
                <w:rFonts w:ascii="Arial" w:hAnsi="Arial" w:cs="Arial"/>
                <w:sz w:val="18"/>
                <w:szCs w:val="18"/>
              </w:rPr>
              <w:t>Zip Code + 4</w:t>
            </w:r>
          </w:p>
        </w:tc>
      </w:tr>
    </w:tbl>
    <w:p w:rsidR="00045DD0" w:rsidRPr="0019292F" w:rsidRDefault="00045DD0" w:rsidP="00045DD0">
      <w:pPr>
        <w:rPr>
          <w:rFonts w:ascii="Arial" w:hAnsi="Arial" w:cs="Arial"/>
          <w:sz w:val="22"/>
          <w:szCs w:val="22"/>
        </w:rPr>
      </w:pPr>
      <w:r>
        <w:rPr>
          <w:rFonts w:ascii="Arial" w:hAnsi="Arial" w:cs="Arial"/>
          <w:b/>
        </w:rPr>
        <w:br w:type="page"/>
      </w:r>
      <w:r>
        <w:rPr>
          <w:rFonts w:ascii="Arial" w:hAnsi="Arial" w:cs="Arial"/>
          <w:sz w:val="22"/>
          <w:szCs w:val="22"/>
        </w:rPr>
        <w:lastRenderedPageBreak/>
        <w:t xml:space="preserve">Dual Purpose </w:t>
      </w:r>
      <w:r w:rsidRPr="0019292F">
        <w:rPr>
          <w:rFonts w:ascii="Arial" w:hAnsi="Arial" w:cs="Arial"/>
          <w:sz w:val="22"/>
          <w:szCs w:val="22"/>
        </w:rPr>
        <w:t>Over-the</w:t>
      </w:r>
      <w:r>
        <w:rPr>
          <w:rFonts w:ascii="Arial" w:hAnsi="Arial" w:cs="Arial"/>
          <w:sz w:val="22"/>
          <w:szCs w:val="22"/>
        </w:rPr>
        <w:t>-</w:t>
      </w:r>
      <w:r w:rsidRPr="0019292F">
        <w:rPr>
          <w:rFonts w:ascii="Arial" w:hAnsi="Arial" w:cs="Arial"/>
          <w:sz w:val="22"/>
          <w:szCs w:val="22"/>
        </w:rPr>
        <w:t xml:space="preserve">Counter products and services that may have both a medical or general health purpose require a letter of medical necessity from your medical practitioner in order to be considered eligible.  The letter must include the diagnosis or symptoms for which you, your spouse or dependent are being treated, along with specific information on how the product or service is intended to alleviate symptoms or improve function.  The letter must be submitted with every claim or you must include a notation on the </w:t>
      </w:r>
      <w:r>
        <w:rPr>
          <w:rFonts w:ascii="Arial" w:hAnsi="Arial" w:cs="Arial"/>
          <w:sz w:val="22"/>
          <w:szCs w:val="22"/>
        </w:rPr>
        <w:t>claim form t</w:t>
      </w:r>
      <w:r w:rsidRPr="0019292F">
        <w:rPr>
          <w:rFonts w:ascii="Arial" w:hAnsi="Arial" w:cs="Arial"/>
          <w:sz w:val="22"/>
          <w:szCs w:val="22"/>
        </w:rPr>
        <w:t>hat there is a letter on file. A letter fr</w:t>
      </w:r>
      <w:r>
        <w:rPr>
          <w:rFonts w:ascii="Arial" w:hAnsi="Arial" w:cs="Arial"/>
          <w:sz w:val="22"/>
          <w:szCs w:val="22"/>
        </w:rPr>
        <w:t>o</w:t>
      </w:r>
      <w:r w:rsidRPr="0019292F">
        <w:rPr>
          <w:rFonts w:ascii="Arial" w:hAnsi="Arial" w:cs="Arial"/>
          <w:sz w:val="22"/>
          <w:szCs w:val="22"/>
        </w:rPr>
        <w:t>m your medical practitioner is required each plan year.</w:t>
      </w:r>
    </w:p>
    <w:p w:rsidR="00045DD0" w:rsidRPr="0019292F" w:rsidRDefault="00045DD0" w:rsidP="00045DD0">
      <w:pPr>
        <w:rPr>
          <w:rFonts w:ascii="Arial" w:hAnsi="Arial" w:cs="Arial"/>
          <w:sz w:val="22"/>
          <w:szCs w:val="22"/>
        </w:rPr>
      </w:pPr>
    </w:p>
    <w:p w:rsidR="00045DD0" w:rsidRPr="0019292F" w:rsidRDefault="00045DD0" w:rsidP="00045DD0">
      <w:pPr>
        <w:rPr>
          <w:rFonts w:ascii="Arial" w:hAnsi="Arial" w:cs="Arial"/>
          <w:sz w:val="22"/>
          <w:szCs w:val="22"/>
        </w:rPr>
      </w:pPr>
      <w:r w:rsidRPr="0019292F">
        <w:rPr>
          <w:rFonts w:ascii="Arial" w:hAnsi="Arial" w:cs="Arial"/>
          <w:sz w:val="22"/>
          <w:szCs w:val="22"/>
        </w:rPr>
        <w:t xml:space="preserve">The following is a partial list of products and or services and should be used as a guide.  Please contact the NDPERS </w:t>
      </w:r>
      <w:proofErr w:type="spellStart"/>
      <w:r w:rsidRPr="0019292F">
        <w:rPr>
          <w:rFonts w:ascii="Arial" w:hAnsi="Arial" w:cs="Arial"/>
          <w:sz w:val="22"/>
          <w:szCs w:val="22"/>
        </w:rPr>
        <w:t>FlexComp</w:t>
      </w:r>
      <w:proofErr w:type="spellEnd"/>
      <w:r w:rsidRPr="0019292F">
        <w:rPr>
          <w:rFonts w:ascii="Arial" w:hAnsi="Arial" w:cs="Arial"/>
          <w:sz w:val="22"/>
          <w:szCs w:val="22"/>
        </w:rPr>
        <w:t xml:space="preserve"> Coordinator for information and assistance on any items not clearly identified.</w:t>
      </w:r>
    </w:p>
    <w:p w:rsidR="00045DD0" w:rsidRPr="0019292F" w:rsidRDefault="00045DD0" w:rsidP="00045DD0">
      <w:pPr>
        <w:rPr>
          <w:rFonts w:ascii="Arial" w:hAnsi="Arial" w:cs="Arial"/>
          <w:sz w:val="22"/>
          <w:szCs w:val="22"/>
        </w:rPr>
      </w:pPr>
    </w:p>
    <w:p w:rsidR="00045DD0" w:rsidRPr="0019292F" w:rsidRDefault="00045DD0" w:rsidP="00045DD0">
      <w:pPr>
        <w:rPr>
          <w:rFonts w:ascii="Arial" w:hAnsi="Arial" w:cs="Arial"/>
          <w:sz w:val="22"/>
          <w:szCs w:val="22"/>
        </w:rPr>
      </w:pPr>
      <w:r w:rsidRPr="0019292F">
        <w:rPr>
          <w:rFonts w:ascii="Arial" w:hAnsi="Arial" w:cs="Arial"/>
          <w:b/>
          <w:sz w:val="22"/>
          <w:szCs w:val="22"/>
        </w:rPr>
        <w:t>Adaptive Equipment</w:t>
      </w:r>
      <w:r w:rsidRPr="0019292F">
        <w:rPr>
          <w:rFonts w:ascii="Arial" w:hAnsi="Arial" w:cs="Arial"/>
          <w:sz w:val="22"/>
          <w:szCs w:val="22"/>
        </w:rPr>
        <w:t xml:space="preserve"> to assist you with activities of daily living for persons with a specific illness, injury, trauma, or condition.</w:t>
      </w:r>
    </w:p>
    <w:p w:rsidR="00045DD0" w:rsidRPr="0019292F" w:rsidRDefault="00045DD0" w:rsidP="00045DD0">
      <w:pPr>
        <w:rPr>
          <w:rFonts w:ascii="Arial" w:hAnsi="Arial" w:cs="Arial"/>
          <w:sz w:val="22"/>
          <w:szCs w:val="22"/>
        </w:rPr>
      </w:pPr>
      <w:r w:rsidRPr="0019292F">
        <w:rPr>
          <w:rFonts w:ascii="Arial" w:hAnsi="Arial" w:cs="Arial"/>
          <w:b/>
          <w:sz w:val="22"/>
          <w:szCs w:val="22"/>
        </w:rPr>
        <w:t xml:space="preserve">Dietary, nutritional and herbal supplements, vitamins and natural/homeopathic medicines </w:t>
      </w:r>
      <w:r w:rsidRPr="0019292F">
        <w:rPr>
          <w:rFonts w:ascii="Arial" w:hAnsi="Arial" w:cs="Arial"/>
          <w:sz w:val="22"/>
          <w:szCs w:val="22"/>
        </w:rPr>
        <w:t>are not eligible if they are merely beneficial for general health.  However, they may be eligible if recommended by a physician to treat a specific condition.</w:t>
      </w:r>
    </w:p>
    <w:p w:rsidR="00045DD0" w:rsidRPr="0019292F" w:rsidRDefault="00045DD0" w:rsidP="00045DD0">
      <w:pPr>
        <w:rPr>
          <w:rFonts w:ascii="Arial" w:hAnsi="Arial" w:cs="Arial"/>
          <w:sz w:val="22"/>
          <w:szCs w:val="22"/>
        </w:rPr>
      </w:pPr>
      <w:r w:rsidRPr="0019292F">
        <w:rPr>
          <w:rFonts w:ascii="Arial" w:hAnsi="Arial" w:cs="Arial"/>
          <w:b/>
          <w:sz w:val="22"/>
          <w:szCs w:val="22"/>
        </w:rPr>
        <w:t>Exercise Equipment, Fitness, Weight Loss Program</w:t>
      </w:r>
      <w:r>
        <w:rPr>
          <w:rFonts w:ascii="Arial" w:hAnsi="Arial" w:cs="Arial"/>
          <w:b/>
          <w:sz w:val="22"/>
          <w:szCs w:val="22"/>
        </w:rPr>
        <w:t>s</w:t>
      </w:r>
      <w:r w:rsidRPr="0019292F">
        <w:rPr>
          <w:rFonts w:ascii="Arial" w:hAnsi="Arial" w:cs="Arial"/>
          <w:b/>
          <w:sz w:val="22"/>
          <w:szCs w:val="22"/>
        </w:rPr>
        <w:t xml:space="preserve"> </w:t>
      </w:r>
      <w:r w:rsidRPr="0019292F">
        <w:rPr>
          <w:rFonts w:ascii="Arial" w:hAnsi="Arial" w:cs="Arial"/>
          <w:sz w:val="22"/>
          <w:szCs w:val="22"/>
        </w:rPr>
        <w:t>if recommended by a medical practitioner to treat a specific condition.  Payment</w:t>
      </w:r>
      <w:r>
        <w:rPr>
          <w:rFonts w:ascii="Arial" w:hAnsi="Arial" w:cs="Arial"/>
          <w:sz w:val="22"/>
          <w:szCs w:val="22"/>
        </w:rPr>
        <w:t>s</w:t>
      </w:r>
      <w:r w:rsidRPr="0019292F">
        <w:rPr>
          <w:rFonts w:ascii="Arial" w:hAnsi="Arial" w:cs="Arial"/>
          <w:sz w:val="22"/>
          <w:szCs w:val="22"/>
        </w:rPr>
        <w:t xml:space="preserve"> to attend meetings or participate in weight loss or exercise pro</w:t>
      </w:r>
      <w:r>
        <w:rPr>
          <w:rFonts w:ascii="Arial" w:hAnsi="Arial" w:cs="Arial"/>
          <w:sz w:val="22"/>
          <w:szCs w:val="22"/>
        </w:rPr>
        <w:t>grams can be reimbursed on a per</w:t>
      </w:r>
      <w:r w:rsidRPr="0019292F">
        <w:rPr>
          <w:rFonts w:ascii="Arial" w:hAnsi="Arial" w:cs="Arial"/>
          <w:sz w:val="22"/>
          <w:szCs w:val="22"/>
        </w:rPr>
        <w:t>-treatment basis by submitting an itemized receipt.  Payment receipts are not sufficient.  The cost of special food purchased as part of a weight loss program is not eligible.</w:t>
      </w:r>
    </w:p>
    <w:p w:rsidR="00045DD0" w:rsidRPr="0019292F" w:rsidRDefault="00045DD0" w:rsidP="00045DD0">
      <w:pPr>
        <w:rPr>
          <w:rFonts w:ascii="Arial" w:hAnsi="Arial" w:cs="Arial"/>
          <w:sz w:val="22"/>
          <w:szCs w:val="22"/>
        </w:rPr>
      </w:pPr>
      <w:r w:rsidRPr="0019292F">
        <w:rPr>
          <w:rFonts w:ascii="Arial" w:hAnsi="Arial" w:cs="Arial"/>
          <w:b/>
          <w:sz w:val="22"/>
          <w:szCs w:val="22"/>
        </w:rPr>
        <w:t>Hydrotherapy/Massage Therapy</w:t>
      </w:r>
      <w:r w:rsidRPr="0019292F">
        <w:rPr>
          <w:rFonts w:ascii="Arial" w:hAnsi="Arial" w:cs="Arial"/>
          <w:sz w:val="22"/>
          <w:szCs w:val="22"/>
        </w:rPr>
        <w:t xml:space="preserve"> </w:t>
      </w:r>
      <w:r>
        <w:rPr>
          <w:rFonts w:ascii="Arial" w:hAnsi="Arial" w:cs="Arial"/>
          <w:sz w:val="22"/>
          <w:szCs w:val="22"/>
        </w:rPr>
        <w:t>i</w:t>
      </w:r>
      <w:r w:rsidRPr="0019292F">
        <w:rPr>
          <w:rFonts w:ascii="Arial" w:hAnsi="Arial" w:cs="Arial"/>
          <w:sz w:val="22"/>
          <w:szCs w:val="22"/>
        </w:rPr>
        <w:t>f prescribed by your medical practitioner for a specific illness, injury, trauma, or condition.</w:t>
      </w:r>
    </w:p>
    <w:p w:rsidR="00045DD0" w:rsidRPr="0019292F" w:rsidRDefault="00045DD0" w:rsidP="00045DD0">
      <w:pPr>
        <w:rPr>
          <w:rFonts w:ascii="Arial" w:hAnsi="Arial" w:cs="Arial"/>
          <w:b/>
          <w:sz w:val="22"/>
          <w:szCs w:val="22"/>
        </w:rPr>
      </w:pPr>
    </w:p>
    <w:p w:rsidR="00045DD0" w:rsidRPr="0019292F" w:rsidRDefault="005D073D" w:rsidP="00045DD0">
      <w:pPr>
        <w:rPr>
          <w:rFonts w:ascii="Arial" w:hAnsi="Arial" w:cs="Arial"/>
          <w:sz w:val="22"/>
          <w:szCs w:val="22"/>
        </w:rPr>
      </w:pPr>
      <w:r>
        <w:rPr>
          <w:rFonts w:ascii="Arial" w:hAnsi="Arial" w:cs="Arial"/>
          <w:b/>
          <w:sz w:val="22"/>
          <w:szCs w:val="22"/>
        </w:rPr>
        <w:t xml:space="preserve">Part A </w:t>
      </w:r>
      <w:r w:rsidRPr="0019292F">
        <w:rPr>
          <w:rFonts w:ascii="Arial" w:hAnsi="Arial" w:cs="Arial"/>
          <w:b/>
          <w:sz w:val="22"/>
          <w:szCs w:val="22"/>
        </w:rPr>
        <w:t>Participant</w:t>
      </w:r>
      <w:r w:rsidR="00045DD0" w:rsidRPr="0019292F">
        <w:rPr>
          <w:rFonts w:ascii="Arial" w:hAnsi="Arial" w:cs="Arial"/>
          <w:b/>
          <w:sz w:val="22"/>
          <w:szCs w:val="22"/>
        </w:rPr>
        <w:t xml:space="preserve"> Information- </w:t>
      </w:r>
      <w:r w:rsidR="00045DD0">
        <w:rPr>
          <w:rFonts w:ascii="Arial" w:hAnsi="Arial" w:cs="Arial"/>
          <w:sz w:val="22"/>
          <w:szCs w:val="22"/>
        </w:rPr>
        <w:t>Your S</w:t>
      </w:r>
      <w:r w:rsidR="00045DD0" w:rsidRPr="0019292F">
        <w:rPr>
          <w:rFonts w:ascii="Arial" w:hAnsi="Arial" w:cs="Arial"/>
          <w:sz w:val="22"/>
          <w:szCs w:val="22"/>
        </w:rPr>
        <w:t>ocial Security Number is optional on this form.  You must include your seven digit employee identification number</w:t>
      </w:r>
    </w:p>
    <w:p w:rsidR="00045DD0" w:rsidRPr="0019292F" w:rsidRDefault="00045DD0" w:rsidP="00045DD0">
      <w:pPr>
        <w:rPr>
          <w:rFonts w:ascii="Arial" w:hAnsi="Arial" w:cs="Arial"/>
          <w:b/>
          <w:sz w:val="22"/>
          <w:szCs w:val="22"/>
        </w:rPr>
      </w:pPr>
    </w:p>
    <w:p w:rsidR="00045DD0" w:rsidRPr="0019292F" w:rsidRDefault="005D073D" w:rsidP="00045DD0">
      <w:pPr>
        <w:rPr>
          <w:rFonts w:ascii="Arial" w:hAnsi="Arial" w:cs="Arial"/>
          <w:b/>
          <w:sz w:val="22"/>
          <w:szCs w:val="22"/>
        </w:rPr>
      </w:pPr>
      <w:r>
        <w:rPr>
          <w:rFonts w:ascii="Arial" w:hAnsi="Arial" w:cs="Arial"/>
          <w:b/>
          <w:sz w:val="22"/>
          <w:szCs w:val="22"/>
        </w:rPr>
        <w:t>Part</w:t>
      </w:r>
      <w:r w:rsidR="00045DD0" w:rsidRPr="0019292F">
        <w:rPr>
          <w:rFonts w:ascii="Arial" w:hAnsi="Arial" w:cs="Arial"/>
          <w:b/>
          <w:sz w:val="22"/>
          <w:szCs w:val="22"/>
        </w:rPr>
        <w:t xml:space="preserve"> B Statement of Medical Necessity- </w:t>
      </w:r>
      <w:r w:rsidR="00045DD0">
        <w:rPr>
          <w:rFonts w:ascii="Arial" w:hAnsi="Arial" w:cs="Arial"/>
          <w:sz w:val="22"/>
          <w:szCs w:val="22"/>
        </w:rPr>
        <w:t>Your m</w:t>
      </w:r>
      <w:r w:rsidR="00045DD0" w:rsidRPr="0019292F">
        <w:rPr>
          <w:rFonts w:ascii="Arial" w:hAnsi="Arial" w:cs="Arial"/>
          <w:sz w:val="22"/>
          <w:szCs w:val="22"/>
        </w:rPr>
        <w:t>edical practitioner must complete and sign this section</w:t>
      </w:r>
    </w:p>
    <w:p w:rsidR="00045DD0" w:rsidRPr="0019292F" w:rsidRDefault="00045DD0" w:rsidP="00045DD0">
      <w:pPr>
        <w:rPr>
          <w:rFonts w:ascii="Arial" w:hAnsi="Arial" w:cs="Arial"/>
          <w:b/>
          <w:sz w:val="22"/>
          <w:szCs w:val="22"/>
        </w:rPr>
      </w:pPr>
    </w:p>
    <w:p w:rsidR="00045DD0" w:rsidRPr="0019292F" w:rsidRDefault="00045DD0" w:rsidP="00045DD0">
      <w:pPr>
        <w:rPr>
          <w:rFonts w:ascii="Arial" w:hAnsi="Arial" w:cs="Arial"/>
          <w:sz w:val="22"/>
          <w:szCs w:val="22"/>
        </w:rPr>
      </w:pPr>
    </w:p>
    <w:p w:rsidR="00045DD0" w:rsidRPr="0019292F" w:rsidRDefault="00045DD0" w:rsidP="00045DD0">
      <w:pPr>
        <w:rPr>
          <w:rFonts w:ascii="Arial" w:hAnsi="Arial" w:cs="Arial"/>
          <w:sz w:val="22"/>
          <w:szCs w:val="22"/>
        </w:rPr>
      </w:pPr>
      <w:r w:rsidRPr="0019292F">
        <w:rPr>
          <w:rFonts w:ascii="Arial" w:hAnsi="Arial" w:cs="Arial"/>
          <w:sz w:val="22"/>
          <w:szCs w:val="22"/>
        </w:rPr>
        <w:t>Return original to NDPERS.  Retain a copy for your records.</w:t>
      </w:r>
      <w:bookmarkStart w:id="7" w:name="_GoBack"/>
      <w:bookmarkEnd w:id="7"/>
    </w:p>
    <w:sectPr w:rsidR="00045DD0" w:rsidRPr="0019292F" w:rsidSect="009B4C6F">
      <w:pgSz w:w="12240" w:h="15840"/>
      <w:pgMar w:top="720" w:right="1008" w:bottom="43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065" w:rsidRDefault="00D80065" w:rsidP="00772FA0">
      <w:r>
        <w:separator/>
      </w:r>
    </w:p>
  </w:endnote>
  <w:endnote w:type="continuationSeparator" w:id="0">
    <w:p w:rsidR="00D80065" w:rsidRDefault="00D80065" w:rsidP="00772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065" w:rsidRDefault="00D80065" w:rsidP="00772FA0">
      <w:r>
        <w:separator/>
      </w:r>
    </w:p>
  </w:footnote>
  <w:footnote w:type="continuationSeparator" w:id="0">
    <w:p w:rsidR="00D80065" w:rsidRDefault="00D80065" w:rsidP="00772F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618A5"/>
    <w:rsid w:val="00045DD0"/>
    <w:rsid w:val="0019292F"/>
    <w:rsid w:val="0025475D"/>
    <w:rsid w:val="002E005C"/>
    <w:rsid w:val="00370744"/>
    <w:rsid w:val="00484F1D"/>
    <w:rsid w:val="004A4033"/>
    <w:rsid w:val="005D073D"/>
    <w:rsid w:val="00613604"/>
    <w:rsid w:val="006272FC"/>
    <w:rsid w:val="006411A3"/>
    <w:rsid w:val="00772FA0"/>
    <w:rsid w:val="007C4E41"/>
    <w:rsid w:val="008618A5"/>
    <w:rsid w:val="008F3B92"/>
    <w:rsid w:val="009B4C6F"/>
    <w:rsid w:val="009E4722"/>
    <w:rsid w:val="00A11213"/>
    <w:rsid w:val="00A51EF1"/>
    <w:rsid w:val="00AB7965"/>
    <w:rsid w:val="00C473CA"/>
    <w:rsid w:val="00CA1E23"/>
    <w:rsid w:val="00D80065"/>
    <w:rsid w:val="00E04979"/>
    <w:rsid w:val="00F77416"/>
    <w:rsid w:val="00FB6AEA"/>
    <w:rsid w:val="00FE2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State"/>
  <w:smartTagType w:namespaceuri="urn:schemas-microsoft-com:office:smarttags" w:name="place"/>
  <w:shapeDefaults>
    <o:shapedefaults v:ext="edit" spidmax="1035"/>
    <o:shapelayout v:ext="edit">
      <o:idmap v:ext="edit" data="1"/>
    </o:shapelayout>
  </w:shapeDefaults>
  <w:decimalSymbol w:val="."/>
  <w:listSeparator w:val=","/>
  <w15:chartTrackingRefBased/>
  <w15:docId w15:val="{41991AD3-6FE9-4113-898F-0AA0A1CB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B4C6F"/>
    <w:pPr>
      <w:tabs>
        <w:tab w:val="left" w:pos="0"/>
        <w:tab w:val="right" w:pos="11246"/>
        <w:tab w:val="left" w:pos="0"/>
      </w:tabs>
      <w:ind w:left="422"/>
      <w:jc w:val="both"/>
    </w:pPr>
    <w:rPr>
      <w:rFonts w:ascii="Arial" w:hAnsi="Arial"/>
      <w:sz w:val="16"/>
      <w:lang w:val="en-GB"/>
    </w:rPr>
  </w:style>
  <w:style w:type="paragraph" w:customStyle="1" w:styleId="Default">
    <w:name w:val="Default"/>
    <w:rsid w:val="009B4C6F"/>
    <w:pPr>
      <w:autoSpaceDE w:val="0"/>
      <w:autoSpaceDN w:val="0"/>
      <w:adjustRightInd w:val="0"/>
    </w:pPr>
    <w:rPr>
      <w:rFonts w:ascii="Arial" w:hAnsi="Arial" w:cs="Arial"/>
      <w:color w:val="000000"/>
      <w:sz w:val="24"/>
      <w:szCs w:val="24"/>
    </w:rPr>
  </w:style>
  <w:style w:type="paragraph" w:styleId="BalloonText">
    <w:name w:val="Balloon Text"/>
    <w:basedOn w:val="Normal"/>
    <w:semiHidden/>
    <w:rsid w:val="009B4C6F"/>
    <w:rPr>
      <w:rFonts w:ascii="Tahoma" w:hAnsi="Tahoma" w:cs="Tahoma"/>
      <w:sz w:val="16"/>
      <w:szCs w:val="16"/>
    </w:rPr>
  </w:style>
  <w:style w:type="paragraph" w:styleId="Header">
    <w:name w:val="header"/>
    <w:basedOn w:val="Normal"/>
    <w:link w:val="HeaderChar"/>
    <w:rsid w:val="00772FA0"/>
    <w:pPr>
      <w:tabs>
        <w:tab w:val="center" w:pos="4680"/>
        <w:tab w:val="right" w:pos="9360"/>
      </w:tabs>
    </w:pPr>
  </w:style>
  <w:style w:type="character" w:customStyle="1" w:styleId="HeaderChar">
    <w:name w:val="Header Char"/>
    <w:link w:val="Header"/>
    <w:rsid w:val="00772FA0"/>
    <w:rPr>
      <w:sz w:val="24"/>
      <w:szCs w:val="24"/>
    </w:rPr>
  </w:style>
  <w:style w:type="paragraph" w:styleId="Footer">
    <w:name w:val="footer"/>
    <w:basedOn w:val="Normal"/>
    <w:link w:val="FooterChar"/>
    <w:rsid w:val="00772FA0"/>
    <w:pPr>
      <w:tabs>
        <w:tab w:val="center" w:pos="4680"/>
        <w:tab w:val="right" w:pos="9360"/>
      </w:tabs>
    </w:pPr>
  </w:style>
  <w:style w:type="character" w:customStyle="1" w:styleId="FooterChar">
    <w:name w:val="Footer Char"/>
    <w:link w:val="Footer"/>
    <w:rsid w:val="00772FA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Dual Purpose List of Over the Counter Drugs and or services that may have both a medical purpose and a personal/cosmetic or general health purpose and can only be reimbursed with a medical practitioner’s note stating the diagnosis and why the OTC Drug or</vt:lpstr>
    </vt:vector>
  </TitlesOfParts>
  <Company>NDPERS</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Dual Purpose List of Over the Counter Drugs and or services that may have both a medical purpose and a personal/cosmetic or general health purpose and can only be reimbursed with a medical practitioner’s note stating the diagnosis and why the OTC Drug or</dc:title>
  <dc:subject/>
  <dc:creator>Sharon K Ellsworth</dc:creator>
  <cp:keywords/>
  <dc:description/>
  <cp:lastModifiedBy>Chandak, Tushar</cp:lastModifiedBy>
  <cp:revision>3</cp:revision>
  <cp:lastPrinted>2008-09-16T08:41:00Z</cp:lastPrinted>
  <dcterms:created xsi:type="dcterms:W3CDTF">2014-03-25T07:30:00Z</dcterms:created>
  <dcterms:modified xsi:type="dcterms:W3CDTF">2014-03-27T08:54:00Z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