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27a224898180c3589be1d5eee4b1b15a57782ca"/>
    <w:p>
      <w:pPr>
        <w:pStyle w:val="Heading1"/>
      </w:pPr>
      <w:r>
        <w:t xml:space="preserve">Real-Time Syn for Education and Startup Intelligence Using MCP-Based Agents</w:t>
      </w:r>
    </w:p>
    <w:bookmarkStart w:id="25" w:name="X42672e36650bb2c4b330978db527ba60447bc41"/>
    <w:p>
      <w:pPr>
        <w:pStyle w:val="Heading2"/>
      </w:pPr>
      <w:r>
        <w:t xml:space="preserve">What real-time sync means in an MCP-driven workflow</w:t>
      </w:r>
    </w:p>
    <w:p>
      <w:pPr>
        <w:pStyle w:val="FirstParagraph"/>
      </w:pPr>
      <w:r>
        <w:t xml:space="preserve">In the context you described, “real time syn” (real-time sync) is best understood as a continuously updating intelligence feed that (a) fetches fresh information from the web and specialized data sources, (b) normalizes it into consistent “items” (jobs, events, funding rounds, releases, papers, product launches, etc.), (c) deduplicates and ranks those items, and (d) presents them with reliable citations and timestamps so you can trust what you see and trace it back to sources.</w:t>
      </w:r>
      <w:r>
        <w:t xml:space="preserve"> </w:t>
      </w:r>
      <w:hyperlink r:id="rId21">
        <w:r>
          <w:rPr>
            <w:rStyle w:val="Hyperlink"/>
          </w:rPr>
          <w:t xml:space="preserve">[1]</w:t>
        </w:r>
      </w:hyperlink>
    </w:p>
    <w:p>
      <w:pPr>
        <w:pStyle w:val="BodyText"/>
      </w:pPr>
      <w:r>
        <w:t xml:space="preserve">The reason the repositories you listed matter is that most of them are either:</w:t>
      </w:r>
    </w:p>
    <w:p>
      <w:pPr>
        <w:pStyle w:val="Compact"/>
        <w:numPr>
          <w:ilvl w:val="0"/>
          <w:numId w:val="1001"/>
        </w:numPr>
      </w:pPr>
      <w:r>
        <w:rPr>
          <w:b/>
          <w:bCs/>
        </w:rPr>
        <w:t xml:space="preserve">Agent orchestration layers</w:t>
      </w:r>
      <w:r>
        <w:t xml:space="preserve"> </w:t>
      </w:r>
      <w:r>
        <w:t xml:space="preserve">(to schedule and run the “sync loop”), or</w:t>
      </w:r>
    </w:p>
    <w:p>
      <w:pPr>
        <w:pStyle w:val="Compact"/>
        <w:numPr>
          <w:ilvl w:val="0"/>
          <w:numId w:val="1001"/>
        </w:numPr>
      </w:pPr>
      <w:r>
        <w:rPr>
          <w:b/>
          <w:bCs/>
        </w:rPr>
        <w:t xml:space="preserve">MCP servers</w:t>
      </w:r>
      <w:r>
        <w:t xml:space="preserve"> </w:t>
      </w:r>
      <w:r>
        <w:t xml:space="preserve">(to retrieve live context on-demand—search, market data, research papers, social signals), or</w:t>
      </w:r>
    </w:p>
    <w:p>
      <w:pPr>
        <w:pStyle w:val="Compact"/>
        <w:numPr>
          <w:ilvl w:val="0"/>
          <w:numId w:val="1001"/>
        </w:numPr>
      </w:pPr>
      <w:r>
        <w:rPr>
          <w:b/>
          <w:bCs/>
        </w:rPr>
        <w:t xml:space="preserve">Research/report engines</w:t>
      </w:r>
      <w:r>
        <w:t xml:space="preserve"> </w:t>
      </w:r>
      <w:r>
        <w:t xml:space="preserve">(to synthesize findings into “daily briefings” or “deep dives”).</w:t>
      </w:r>
      <w:r>
        <w:t xml:space="preserve"> </w:t>
      </w:r>
      <w:hyperlink r:id="rId21">
        <w:r>
          <w:rPr>
            <w:rStyle w:val="Hyperlink"/>
          </w:rPr>
          <w:t xml:space="preserve">[2]</w:t>
        </w:r>
      </w:hyperlink>
    </w:p>
    <w:p>
      <w:pPr>
        <w:pStyle w:val="FirstParagraph"/>
      </w:pPr>
      <w:r>
        <w:t xml:space="preserve">The connective tissue here is</w:t>
      </w:r>
      <w:r>
        <w:t xml:space="preserve"> </w:t>
      </w:r>
      <w:r>
        <w:rPr>
          <w:b/>
          <w:bCs/>
        </w:rPr>
        <w:t xml:space="preserve">Anthropic</w:t>
      </w:r>
      <w:hyperlink r:id="rId22">
        <w:r>
          <w:rPr>
            <w:rStyle w:val="Hyperlink"/>
            <w:b/>
            <w:bCs/>
          </w:rPr>
          <w:t xml:space="preserve">[3]</w:t>
        </w:r>
      </w:hyperlink>
      <w:r>
        <w:rPr>
          <w:b/>
          <w:bCs/>
        </w:rPr>
        <w:t xml:space="preserve">’s Model Context Protocol (MCP)</w:t>
      </w:r>
      <w:r>
        <w:t xml:space="preserve">: an open standard designed to let AI applications connect to external tools, data sources, and workflows through MCP servers (the “USB‑C port for AI” analogy is used in the official docs).</w:t>
      </w:r>
      <w:r>
        <w:t xml:space="preserve"> </w:t>
      </w:r>
      <w:hyperlink r:id="rId21">
        <w:r>
          <w:rPr>
            <w:rStyle w:val="Hyperlink"/>
          </w:rPr>
          <w:t xml:space="preserve">[4]</w:t>
        </w:r>
      </w:hyperlink>
    </w:p>
    <w:p>
      <w:pPr>
        <w:pStyle w:val="BodyText"/>
      </w:pPr>
      <w:r>
        <w:t xml:space="preserve">MCP is implemented over transport mechanisms defined in the spec. As of the 2025-06-18 spec, MCP defines</w:t>
      </w:r>
      <w:r>
        <w:t xml:space="preserve"> </w:t>
      </w:r>
      <w:r>
        <w:rPr>
          <w:b/>
          <w:bCs/>
        </w:rPr>
        <w:t xml:space="preserve">stdio</w:t>
      </w:r>
      <w:r>
        <w:t xml:space="preserve"> </w:t>
      </w:r>
      <w:r>
        <w:t xml:space="preserve">and</w:t>
      </w:r>
      <w:r>
        <w:t xml:space="preserve"> </w:t>
      </w:r>
      <w:r>
        <w:rPr>
          <w:b/>
          <w:bCs/>
        </w:rPr>
        <w:t xml:space="preserve">Streamable HTTP</w:t>
      </w:r>
      <w:r>
        <w:t xml:space="preserve"> </w:t>
      </w:r>
      <w:r>
        <w:t xml:space="preserve">transports (and MCP messages are encoded as JSON-RPC and must be UTF‑8).</w:t>
      </w:r>
      <w:r>
        <w:t xml:space="preserve"> </w:t>
      </w:r>
      <w:hyperlink r:id="rId23">
        <w:r>
          <w:rPr>
            <w:rStyle w:val="Hyperlink"/>
          </w:rPr>
          <w:t xml:space="preserve">[5]</w:t>
        </w:r>
      </w:hyperlink>
      <w:r>
        <w:t xml:space="preserve"> </w:t>
      </w:r>
      <w:r>
        <w:t xml:space="preserve">Older MCP documentation referenced</w:t>
      </w:r>
      <w:r>
        <w:t xml:space="preserve"> </w:t>
      </w:r>
      <w:r>
        <w:rPr>
          <w:b/>
          <w:bCs/>
        </w:rPr>
        <w:t xml:space="preserve">HTTP + Server-Sent Events (SSE)</w:t>
      </w:r>
      <w:r>
        <w:t xml:space="preserve"> </w:t>
      </w:r>
      <w:r>
        <w:t xml:space="preserve">as a standard transport (and many community servers still use SSE), so in practice you will see both “SSE” and “streamable-http” as deployment options depending on client/server version.</w:t>
      </w:r>
      <w:r>
        <w:t xml:space="preserve"> </w:t>
      </w:r>
      <w:hyperlink r:id="rId24">
        <w:r>
          <w:rPr>
            <w:rStyle w:val="Hyperlink"/>
          </w:rPr>
          <w:t xml:space="preserve">[6]</w:t>
        </w:r>
      </w:hyperlink>
    </w:p>
    <w:bookmarkEnd w:id="25"/>
    <w:bookmarkStart w:id="31" w:name="X017283cd901dac61e393bff6c123edc62c90ff0"/>
    <w:p>
      <w:pPr>
        <w:pStyle w:val="Heading2"/>
      </w:pPr>
      <w:r>
        <w:t xml:space="preserve">Reference architecture for a “Real-Time Syn” system</w:t>
      </w:r>
    </w:p>
    <w:p>
      <w:pPr>
        <w:pStyle w:val="FirstParagraph"/>
      </w:pPr>
      <w:r>
        <w:t xml:space="preserve">A practical architecture that fits your goals (jobs + events + VC/investments + new tech + education/startups) can be modeled as a loop with two modes:</w:t>
      </w:r>
    </w:p>
    <w:p>
      <w:pPr>
        <w:pStyle w:val="BodyText"/>
      </w:pPr>
      <w:r>
        <w:rPr>
          <w:b/>
          <w:bCs/>
        </w:rPr>
        <w:t xml:space="preserve">Sync mode (continuous):</w:t>
      </w:r>
      <w:r>
        <w:t xml:space="preserve"> </w:t>
      </w:r>
      <w:r>
        <w:t xml:space="preserve">1)</w:t>
      </w:r>
      <w:r>
        <w:t xml:space="preserve"> </w:t>
      </w:r>
      <w:r>
        <w:rPr>
          <w:b/>
          <w:bCs/>
        </w:rPr>
        <w:t xml:space="preserve">Ingest</w:t>
      </w:r>
      <w:r>
        <w:t xml:space="preserve">: run targeted searches, specialized feeds, or data APIs frequently.</w:t>
      </w:r>
      <w:r>
        <w:t xml:space="preserve"> </w:t>
      </w:r>
      <w:hyperlink r:id="rId26">
        <w:r>
          <w:rPr>
            <w:rStyle w:val="Hyperlink"/>
          </w:rPr>
          <w:t xml:space="preserve">[7]</w:t>
        </w:r>
      </w:hyperlink>
      <w:r>
        <w:br/>
      </w:r>
      <w:r>
        <w:t xml:space="preserve">2)</w:t>
      </w:r>
      <w:r>
        <w:t xml:space="preserve"> </w:t>
      </w:r>
      <w:r>
        <w:rPr>
          <w:b/>
          <w:bCs/>
        </w:rPr>
        <w:t xml:space="preserve">Extract</w:t>
      </w:r>
      <w:r>
        <w:t xml:space="preserve">: fetch the page/document, pull out the key fields (who/what/when/where/amount/link), and store the raw evidence for traceability.</w:t>
      </w:r>
      <w:r>
        <w:t xml:space="preserve"> </w:t>
      </w:r>
      <w:hyperlink r:id="rId26">
        <w:r>
          <w:rPr>
            <w:rStyle w:val="Hyperlink"/>
          </w:rPr>
          <w:t xml:space="preserve">[8]</w:t>
        </w:r>
      </w:hyperlink>
      <w:r>
        <w:br/>
      </w:r>
      <w:r>
        <w:t xml:space="preserve">3)</w:t>
      </w:r>
      <w:r>
        <w:t xml:space="preserve"> </w:t>
      </w:r>
      <w:r>
        <w:rPr>
          <w:b/>
          <w:bCs/>
        </w:rPr>
        <w:t xml:space="preserve">Normalize and dedupe</w:t>
      </w:r>
      <w:r>
        <w:t xml:space="preserve">: canonicalize company names, event titles, dates, and URLs; cluster near-duplicates from different sources. (This step is a design requirement for “showing it right” in real time, because search engines and social platforms heavily duplicate content.)</w:t>
      </w:r>
      <w:r>
        <w:t xml:space="preserve"> </w:t>
      </w:r>
      <w:hyperlink r:id="rId26">
        <w:r>
          <w:rPr>
            <w:rStyle w:val="Hyperlink"/>
          </w:rPr>
          <w:t xml:space="preserve">[9]</w:t>
        </w:r>
      </w:hyperlink>
      <w:r>
        <w:br/>
      </w:r>
      <w:r>
        <w:t xml:space="preserve">4)</w:t>
      </w:r>
      <w:r>
        <w:t xml:space="preserve"> </w:t>
      </w:r>
      <w:r>
        <w:rPr>
          <w:b/>
          <w:bCs/>
        </w:rPr>
        <w:t xml:space="preserve">Rank and route</w:t>
      </w:r>
      <w:r>
        <w:t xml:space="preserve">: assign each item a priority score and category; route to a “jobs feed,” “funding feed,” “papers feed,” etc.</w:t>
      </w:r>
      <w:r>
        <w:t xml:space="preserve"> </w:t>
      </w:r>
      <w:hyperlink r:id="rId27">
        <w:r>
          <w:rPr>
            <w:rStyle w:val="Hyperlink"/>
          </w:rPr>
          <w:t xml:space="preserve">[10]</w:t>
        </w:r>
      </w:hyperlink>
      <w:r>
        <w:br/>
      </w:r>
      <w:r>
        <w:t xml:space="preserve">5)</w:t>
      </w:r>
      <w:r>
        <w:t xml:space="preserve"> </w:t>
      </w:r>
      <w:r>
        <w:rPr>
          <w:b/>
          <w:bCs/>
        </w:rPr>
        <w:t xml:space="preserve">Notify + display</w:t>
      </w:r>
      <w:r>
        <w:t xml:space="preserve">: show a dashboard and/or send alerts/digests; keep links/citations beside each item.</w:t>
      </w:r>
      <w:r>
        <w:t xml:space="preserve"> </w:t>
      </w:r>
      <w:hyperlink r:id="rId28">
        <w:r>
          <w:rPr>
            <w:rStyle w:val="Hyperlink"/>
          </w:rPr>
          <w:t xml:space="preserve">[11]</w:t>
        </w:r>
      </w:hyperlink>
    </w:p>
    <w:p>
      <w:pPr>
        <w:pStyle w:val="BodyText"/>
      </w:pPr>
      <w:r>
        <w:rPr>
          <w:b/>
          <w:bCs/>
        </w:rPr>
        <w:t xml:space="preserve">Deep research mode (selective):</w:t>
      </w:r>
      <w:r>
        <w:t xml:space="preserve"> </w:t>
      </w:r>
      <w:r>
        <w:t xml:space="preserve">- When an item crosses a threshold (e.g., “big funding round,” “major new education technology,” “important policy change”), hand it to a deeper research workflow that generates a structured report with citations.</w:t>
      </w:r>
      <w:r>
        <w:t xml:space="preserve"> </w:t>
      </w:r>
      <w:hyperlink r:id="rId29">
        <w:r>
          <w:rPr>
            <w:rStyle w:val="Hyperlink"/>
          </w:rPr>
          <w:t xml:space="preserve">[12]</w:t>
        </w:r>
      </w:hyperlink>
    </w:p>
    <w:p>
      <w:pPr>
        <w:pStyle w:val="BodyText"/>
      </w:pPr>
      <w:r>
        <w:t xml:space="preserve">Two MCP features matter operationally:</w:t>
      </w:r>
    </w:p>
    <w:p>
      <w:pPr>
        <w:pStyle w:val="Compact"/>
        <w:numPr>
          <w:ilvl w:val="0"/>
          <w:numId w:val="1002"/>
        </w:numPr>
      </w:pPr>
      <w:r>
        <w:rPr>
          <w:b/>
          <w:bCs/>
        </w:rPr>
        <w:t xml:space="preserve">Tools + structured output</w:t>
      </w:r>
      <w:r>
        <w:t xml:space="preserve">: many MCP servers in your list expose explicit tools (e.g., “web_search,” “get_historical_data,” “search_papers,” “create_feed”) that naturally map to the ingest/extract steps.</w:t>
      </w:r>
      <w:r>
        <w:t xml:space="preserve"> </w:t>
      </w:r>
      <w:hyperlink r:id="rId26">
        <w:r>
          <w:rPr>
            <w:rStyle w:val="Hyperlink"/>
          </w:rPr>
          <w:t xml:space="preserve">[13]</w:t>
        </w:r>
      </w:hyperlink>
    </w:p>
    <w:p>
      <w:pPr>
        <w:pStyle w:val="Compact"/>
        <w:numPr>
          <w:ilvl w:val="0"/>
          <w:numId w:val="1002"/>
        </w:numPr>
      </w:pPr>
      <w:r>
        <w:rPr>
          <w:b/>
          <w:bCs/>
        </w:rPr>
        <w:t xml:space="preserve">Testing + debugging</w:t>
      </w:r>
      <w:r>
        <w:t xml:space="preserve">: the official</w:t>
      </w:r>
      <w:r>
        <w:t xml:space="preserve"> </w:t>
      </w:r>
      <w:r>
        <w:rPr>
          <w:b/>
          <w:bCs/>
        </w:rPr>
        <w:t xml:space="preserve">MCP Inspector</w:t>
      </w:r>
      <w:r>
        <w:t xml:space="preserve"> </w:t>
      </w:r>
      <w:r>
        <w:t xml:space="preserve">exists specifically to test and debug MCP servers as you wire them into an agent.</w:t>
      </w:r>
      <w:r>
        <w:t xml:space="preserve"> </w:t>
      </w:r>
      <w:hyperlink r:id="rId30">
        <w:r>
          <w:rPr>
            <w:rStyle w:val="Hyperlink"/>
          </w:rPr>
          <w:t xml:space="preserve">[14]</w:t>
        </w:r>
      </w:hyperlink>
    </w:p>
    <w:bookmarkEnd w:id="31"/>
    <w:bookmarkStart w:id="53" w:name="X70b196d8ab3315fb227ccd9ab70003b7ef72ef7"/>
    <w:p>
      <w:pPr>
        <w:pStyle w:val="Heading2"/>
      </w:pPr>
      <w:r>
        <w:t xml:space="preserve">How your listed GitHub projects map to this architecture</w:t>
      </w:r>
    </w:p>
    <w:bookmarkStart w:id="36" w:name="X13c9bfddfee245130ef9889f2ce786e33141ed5"/>
    <w:p>
      <w:pPr>
        <w:pStyle w:val="Heading3"/>
      </w:pPr>
      <w:r>
        <w:t xml:space="preserve">Agent orchestration and “sync loop” engines</w:t>
      </w:r>
    </w:p>
    <w:p>
      <w:pPr>
        <w:pStyle w:val="FirstParagraph"/>
      </w:pPr>
      <w:r>
        <w:rPr>
          <w:b/>
          <w:bCs/>
        </w:rPr>
        <w:t xml:space="preserve">DeerFlow (by ByteDance</w:t>
      </w:r>
      <w:hyperlink r:id="rId26">
        <w:r>
          <w:rPr>
            <w:rStyle w:val="Hyperlink"/>
            <w:b/>
            <w:bCs/>
          </w:rPr>
          <w:t xml:space="preserve">[15]</w:t>
        </w:r>
      </w:hyperlink>
      <w:r>
        <w:rPr>
          <w:b/>
          <w:bCs/>
        </w:rPr>
        <w:t xml:space="preserve">)</w:t>
      </w:r>
      <w:r>
        <w:t xml:space="preserve"> </w:t>
      </w:r>
      <w:r>
        <w:t xml:space="preserve">is positioned as a “super agent harness” orchestrating sub-agents, memory, and sandbox execution. Its README explicitly describes multiple</w:t>
      </w:r>
      <w:r>
        <w:t xml:space="preserve"> </w:t>
      </w:r>
      <w:r>
        <w:rPr>
          <w:b/>
          <w:bCs/>
        </w:rPr>
        <w:t xml:space="preserve">sandbox execution modes</w:t>
      </w:r>
      <w:r>
        <w:t xml:space="preserve"> </w:t>
      </w:r>
      <w:r>
        <w:t xml:space="preserve">(local, Docker, and a Kubernetes-based option), which is relevant if you want your sync pipeline to run untrusted scraping/parsing steps safely and repeatedly.</w:t>
      </w:r>
      <w:r>
        <w:t xml:space="preserve"> </w:t>
      </w:r>
      <w:hyperlink r:id="rId32">
        <w:r>
          <w:rPr>
            <w:rStyle w:val="Hyperlink"/>
          </w:rPr>
          <w:t xml:space="preserve">[16]</w:t>
        </w:r>
      </w:hyperlink>
      <w:r>
        <w:t xml:space="preserve"> </w:t>
      </w:r>
      <w:r>
        <w:t xml:space="preserve">DeerFlow also explicitly supports configuring</w:t>
      </w:r>
      <w:r>
        <w:t xml:space="preserve"> </w:t>
      </w:r>
      <w:r>
        <w:rPr>
          <w:b/>
          <w:bCs/>
        </w:rPr>
        <w:t xml:space="preserve">MCP servers and skills</w:t>
      </w:r>
      <w:r>
        <w:t xml:space="preserve">, including HTTP/SSE MCP servers with OAuth token flows, which matters if you want to attach “real-time” data sources that require authentication.</w:t>
      </w:r>
      <w:r>
        <w:t xml:space="preserve"> </w:t>
      </w:r>
      <w:hyperlink r:id="rId32">
        <w:r>
          <w:rPr>
            <w:rStyle w:val="Hyperlink"/>
          </w:rPr>
          <w:t xml:space="preserve">[17]</w:t>
        </w:r>
      </w:hyperlink>
    </w:p>
    <w:p>
      <w:pPr>
        <w:pStyle w:val="BodyText"/>
      </w:pPr>
      <w:r>
        <w:rPr>
          <w:b/>
          <w:bCs/>
        </w:rPr>
        <w:t xml:space="preserve">Hermes Agent (by Nous Research</w:t>
      </w:r>
      <w:hyperlink r:id="rId33">
        <w:r>
          <w:rPr>
            <w:rStyle w:val="Hyperlink"/>
            <w:b/>
            <w:bCs/>
          </w:rPr>
          <w:t xml:space="preserve">[18]</w:t>
        </w:r>
      </w:hyperlink>
      <w:r>
        <w:rPr>
          <w:b/>
          <w:bCs/>
        </w:rPr>
        <w:t xml:space="preserve">)</w:t>
      </w:r>
      <w:r>
        <w:t xml:space="preserve"> </w:t>
      </w:r>
      <w:r>
        <w:t xml:space="preserve">is especially aligned with “keep this synced for me” because it explicitly advertises:</w:t>
      </w:r>
      <w:r>
        <w:t xml:space="preserve"> </w:t>
      </w:r>
      <w:r>
        <w:t xml:space="preserve">- a built-in</w:t>
      </w:r>
      <w:r>
        <w:t xml:space="preserve"> </w:t>
      </w:r>
      <w:r>
        <w:rPr>
          <w:b/>
          <w:bCs/>
        </w:rPr>
        <w:t xml:space="preserve">learning loop</w:t>
      </w:r>
      <w:r>
        <w:t xml:space="preserve"> </w:t>
      </w:r>
      <w:r>
        <w:t xml:space="preserve">that creates and improves skills and builds persistent user context, and</w:t>
      </w:r>
      <w:r>
        <w:br/>
      </w:r>
      <w:r>
        <w:t xml:space="preserve">-</w:t>
      </w:r>
      <w:r>
        <w:t xml:space="preserve"> </w:t>
      </w:r>
      <w:r>
        <w:rPr>
          <w:b/>
          <w:bCs/>
        </w:rPr>
        <w:t xml:space="preserve">scheduled automations</w:t>
      </w:r>
      <w:r>
        <w:t xml:space="preserve"> </w:t>
      </w:r>
      <w:r>
        <w:t xml:space="preserve">via a built-in cron scheduler for unattended daily/weekly workflows.</w:t>
      </w:r>
      <w:r>
        <w:t xml:space="preserve"> </w:t>
      </w:r>
      <w:hyperlink r:id="rId28">
        <w:r>
          <w:rPr>
            <w:rStyle w:val="Hyperlink"/>
          </w:rPr>
          <w:t xml:space="preserve">[19]</w:t>
        </w:r>
      </w:hyperlink>
      <w:r>
        <w:br/>
      </w:r>
      <w:r>
        <w:t xml:space="preserve">It also highlights</w:t>
      </w:r>
      <w:r>
        <w:t xml:space="preserve"> </w:t>
      </w:r>
      <w:r>
        <w:rPr>
          <w:b/>
          <w:bCs/>
        </w:rPr>
        <w:t xml:space="preserve">MCP integration (“connect any MCP server for extended capabilities”)</w:t>
      </w:r>
      <w:r>
        <w:t xml:space="preserve"> </w:t>
      </w:r>
      <w:r>
        <w:t xml:space="preserve">in the project materials.</w:t>
      </w:r>
      <w:r>
        <w:t xml:space="preserve"> </w:t>
      </w:r>
      <w:hyperlink r:id="rId28">
        <w:r>
          <w:rPr>
            <w:rStyle w:val="Hyperlink"/>
          </w:rPr>
          <w:t xml:space="preserve">[20]</w:t>
        </w:r>
      </w:hyperlink>
      <w:r>
        <w:br/>
      </w:r>
      <w:r>
        <w:t xml:space="preserve">On top of that, the release notes for Hermes Agent v0.4.0 (dated March 23, 2026) explicitly mention</w:t>
      </w:r>
      <w:r>
        <w:t xml:space="preserve"> </w:t>
      </w:r>
      <w:r>
        <w:rPr>
          <w:b/>
          <w:bCs/>
        </w:rPr>
        <w:t xml:space="preserve">MCP server management with OAuth 2.1</w:t>
      </w:r>
      <w:r>
        <w:t xml:space="preserve"> </w:t>
      </w:r>
      <w:r>
        <w:t xml:space="preserve">among other platform expansions, which is directly relevant to operating multiple real-time connectors reliably.</w:t>
      </w:r>
      <w:r>
        <w:t xml:space="preserve"> </w:t>
      </w:r>
      <w:hyperlink r:id="rId34">
        <w:r>
          <w:rPr>
            <w:rStyle w:val="Hyperlink"/>
          </w:rPr>
          <w:t xml:space="preserve">[21]</w:t>
        </w:r>
      </w:hyperlink>
    </w:p>
    <w:p>
      <w:pPr>
        <w:pStyle w:val="BodyText"/>
      </w:pPr>
      <w:r>
        <w:rPr>
          <w:b/>
          <w:bCs/>
        </w:rPr>
        <w:t xml:space="preserve">u14app/deep-research</w:t>
      </w:r>
      <w:r>
        <w:t xml:space="preserve"> </w:t>
      </w:r>
      <w:r>
        <w:t xml:space="preserve">is more of a deep-research report generator than a “streaming sync engine,” but it cleanly fits the “deep research mode” role. It explicitly supports running an MCP server with</w:t>
      </w:r>
      <w:r>
        <w:t xml:space="preserve"> </w:t>
      </w:r>
      <w:r>
        <w:rPr>
          <w:b/>
          <w:bCs/>
        </w:rPr>
        <w:t xml:space="preserve">StreamableHTTP</w:t>
      </w:r>
      <w:r>
        <w:t xml:space="preserve"> </w:t>
      </w:r>
      <w:r>
        <w:t xml:space="preserve">and</w:t>
      </w:r>
      <w:r>
        <w:t xml:space="preserve"> </w:t>
      </w:r>
      <w:r>
        <w:rPr>
          <w:b/>
          <w:bCs/>
        </w:rPr>
        <w:t xml:space="preserve">SSE</w:t>
      </w:r>
      <w:r>
        <w:t xml:space="preserve"> </w:t>
      </w:r>
      <w:r>
        <w:t xml:space="preserve">endpoints, and it documents configuration such as setting a longer timeout due to long-running research tasks.</w:t>
      </w:r>
      <w:r>
        <w:t xml:space="preserve"> </w:t>
      </w:r>
      <w:hyperlink r:id="rId29">
        <w:r>
          <w:rPr>
            <w:rStyle w:val="Hyperlink"/>
          </w:rPr>
          <w:t xml:space="preserve">[22]</w:t>
        </w:r>
      </w:hyperlink>
      <w:r>
        <w:t xml:space="preserve"> </w:t>
      </w:r>
      <w:r>
        <w:t xml:space="preserve">It also states that research data and generated reports are stored locally (privacy positioning), which is relevant if you want your sync knowledge base to live on your machine.</w:t>
      </w:r>
      <w:r>
        <w:t xml:space="preserve"> </w:t>
      </w:r>
      <w:hyperlink r:id="rId29">
        <w:r>
          <w:rPr>
            <w:rStyle w:val="Hyperlink"/>
          </w:rPr>
          <w:t xml:space="preserve">[23]</w:t>
        </w:r>
      </w:hyperlink>
    </w:p>
    <w:p>
      <w:pPr>
        <w:pStyle w:val="BodyText"/>
      </w:pPr>
      <w:r>
        <w:rPr>
          <w:b/>
          <w:bCs/>
        </w:rPr>
        <w:t xml:space="preserve">Andrej Karpathy</w:t>
      </w:r>
      <w:hyperlink r:id="rId29">
        <w:r>
          <w:rPr>
            <w:rStyle w:val="Hyperlink"/>
            <w:b/>
            <w:bCs/>
          </w:rPr>
          <w:t xml:space="preserve">[24]</w:t>
        </w:r>
      </w:hyperlink>
      <w:r>
        <w:rPr>
          <w:b/>
          <w:bCs/>
        </w:rPr>
        <w:t xml:space="preserve">’s “autoresearch”</w:t>
      </w:r>
      <w:r>
        <w:t xml:space="preserve"> </w:t>
      </w:r>
      <w:r>
        <w:t xml:space="preserve">repository is not a web-sync tool, but it is an important pattern: a tight, metric-driven loop that proposes changes, runs short experiments, and keeps only improvements. The repository describes an autonomous cycle in which an agent modifies code, trains for a fixed time budget, evaluates, and iterates, with a human guiding via a “program.md” instruction file.</w:t>
      </w:r>
      <w:r>
        <w:t xml:space="preserve"> </w:t>
      </w:r>
      <w:hyperlink r:id="rId35">
        <w:r>
          <w:rPr>
            <w:rStyle w:val="Hyperlink"/>
          </w:rPr>
          <w:t xml:space="preserve">[25]</w:t>
        </w:r>
      </w:hyperlink>
      <w:r>
        <w:t xml:space="preserve"> </w:t>
      </w:r>
      <w:r>
        <w:t xml:space="preserve">For “real-time syn,” this pattern is useful as an</w:t>
      </w:r>
      <w:r>
        <w:t xml:space="preserve"> </w:t>
      </w:r>
      <w:r>
        <w:rPr>
          <w:i/>
          <w:iCs/>
        </w:rPr>
        <w:t xml:space="preserve">engineering metaphor</w:t>
      </w:r>
      <w:r>
        <w:t xml:space="preserve">: you can treat your ranking/scoring heuristics and extraction prompts as “program.md”-style artifacts and continuously improve them with measurable objectives (precision, recall, latency, duplication rate).</w:t>
      </w:r>
      <w:r>
        <w:t xml:space="preserve"> </w:t>
      </w:r>
      <w:hyperlink r:id="rId35">
        <w:r>
          <w:rPr>
            <w:rStyle w:val="Hyperlink"/>
          </w:rPr>
          <w:t xml:space="preserve">[26]</w:t>
        </w:r>
      </w:hyperlink>
    </w:p>
    <w:bookmarkEnd w:id="36"/>
    <w:bookmarkStart w:id="40" w:name="web-search-crawling-and-browsing-layers"/>
    <w:p>
      <w:pPr>
        <w:pStyle w:val="Heading3"/>
      </w:pPr>
      <w:r>
        <w:t xml:space="preserve">Web search, crawling, and browsing layers</w:t>
      </w:r>
    </w:p>
    <w:p>
      <w:pPr>
        <w:pStyle w:val="FirstParagraph"/>
      </w:pPr>
      <w:r>
        <w:t xml:space="preserve">The “real-time” part is only as good as your ability to retrieve fresh pages and interpret them.</w:t>
      </w:r>
    </w:p>
    <w:p>
      <w:pPr>
        <w:pStyle w:val="BodyText"/>
      </w:pPr>
      <w:r>
        <w:rPr>
          <w:b/>
          <w:bCs/>
        </w:rPr>
        <w:t xml:space="preserve">slinusc/web-search-mcp-server</w:t>
      </w:r>
      <w:r>
        <w:t xml:space="preserve"> </w:t>
      </w:r>
      <w:r>
        <w:t xml:space="preserve">is a strong backbone for broad discovery. It describes itself as a production-ready MCP server providing web search via</w:t>
      </w:r>
      <w:r>
        <w:t xml:space="preserve"> </w:t>
      </w:r>
      <w:r>
        <w:rPr>
          <w:b/>
          <w:bCs/>
        </w:rPr>
        <w:t xml:space="preserve">SearXNG</w:t>
      </w:r>
      <w:r>
        <w:t xml:space="preserve">, with:</w:t>
      </w:r>
      <w:r>
        <w:t xml:space="preserve"> </w:t>
      </w:r>
      <w:r>
        <w:t xml:space="preserve">- multi-engine aggregated search (e.g., Brave/DuckDuckGo/Startpage and more),</w:t>
      </w:r>
      <w:r>
        <w:br/>
      </w:r>
      <w:r>
        <w:t xml:space="preserve">- LLM-optimized tools (it documents</w:t>
      </w:r>
      <w:r>
        <w:t xml:space="preserve"> </w:t>
      </w:r>
      <w:r>
        <w:rPr>
          <w:rStyle w:val="VerbatimChar"/>
        </w:rPr>
        <w:t xml:space="preserve">web_search</w:t>
      </w:r>
      <w:r>
        <w:t xml:space="preserve">,</w:t>
      </w:r>
      <w:r>
        <w:t xml:space="preserve"> </w:t>
      </w:r>
      <w:r>
        <w:rPr>
          <w:rStyle w:val="VerbatimChar"/>
        </w:rPr>
        <w:t xml:space="preserve">quick_search</w:t>
      </w:r>
      <w:r>
        <w:t xml:space="preserve">,</w:t>
      </w:r>
      <w:r>
        <w:t xml:space="preserve"> </w:t>
      </w:r>
      <w:r>
        <w:rPr>
          <w:rStyle w:val="VerbatimChar"/>
        </w:rPr>
        <w:t xml:space="preserve">structured_search</w:t>
      </w:r>
      <w:r>
        <w:t xml:space="preserve">),</w:t>
      </w:r>
      <w:r>
        <w:br/>
      </w:r>
      <w:r>
        <w:t xml:space="preserve">- knowledge extraction from</w:t>
      </w:r>
      <w:r>
        <w:t xml:space="preserve"> </w:t>
      </w:r>
      <w:r>
        <w:rPr>
          <w:b/>
          <w:bCs/>
        </w:rPr>
        <w:t xml:space="preserve">Wikidata</w:t>
      </w:r>
      <w:hyperlink r:id="rId29">
        <w:r>
          <w:rPr>
            <w:rStyle w:val="Hyperlink"/>
            <w:b/>
            <w:bCs/>
          </w:rPr>
          <w:t xml:space="preserve">[27]</w:t>
        </w:r>
      </w:hyperlink>
      <w:r>
        <w:t xml:space="preserve">,</w:t>
      </w:r>
      <w:r>
        <w:br/>
      </w:r>
      <w:r>
        <w:t xml:space="preserve">- “real-time streaming” via MCP over HTTP/SSE,</w:t>
      </w:r>
      <w:r>
        <w:br/>
      </w:r>
      <w:r>
        <w:t xml:space="preserve">- containerized deployment via Docker Compose, plus health checks/metrics/logging.</w:t>
      </w:r>
      <w:r>
        <w:t xml:space="preserve"> </w:t>
      </w:r>
      <w:hyperlink r:id="rId26">
        <w:r>
          <w:rPr>
            <w:rStyle w:val="Hyperlink"/>
          </w:rPr>
          <w:t xml:space="preserve">[28]</w:t>
        </w:r>
      </w:hyperlink>
    </w:p>
    <w:p>
      <w:pPr>
        <w:pStyle w:val="BodyText"/>
      </w:pPr>
      <w:r>
        <w:rPr>
          <w:b/>
          <w:bCs/>
        </w:rPr>
        <w:t xml:space="preserve">duckduckgo-mcp (MattimaxForce)</w:t>
      </w:r>
      <w:r>
        <w:t xml:space="preserve"> </w:t>
      </w:r>
      <w:r>
        <w:t xml:space="preserve">is a lightweight “free search” option and directly matches your “web search MCP” requirement. It defines three tools—</w:t>
      </w:r>
      <w:r>
        <w:rPr>
          <w:rStyle w:val="VerbatimChar"/>
        </w:rPr>
        <w:t xml:space="preserve">web_search</w:t>
      </w:r>
      <w:r>
        <w:t xml:space="preserve">,</w:t>
      </w:r>
      <w:r>
        <w:t xml:space="preserve"> </w:t>
      </w:r>
      <w:r>
        <w:rPr>
          <w:rStyle w:val="VerbatimChar"/>
        </w:rPr>
        <w:t xml:space="preserve">news_search</w:t>
      </w:r>
      <w:r>
        <w:t xml:space="preserve"> </w:t>
      </w:r>
      <w:r>
        <w:t xml:space="preserve">(with time filtering), and</w:t>
      </w:r>
      <w:r>
        <w:t xml:space="preserve"> </w:t>
      </w:r>
      <w:r>
        <w:rPr>
          <w:rStyle w:val="VerbatimChar"/>
        </w:rPr>
        <w:t xml:space="preserve">search_images</w:t>
      </w:r>
      <w:r>
        <w:t xml:space="preserve">—and describes compatibility with STDIO-based MCP clients.</w:t>
      </w:r>
      <w:r>
        <w:t xml:space="preserve"> </w:t>
      </w:r>
      <w:hyperlink r:id="rId37">
        <w:r>
          <w:rPr>
            <w:rStyle w:val="Hyperlink"/>
          </w:rPr>
          <w:t xml:space="preserve">[29]</w:t>
        </w:r>
      </w:hyperlink>
      <w:r>
        <w:t xml:space="preserve"> </w:t>
      </w:r>
      <w:r>
        <w:t xml:space="preserve">It also claims an updated MCP SDK and explicit compatibility with an MCP specification date (2025-06-18), which can matter when you are mixing clients/servers across spec revisions.</w:t>
      </w:r>
      <w:r>
        <w:t xml:space="preserve"> </w:t>
      </w:r>
      <w:hyperlink r:id="rId37">
        <w:r>
          <w:rPr>
            <w:rStyle w:val="Hyperlink"/>
          </w:rPr>
          <w:t xml:space="preserve">[30]</w:t>
        </w:r>
      </w:hyperlink>
    </w:p>
    <w:p>
      <w:pPr>
        <w:pStyle w:val="BodyText"/>
      </w:pPr>
      <w:r>
        <w:rPr>
          <w:b/>
          <w:bCs/>
        </w:rPr>
        <w:t xml:space="preserve">Deep_search_lightning (positive666)</w:t>
      </w:r>
      <w:r>
        <w:t xml:space="preserve"> </w:t>
      </w:r>
      <w:r>
        <w:t xml:space="preserve">is positioned as a “balanced approach between web search and deep research,” including multi-engine aggregated search and a “reflection mechanism” for self-evaluation of results. It explicitly lists supported engines (including Baidu, DuckDuckGo, Bocha, Tavily) and states that it includes built-in MCP server support plus example commands to run the MCP server and a demo UI.</w:t>
      </w:r>
      <w:r>
        <w:t xml:space="preserve"> </w:t>
      </w:r>
      <w:hyperlink r:id="rId38">
        <w:r>
          <w:rPr>
            <w:rStyle w:val="Hyperlink"/>
          </w:rPr>
          <w:t xml:space="preserve">[31]</w:t>
        </w:r>
      </w:hyperlink>
      <w:r>
        <w:t xml:space="preserve"> </w:t>
      </w:r>
      <w:r>
        <w:t xml:space="preserve">This is relevant if you want each sync cycle to include a “search → reflect → refine query” step before committing results into your feed.</w:t>
      </w:r>
      <w:r>
        <w:t xml:space="preserve"> </w:t>
      </w:r>
      <w:hyperlink r:id="rId38">
        <w:r>
          <w:rPr>
            <w:rStyle w:val="Hyperlink"/>
          </w:rPr>
          <w:t xml:space="preserve">[31]</w:t>
        </w:r>
      </w:hyperlink>
    </w:p>
    <w:p>
      <w:pPr>
        <w:pStyle w:val="BodyText"/>
      </w:pPr>
      <w:r>
        <w:t xml:space="preserve">For pages that are difficult to fetch/parse reliably (heavy JavaScript, dynamic rendering, bot protections), a headless browser can materially improve extraction.</w:t>
      </w:r>
    </w:p>
    <w:p>
      <w:pPr>
        <w:pStyle w:val="BodyText"/>
      </w:pPr>
      <w:r>
        <w:rPr>
          <w:b/>
          <w:bCs/>
        </w:rPr>
        <w:t xml:space="preserve">Lightpanda browser (Lightpanda)</w:t>
      </w:r>
      <w:r>
        <w:t xml:space="preserve"> </w:t>
      </w:r>
      <w:r>
        <w:t xml:space="preserve">is a headless browser built “from scratch” (not a Chromium fork) and written in Zig, intended for AI agents and automation. The project claims compatibility with Playwright/Puppeteer/chromedp through CDP, highlights JavaScript execution and partial Web API support, and markets extremely low memory usage and faster execution than Chrome in benchmarks.</w:t>
      </w:r>
      <w:r>
        <w:t xml:space="preserve"> </w:t>
      </w:r>
      <w:hyperlink r:id="rId39">
        <w:r>
          <w:rPr>
            <w:rStyle w:val="Hyperlink"/>
          </w:rPr>
          <w:t xml:space="preserve">[32]</w:t>
        </w:r>
      </w:hyperlink>
      <w:r>
        <w:t xml:space="preserve"> </w:t>
      </w:r>
      <w:r>
        <w:t xml:space="preserve">It also documents running as a CDP server including a flag explicitly named</w:t>
      </w:r>
      <w:r>
        <w:t xml:space="preserve"> </w:t>
      </w:r>
      <w:r>
        <w:rPr>
          <w:rStyle w:val="VerbatimChar"/>
        </w:rPr>
        <w:t xml:space="preserve">--obey_robots</w:t>
      </w:r>
      <w:r>
        <w:t xml:space="preserve">, which is relevant to compliance-minded crawling.</w:t>
      </w:r>
      <w:r>
        <w:t xml:space="preserve"> </w:t>
      </w:r>
      <w:hyperlink r:id="rId33">
        <w:r>
          <w:rPr>
            <w:rStyle w:val="Hyperlink"/>
          </w:rPr>
          <w:t xml:space="preserve">[33]</w:t>
        </w:r>
      </w:hyperlink>
    </w:p>
    <w:bookmarkEnd w:id="40"/>
    <w:bookmarkStart w:id="50" w:name="X092f4ebab2e2d0ce88df6bf73c8487e9d62d3f4"/>
    <w:p>
      <w:pPr>
        <w:pStyle w:val="Heading3"/>
      </w:pPr>
      <w:r>
        <w:t xml:space="preserve">Domain-specific real-time intelligence MCP servers</w:t>
      </w:r>
    </w:p>
    <w:p>
      <w:pPr>
        <w:pStyle w:val="FirstParagraph"/>
      </w:pPr>
      <w:r>
        <w:t xml:space="preserve">This is where your “jobs + VC + markets + tech + startup/education” feeds become richer than generic web search.</w:t>
      </w:r>
    </w:p>
    <w:p>
      <w:pPr>
        <w:pStyle w:val="BodyText"/>
      </w:pPr>
      <w:r>
        <w:rPr>
          <w:b/>
          <w:bCs/>
        </w:rPr>
        <w:t xml:space="preserve">Dappier MCP (Dappier</w:t>
      </w:r>
      <w:hyperlink r:id="rId26">
        <w:r>
          <w:rPr>
            <w:rStyle w:val="Hyperlink"/>
            <w:b/>
            <w:bCs/>
          </w:rPr>
          <w:t xml:space="preserve">[34]</w:t>
        </w:r>
      </w:hyperlink>
      <w:r>
        <w:rPr>
          <w:b/>
          <w:bCs/>
        </w:rPr>
        <w:t xml:space="preserve">)</w:t>
      </w:r>
      <w:r>
        <w:t xml:space="preserve"> </w:t>
      </w:r>
      <w:r>
        <w:t xml:space="preserve">is explicitly positioned as providing “fast, free real-time web search” plus access to premium data across domains like news and financial markets, with an API key.</w:t>
      </w:r>
      <w:r>
        <w:t xml:space="preserve"> </w:t>
      </w:r>
      <w:hyperlink r:id="rId41">
        <w:r>
          <w:rPr>
            <w:rStyle w:val="Hyperlink"/>
          </w:rPr>
          <w:t xml:space="preserve">[35]</w:t>
        </w:r>
      </w:hyperlink>
      <w:r>
        <w:t xml:space="preserve"> </w:t>
      </w:r>
      <w:r>
        <w:t xml:space="preserve">Dappier’s integration docs emphasize “real-time, rights-cleared information” from trusted data providers.</w:t>
      </w:r>
      <w:r>
        <w:t xml:space="preserve"> </w:t>
      </w:r>
      <w:hyperlink r:id="rId42">
        <w:r>
          <w:rPr>
            <w:rStyle w:val="Hyperlink"/>
          </w:rPr>
          <w:t xml:space="preserve">[36]</w:t>
        </w:r>
      </w:hyperlink>
      <w:r>
        <w:t xml:space="preserve"> </w:t>
      </w:r>
      <w:r>
        <w:t xml:space="preserve">For your use case, Dappier is a strong candidate to power “new events” and “market-moving developments” without fully relying on scraping.</w:t>
      </w:r>
      <w:r>
        <w:t xml:space="preserve"> </w:t>
      </w:r>
      <w:hyperlink r:id="rId41">
        <w:r>
          <w:rPr>
            <w:rStyle w:val="Hyperlink"/>
          </w:rPr>
          <w:t xml:space="preserve">[37]</w:t>
        </w:r>
      </w:hyperlink>
    </w:p>
    <w:p>
      <w:pPr>
        <w:pStyle w:val="BodyText"/>
      </w:pPr>
      <w:r>
        <w:rPr>
          <w:b/>
          <w:bCs/>
        </w:rPr>
        <w:t xml:space="preserve">Octagon MCP Server (Octagon AI</w:t>
      </w:r>
      <w:hyperlink r:id="rId43">
        <w:r>
          <w:rPr>
            <w:rStyle w:val="Hyperlink"/>
            <w:b/>
            <w:bCs/>
          </w:rPr>
          <w:t xml:space="preserve">[38]</w:t>
        </w:r>
      </w:hyperlink>
      <w:r>
        <w:rPr>
          <w:b/>
          <w:bCs/>
        </w:rPr>
        <w:t xml:space="preserve">)</w:t>
      </w:r>
      <w:r>
        <w:t xml:space="preserve"> </w:t>
      </w:r>
      <w:r>
        <w:t xml:space="preserve">positions itself as “MCP for market data,” integrating with an Octagon Market Intelligence API. The README describes coverage including public filings, earnings calls, financial metrics, stock data, private market transactions, and also “deep research” tooling.</w:t>
      </w:r>
      <w:r>
        <w:t xml:space="preserve"> </w:t>
      </w:r>
      <w:hyperlink r:id="rId44">
        <w:r>
          <w:rPr>
            <w:rStyle w:val="Hyperlink"/>
          </w:rPr>
          <w:t xml:space="preserve">[39]</w:t>
        </w:r>
      </w:hyperlink>
      <w:r>
        <w:t xml:space="preserve"> </w:t>
      </w:r>
      <w:r>
        <w:t xml:space="preserve">It enumerates tools such as</w:t>
      </w:r>
      <w:r>
        <w:t xml:space="preserve"> </w:t>
      </w:r>
      <w:r>
        <w:rPr>
          <w:rStyle w:val="VerbatimChar"/>
        </w:rPr>
        <w:t xml:space="preserve">octagon-agent</w:t>
      </w:r>
      <w:r>
        <w:t xml:space="preserve"> </w:t>
      </w:r>
      <w:r>
        <w:t xml:space="preserve">(broad market intelligence),</w:t>
      </w:r>
      <w:r>
        <w:t xml:space="preserve"> </w:t>
      </w:r>
      <w:r>
        <w:rPr>
          <w:rStyle w:val="VerbatimChar"/>
        </w:rPr>
        <w:t xml:space="preserve">octagon-deep-research-agent</w:t>
      </w:r>
      <w:r>
        <w:t xml:space="preserve"> </w:t>
      </w:r>
      <w:r>
        <w:t xml:space="preserve">(multi-source synthesis), and prediction market research tooling including “Kalshi event research reports” (via</w:t>
      </w:r>
      <w:r>
        <w:t xml:space="preserve"> </w:t>
      </w:r>
      <w:r>
        <w:rPr>
          <w:rStyle w:val="VerbatimChar"/>
        </w:rPr>
        <w:t xml:space="preserve">prediction-markets-agent</w:t>
      </w:r>
      <w:r>
        <w:t xml:space="preserve">).</w:t>
      </w:r>
      <w:r>
        <w:t xml:space="preserve"> </w:t>
      </w:r>
      <w:hyperlink r:id="rId44">
        <w:r>
          <w:rPr>
            <w:rStyle w:val="Hyperlink"/>
          </w:rPr>
          <w:t xml:space="preserve">[39]</w:t>
        </w:r>
      </w:hyperlink>
    </w:p>
    <w:p>
      <w:pPr>
        <w:pStyle w:val="BodyText"/>
      </w:pPr>
      <w:r>
        <w:rPr>
          <w:b/>
          <w:bCs/>
        </w:rPr>
        <w:t xml:space="preserve">Octagon VC Agents</w:t>
      </w:r>
      <w:r>
        <w:t xml:space="preserve"> </w:t>
      </w:r>
      <w:r>
        <w:t xml:space="preserve">adds a “venture capitalist simulation” layer. The repository lists multiple VC persona agents and provides example prompts around deal critique, investor fit, and diligence-based metric gaps.</w:t>
      </w:r>
      <w:r>
        <w:t xml:space="preserve"> </w:t>
      </w:r>
      <w:hyperlink r:id="rId45">
        <w:r>
          <w:rPr>
            <w:rStyle w:val="Hyperlink"/>
          </w:rPr>
          <w:t xml:space="preserve">[40]</w:t>
        </w:r>
      </w:hyperlink>
      <w:r>
        <w:t xml:space="preserve"> </w:t>
      </w:r>
      <w:r>
        <w:t xml:space="preserve">It also documents requiring both an Octagon API key and an OpenAI API key.</w:t>
      </w:r>
      <w:r>
        <w:t xml:space="preserve"> </w:t>
      </w:r>
      <w:hyperlink r:id="rId45">
        <w:r>
          <w:rPr>
            <w:rStyle w:val="Hyperlink"/>
          </w:rPr>
          <w:t xml:space="preserve">[40]</w:t>
        </w:r>
      </w:hyperlink>
      <w:r>
        <w:t xml:space="preserve"> </w:t>
      </w:r>
      <w:r>
        <w:t xml:space="preserve">This is especially relevant if your “real-time syn” feed is meant not only to show “what happened,” but also to continuously produce “first-pass interpretation” (what a VC might ask next).</w:t>
      </w:r>
      <w:r>
        <w:t xml:space="preserve"> </w:t>
      </w:r>
      <w:hyperlink r:id="rId45">
        <w:r>
          <w:rPr>
            <w:rStyle w:val="Hyperlink"/>
          </w:rPr>
          <w:t xml:space="preserve">[40]</w:t>
        </w:r>
      </w:hyperlink>
    </w:p>
    <w:p>
      <w:pPr>
        <w:pStyle w:val="BodyText"/>
      </w:pPr>
      <w:r>
        <w:rPr>
          <w:b/>
          <w:bCs/>
        </w:rPr>
        <w:t xml:space="preserve">TAM-MCP-Server (Market Sizing MCP Server)</w:t>
      </w:r>
      <w:r>
        <w:t xml:space="preserve"> </w:t>
      </w:r>
      <w:r>
        <w:t xml:space="preserve">is a market research and business analysis server, explicitly claiming:</w:t>
      </w:r>
      <w:r>
        <w:t xml:space="preserve"> </w:t>
      </w:r>
      <w:r>
        <w:t xml:space="preserve">- 28 tools,</w:t>
      </w:r>
      <w:r>
        <w:t xml:space="preserve"> </w:t>
      </w:r>
      <w:r>
        <w:t xml:space="preserve">- 15 prompts,</w:t>
      </w:r>
      <w:r>
        <w:t xml:space="preserve"> </w:t>
      </w:r>
      <w:r>
        <w:t xml:space="preserve">- integration with 8 economic/financial data sources,</w:t>
      </w:r>
      <w:r>
        <w:t xml:space="preserve"> </w:t>
      </w:r>
      <w:r>
        <w:t xml:space="preserve">- multiple transports (STDIO, Streamable HTTP, SSE),</w:t>
      </w:r>
      <w:r>
        <w:t xml:space="preserve"> </w:t>
      </w:r>
      <w:r>
        <w:t xml:space="preserve">- and “real-time notifications” for business-specific monitoring.</w:t>
      </w:r>
      <w:r>
        <w:t xml:space="preserve"> </w:t>
      </w:r>
      <w:hyperlink r:id="rId46">
        <w:r>
          <w:rPr>
            <w:rStyle w:val="Hyperlink"/>
          </w:rPr>
          <w:t xml:space="preserve">[41]</w:t>
        </w:r>
      </w:hyperlink>
      <w:r>
        <w:br/>
      </w:r>
      <w:r>
        <w:t xml:space="preserve">This is a good fit for your “new scope and new things related to education and startups” requirement because it’s oriented toward market sizing, competitive intelligence, and template-driven analysis (e.g., market entry, regulatory impact).</w:t>
      </w:r>
      <w:r>
        <w:t xml:space="preserve"> </w:t>
      </w:r>
      <w:hyperlink r:id="rId46">
        <w:r>
          <w:rPr>
            <w:rStyle w:val="Hyperlink"/>
          </w:rPr>
          <w:t xml:space="preserve">[42]</w:t>
        </w:r>
      </w:hyperlink>
    </w:p>
    <w:p>
      <w:pPr>
        <w:pStyle w:val="BodyText"/>
      </w:pPr>
      <w:r>
        <w:rPr>
          <w:b/>
          <w:bCs/>
        </w:rPr>
        <w:t xml:space="preserve">Stock Research MCP (mz462)</w:t>
      </w:r>
      <w:r>
        <w:t xml:space="preserve"> </w:t>
      </w:r>
      <w:r>
        <w:t xml:space="preserve">is a stock-focused research and execution server. It lists features including real-time quotes, fundamentals, technical indicators, analyst ratings, news sentiment, insider activity, macro indicators, and “deep research reports combining all data sources,” and it supports trading via Alpaca (paper and live) with risk controls.</w:t>
      </w:r>
      <w:r>
        <w:t xml:space="preserve"> </w:t>
      </w:r>
      <w:hyperlink r:id="rId22">
        <w:r>
          <w:rPr>
            <w:rStyle w:val="Hyperlink"/>
          </w:rPr>
          <w:t xml:space="preserve">[43]</w:t>
        </w:r>
      </w:hyperlink>
      <w:r>
        <w:t xml:space="preserve"> </w:t>
      </w:r>
      <w:r>
        <w:t xml:space="preserve">It also explicitly documents rate limits (Alpha Vantage free tier calls/day; Finnhub calls/minute) and describes aggressive caching to stay within limits.</w:t>
      </w:r>
      <w:r>
        <w:t xml:space="preserve"> </w:t>
      </w:r>
      <w:hyperlink r:id="rId22">
        <w:r>
          <w:rPr>
            <w:rStyle w:val="Hyperlink"/>
          </w:rPr>
          <w:t xml:space="preserve">[43]</w:t>
        </w:r>
      </w:hyperlink>
    </w:p>
    <w:p>
      <w:pPr>
        <w:pStyle w:val="BodyText"/>
      </w:pPr>
      <w:r>
        <w:rPr>
          <w:b/>
          <w:bCs/>
        </w:rPr>
        <w:t xml:space="preserve">TradingView MCP Server (smitkunpara/tv-mcp)</w:t>
      </w:r>
      <w:r>
        <w:t xml:space="preserve"> </w:t>
      </w:r>
      <w:r>
        <w:t xml:space="preserve">is positioned as a FastMCP server and HTTP API for real-time TradingView data scraping and paper trading, and it enumerates tools for historical data, indicators, news, community ideas, options chains, and paper trading operations.</w:t>
      </w:r>
      <w:r>
        <w:t xml:space="preserve"> </w:t>
      </w:r>
      <w:hyperlink r:id="rId47">
        <w:r>
          <w:rPr>
            <w:rStyle w:val="Hyperlink"/>
          </w:rPr>
          <w:t xml:space="preserve">[44]</w:t>
        </w:r>
      </w:hyperlink>
      <w:r>
        <w:t xml:space="preserve"> </w:t>
      </w:r>
      <w:r>
        <w:t xml:space="preserve">It also explicitly notes that HTTP endpoints are “in beta,” and that paper trading behavior/APIs may change.</w:t>
      </w:r>
      <w:r>
        <w:t xml:space="preserve"> </w:t>
      </w:r>
      <w:hyperlink r:id="rId47">
        <w:r>
          <w:rPr>
            <w:rStyle w:val="Hyperlink"/>
          </w:rPr>
          <w:t xml:space="preserve">[44]</w:t>
        </w:r>
      </w:hyperlink>
    </w:p>
    <w:p>
      <w:pPr>
        <w:pStyle w:val="BodyText"/>
      </w:pPr>
      <w:r>
        <w:rPr>
          <w:b/>
          <w:bCs/>
        </w:rPr>
        <w:t xml:space="preserve">ArXiv MCP Server</w:t>
      </w:r>
      <w:r>
        <w:t xml:space="preserve"> </w:t>
      </w:r>
      <w:r>
        <w:t xml:space="preserve">is a research-paper connector. Core tools include</w:t>
      </w:r>
      <w:r>
        <w:t xml:space="preserve"> </w:t>
      </w:r>
      <w:r>
        <w:rPr>
          <w:rStyle w:val="VerbatimChar"/>
        </w:rPr>
        <w:t xml:space="preserve">search_papers</w:t>
      </w:r>
      <w:r>
        <w:t xml:space="preserve">,</w:t>
      </w:r>
      <w:r>
        <w:t xml:space="preserve"> </w:t>
      </w:r>
      <w:r>
        <w:rPr>
          <w:rStyle w:val="VerbatimChar"/>
        </w:rPr>
        <w:t xml:space="preserve">download_paper</w:t>
      </w:r>
      <w:r>
        <w:t xml:space="preserve">,</w:t>
      </w:r>
      <w:r>
        <w:t xml:space="preserve"> </w:t>
      </w:r>
      <w:r>
        <w:rPr>
          <w:rStyle w:val="VerbatimChar"/>
        </w:rPr>
        <w:t xml:space="preserve">list_papers</w:t>
      </w:r>
      <w:r>
        <w:t xml:space="preserve">, and</w:t>
      </w:r>
      <w:r>
        <w:t xml:space="preserve"> </w:t>
      </w:r>
      <w:r>
        <w:rPr>
          <w:rStyle w:val="VerbatimChar"/>
        </w:rPr>
        <w:t xml:space="preserve">read_paper</w:t>
      </w:r>
      <w:r>
        <w:t xml:space="preserve">, and it includes a “deep-paper-analysis” prompt workflow.</w:t>
      </w:r>
      <w:r>
        <w:t xml:space="preserve"> </w:t>
      </w:r>
      <w:hyperlink r:id="rId48">
        <w:r>
          <w:rPr>
            <w:rStyle w:val="Hyperlink"/>
          </w:rPr>
          <w:t xml:space="preserve">[45]</w:t>
        </w:r>
      </w:hyperlink>
      <w:r>
        <w:t xml:space="preserve"> </w:t>
      </w:r>
      <w:r>
        <w:t xml:space="preserve">It also emphasizes local storage for faster access.</w:t>
      </w:r>
      <w:r>
        <w:t xml:space="preserve"> </w:t>
      </w:r>
      <w:hyperlink r:id="rId48">
        <w:r>
          <w:rPr>
            <w:rStyle w:val="Hyperlink"/>
          </w:rPr>
          <w:t xml:space="preserve">[46]</w:t>
        </w:r>
      </w:hyperlink>
      <w:r>
        <w:br/>
      </w:r>
      <w:r>
        <w:t xml:space="preserve">One operational note: the repository metadata indicates an Apache-2.0 license, while part of the README text claims “Released under the MIT License,” so you should verify the effective license from the LICENSE file before embedding it into a product.</w:t>
      </w:r>
      <w:r>
        <w:t xml:space="preserve"> </w:t>
      </w:r>
      <w:hyperlink r:id="rId48">
        <w:r>
          <w:rPr>
            <w:rStyle w:val="Hyperlink"/>
          </w:rPr>
          <w:t xml:space="preserve">[47]</w:t>
        </w:r>
      </w:hyperlink>
    </w:p>
    <w:p>
      <w:pPr>
        <w:pStyle w:val="BodyText"/>
      </w:pPr>
      <w:r>
        <w:rPr>
          <w:b/>
          <w:bCs/>
        </w:rPr>
        <w:t xml:space="preserve">Reddit Research MCP</w:t>
      </w:r>
      <w:r>
        <w:t xml:space="preserve"> </w:t>
      </w:r>
      <w:r>
        <w:t xml:space="preserve">is a social-signal and customer discovery layer. The README describes:</w:t>
      </w:r>
      <w:r>
        <w:t xml:space="preserve"> </w:t>
      </w:r>
      <w:r>
        <w:t xml:space="preserve">- semantic discovery across “20,000+ indexed subreddits,”</w:t>
      </w:r>
      <w:r>
        <w:br/>
      </w:r>
      <w:r>
        <w:t xml:space="preserve">- operations like</w:t>
      </w:r>
      <w:r>
        <w:t xml:space="preserve"> </w:t>
      </w:r>
      <w:r>
        <w:rPr>
          <w:rStyle w:val="VerbatimChar"/>
        </w:rPr>
        <w:t xml:space="preserve">discover_subreddits</w:t>
      </w:r>
      <w:r>
        <w:t xml:space="preserve">,</w:t>
      </w:r>
      <w:r>
        <w:t xml:space="preserve"> </w:t>
      </w:r>
      <w:r>
        <w:rPr>
          <w:rStyle w:val="VerbatimChar"/>
        </w:rPr>
        <w:t xml:space="preserve">search_subreddit</w:t>
      </w:r>
      <w:r>
        <w:t xml:space="preserve">,</w:t>
      </w:r>
      <w:r>
        <w:t xml:space="preserve"> </w:t>
      </w:r>
      <w:r>
        <w:rPr>
          <w:rStyle w:val="VerbatimChar"/>
        </w:rPr>
        <w:t xml:space="preserve">fetch_posts</w:t>
      </w:r>
      <w:r>
        <w:t xml:space="preserve">,</w:t>
      </w:r>
      <w:r>
        <w:t xml:space="preserve"> </w:t>
      </w:r>
      <w:r>
        <w:rPr>
          <w:rStyle w:val="VerbatimChar"/>
        </w:rPr>
        <w:t xml:space="preserve">fetch_multiple</w:t>
      </w:r>
      <w:r>
        <w:t xml:space="preserve">,</w:t>
      </w:r>
      <w:r>
        <w:t xml:space="preserve"> </w:t>
      </w:r>
      <w:r>
        <w:rPr>
          <w:rStyle w:val="VerbatimChar"/>
        </w:rPr>
        <w:t xml:space="preserve">fetch_comments</w:t>
      </w:r>
      <w:r>
        <w:t xml:space="preserve">,</w:t>
      </w:r>
      <w:r>
        <w:br/>
      </w:r>
      <w:r>
        <w:t xml:space="preserve">- feed management operations for ongoing monitoring, and</w:t>
      </w:r>
      <w:r>
        <w:br/>
      </w:r>
      <w:r>
        <w:t xml:space="preserve">- OAuth2-based authentication handled by</w:t>
      </w:r>
      <w:r>
        <w:t xml:space="preserve"> </w:t>
      </w:r>
      <w:r>
        <w:rPr>
          <w:b/>
          <w:bCs/>
        </w:rPr>
        <w:t xml:space="preserve">Descope</w:t>
      </w:r>
      <w:hyperlink r:id="rId48">
        <w:r>
          <w:rPr>
            <w:rStyle w:val="Hyperlink"/>
            <w:b/>
            <w:bCs/>
          </w:rPr>
          <w:t xml:space="preserve">[48]</w:t>
        </w:r>
      </w:hyperlink>
      <w:r>
        <w:t xml:space="preserve"> </w:t>
      </w:r>
      <w:r>
        <w:t xml:space="preserve">(no Reddit credentials needed according to the README).</w:t>
      </w:r>
      <w:r>
        <w:t xml:space="preserve"> </w:t>
      </w:r>
      <w:hyperlink r:id="rId27">
        <w:r>
          <w:rPr>
            <w:rStyle w:val="Hyperlink"/>
          </w:rPr>
          <w:t xml:space="preserve">[49]</w:t>
        </w:r>
      </w:hyperlink>
      <w:r>
        <w:br/>
      </w:r>
      <w:r>
        <w:t xml:space="preserve">It also documents that it uses FastMCP, ChromaDB, and PRAW in its implementation.</w:t>
      </w:r>
      <w:r>
        <w:t xml:space="preserve"> </w:t>
      </w:r>
      <w:hyperlink r:id="rId27">
        <w:r>
          <w:rPr>
            <w:rStyle w:val="Hyperlink"/>
          </w:rPr>
          <w:t xml:space="preserve">[50]</w:t>
        </w:r>
      </w:hyperlink>
    </w:p>
    <w:p>
      <w:pPr>
        <w:pStyle w:val="BodyText"/>
      </w:pPr>
      <w:r>
        <w:rPr>
          <w:b/>
          <w:bCs/>
        </w:rPr>
        <w:t xml:space="preserve">Adalyst MCP Collection (Mohit-Dhawan98/adalyst-mcp)</w:t>
      </w:r>
      <w:r>
        <w:t xml:space="preserve"> </w:t>
      </w:r>
      <w:r>
        <w:t xml:space="preserve">targets competitor intelligence and market research. It describes a “Meta Competitor Research” MCP server to analyze Facebook/Instagram competitor ads, including creative analysis, video storytelling insights, and batch competitor comparisons.</w:t>
      </w:r>
      <w:r>
        <w:t xml:space="preserve"> </w:t>
      </w:r>
      <w:hyperlink r:id="rId43">
        <w:r>
          <w:rPr>
            <w:rStyle w:val="Hyperlink"/>
          </w:rPr>
          <w:t xml:space="preserve">[51]</w:t>
        </w:r>
      </w:hyperlink>
      <w:r>
        <w:t xml:space="preserve"> </w:t>
      </w:r>
      <w:r>
        <w:t xml:space="preserve">It also describes requiring a ScrapeCreators API and optionally a Google Gemini API for video analysis.</w:t>
      </w:r>
      <w:r>
        <w:t xml:space="preserve"> </w:t>
      </w:r>
      <w:hyperlink r:id="rId43">
        <w:r>
          <w:rPr>
            <w:rStyle w:val="Hyperlink"/>
          </w:rPr>
          <w:t xml:space="preserve">[51]</w:t>
        </w:r>
      </w:hyperlink>
    </w:p>
    <w:p>
      <w:pPr>
        <w:pStyle w:val="BodyText"/>
      </w:pPr>
      <w:r>
        <w:rPr>
          <w:b/>
          <w:bCs/>
        </w:rPr>
        <w:t xml:space="preserve">mcp-seo-marketing (ezbiz-services)</w:t>
      </w:r>
      <w:r>
        <w:t xml:space="preserve"> </w:t>
      </w:r>
      <w:r>
        <w:t xml:space="preserve">is a “real-time SEO and marketing analysis” server that exposes tools like</w:t>
      </w:r>
      <w:r>
        <w:t xml:space="preserve"> </w:t>
      </w:r>
      <w:r>
        <w:rPr>
          <w:rStyle w:val="VerbatimChar"/>
        </w:rPr>
        <w:t xml:space="preserve">keyword_research</w:t>
      </w:r>
      <w:r>
        <w:t xml:space="preserve">,</w:t>
      </w:r>
      <w:r>
        <w:t xml:space="preserve"> </w:t>
      </w:r>
      <w:r>
        <w:rPr>
          <w:rStyle w:val="VerbatimChar"/>
        </w:rPr>
        <w:t xml:space="preserve">analyze_serp</w:t>
      </w:r>
      <w:r>
        <w:t xml:space="preserve">,</w:t>
      </w:r>
      <w:r>
        <w:t xml:space="preserve"> </w:t>
      </w:r>
      <w:r>
        <w:rPr>
          <w:rStyle w:val="VerbatimChar"/>
        </w:rPr>
        <w:t xml:space="preserve">check_backlinks</w:t>
      </w:r>
      <w:r>
        <w:t xml:space="preserve">, and</w:t>
      </w:r>
      <w:r>
        <w:t xml:space="preserve"> </w:t>
      </w:r>
      <w:r>
        <w:rPr>
          <w:rStyle w:val="VerbatimChar"/>
        </w:rPr>
        <w:t xml:space="preserve">optimize_content</w:t>
      </w:r>
      <w:r>
        <w:t xml:space="preserve">.</w:t>
      </w:r>
      <w:r>
        <w:t xml:space="preserve"> </w:t>
      </w:r>
      <w:hyperlink r:id="rId49">
        <w:r>
          <w:rPr>
            <w:rStyle w:val="Hyperlink"/>
          </w:rPr>
          <w:t xml:space="preserve">[52]</w:t>
        </w:r>
      </w:hyperlink>
      <w:r>
        <w:t xml:space="preserve"> </w:t>
      </w:r>
      <w:r>
        <w:t xml:space="preserve">It documents a hosted MCP endpoint that uses an API key and also provides self-hosting instructions (Bun runtime) with environment variables including</w:t>
      </w:r>
      <w:r>
        <w:t xml:space="preserve"> </w:t>
      </w:r>
      <w:r>
        <w:rPr>
          <w:rStyle w:val="VerbatimChar"/>
        </w:rPr>
        <w:t xml:space="preserve">OPENAI_API_KEY</w:t>
      </w:r>
      <w:r>
        <w:t xml:space="preserve">.</w:t>
      </w:r>
      <w:r>
        <w:t xml:space="preserve"> </w:t>
      </w:r>
      <w:hyperlink r:id="rId49">
        <w:r>
          <w:rPr>
            <w:rStyle w:val="Hyperlink"/>
          </w:rPr>
          <w:t xml:space="preserve">[52]</w:t>
        </w:r>
      </w:hyperlink>
      <w:r>
        <w:t xml:space="preserve"> </w:t>
      </w:r>
      <w:r>
        <w:t xml:space="preserve">It also states it uses OpenAI GPT-4o for analysis and Cheerio for extraction.</w:t>
      </w:r>
      <w:r>
        <w:t xml:space="preserve"> </w:t>
      </w:r>
      <w:hyperlink r:id="rId49">
        <w:r>
          <w:rPr>
            <w:rStyle w:val="Hyperlink"/>
          </w:rPr>
          <w:t xml:space="preserve">[52]</w:t>
        </w:r>
      </w:hyperlink>
    </w:p>
    <w:bookmarkEnd w:id="50"/>
    <w:bookmarkStart w:id="52" w:name="learning-and-implementation-references"/>
    <w:p>
      <w:pPr>
        <w:pStyle w:val="Heading3"/>
      </w:pPr>
      <w:r>
        <w:t xml:space="preserve">Learning and implementation references</w:t>
      </w:r>
    </w:p>
    <w:p>
      <w:pPr>
        <w:pStyle w:val="FirstParagraph"/>
      </w:pPr>
      <w:r>
        <w:rPr>
          <w:b/>
          <w:bCs/>
        </w:rPr>
        <w:t xml:space="preserve">AI Engineering Hub (patchy631/ai-engineering-hub)</w:t>
      </w:r>
      <w:r>
        <w:t xml:space="preserve"> </w:t>
      </w:r>
      <w:r>
        <w:t xml:space="preserve">is primarily a learning repository: it positions itself as a hub with “93+ production-ready projects” and tutorials for LLMs, RAG, agents, and real-world applications.</w:t>
      </w:r>
      <w:r>
        <w:t xml:space="preserve"> </w:t>
      </w:r>
      <w:hyperlink r:id="rId51">
        <w:r>
          <w:rPr>
            <w:rStyle w:val="Hyperlink"/>
          </w:rPr>
          <w:t xml:space="preserve">[53]</w:t>
        </w:r>
      </w:hyperlink>
      <w:r>
        <w:t xml:space="preserve"> </w:t>
      </w:r>
      <w:r>
        <w:t xml:space="preserve">For your goal (“build my own real-time syn”), this repo is best treated as a reference library of patterns rather than a direct runtime component.</w:t>
      </w:r>
      <w:r>
        <w:t xml:space="preserve"> </w:t>
      </w:r>
      <w:hyperlink r:id="rId51">
        <w:r>
          <w:rPr>
            <w:rStyle w:val="Hyperlink"/>
          </w:rPr>
          <w:t xml:space="preserve">[53]</w:t>
        </w:r>
      </w:hyperlink>
    </w:p>
    <w:bookmarkEnd w:id="52"/>
    <w:bookmarkEnd w:id="53"/>
    <w:bookmarkStart w:id="59" w:name="Xe3a6e82a1d5183cc24fa3283542661aef15488a"/>
    <w:p>
      <w:pPr>
        <w:pStyle w:val="Heading2"/>
      </w:pPr>
      <w:r>
        <w:t xml:space="preserve">Category playbooks for continuous syncing</w:t>
      </w:r>
    </w:p>
    <w:p>
      <w:pPr>
        <w:pStyle w:val="FirstParagraph"/>
      </w:pPr>
      <w:r>
        <w:t xml:space="preserve">Below are playbooks that stay grounded in the capabilities your repositories explicitly provide.</w:t>
      </w:r>
    </w:p>
    <w:bookmarkStart w:id="54" w:name="jobs-monitoring-playbook"/>
    <w:p>
      <w:pPr>
        <w:pStyle w:val="Heading3"/>
      </w:pPr>
      <w:r>
        <w:t xml:space="preserve">Jobs monitoring playbook</w:t>
      </w:r>
    </w:p>
    <w:p>
      <w:pPr>
        <w:pStyle w:val="FirstParagraph"/>
      </w:pPr>
      <w:r>
        <w:t xml:space="preserve">A “jobs feed” is mostly a</w:t>
      </w:r>
      <w:r>
        <w:t xml:space="preserve"> </w:t>
      </w:r>
      <w:r>
        <w:rPr>
          <w:b/>
          <w:bCs/>
        </w:rPr>
        <w:t xml:space="preserve">search + extraction + dedupe</w:t>
      </w:r>
      <w:r>
        <w:t xml:space="preserve"> </w:t>
      </w:r>
      <w:r>
        <w:t xml:space="preserve">problem.</w:t>
      </w:r>
    </w:p>
    <w:p>
      <w:pPr>
        <w:pStyle w:val="Compact"/>
        <w:numPr>
          <w:ilvl w:val="0"/>
          <w:numId w:val="1003"/>
        </w:numPr>
      </w:pPr>
      <w:r>
        <w:t xml:space="preserve">Use one broad multi-engine search MCP for discovery (e.g., SearXNG-backed web-search-mcp) and a second one as fallback (DuckDuckGo MCP).</w:t>
      </w:r>
      <w:r>
        <w:t xml:space="preserve"> </w:t>
      </w:r>
      <w:hyperlink r:id="rId26">
        <w:r>
          <w:rPr>
            <w:rStyle w:val="Hyperlink"/>
          </w:rPr>
          <w:t xml:space="preserve">[54]</w:t>
        </w:r>
      </w:hyperlink>
    </w:p>
    <w:p>
      <w:pPr>
        <w:pStyle w:val="Compact"/>
        <w:numPr>
          <w:ilvl w:val="0"/>
          <w:numId w:val="1003"/>
        </w:numPr>
      </w:pPr>
      <w:r>
        <w:t xml:space="preserve">Use a browser automation layer for pages that hide details behind heavy JS or dynamic rendering (Lightpanda via CDP, or content fetching/parsing features from some search MCP servers).</w:t>
      </w:r>
      <w:r>
        <w:t xml:space="preserve"> </w:t>
      </w:r>
      <w:hyperlink r:id="rId39">
        <w:r>
          <w:rPr>
            <w:rStyle w:val="Hyperlink"/>
          </w:rPr>
          <w:t xml:space="preserve">[55]</w:t>
        </w:r>
      </w:hyperlink>
    </w:p>
    <w:p>
      <w:pPr>
        <w:pStyle w:val="Compact"/>
        <w:numPr>
          <w:ilvl w:val="0"/>
          <w:numId w:val="1003"/>
        </w:numPr>
      </w:pPr>
      <w:r>
        <w:t xml:space="preserve">Use your agent runtime’s scheduler to run the job queries repeatedly (Hermes Agent’s built-in cron scheduler is explicitly advertised for daily reports / unattended runs).</w:t>
      </w:r>
      <w:r>
        <w:t xml:space="preserve"> </w:t>
      </w:r>
      <w:hyperlink r:id="rId28">
        <w:r>
          <w:rPr>
            <w:rStyle w:val="Hyperlink"/>
          </w:rPr>
          <w:t xml:space="preserve">[19]</w:t>
        </w:r>
      </w:hyperlink>
    </w:p>
    <w:p>
      <w:pPr>
        <w:pStyle w:val="FirstParagraph"/>
      </w:pPr>
      <w:r>
        <w:t xml:space="preserve">Crucially, you should store each job item with “first seen” and “last seen” timestamps and keep the canonical link + snippet—web-search-mcp-server explicitly returns ranked results with metadata and can provide structured knowledge extraction.</w:t>
      </w:r>
      <w:r>
        <w:t xml:space="preserve"> </w:t>
      </w:r>
      <w:hyperlink r:id="rId26">
        <w:r>
          <w:rPr>
            <w:rStyle w:val="Hyperlink"/>
          </w:rPr>
          <w:t xml:space="preserve">[28]</w:t>
        </w:r>
      </w:hyperlink>
    </w:p>
    <w:bookmarkEnd w:id="54"/>
    <w:bookmarkStart w:id="55" w:name="events-and-whats-new-playbook"/>
    <w:p>
      <w:pPr>
        <w:pStyle w:val="Heading3"/>
      </w:pPr>
      <w:r>
        <w:t xml:space="preserve">Events and “what’s new” playbook</w:t>
      </w:r>
    </w:p>
    <w:p>
      <w:pPr>
        <w:pStyle w:val="FirstParagraph"/>
      </w:pPr>
      <w:r>
        <w:t xml:space="preserve">For “new events” (product launches, conferences, policy announcements, startup announcements), your best leverage comes from combining:</w:t>
      </w:r>
    </w:p>
    <w:p>
      <w:pPr>
        <w:pStyle w:val="Compact"/>
        <w:numPr>
          <w:ilvl w:val="0"/>
          <w:numId w:val="1004"/>
        </w:numPr>
      </w:pPr>
      <w:r>
        <w:t xml:space="preserve">real-time web/news sources that are purpose-built (Dappier markets itself exactly for this category),</w:t>
      </w:r>
      <w:r>
        <w:t xml:space="preserve"> </w:t>
      </w:r>
      <w:hyperlink r:id="rId41">
        <w:r>
          <w:rPr>
            <w:rStyle w:val="Hyperlink"/>
          </w:rPr>
          <w:t xml:space="preserve">[37]</w:t>
        </w:r>
      </w:hyperlink>
    </w:p>
    <w:p>
      <w:pPr>
        <w:pStyle w:val="Compact"/>
        <w:numPr>
          <w:ilvl w:val="0"/>
          <w:numId w:val="1004"/>
        </w:numPr>
      </w:pPr>
      <w:r>
        <w:t xml:space="preserve">multi-engine web search (SearXNG MCP) so you’re not locked to one index,</w:t>
      </w:r>
      <w:r>
        <w:t xml:space="preserve"> </w:t>
      </w:r>
      <w:hyperlink r:id="rId26">
        <w:r>
          <w:rPr>
            <w:rStyle w:val="Hyperlink"/>
          </w:rPr>
          <w:t xml:space="preserve">[28]</w:t>
        </w:r>
      </w:hyperlink>
    </w:p>
    <w:p>
      <w:pPr>
        <w:pStyle w:val="Compact"/>
        <w:numPr>
          <w:ilvl w:val="0"/>
          <w:numId w:val="1004"/>
        </w:numPr>
      </w:pPr>
      <w:r>
        <w:t xml:space="preserve">and optional “reflection” (Deep_search_lightning) to reduce false positives and refine queries before you persist items.</w:t>
      </w:r>
      <w:r>
        <w:t xml:space="preserve"> </w:t>
      </w:r>
      <w:hyperlink r:id="rId38">
        <w:r>
          <w:rPr>
            <w:rStyle w:val="Hyperlink"/>
          </w:rPr>
          <w:t xml:space="preserve">[31]</w:t>
        </w:r>
      </w:hyperlink>
    </w:p>
    <w:p>
      <w:pPr>
        <w:pStyle w:val="FirstParagraph"/>
      </w:pPr>
      <w:r>
        <w:t xml:space="preserve">This is the category where you should prioritize</w:t>
      </w:r>
      <w:r>
        <w:t xml:space="preserve"> </w:t>
      </w:r>
      <w:r>
        <w:rPr>
          <w:b/>
          <w:bCs/>
        </w:rPr>
        <w:t xml:space="preserve">streaming/HTTP transports</w:t>
      </w:r>
      <w:r>
        <w:t xml:space="preserve"> </w:t>
      </w:r>
      <w:r>
        <w:t xml:space="preserve">if your client supports them, because “events” are time-sensitive; several of your listed servers explicitly support SSE/HTTP-style transports.</w:t>
      </w:r>
      <w:r>
        <w:t xml:space="preserve"> </w:t>
      </w:r>
      <w:hyperlink r:id="rId26">
        <w:r>
          <w:rPr>
            <w:rStyle w:val="Hyperlink"/>
          </w:rPr>
          <w:t xml:space="preserve">[56]</w:t>
        </w:r>
      </w:hyperlink>
    </w:p>
    <w:bookmarkEnd w:id="55"/>
    <w:bookmarkStart w:id="56" w:name="Xcf26a989c2a46fb4a159aef47e12a4c41bf506b"/>
    <w:p>
      <w:pPr>
        <w:pStyle w:val="Heading3"/>
      </w:pPr>
      <w:r>
        <w:t xml:space="preserve">VC, investments, and startup funding playbook</w:t>
      </w:r>
    </w:p>
    <w:p>
      <w:pPr>
        <w:pStyle w:val="FirstParagraph"/>
      </w:pPr>
      <w:r>
        <w:t xml:space="preserve">This category benefits from specialized private-market intelligence plus high-quality news discovery.</w:t>
      </w:r>
    </w:p>
    <w:p>
      <w:pPr>
        <w:pStyle w:val="Compact"/>
        <w:numPr>
          <w:ilvl w:val="0"/>
          <w:numId w:val="1005"/>
        </w:numPr>
      </w:pPr>
      <w:r>
        <w:t xml:space="preserve">Octagon MCP explicitly supports private market insights (companies, funding rounds, deals, investors) via its agent tools, which maps directly to “new VC investments.”</w:t>
      </w:r>
      <w:r>
        <w:t xml:space="preserve"> </w:t>
      </w:r>
      <w:hyperlink r:id="rId44">
        <w:r>
          <w:rPr>
            <w:rStyle w:val="Hyperlink"/>
          </w:rPr>
          <w:t xml:space="preserve">[57]</w:t>
        </w:r>
      </w:hyperlink>
    </w:p>
    <w:p>
      <w:pPr>
        <w:pStyle w:val="Compact"/>
        <w:numPr>
          <w:ilvl w:val="0"/>
          <w:numId w:val="1005"/>
        </w:numPr>
      </w:pPr>
      <w:r>
        <w:t xml:space="preserve">Octagon VC Agents adds a structured “VC brain” layer for pitch feedback and diligence simulation—useful when an investment event is discovered and you want automatic “what questions would an investor ask next?” output.</w:t>
      </w:r>
      <w:r>
        <w:t xml:space="preserve"> </w:t>
      </w:r>
      <w:hyperlink r:id="rId45">
        <w:r>
          <w:rPr>
            <w:rStyle w:val="Hyperlink"/>
          </w:rPr>
          <w:t xml:space="preserve">[58]</w:t>
        </w:r>
      </w:hyperlink>
    </w:p>
    <w:p>
      <w:pPr>
        <w:pStyle w:val="Compact"/>
        <w:numPr>
          <w:ilvl w:val="0"/>
          <w:numId w:val="1005"/>
        </w:numPr>
      </w:pPr>
      <w:r>
        <w:t xml:space="preserve">TAM-MCP-Server is then a complementary analysis layer: once a funding event is detected, your pipeline can auto-generate a market sizing / TAM-SAM memo using its tools and prompts and its integrated data sources.</w:t>
      </w:r>
      <w:r>
        <w:t xml:space="preserve"> </w:t>
      </w:r>
      <w:hyperlink r:id="rId46">
        <w:r>
          <w:rPr>
            <w:rStyle w:val="Hyperlink"/>
          </w:rPr>
          <w:t xml:space="preserve">[42]</w:t>
        </w:r>
      </w:hyperlink>
    </w:p>
    <w:bookmarkEnd w:id="56"/>
    <w:bookmarkStart w:id="57" w:name="new-technologies-and-research-playbook"/>
    <w:p>
      <w:pPr>
        <w:pStyle w:val="Heading3"/>
      </w:pPr>
      <w:r>
        <w:t xml:space="preserve">New technologies and research playbook</w:t>
      </w:r>
    </w:p>
    <w:p>
      <w:pPr>
        <w:pStyle w:val="FirstParagraph"/>
      </w:pPr>
      <w:r>
        <w:t xml:space="preserve">This category is one of the cleanest “MCP success stories,” because you can attach specialized sources.</w:t>
      </w:r>
    </w:p>
    <w:p>
      <w:pPr>
        <w:pStyle w:val="Compact"/>
        <w:numPr>
          <w:ilvl w:val="0"/>
          <w:numId w:val="1006"/>
        </w:numPr>
      </w:pPr>
      <w:r>
        <w:t xml:space="preserve">ArXiv MCP Server provides programmatic discovery and retrieval (</w:t>
      </w:r>
      <w:r>
        <w:rPr>
          <w:rStyle w:val="VerbatimChar"/>
        </w:rPr>
        <w:t xml:space="preserve">search_papers</w:t>
      </w:r>
      <w:r>
        <w:t xml:space="preserve">,</w:t>
      </w:r>
      <w:r>
        <w:t xml:space="preserve"> </w:t>
      </w:r>
      <w:r>
        <w:rPr>
          <w:rStyle w:val="VerbatimChar"/>
        </w:rPr>
        <w:t xml:space="preserve">download_paper</w:t>
      </w:r>
      <w:r>
        <w:t xml:space="preserve">,</w:t>
      </w:r>
      <w:r>
        <w:t xml:space="preserve"> </w:t>
      </w:r>
      <w:r>
        <w:rPr>
          <w:rStyle w:val="VerbatimChar"/>
        </w:rPr>
        <w:t xml:space="preserve">read_paper</w:t>
      </w:r>
      <w:r>
        <w:t xml:space="preserve">) plus a built-in analysis prompt workflow, letting you turn new paper discovery into an automated “paper brief” item in your feed.</w:t>
      </w:r>
      <w:r>
        <w:t xml:space="preserve"> </w:t>
      </w:r>
      <w:hyperlink r:id="rId48">
        <w:r>
          <w:rPr>
            <w:rStyle w:val="Hyperlink"/>
          </w:rPr>
          <w:t xml:space="preserve">[45]</w:t>
        </w:r>
      </w:hyperlink>
    </w:p>
    <w:p>
      <w:pPr>
        <w:pStyle w:val="Compact"/>
        <w:numPr>
          <w:ilvl w:val="0"/>
          <w:numId w:val="1006"/>
        </w:numPr>
      </w:pPr>
      <w:r>
        <w:t xml:space="preserve">Reddit Research MCP provides a way to capture “what practitioners are actually discussing” and track evolving sentiment via feed monitoring.</w:t>
      </w:r>
      <w:r>
        <w:t xml:space="preserve"> </w:t>
      </w:r>
      <w:hyperlink r:id="rId27">
        <w:r>
          <w:rPr>
            <w:rStyle w:val="Hyperlink"/>
          </w:rPr>
          <w:t xml:space="preserve">[59]</w:t>
        </w:r>
      </w:hyperlink>
    </w:p>
    <w:p>
      <w:pPr>
        <w:pStyle w:val="Compact"/>
        <w:numPr>
          <w:ilvl w:val="0"/>
          <w:numId w:val="1006"/>
        </w:numPr>
      </w:pPr>
      <w:r>
        <w:t xml:space="preserve">u14app/deep-research can act as the heavy synthesizer when a topic is strategically important, and it supports being used as an MCP server with configurable search/model providers (including searxng as an option).</w:t>
      </w:r>
      <w:r>
        <w:t xml:space="preserve"> </w:t>
      </w:r>
      <w:hyperlink r:id="rId29">
        <w:r>
          <w:rPr>
            <w:rStyle w:val="Hyperlink"/>
          </w:rPr>
          <w:t xml:space="preserve">[60]</w:t>
        </w:r>
      </w:hyperlink>
    </w:p>
    <w:bookmarkEnd w:id="57"/>
    <w:bookmarkStart w:id="58" w:name="education-startup-ecosystem-playbook"/>
    <w:p>
      <w:pPr>
        <w:pStyle w:val="Heading3"/>
      </w:pPr>
      <w:r>
        <w:t xml:space="preserve">Education + startup ecosystem playbook</w:t>
      </w:r>
    </w:p>
    <w:p>
      <w:pPr>
        <w:pStyle w:val="FirstParagraph"/>
      </w:pPr>
      <w:r>
        <w:t xml:space="preserve">Here the best “always-on” sources in your list are:</w:t>
      </w:r>
    </w:p>
    <w:p>
      <w:pPr>
        <w:pStyle w:val="Compact"/>
        <w:numPr>
          <w:ilvl w:val="0"/>
          <w:numId w:val="1007"/>
        </w:numPr>
      </w:pPr>
      <w:r>
        <w:t xml:space="preserve">market sizing and economic context (TAM-MCP-Server),</w:t>
      </w:r>
      <w:r>
        <w:t xml:space="preserve"> </w:t>
      </w:r>
      <w:hyperlink r:id="rId46">
        <w:r>
          <w:rPr>
            <w:rStyle w:val="Hyperlink"/>
          </w:rPr>
          <w:t xml:space="preserve">[61]</w:t>
        </w:r>
      </w:hyperlink>
    </w:p>
    <w:p>
      <w:pPr>
        <w:pStyle w:val="Compact"/>
        <w:numPr>
          <w:ilvl w:val="0"/>
          <w:numId w:val="1007"/>
        </w:numPr>
      </w:pPr>
      <w:r>
        <w:t xml:space="preserve">community signals (Reddit Research MCP),</w:t>
      </w:r>
      <w:r>
        <w:t xml:space="preserve"> </w:t>
      </w:r>
      <w:hyperlink r:id="rId27">
        <w:r>
          <w:rPr>
            <w:rStyle w:val="Hyperlink"/>
          </w:rPr>
          <w:t xml:space="preserve">[59]</w:t>
        </w:r>
      </w:hyperlink>
    </w:p>
    <w:p>
      <w:pPr>
        <w:pStyle w:val="Compact"/>
        <w:numPr>
          <w:ilvl w:val="0"/>
          <w:numId w:val="1007"/>
        </w:numPr>
      </w:pPr>
      <w:r>
        <w:t xml:space="preserve">and SEO/marketing demand signals (mcp-seo-marketing: keywords/SERP/backlinks/content optimization).</w:t>
      </w:r>
      <w:r>
        <w:t xml:space="preserve"> </w:t>
      </w:r>
      <w:hyperlink r:id="rId49">
        <w:r>
          <w:rPr>
            <w:rStyle w:val="Hyperlink"/>
          </w:rPr>
          <w:t xml:space="preserve">[52]</w:t>
        </w:r>
      </w:hyperlink>
    </w:p>
    <w:p>
      <w:pPr>
        <w:pStyle w:val="FirstParagraph"/>
      </w:pPr>
      <w:r>
        <w:t xml:space="preserve">If your education/startup tracking includes “who is running ads / what propositions are emerging,” Adalyst’s competitor ad analysis server is a specialized complement.</w:t>
      </w:r>
      <w:r>
        <w:t xml:space="preserve"> </w:t>
      </w:r>
      <w:hyperlink r:id="rId43">
        <w:r>
          <w:rPr>
            <w:rStyle w:val="Hyperlink"/>
          </w:rPr>
          <w:t xml:space="preserve">[51]</w:t>
        </w:r>
      </w:hyperlink>
    </w:p>
    <w:bookmarkEnd w:id="58"/>
    <w:bookmarkEnd w:id="59"/>
    <w:bookmarkStart w:id="63" w:name="X2f83cb3132cd5bfc8c04e477dbda01d5cfef814"/>
    <w:p>
      <w:pPr>
        <w:pStyle w:val="Heading2"/>
      </w:pPr>
      <w:r>
        <w:t xml:space="preserve">Implementation blueprint using your repos</w:t>
      </w:r>
    </w:p>
    <w:p>
      <w:pPr>
        <w:pStyle w:val="FirstParagraph"/>
      </w:pPr>
      <w:r>
        <w:t xml:space="preserve">A minimal but credible “Real-Time Syn” stack can be built in layers, where each layer can be swapped because MCP standardizes the interfaces.</w:t>
      </w:r>
      <w:r>
        <w:t xml:space="preserve"> </w:t>
      </w:r>
      <w:hyperlink r:id="rId21">
        <w:r>
          <w:rPr>
            <w:rStyle w:val="Hyperlink"/>
          </w:rPr>
          <w:t xml:space="preserve">[62]</w:t>
        </w:r>
      </w:hyperlink>
    </w:p>
    <w:bookmarkStart w:id="60" w:name="minimal-local-stack"/>
    <w:p>
      <w:pPr>
        <w:pStyle w:val="Heading3"/>
      </w:pPr>
      <w:r>
        <w:t xml:space="preserve">Minimal local stack</w:t>
      </w:r>
    </w:p>
    <w:p>
      <w:pPr>
        <w:pStyle w:val="FirstParagraph"/>
      </w:pPr>
      <w:r>
        <w:t xml:space="preserve">1) Run a</w:t>
      </w:r>
      <w:r>
        <w:t xml:space="preserve"> </w:t>
      </w:r>
      <w:r>
        <w:rPr>
          <w:b/>
          <w:bCs/>
        </w:rPr>
        <w:t xml:space="preserve">general search MCP</w:t>
      </w:r>
      <w:r>
        <w:t xml:space="preserve"> </w:t>
      </w:r>
      <w:r>
        <w:t xml:space="preserve">locally (web-search-mcp-server) with its packaged SearXNG backend (Docker Compose). The project documents starting docker compose and then connecting an MCP client to an</w:t>
      </w:r>
      <w:r>
        <w:t xml:space="preserve"> </w:t>
      </w:r>
      <w:r>
        <w:rPr>
          <w:rStyle w:val="VerbatimChar"/>
        </w:rPr>
        <w:t xml:space="preserve">/sse</w:t>
      </w:r>
      <w:r>
        <w:t xml:space="preserve"> </w:t>
      </w:r>
      <w:r>
        <w:t xml:space="preserve">endpoint.</w:t>
      </w:r>
      <w:r>
        <w:t xml:space="preserve"> </w:t>
      </w:r>
      <w:hyperlink r:id="rId26">
        <w:r>
          <w:rPr>
            <w:rStyle w:val="Hyperlink"/>
          </w:rPr>
          <w:t xml:space="preserve">[28]</w:t>
        </w:r>
      </w:hyperlink>
      <w:r>
        <w:br/>
      </w:r>
      <w:r>
        <w:t xml:space="preserve">2) Add one or two additional search MCPs as fallback (DuckDuckGo MCP and/or Deep_search_lightning’s MCP server).</w:t>
      </w:r>
      <w:r>
        <w:t xml:space="preserve"> </w:t>
      </w:r>
      <w:hyperlink r:id="rId37">
        <w:r>
          <w:rPr>
            <w:rStyle w:val="Hyperlink"/>
          </w:rPr>
          <w:t xml:space="preserve">[63]</w:t>
        </w:r>
      </w:hyperlink>
      <w:r>
        <w:br/>
      </w:r>
      <w:r>
        <w:t xml:space="preserve">3) Stand up domain MCPs (pick only the categories you need first):</w:t>
      </w:r>
      <w:r>
        <w:t xml:space="preserve"> </w:t>
      </w:r>
      <w:r>
        <w:t xml:space="preserve">- Dappier for broad real-time news/markets,</w:t>
      </w:r>
      <w:r>
        <w:t xml:space="preserve"> </w:t>
      </w:r>
      <w:hyperlink r:id="rId41">
        <w:r>
          <w:rPr>
            <w:rStyle w:val="Hyperlink"/>
          </w:rPr>
          <w:t xml:space="preserve">[37]</w:t>
        </w:r>
      </w:hyperlink>
      <w:r>
        <w:br/>
      </w:r>
      <w:r>
        <w:t xml:space="preserve">- Octagon for VC/private markets and filings/transcripts,</w:t>
      </w:r>
      <w:r>
        <w:t xml:space="preserve"> </w:t>
      </w:r>
      <w:hyperlink r:id="rId44">
        <w:r>
          <w:rPr>
            <w:rStyle w:val="Hyperlink"/>
          </w:rPr>
          <w:t xml:space="preserve">[64]</w:t>
        </w:r>
      </w:hyperlink>
      <w:r>
        <w:br/>
      </w:r>
      <w:r>
        <w:t xml:space="preserve">- ArXiv for research papers,</w:t>
      </w:r>
      <w:r>
        <w:t xml:space="preserve"> </w:t>
      </w:r>
      <w:hyperlink r:id="rId48">
        <w:r>
          <w:rPr>
            <w:rStyle w:val="Hyperlink"/>
          </w:rPr>
          <w:t xml:space="preserve">[45]</w:t>
        </w:r>
      </w:hyperlink>
      <w:r>
        <w:br/>
      </w:r>
      <w:r>
        <w:t xml:space="preserve">- Reddit Research for trend/sentiment and ongoing monitoring.</w:t>
      </w:r>
      <w:r>
        <w:t xml:space="preserve"> </w:t>
      </w:r>
      <w:hyperlink r:id="rId27">
        <w:r>
          <w:rPr>
            <w:rStyle w:val="Hyperlink"/>
          </w:rPr>
          <w:t xml:space="preserve">[59]</w:t>
        </w:r>
      </w:hyperlink>
      <w:r>
        <w:br/>
      </w:r>
      <w:r>
        <w:t xml:space="preserve">4) Choose a single “brain” to orchestrate:</w:t>
      </w:r>
      <w:r>
        <w:t xml:space="preserve"> </w:t>
      </w:r>
      <w:r>
        <w:t xml:space="preserve">- If your priority is</w:t>
      </w:r>
      <w:r>
        <w:t xml:space="preserve"> </w:t>
      </w:r>
      <w:r>
        <w:rPr>
          <w:b/>
          <w:bCs/>
        </w:rPr>
        <w:t xml:space="preserve">continuous scheduled syncing + memory</w:t>
      </w:r>
      <w:r>
        <w:t xml:space="preserve">, Hermes Agent is explicitly designed for scheduled automations and persistent memory/skills.</w:t>
      </w:r>
      <w:r>
        <w:t xml:space="preserve"> </w:t>
      </w:r>
      <w:hyperlink r:id="rId28">
        <w:r>
          <w:rPr>
            <w:rStyle w:val="Hyperlink"/>
          </w:rPr>
          <w:t xml:space="preserve">[65]</w:t>
        </w:r>
      </w:hyperlink>
      <w:r>
        <w:br/>
      </w:r>
      <w:r>
        <w:t xml:space="preserve">- If your priority is</w:t>
      </w:r>
      <w:r>
        <w:t xml:space="preserve"> </w:t>
      </w:r>
      <w:r>
        <w:rPr>
          <w:b/>
          <w:bCs/>
        </w:rPr>
        <w:t xml:space="preserve">multi-agent orchestration + sandboxed execution</w:t>
      </w:r>
      <w:r>
        <w:t xml:space="preserve">, DeerFlow provides explicit sandbox mode options and explicit MCP server configuration support.</w:t>
      </w:r>
      <w:r>
        <w:t xml:space="preserve"> </w:t>
      </w:r>
      <w:hyperlink r:id="rId32">
        <w:r>
          <w:rPr>
            <w:rStyle w:val="Hyperlink"/>
          </w:rPr>
          <w:t xml:space="preserve">[66]</w:t>
        </w:r>
      </w:hyperlink>
    </w:p>
    <w:bookmarkEnd w:id="60"/>
    <w:bookmarkStart w:id="61" w:name="X6d296da635da26c94de8b8300031da1b9c79231"/>
    <w:p>
      <w:pPr>
        <w:pStyle w:val="Heading3"/>
      </w:pPr>
      <w:r>
        <w:t xml:space="preserve">Adding a deep-research “escalation” service</w:t>
      </w:r>
    </w:p>
    <w:p>
      <w:pPr>
        <w:pStyle w:val="FirstParagraph"/>
      </w:pPr>
      <w:r>
        <w:t xml:space="preserve">If you want each day’s top items to become a “briefing” automatically, u14app/deep-research is structurally aligned: it describes an MCP server endpoint (</w:t>
      </w:r>
      <w:r>
        <w:rPr>
          <w:rStyle w:val="VerbatimChar"/>
        </w:rPr>
        <w:t xml:space="preserve">/api/mcp</w:t>
      </w:r>
      <w:r>
        <w:t xml:space="preserve">) and configuration that selects both model provider and search provider via environment variables.</w:t>
      </w:r>
      <w:r>
        <w:t xml:space="preserve"> </w:t>
      </w:r>
      <w:hyperlink r:id="rId29">
        <w:r>
          <w:rPr>
            <w:rStyle w:val="Hyperlink"/>
          </w:rPr>
          <w:t xml:space="preserve">[22]</w:t>
        </w:r>
      </w:hyperlink>
      <w:r>
        <w:t xml:space="preserve"> </w:t>
      </w:r>
      <w:r>
        <w:t xml:space="preserve">It also emphasizes that reports and data are stored locally.</w:t>
      </w:r>
      <w:r>
        <w:t xml:space="preserve"> </w:t>
      </w:r>
      <w:hyperlink r:id="rId29">
        <w:r>
          <w:rPr>
            <w:rStyle w:val="Hyperlink"/>
          </w:rPr>
          <w:t xml:space="preserve">[23]</w:t>
        </w:r>
      </w:hyperlink>
    </w:p>
    <w:bookmarkEnd w:id="61"/>
    <w:bookmarkStart w:id="62" w:name="where-headless-browsing-fits"/>
    <w:p>
      <w:pPr>
        <w:pStyle w:val="Heading3"/>
      </w:pPr>
      <w:r>
        <w:t xml:space="preserve">Where headless browsing fits</w:t>
      </w:r>
    </w:p>
    <w:p>
      <w:pPr>
        <w:pStyle w:val="FirstParagraph"/>
      </w:pPr>
      <w:r>
        <w:t xml:space="preserve">In almost every real-time intelligence system, the biggest quality failure is: “search finds the link, but parsing fails.” Lightpanda’s positioning (headless browser built for automation, JS execution, CDP compatibility) makes it a candidate browser layer for those hard pages, and the presence of an</w:t>
      </w:r>
      <w:r>
        <w:t xml:space="preserve"> </w:t>
      </w:r>
      <w:r>
        <w:rPr>
          <w:rStyle w:val="VerbatimChar"/>
        </w:rPr>
        <w:t xml:space="preserve">--obey_robots</w:t>
      </w:r>
      <w:r>
        <w:t xml:space="preserve"> </w:t>
      </w:r>
      <w:r>
        <w:t xml:space="preserve">flag is useful if you want to enforce a robots policy at the browser layer.</w:t>
      </w:r>
      <w:r>
        <w:t xml:space="preserve"> </w:t>
      </w:r>
      <w:hyperlink r:id="rId39">
        <w:r>
          <w:rPr>
            <w:rStyle w:val="Hyperlink"/>
          </w:rPr>
          <w:t xml:space="preserve">[67]</w:t>
        </w:r>
      </w:hyperlink>
    </w:p>
    <w:bookmarkEnd w:id="62"/>
    <w:bookmarkEnd w:id="63"/>
    <w:bookmarkStart w:id="66" w:name="Xbf3cff30bfa529366642b465fb61fb43afc10c0"/>
    <w:p>
      <w:pPr>
        <w:pStyle w:val="Heading2"/>
      </w:pPr>
      <w:r>
        <w:t xml:space="preserve">Risks, compliance, and reliability guardrails</w:t>
      </w:r>
    </w:p>
    <w:p>
      <w:pPr>
        <w:pStyle w:val="FirstParagraph"/>
      </w:pPr>
      <w:r>
        <w:t xml:space="preserve">A real-time sync system touches untrusted content continuously, so guardrails are not optional.</w:t>
      </w:r>
    </w:p>
    <w:p>
      <w:pPr>
        <w:pStyle w:val="BodyText"/>
      </w:pPr>
      <w:r>
        <w:rPr>
          <w:b/>
          <w:bCs/>
        </w:rPr>
        <w:t xml:space="preserve">Protocol and debugging discipline.</w:t>
      </w:r>
      <w:r>
        <w:t xml:space="preserve"> </w:t>
      </w:r>
      <w:r>
        <w:t xml:space="preserve">MCP tooling is built around strict protocol compliance. The MCP spec emphasizes JSON-RPC message encoding requirements (UTF‑8) and the standard transports.</w:t>
      </w:r>
      <w:r>
        <w:t xml:space="preserve"> </w:t>
      </w:r>
      <w:hyperlink r:id="rId23">
        <w:r>
          <w:rPr>
            <w:rStyle w:val="Hyperlink"/>
          </w:rPr>
          <w:t xml:space="preserve">[5]</w:t>
        </w:r>
      </w:hyperlink>
      <w:r>
        <w:t xml:space="preserve"> </w:t>
      </w:r>
      <w:r>
        <w:t xml:space="preserve">The MCP Inspector exists to validate server behavior and debug tool calls before you depend on them operationally.</w:t>
      </w:r>
      <w:r>
        <w:t xml:space="preserve"> </w:t>
      </w:r>
      <w:hyperlink r:id="rId30">
        <w:r>
          <w:rPr>
            <w:rStyle w:val="Hyperlink"/>
          </w:rPr>
          <w:t xml:space="preserve">[14]</w:t>
        </w:r>
      </w:hyperlink>
    </w:p>
    <w:p>
      <w:pPr>
        <w:pStyle w:val="BodyText"/>
      </w:pPr>
      <w:r>
        <w:rPr>
          <w:b/>
          <w:bCs/>
        </w:rPr>
        <w:t xml:space="preserve">Scraping and terms-of-service risk.</w:t>
      </w:r>
      <w:r>
        <w:t xml:space="preserve"> </w:t>
      </w:r>
      <w:r>
        <w:t xml:space="preserve">Some of your tooling is explicitly “scraping” (e.g., TradingView MCP servers describe “data scraping” and the TradingView MCP you listed requires TradingView cookies).</w:t>
      </w:r>
      <w:r>
        <w:t xml:space="preserve"> </w:t>
      </w:r>
      <w:hyperlink r:id="rId47">
        <w:r>
          <w:rPr>
            <w:rStyle w:val="Hyperlink"/>
          </w:rPr>
          <w:t xml:space="preserve">[68]</w:t>
        </w:r>
      </w:hyperlink>
      <w:r>
        <w:t xml:space="preserve"> </w:t>
      </w:r>
      <w:r>
        <w:t xml:space="preserve">Another DuckDuckGo scraping MCP server in the ecosystem explicitly warns to consult DuckDuckGo’s ToS, which is a useful reminder that “free search” implementations may rely on scraping behavior depending on server design.</w:t>
      </w:r>
      <w:r>
        <w:t xml:space="preserve"> </w:t>
      </w:r>
      <w:hyperlink r:id="rId64">
        <w:r>
          <w:rPr>
            <w:rStyle w:val="Hyperlink"/>
          </w:rPr>
          <w:t xml:space="preserve">[69]</w:t>
        </w:r>
      </w:hyperlink>
    </w:p>
    <w:p>
      <w:pPr>
        <w:pStyle w:val="BodyText"/>
      </w:pPr>
      <w:r>
        <w:rPr>
          <w:b/>
          <w:bCs/>
        </w:rPr>
        <w:t xml:space="preserve">Rate limits and caching.</w:t>
      </w:r>
      <w:r>
        <w:t xml:space="preserve"> </w:t>
      </w:r>
      <w:r>
        <w:t xml:space="preserve">If you don’t engineer caching and backoff, “real-time syn” becomes “rate-limited syn.” Stock-research-mcp explicitly documents third-party rate limits and that it uses aggressive caching to stay within free tiers.</w:t>
      </w:r>
      <w:r>
        <w:t xml:space="preserve"> </w:t>
      </w:r>
      <w:hyperlink r:id="rId22">
        <w:r>
          <w:rPr>
            <w:rStyle w:val="Hyperlink"/>
          </w:rPr>
          <w:t xml:space="preserve">[43]</w:t>
        </w:r>
      </w:hyperlink>
      <w:r>
        <w:t xml:space="preserve"> </w:t>
      </w:r>
      <w:r>
        <w:t xml:space="preserve">Deep_search_lightning also frames itself as working with free APIs and emphasizes adjustable depth parameters to balance speed vs results.</w:t>
      </w:r>
      <w:r>
        <w:t xml:space="preserve"> </w:t>
      </w:r>
      <w:hyperlink r:id="rId38">
        <w:r>
          <w:rPr>
            <w:rStyle w:val="Hyperlink"/>
          </w:rPr>
          <w:t xml:space="preserve">[31]</w:t>
        </w:r>
      </w:hyperlink>
    </w:p>
    <w:p>
      <w:pPr>
        <w:pStyle w:val="BodyText"/>
      </w:pPr>
      <w:r>
        <w:rPr>
          <w:b/>
          <w:bCs/>
        </w:rPr>
        <w:t xml:space="preserve">Security and prompt-injection surface.</w:t>
      </w:r>
      <w:r>
        <w:t xml:space="preserve"> </w:t>
      </w:r>
      <w:r>
        <w:t xml:space="preserve">A real-time agent will ingest adversarial content. This is not theoretical: even official MCP tooling has had security incidents in the broader ecosystem (for example, reports about vulnerabilities in an official Git MCP server emphasize the risk of chaining tool-capable servers with filesystem access).</w:t>
      </w:r>
      <w:r>
        <w:t xml:space="preserve"> </w:t>
      </w:r>
      <w:hyperlink r:id="rId65">
        <w:r>
          <w:rPr>
            <w:rStyle w:val="Hyperlink"/>
          </w:rPr>
          <w:t xml:space="preserve">[70]</w:t>
        </w:r>
      </w:hyperlink>
      <w:r>
        <w:t xml:space="preserve"> </w:t>
      </w:r>
      <w:r>
        <w:t xml:space="preserve">A practical mitigation is to keep “fetch/parse” and “act/write” capabilities separated by strong sandboxing and explicit approvals—DeerFlow’s explicit sandbox modes and Hermes’ explicit security/command-approval positioning are relevant here.</w:t>
      </w:r>
      <w:r>
        <w:t xml:space="preserve"> </w:t>
      </w:r>
      <w:hyperlink r:id="rId32">
        <w:r>
          <w:rPr>
            <w:rStyle w:val="Hyperlink"/>
          </w:rPr>
          <w:t xml:space="preserve">[71]</w:t>
        </w:r>
      </w:hyperlink>
    </w:p>
    <w:p>
      <w:pPr>
        <w:pStyle w:val="BodyText"/>
      </w:pPr>
      <w:r>
        <w:rPr>
          <w:b/>
          <w:bCs/>
        </w:rPr>
        <w:t xml:space="preserve">Output correctness.</w:t>
      </w:r>
      <w:r>
        <w:t xml:space="preserve"> </w:t>
      </w:r>
      <w:r>
        <w:t xml:space="preserve">Multiple repos in your list explicitly design for “LLM-friendly output” (web-search-mcp-server’s “LLM-optimized response formatting,” DuckDuckGo MCP’s structured results, Reddit Research MCP’s citations, etc.). The common design principle you should enforce at the system level is:</w:t>
      </w:r>
      <w:r>
        <w:t xml:space="preserve"> </w:t>
      </w:r>
      <w:r>
        <w:rPr>
          <w:i/>
          <w:iCs/>
        </w:rPr>
        <w:t xml:space="preserve">every item in your feed must retain its source URL(s) and “evidence snippet” alongside the summary.</w:t>
      </w:r>
      <w:r>
        <w:t xml:space="preserve"> </w:t>
      </w:r>
      <w:hyperlink r:id="rId26">
        <w:r>
          <w:rPr>
            <w:rStyle w:val="Hyperlink"/>
          </w:rPr>
          <w:t xml:space="preserve">[72]</w:t>
        </w:r>
      </w:hyperlink>
    </w:p>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[62]</w:t>
        </w:r>
      </w:hyperlink>
      <w:r>
        <w:t xml:space="preserve"> </w:t>
      </w:r>
      <w:r>
        <w:t xml:space="preserve">https://modelcontextprotocol.io/docs/getting-started/intro</w:t>
      </w:r>
    </w:p>
    <w:p>
      <w:pPr>
        <w:pStyle w:val="BodyText"/>
      </w:pPr>
      <w:hyperlink r:id="rId21">
        <w:r>
          <w:rPr>
            <w:rStyle w:val="Hyperlink"/>
          </w:rPr>
          <w:t xml:space="preserve">https://modelcontextprotocol.io/docs/getting-started/intro</w:t>
        </w:r>
      </w:hyperlink>
    </w:p>
    <w:p>
      <w:pPr>
        <w:pStyle w:val="BodyText"/>
      </w:pPr>
      <w:hyperlink r:id="rId22">
        <w:r>
          <w:rPr>
            <w:rStyle w:val="Hyperlink"/>
          </w:rPr>
          <w:t xml:space="preserve">[3]</w:t>
        </w:r>
      </w:hyperlink>
      <w:r>
        <w:t xml:space="preserve"> </w:t>
      </w:r>
      <w:hyperlink r:id="rId22">
        <w:r>
          <w:rPr>
            <w:rStyle w:val="Hyperlink"/>
          </w:rPr>
          <w:t xml:space="preserve">[43]</w:t>
        </w:r>
      </w:hyperlink>
      <w:r>
        <w:t xml:space="preserve"> </w:t>
      </w:r>
      <w:r>
        <w:t xml:space="preserve">https://github.com/mz462/stock-research-mcp</w:t>
      </w:r>
    </w:p>
    <w:p>
      <w:pPr>
        <w:pStyle w:val="BodyText"/>
      </w:pPr>
      <w:hyperlink r:id="rId22">
        <w:r>
          <w:rPr>
            <w:rStyle w:val="Hyperlink"/>
          </w:rPr>
          <w:t xml:space="preserve">https://github.com/mz462/stock-research-mcp</w:t>
        </w:r>
      </w:hyperlink>
    </w:p>
    <w:p>
      <w:pPr>
        <w:pStyle w:val="BodyText"/>
      </w:pPr>
      <w:hyperlink r:id="rId23">
        <w:r>
          <w:rPr>
            <w:rStyle w:val="Hyperlink"/>
          </w:rPr>
          <w:t xml:space="preserve">[5]</w:t>
        </w:r>
      </w:hyperlink>
      <w:r>
        <w:t xml:space="preserve"> </w:t>
      </w:r>
      <w:r>
        <w:t xml:space="preserve">https://modelcontextprotocol.io/specification/2025-06-18/basic/transports</w:t>
      </w:r>
    </w:p>
    <w:p>
      <w:pPr>
        <w:pStyle w:val="BodyText"/>
      </w:pPr>
      <w:hyperlink r:id="rId23">
        <w:r>
          <w:rPr>
            <w:rStyle w:val="Hyperlink"/>
          </w:rPr>
          <w:t xml:space="preserve">https://modelcontextprotocol.io/specification/2025-06-18/basic/transports</w:t>
        </w:r>
      </w:hyperlink>
    </w:p>
    <w:p>
      <w:pPr>
        <w:pStyle w:val="BodyText"/>
      </w:pPr>
      <w:hyperlink r:id="rId24">
        <w:r>
          <w:rPr>
            <w:rStyle w:val="Hyperlink"/>
          </w:rPr>
          <w:t xml:space="preserve">[6]</w:t>
        </w:r>
      </w:hyperlink>
      <w:r>
        <w:t xml:space="preserve"> </w:t>
      </w:r>
      <w:r>
        <w:t xml:space="preserve">https://modelcontextprotocol.io/specification/2024-11-05/basic/transports</w:t>
      </w:r>
    </w:p>
    <w:p>
      <w:pPr>
        <w:pStyle w:val="BodyText"/>
      </w:pPr>
      <w:hyperlink r:id="rId24">
        <w:r>
          <w:rPr>
            <w:rStyle w:val="Hyperlink"/>
          </w:rPr>
          <w:t xml:space="preserve">https://modelcontextprotocol.io/specification/2024-11-05/basic/transports</w:t>
        </w:r>
      </w:hyperlink>
    </w:p>
    <w:p>
      <w:pPr>
        <w:pStyle w:val="BodyText"/>
      </w:pP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[9]</w:t>
        </w:r>
      </w:hyperlink>
      <w:r>
        <w:t xml:space="preserve"> </w:t>
      </w:r>
      <w:hyperlink r:id="rId26">
        <w:r>
          <w:rPr>
            <w:rStyle w:val="Hyperlink"/>
          </w:rPr>
          <w:t xml:space="preserve">[13]</w:t>
        </w:r>
      </w:hyperlink>
      <w:r>
        <w:t xml:space="preserve"> </w:t>
      </w:r>
      <w:hyperlink r:id="rId26">
        <w:r>
          <w:rPr>
            <w:rStyle w:val="Hyperlink"/>
          </w:rPr>
          <w:t xml:space="preserve">[15]</w:t>
        </w:r>
      </w:hyperlink>
      <w:r>
        <w:t xml:space="preserve"> </w:t>
      </w:r>
      <w:hyperlink r:id="rId26">
        <w:r>
          <w:rPr>
            <w:rStyle w:val="Hyperlink"/>
          </w:rPr>
          <w:t xml:space="preserve">[28]</w:t>
        </w:r>
      </w:hyperlink>
      <w:r>
        <w:t xml:space="preserve"> </w:t>
      </w:r>
      <w:hyperlink r:id="rId26">
        <w:r>
          <w:rPr>
            <w:rStyle w:val="Hyperlink"/>
          </w:rPr>
          <w:t xml:space="preserve">[34]</w:t>
        </w:r>
      </w:hyperlink>
      <w:r>
        <w:t xml:space="preserve"> </w:t>
      </w:r>
      <w:hyperlink r:id="rId26">
        <w:r>
          <w:rPr>
            <w:rStyle w:val="Hyperlink"/>
          </w:rPr>
          <w:t xml:space="preserve">[54]</w:t>
        </w:r>
      </w:hyperlink>
      <w:r>
        <w:t xml:space="preserve"> </w:t>
      </w:r>
      <w:hyperlink r:id="rId26">
        <w:r>
          <w:rPr>
            <w:rStyle w:val="Hyperlink"/>
          </w:rPr>
          <w:t xml:space="preserve">[56]</w:t>
        </w:r>
      </w:hyperlink>
      <w:r>
        <w:t xml:space="preserve"> </w:t>
      </w:r>
      <w:hyperlink r:id="rId26">
        <w:r>
          <w:rPr>
            <w:rStyle w:val="Hyperlink"/>
          </w:rPr>
          <w:t xml:space="preserve">[72]</w:t>
        </w:r>
      </w:hyperlink>
      <w:r>
        <w:t xml:space="preserve"> </w:t>
      </w:r>
      <w:r>
        <w:t xml:space="preserve">https://github.com/slinusc/web-search-mcp-server</w:t>
      </w:r>
    </w:p>
    <w:p>
      <w:pPr>
        <w:pStyle w:val="BodyText"/>
      </w:pPr>
      <w:hyperlink r:id="rId26">
        <w:r>
          <w:rPr>
            <w:rStyle w:val="Hyperlink"/>
          </w:rPr>
          <w:t xml:space="preserve">https://github.com/slinusc/web-search-mcp-server</w:t>
        </w:r>
      </w:hyperlink>
    </w:p>
    <w:p>
      <w:pPr>
        <w:pStyle w:val="BodyText"/>
      </w:pPr>
      <w:hyperlink r:id="rId27">
        <w:r>
          <w:rPr>
            <w:rStyle w:val="Hyperlink"/>
          </w:rPr>
          <w:t xml:space="preserve">[10]</w:t>
        </w:r>
      </w:hyperlink>
      <w:r>
        <w:t xml:space="preserve"> </w:t>
      </w:r>
      <w:hyperlink r:id="rId27">
        <w:r>
          <w:rPr>
            <w:rStyle w:val="Hyperlink"/>
          </w:rPr>
          <w:t xml:space="preserve">[49]</w:t>
        </w:r>
      </w:hyperlink>
      <w:r>
        <w:t xml:space="preserve"> </w:t>
      </w:r>
      <w:hyperlink r:id="rId27">
        <w:r>
          <w:rPr>
            <w:rStyle w:val="Hyperlink"/>
          </w:rPr>
          <w:t xml:space="preserve">[50]</w:t>
        </w:r>
      </w:hyperlink>
      <w:r>
        <w:t xml:space="preserve"> </w:t>
      </w:r>
      <w:hyperlink r:id="rId27">
        <w:r>
          <w:rPr>
            <w:rStyle w:val="Hyperlink"/>
          </w:rPr>
          <w:t xml:space="preserve">[59]</w:t>
        </w:r>
      </w:hyperlink>
      <w:r>
        <w:t xml:space="preserve"> </w:t>
      </w:r>
      <w:r>
        <w:t xml:space="preserve">https://github.com/king-of-the-grackles/reddit-research-mcp</w:t>
      </w:r>
    </w:p>
    <w:p>
      <w:pPr>
        <w:pStyle w:val="BodyText"/>
      </w:pPr>
      <w:hyperlink r:id="rId27">
        <w:r>
          <w:rPr>
            <w:rStyle w:val="Hyperlink"/>
          </w:rPr>
          <w:t xml:space="preserve">https://github.com/king-of-the-grackles/reddit-research-mcp</w:t>
        </w:r>
      </w:hyperlink>
    </w:p>
    <w:p>
      <w:pPr>
        <w:pStyle w:val="BodyText"/>
      </w:pPr>
      <w:hyperlink r:id="rId28">
        <w:r>
          <w:rPr>
            <w:rStyle w:val="Hyperlink"/>
          </w:rPr>
          <w:t xml:space="preserve">[11]</w:t>
        </w:r>
      </w:hyperlink>
      <w:r>
        <w:t xml:space="preserve"> </w:t>
      </w:r>
      <w:hyperlink r:id="rId28">
        <w:r>
          <w:rPr>
            <w:rStyle w:val="Hyperlink"/>
          </w:rPr>
          <w:t xml:space="preserve">[19]</w:t>
        </w:r>
      </w:hyperlink>
      <w:r>
        <w:t xml:space="preserve"> </w:t>
      </w:r>
      <w:hyperlink r:id="rId28">
        <w:r>
          <w:rPr>
            <w:rStyle w:val="Hyperlink"/>
          </w:rPr>
          <w:t xml:space="preserve">[20]</w:t>
        </w:r>
      </w:hyperlink>
      <w:r>
        <w:t xml:space="preserve"> </w:t>
      </w:r>
      <w:hyperlink r:id="rId28">
        <w:r>
          <w:rPr>
            <w:rStyle w:val="Hyperlink"/>
          </w:rPr>
          <w:t xml:space="preserve">[65]</w:t>
        </w:r>
      </w:hyperlink>
      <w:r>
        <w:t xml:space="preserve"> </w:t>
      </w:r>
      <w:r>
        <w:t xml:space="preserve">https://github.com/NousResearch/hermes-agent</w:t>
      </w:r>
    </w:p>
    <w:p>
      <w:pPr>
        <w:pStyle w:val="BodyText"/>
      </w:pPr>
      <w:hyperlink r:id="rId28">
        <w:r>
          <w:rPr>
            <w:rStyle w:val="Hyperlink"/>
          </w:rPr>
          <w:t xml:space="preserve">https://github.com/NousResearch/hermes-agent</w:t>
        </w:r>
      </w:hyperlink>
    </w:p>
    <w:p>
      <w:pPr>
        <w:pStyle w:val="BodyText"/>
      </w:pPr>
      <w:hyperlink r:id="rId29">
        <w:r>
          <w:rPr>
            <w:rStyle w:val="Hyperlink"/>
          </w:rPr>
          <w:t xml:space="preserve">[12]</w:t>
        </w:r>
      </w:hyperlink>
      <w:r>
        <w:t xml:space="preserve"> </w:t>
      </w:r>
      <w:hyperlink r:id="rId29">
        <w:r>
          <w:rPr>
            <w:rStyle w:val="Hyperlink"/>
          </w:rPr>
          <w:t xml:space="preserve">[22]</w:t>
        </w:r>
      </w:hyperlink>
      <w:r>
        <w:t xml:space="preserve"> </w:t>
      </w:r>
      <w:hyperlink r:id="rId29">
        <w:r>
          <w:rPr>
            <w:rStyle w:val="Hyperlink"/>
          </w:rPr>
          <w:t xml:space="preserve">[23]</w:t>
        </w:r>
      </w:hyperlink>
      <w:r>
        <w:t xml:space="preserve"> </w:t>
      </w:r>
      <w:hyperlink r:id="rId29">
        <w:r>
          <w:rPr>
            <w:rStyle w:val="Hyperlink"/>
          </w:rPr>
          <w:t xml:space="preserve">[24]</w:t>
        </w:r>
      </w:hyperlink>
      <w:r>
        <w:t xml:space="preserve"> </w:t>
      </w:r>
      <w:hyperlink r:id="rId29">
        <w:r>
          <w:rPr>
            <w:rStyle w:val="Hyperlink"/>
          </w:rPr>
          <w:t xml:space="preserve">[27]</w:t>
        </w:r>
      </w:hyperlink>
      <w:r>
        <w:t xml:space="preserve"> </w:t>
      </w:r>
      <w:hyperlink r:id="rId29">
        <w:r>
          <w:rPr>
            <w:rStyle w:val="Hyperlink"/>
          </w:rPr>
          <w:t xml:space="preserve">[60]</w:t>
        </w:r>
      </w:hyperlink>
      <w:r>
        <w:t xml:space="preserve"> </w:t>
      </w:r>
      <w:r>
        <w:t xml:space="preserve">https://github.com/u14app/deep-research</w:t>
      </w:r>
    </w:p>
    <w:p>
      <w:pPr>
        <w:pStyle w:val="BodyText"/>
      </w:pPr>
      <w:hyperlink r:id="rId29">
        <w:r>
          <w:rPr>
            <w:rStyle w:val="Hyperlink"/>
          </w:rPr>
          <w:t xml:space="preserve">https://github.com/u14app/deep-research</w:t>
        </w:r>
      </w:hyperlink>
    </w:p>
    <w:p>
      <w:pPr>
        <w:pStyle w:val="BodyText"/>
      </w:pPr>
      <w:hyperlink r:id="rId30">
        <w:r>
          <w:rPr>
            <w:rStyle w:val="Hyperlink"/>
          </w:rPr>
          <w:t xml:space="preserve">[14]</w:t>
        </w:r>
      </w:hyperlink>
      <w:r>
        <w:t xml:space="preserve"> </w:t>
      </w:r>
      <w:r>
        <w:t xml:space="preserve">https://modelcontextprotocol.io/docs/tools/inspector</w:t>
      </w:r>
    </w:p>
    <w:p>
      <w:pPr>
        <w:pStyle w:val="BodyText"/>
      </w:pPr>
      <w:hyperlink r:id="rId30">
        <w:r>
          <w:rPr>
            <w:rStyle w:val="Hyperlink"/>
          </w:rPr>
          <w:t xml:space="preserve">https://modelcontextprotocol.io/docs/tools/inspector</w:t>
        </w:r>
      </w:hyperlink>
    </w:p>
    <w:p>
      <w:pPr>
        <w:pStyle w:val="BodyText"/>
      </w:pPr>
      <w:hyperlink r:id="rId32">
        <w:r>
          <w:rPr>
            <w:rStyle w:val="Hyperlink"/>
          </w:rPr>
          <w:t xml:space="preserve">[16]</w:t>
        </w:r>
      </w:hyperlink>
      <w:r>
        <w:t xml:space="preserve"> </w:t>
      </w:r>
      <w:hyperlink r:id="rId32">
        <w:r>
          <w:rPr>
            <w:rStyle w:val="Hyperlink"/>
          </w:rPr>
          <w:t xml:space="preserve">[17]</w:t>
        </w:r>
      </w:hyperlink>
      <w:r>
        <w:t xml:space="preserve"> </w:t>
      </w:r>
      <w:hyperlink r:id="rId32">
        <w:r>
          <w:rPr>
            <w:rStyle w:val="Hyperlink"/>
          </w:rPr>
          <w:t xml:space="preserve">[66]</w:t>
        </w:r>
      </w:hyperlink>
      <w:r>
        <w:t xml:space="preserve"> </w:t>
      </w:r>
      <w:hyperlink r:id="rId32">
        <w:r>
          <w:rPr>
            <w:rStyle w:val="Hyperlink"/>
          </w:rPr>
          <w:t xml:space="preserve">[71]</w:t>
        </w:r>
      </w:hyperlink>
      <w:r>
        <w:t xml:space="preserve"> </w:t>
      </w:r>
      <w:r>
        <w:t xml:space="preserve">https://github.com/bytedance/deer-flow</w:t>
      </w:r>
    </w:p>
    <w:p>
      <w:pPr>
        <w:pStyle w:val="BodyText"/>
      </w:pPr>
      <w:hyperlink r:id="rId32">
        <w:r>
          <w:rPr>
            <w:rStyle w:val="Hyperlink"/>
          </w:rPr>
          <w:t xml:space="preserve">https://github.com/bytedance/deer-flow</w:t>
        </w:r>
      </w:hyperlink>
    </w:p>
    <w:p>
      <w:pPr>
        <w:pStyle w:val="BodyText"/>
      </w:pPr>
      <w:hyperlink r:id="rId33">
        <w:r>
          <w:rPr>
            <w:rStyle w:val="Hyperlink"/>
          </w:rPr>
          <w:t xml:space="preserve">[18]</w:t>
        </w:r>
      </w:hyperlink>
      <w:r>
        <w:t xml:space="preserve"> </w:t>
      </w:r>
      <w:hyperlink r:id="rId33">
        <w:r>
          <w:rPr>
            <w:rStyle w:val="Hyperlink"/>
          </w:rPr>
          <w:t xml:space="preserve">[33]</w:t>
        </w:r>
      </w:hyperlink>
      <w:r>
        <w:t xml:space="preserve"> </w:t>
      </w:r>
      <w:r>
        <w:t xml:space="preserve">Usage - Documentation</w:t>
      </w:r>
    </w:p>
    <w:p>
      <w:pPr>
        <w:pStyle w:val="BodyText"/>
      </w:pPr>
      <w:hyperlink r:id="rId33">
        <w:r>
          <w:rPr>
            <w:rStyle w:val="Hyperlink"/>
          </w:rPr>
          <w:t xml:space="preserve">https://lightpanda.io/docs/open-source/usage?utm_source=chatgpt.com</w:t>
        </w:r>
      </w:hyperlink>
    </w:p>
    <w:p>
      <w:pPr>
        <w:pStyle w:val="BodyText"/>
      </w:pPr>
      <w:hyperlink r:id="rId34">
        <w:r>
          <w:rPr>
            <w:rStyle w:val="Hyperlink"/>
          </w:rPr>
          <w:t xml:space="preserve">[21]</w:t>
        </w:r>
      </w:hyperlink>
      <w:r>
        <w:t xml:space="preserve"> </w:t>
      </w:r>
      <w:r>
        <w:t xml:space="preserve">Releases · NousResearch/hermes-agent</w:t>
      </w:r>
    </w:p>
    <w:p>
      <w:pPr>
        <w:pStyle w:val="BodyText"/>
      </w:pPr>
      <w:hyperlink r:id="rId34">
        <w:r>
          <w:rPr>
            <w:rStyle w:val="Hyperlink"/>
          </w:rPr>
          <w:t xml:space="preserve">https://github.com/NousResearch/hermes-agent/releases?utm_source=chatgpt.com</w:t>
        </w:r>
      </w:hyperlink>
    </w:p>
    <w:p>
      <w:pPr>
        <w:pStyle w:val="BodyText"/>
      </w:pPr>
      <w:hyperlink r:id="rId35">
        <w:r>
          <w:rPr>
            <w:rStyle w:val="Hyperlink"/>
          </w:rPr>
          <w:t xml:space="preserve">[25]</w:t>
        </w:r>
      </w:hyperlink>
      <w:r>
        <w:t xml:space="preserve"> </w:t>
      </w:r>
      <w:hyperlink r:id="rId35">
        <w:r>
          <w:rPr>
            <w:rStyle w:val="Hyperlink"/>
          </w:rPr>
          <w:t xml:space="preserve">[26]</w:t>
        </w:r>
      </w:hyperlink>
      <w:r>
        <w:t xml:space="preserve"> </w:t>
      </w:r>
      <w:r>
        <w:t xml:space="preserve">https://github.com/karpathy/autoresearch</w:t>
      </w:r>
    </w:p>
    <w:p>
      <w:pPr>
        <w:pStyle w:val="BodyText"/>
      </w:pPr>
      <w:hyperlink r:id="rId35">
        <w:r>
          <w:rPr>
            <w:rStyle w:val="Hyperlink"/>
          </w:rPr>
          <w:t xml:space="preserve">https://github.com/karpathy/autoresearch</w:t>
        </w:r>
      </w:hyperlink>
    </w:p>
    <w:p>
      <w:pPr>
        <w:pStyle w:val="BodyText"/>
      </w:pPr>
      <w:hyperlink r:id="rId37">
        <w:r>
          <w:rPr>
            <w:rStyle w:val="Hyperlink"/>
          </w:rPr>
          <w:t xml:space="preserve">[29]</w:t>
        </w:r>
      </w:hyperlink>
      <w:r>
        <w:t xml:space="preserve"> </w:t>
      </w:r>
      <w:hyperlink r:id="rId37">
        <w:r>
          <w:rPr>
            <w:rStyle w:val="Hyperlink"/>
          </w:rPr>
          <w:t xml:space="preserve">[30]</w:t>
        </w:r>
      </w:hyperlink>
      <w:r>
        <w:t xml:space="preserve"> </w:t>
      </w:r>
      <w:hyperlink r:id="rId37">
        <w:r>
          <w:rPr>
            <w:rStyle w:val="Hyperlink"/>
          </w:rPr>
          <w:t xml:space="preserve">[63]</w:t>
        </w:r>
      </w:hyperlink>
      <w:r>
        <w:t xml:space="preserve"> </w:t>
      </w:r>
      <w:r>
        <w:t xml:space="preserve">https://github.com/MattimaxForce/duckduckgo-mcp</w:t>
      </w:r>
    </w:p>
    <w:p>
      <w:pPr>
        <w:pStyle w:val="BodyText"/>
      </w:pPr>
      <w:hyperlink r:id="rId37">
        <w:r>
          <w:rPr>
            <w:rStyle w:val="Hyperlink"/>
          </w:rPr>
          <w:t xml:space="preserve">https://github.com/MattimaxForce/duckduckgo-mcp</w:t>
        </w:r>
      </w:hyperlink>
    </w:p>
    <w:p>
      <w:pPr>
        <w:pStyle w:val="BodyText"/>
      </w:pPr>
      <w:hyperlink r:id="rId38">
        <w:r>
          <w:rPr>
            <w:rStyle w:val="Hyperlink"/>
          </w:rPr>
          <w:t xml:space="preserve">[31]</w:t>
        </w:r>
      </w:hyperlink>
      <w:r>
        <w:t xml:space="preserve"> </w:t>
      </w:r>
      <w:r>
        <w:t xml:space="preserve">GitHub - positive666/Deep_search_lightning: A lightweight, pure web search solution for large language models, supporting multi-engine aggregated search, deep reflection and result evaluation. A balanced approach between web search and deep research, providing a framework-free implementation and mcp server for easy developer integration. · GitHub</w:t>
      </w:r>
    </w:p>
    <w:p>
      <w:pPr>
        <w:pStyle w:val="BodyText"/>
      </w:pPr>
      <w:hyperlink r:id="rId38">
        <w:r>
          <w:rPr>
            <w:rStyle w:val="Hyperlink"/>
          </w:rPr>
          <w:t xml:space="preserve">https://github.com/positive666/deep_search_lightning</w:t>
        </w:r>
      </w:hyperlink>
    </w:p>
    <w:p>
      <w:pPr>
        <w:pStyle w:val="BodyText"/>
      </w:pPr>
      <w:hyperlink r:id="rId39">
        <w:r>
          <w:rPr>
            <w:rStyle w:val="Hyperlink"/>
          </w:rPr>
          <w:t xml:space="preserve">[32]</w:t>
        </w:r>
      </w:hyperlink>
      <w:r>
        <w:t xml:space="preserve"> </w:t>
      </w:r>
      <w:hyperlink r:id="rId39">
        <w:r>
          <w:rPr>
            <w:rStyle w:val="Hyperlink"/>
          </w:rPr>
          <w:t xml:space="preserve">[55]</w:t>
        </w:r>
      </w:hyperlink>
      <w:r>
        <w:t xml:space="preserve"> </w:t>
      </w:r>
      <w:hyperlink r:id="rId39">
        <w:r>
          <w:rPr>
            <w:rStyle w:val="Hyperlink"/>
          </w:rPr>
          <w:t xml:space="preserve">[67]</w:t>
        </w:r>
      </w:hyperlink>
      <w:r>
        <w:t xml:space="preserve"> </w:t>
      </w:r>
      <w:r>
        <w:t xml:space="preserve">Lightpanda: the headless browser designed for AI ...</w:t>
      </w:r>
    </w:p>
    <w:p>
      <w:pPr>
        <w:pStyle w:val="BodyText"/>
      </w:pPr>
      <w:hyperlink r:id="rId39">
        <w:r>
          <w:rPr>
            <w:rStyle w:val="Hyperlink"/>
          </w:rPr>
          <w:t xml:space="preserve">https://github.com/lightpanda-io/browser?utm_source=chatgpt.com</w:t>
        </w:r>
      </w:hyperlink>
    </w:p>
    <w:p>
      <w:pPr>
        <w:pStyle w:val="BodyText"/>
      </w:pPr>
      <w:hyperlink r:id="rId41">
        <w:r>
          <w:rPr>
            <w:rStyle w:val="Hyperlink"/>
          </w:rPr>
          <w:t xml:space="preserve">[35]</w:t>
        </w:r>
      </w:hyperlink>
      <w:r>
        <w:t xml:space="preserve"> </w:t>
      </w:r>
      <w:hyperlink r:id="rId41">
        <w:r>
          <w:rPr>
            <w:rStyle w:val="Hyperlink"/>
          </w:rPr>
          <w:t xml:space="preserve">[37]</w:t>
        </w:r>
      </w:hyperlink>
      <w:r>
        <w:t xml:space="preserve"> </w:t>
      </w:r>
      <w:r>
        <w:t xml:space="preserve">https://github.com/Cometdev312/Dappier-MCP-Server-Real-Time-Web-Market-Data-for-AI-Agents</w:t>
      </w:r>
    </w:p>
    <w:p>
      <w:pPr>
        <w:pStyle w:val="BodyText"/>
      </w:pPr>
      <w:hyperlink r:id="rId41">
        <w:r>
          <w:rPr>
            <w:rStyle w:val="Hyperlink"/>
          </w:rPr>
          <w:t xml:space="preserve">https://github.com/Cometdev312/Dappier-MCP-Server-Real-Time-Web-Market-Data-for-AI-Agents</w:t>
        </w:r>
      </w:hyperlink>
    </w:p>
    <w:p>
      <w:pPr>
        <w:pStyle w:val="BodyText"/>
      </w:pPr>
      <w:hyperlink r:id="rId42">
        <w:r>
          <w:rPr>
            <w:rStyle w:val="Hyperlink"/>
          </w:rPr>
          <w:t xml:space="preserve">[36]</w:t>
        </w:r>
      </w:hyperlink>
      <w:r>
        <w:t xml:space="preserve"> </w:t>
      </w:r>
      <w:r>
        <w:t xml:space="preserve">Dappier MCP Server</w:t>
      </w:r>
    </w:p>
    <w:p>
      <w:pPr>
        <w:pStyle w:val="BodyText"/>
      </w:pPr>
      <w:hyperlink r:id="rId42">
        <w:r>
          <w:rPr>
            <w:rStyle w:val="Hyperlink"/>
          </w:rPr>
          <w:t xml:space="preserve">https://docs.dappier.com/integrations/dappier-mcp-server-integration?utm_source=chatgpt.com</w:t>
        </w:r>
      </w:hyperlink>
    </w:p>
    <w:p>
      <w:pPr>
        <w:pStyle w:val="BodyText"/>
      </w:pPr>
      <w:hyperlink r:id="rId43">
        <w:r>
          <w:rPr>
            <w:rStyle w:val="Hyperlink"/>
          </w:rPr>
          <w:t xml:space="preserve">[38]</w:t>
        </w:r>
      </w:hyperlink>
      <w:r>
        <w:t xml:space="preserve"> </w:t>
      </w:r>
      <w:hyperlink r:id="rId43">
        <w:r>
          <w:rPr>
            <w:rStyle w:val="Hyperlink"/>
          </w:rPr>
          <w:t xml:space="preserve">[51]</w:t>
        </w:r>
      </w:hyperlink>
      <w:r>
        <w:t xml:space="preserve"> </w:t>
      </w:r>
      <w:r>
        <w:t xml:space="preserve">GitHub - Mohit-Dhawan98/adalyst-mcp: AI-powered MCP servers for competitive analysis and market research · GitHub</w:t>
      </w:r>
    </w:p>
    <w:p>
      <w:pPr>
        <w:pStyle w:val="BodyText"/>
      </w:pPr>
      <w:hyperlink r:id="rId43">
        <w:r>
          <w:rPr>
            <w:rStyle w:val="Hyperlink"/>
          </w:rPr>
          <w:t xml:space="preserve">https://github.com/Mohit-Dhawan98/adalyst-mcp</w:t>
        </w:r>
      </w:hyperlink>
    </w:p>
    <w:p>
      <w:pPr>
        <w:pStyle w:val="BodyText"/>
      </w:pPr>
      <w:hyperlink r:id="rId44">
        <w:r>
          <w:rPr>
            <w:rStyle w:val="Hyperlink"/>
          </w:rPr>
          <w:t xml:space="preserve">[39]</w:t>
        </w:r>
      </w:hyperlink>
      <w:r>
        <w:t xml:space="preserve"> </w:t>
      </w:r>
      <w:hyperlink r:id="rId44">
        <w:r>
          <w:rPr>
            <w:rStyle w:val="Hyperlink"/>
          </w:rPr>
          <w:t xml:space="preserve">[57]</w:t>
        </w:r>
      </w:hyperlink>
      <w:r>
        <w:t xml:space="preserve"> </w:t>
      </w:r>
      <w:hyperlink r:id="rId44">
        <w:r>
          <w:rPr>
            <w:rStyle w:val="Hyperlink"/>
          </w:rPr>
          <w:t xml:space="preserve">[64]</w:t>
        </w:r>
      </w:hyperlink>
      <w:r>
        <w:t xml:space="preserve"> </w:t>
      </w:r>
      <w:r>
        <w:t xml:space="preserve">https://github.com/OctagonAI/octagon-mcp-server</w:t>
      </w:r>
    </w:p>
    <w:p>
      <w:pPr>
        <w:pStyle w:val="BodyText"/>
      </w:pPr>
      <w:hyperlink r:id="rId44">
        <w:r>
          <w:rPr>
            <w:rStyle w:val="Hyperlink"/>
          </w:rPr>
          <w:t xml:space="preserve">https://github.com/OctagonAI/octagon-mcp-server</w:t>
        </w:r>
      </w:hyperlink>
    </w:p>
    <w:p>
      <w:pPr>
        <w:pStyle w:val="BodyText"/>
      </w:pPr>
      <w:hyperlink r:id="rId45">
        <w:r>
          <w:rPr>
            <w:rStyle w:val="Hyperlink"/>
          </w:rPr>
          <w:t xml:space="preserve">[40]</w:t>
        </w:r>
      </w:hyperlink>
      <w:r>
        <w:t xml:space="preserve"> </w:t>
      </w:r>
      <w:hyperlink r:id="rId45">
        <w:r>
          <w:rPr>
            <w:rStyle w:val="Hyperlink"/>
          </w:rPr>
          <w:t xml:space="preserve">[58]</w:t>
        </w:r>
      </w:hyperlink>
      <w:r>
        <w:t xml:space="preserve"> </w:t>
      </w:r>
      <w:r>
        <w:t xml:space="preserve">https://github.com/OctagonAI/octagon-vc-agents</w:t>
      </w:r>
    </w:p>
    <w:p>
      <w:pPr>
        <w:pStyle w:val="BodyText"/>
      </w:pPr>
      <w:hyperlink r:id="rId45">
        <w:r>
          <w:rPr>
            <w:rStyle w:val="Hyperlink"/>
          </w:rPr>
          <w:t xml:space="preserve">https://github.com/OctagonAI/octagon-vc-agents</w:t>
        </w:r>
      </w:hyperlink>
    </w:p>
    <w:p>
      <w:pPr>
        <w:pStyle w:val="BodyText"/>
      </w:pPr>
      <w:hyperlink r:id="rId46">
        <w:r>
          <w:rPr>
            <w:rStyle w:val="Hyperlink"/>
          </w:rPr>
          <w:t xml:space="preserve">[41]</w:t>
        </w:r>
      </w:hyperlink>
      <w:r>
        <w:t xml:space="preserve"> </w:t>
      </w:r>
      <w:hyperlink r:id="rId46">
        <w:r>
          <w:rPr>
            <w:rStyle w:val="Hyperlink"/>
          </w:rPr>
          <w:t xml:space="preserve">[42]</w:t>
        </w:r>
      </w:hyperlink>
      <w:r>
        <w:t xml:space="preserve"> </w:t>
      </w:r>
      <w:hyperlink r:id="rId46">
        <w:r>
          <w:rPr>
            <w:rStyle w:val="Hyperlink"/>
          </w:rPr>
          <w:t xml:space="preserve">[61]</w:t>
        </w:r>
      </w:hyperlink>
      <w:r>
        <w:t xml:space="preserve"> </w:t>
      </w:r>
      <w:r>
        <w:t xml:space="preserve">https://github.com/gvaibhav/TAM-MCP-Server</w:t>
      </w:r>
    </w:p>
    <w:p>
      <w:pPr>
        <w:pStyle w:val="BodyText"/>
      </w:pPr>
      <w:hyperlink r:id="rId46">
        <w:r>
          <w:rPr>
            <w:rStyle w:val="Hyperlink"/>
          </w:rPr>
          <w:t xml:space="preserve">https://github.com/gvaibhav/TAM-MCP-Server</w:t>
        </w:r>
      </w:hyperlink>
    </w:p>
    <w:p>
      <w:pPr>
        <w:pStyle w:val="BodyText"/>
      </w:pPr>
      <w:hyperlink r:id="rId47">
        <w:r>
          <w:rPr>
            <w:rStyle w:val="Hyperlink"/>
          </w:rPr>
          <w:t xml:space="preserve">[44]</w:t>
        </w:r>
      </w:hyperlink>
      <w:r>
        <w:t xml:space="preserve"> </w:t>
      </w:r>
      <w:hyperlink r:id="rId47">
        <w:r>
          <w:rPr>
            <w:rStyle w:val="Hyperlink"/>
          </w:rPr>
          <w:t xml:space="preserve">[68]</w:t>
        </w:r>
      </w:hyperlink>
      <w:r>
        <w:t xml:space="preserve"> </w:t>
      </w:r>
      <w:r>
        <w:t xml:space="preserve">https://github.com/smitkunpara/tradingview-mcp</w:t>
      </w:r>
    </w:p>
    <w:p>
      <w:pPr>
        <w:pStyle w:val="BodyText"/>
      </w:pPr>
      <w:hyperlink r:id="rId47">
        <w:r>
          <w:rPr>
            <w:rStyle w:val="Hyperlink"/>
          </w:rPr>
          <w:t xml:space="preserve">https://github.com/smitkunpara/tradingview-mcp</w:t>
        </w:r>
      </w:hyperlink>
    </w:p>
    <w:p>
      <w:pPr>
        <w:pStyle w:val="BodyText"/>
      </w:pPr>
      <w:hyperlink r:id="rId48">
        <w:r>
          <w:rPr>
            <w:rStyle w:val="Hyperlink"/>
          </w:rPr>
          <w:t xml:space="preserve">[45]</w:t>
        </w:r>
      </w:hyperlink>
      <w:r>
        <w:t xml:space="preserve"> </w:t>
      </w:r>
      <w:hyperlink r:id="rId48">
        <w:r>
          <w:rPr>
            <w:rStyle w:val="Hyperlink"/>
          </w:rPr>
          <w:t xml:space="preserve">[46]</w:t>
        </w:r>
      </w:hyperlink>
      <w:r>
        <w:t xml:space="preserve"> </w:t>
      </w:r>
      <w:hyperlink r:id="rId48">
        <w:r>
          <w:rPr>
            <w:rStyle w:val="Hyperlink"/>
          </w:rPr>
          <w:t xml:space="preserve">[47]</w:t>
        </w:r>
      </w:hyperlink>
      <w:r>
        <w:t xml:space="preserve"> </w:t>
      </w:r>
      <w:hyperlink r:id="rId48">
        <w:r>
          <w:rPr>
            <w:rStyle w:val="Hyperlink"/>
          </w:rPr>
          <w:t xml:space="preserve">[48]</w:t>
        </w:r>
      </w:hyperlink>
      <w:r>
        <w:t xml:space="preserve"> </w:t>
      </w:r>
      <w:r>
        <w:t xml:space="preserve">https://github.com/blazickjp/arxiv-mcp-server</w:t>
      </w:r>
    </w:p>
    <w:p>
      <w:pPr>
        <w:pStyle w:val="BodyText"/>
      </w:pPr>
      <w:hyperlink r:id="rId48">
        <w:r>
          <w:rPr>
            <w:rStyle w:val="Hyperlink"/>
          </w:rPr>
          <w:t xml:space="preserve">https://github.com/blazickjp/arxiv-mcp-server</w:t>
        </w:r>
      </w:hyperlink>
    </w:p>
    <w:p>
      <w:pPr>
        <w:pStyle w:val="BodyText"/>
      </w:pPr>
      <w:hyperlink r:id="rId49">
        <w:r>
          <w:rPr>
            <w:rStyle w:val="Hyperlink"/>
          </w:rPr>
          <w:t xml:space="preserve">[52]</w:t>
        </w:r>
      </w:hyperlink>
      <w:r>
        <w:t xml:space="preserve"> </w:t>
      </w:r>
      <w:r>
        <w:t xml:space="preserve">https://github.com/ezbiz-services/mcp-seo-marketing</w:t>
      </w:r>
    </w:p>
    <w:p>
      <w:pPr>
        <w:pStyle w:val="BodyText"/>
      </w:pPr>
      <w:hyperlink r:id="rId49">
        <w:r>
          <w:rPr>
            <w:rStyle w:val="Hyperlink"/>
          </w:rPr>
          <w:t xml:space="preserve">https://github.com/ezbiz-services/mcp-seo-marketing</w:t>
        </w:r>
      </w:hyperlink>
    </w:p>
    <w:p>
      <w:pPr>
        <w:pStyle w:val="BodyText"/>
      </w:pPr>
      <w:hyperlink r:id="rId51">
        <w:r>
          <w:rPr>
            <w:rStyle w:val="Hyperlink"/>
          </w:rPr>
          <w:t xml:space="preserve">[53]</w:t>
        </w:r>
      </w:hyperlink>
      <w:r>
        <w:t xml:space="preserve"> </w:t>
      </w:r>
      <w:r>
        <w:t xml:space="preserve">patchy631/ai-engineering-hub: In-depth tutorials on ...</w:t>
      </w:r>
    </w:p>
    <w:p>
      <w:pPr>
        <w:pStyle w:val="BodyText"/>
      </w:pPr>
      <w:hyperlink r:id="rId51">
        <w:r>
          <w:rPr>
            <w:rStyle w:val="Hyperlink"/>
          </w:rPr>
          <w:t xml:space="preserve">https://github.com/patchy631/ai-engineering-hub?utm_source=chatgpt.com</w:t>
        </w:r>
      </w:hyperlink>
    </w:p>
    <w:p>
      <w:pPr>
        <w:pStyle w:val="BodyText"/>
      </w:pPr>
      <w:hyperlink r:id="rId64">
        <w:r>
          <w:rPr>
            <w:rStyle w:val="Hyperlink"/>
          </w:rPr>
          <w:t xml:space="preserve">[69]</w:t>
        </w:r>
      </w:hyperlink>
      <w:r>
        <w:t xml:space="preserve"> </w:t>
      </w:r>
      <w:r>
        <w:t xml:space="preserve">mmkal/duck-duck-scrape-mcp</w:t>
      </w:r>
    </w:p>
    <w:p>
      <w:pPr>
        <w:pStyle w:val="BodyText"/>
      </w:pPr>
      <w:hyperlink r:id="rId64">
        <w:r>
          <w:rPr>
            <w:rStyle w:val="Hyperlink"/>
          </w:rPr>
          <w:t xml:space="preserve">https://github.com/mmkal/duck-duck-scrape-mcp?utm_source=chatgpt.com</w:t>
        </w:r>
      </w:hyperlink>
    </w:p>
    <w:p>
      <w:pPr>
        <w:pStyle w:val="BodyText"/>
      </w:pPr>
      <w:hyperlink r:id="rId65">
        <w:r>
          <w:rPr>
            <w:rStyle w:val="Hyperlink"/>
          </w:rPr>
          <w:t xml:space="preserve">[70]</w:t>
        </w:r>
      </w:hyperlink>
      <w:r>
        <w:t xml:space="preserve"> </w:t>
      </w:r>
      <w:r>
        <w:t xml:space="preserve">https://www.techradar.com/pro/security/anthropics-official-git-mcp-server-had-some-worrying-security-flaws-this-is-what-happened-next</w:t>
      </w:r>
    </w:p>
    <w:p>
      <w:pPr>
        <w:pStyle w:val="BodyText"/>
      </w:pPr>
      <w:hyperlink r:id="rId65">
        <w:r>
          <w:rPr>
            <w:rStyle w:val="Hyperlink"/>
          </w:rPr>
          <w:t xml:space="preserve">https://www.techradar.com/pro/security/anthropics-official-git-mcp-server-had-some-worrying-security-flaws-this-is-what-happened-next</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docs.dappier.com/integrations/dappier-mcp-server-integration?utm_source=chatgpt.com" TargetMode="External" /><Relationship Type="http://schemas.openxmlformats.org/officeDocument/2006/relationships/hyperlink" Id="rId41" Target="https://github.com/Cometdev312/Dappier-MCP-Server-Real-Time-Web-Market-Data-for-AI-Agents" TargetMode="External" /><Relationship Type="http://schemas.openxmlformats.org/officeDocument/2006/relationships/hyperlink" Id="rId37" Target="https://github.com/MattimaxForce/duckduckgo-mcp" TargetMode="External" /><Relationship Type="http://schemas.openxmlformats.org/officeDocument/2006/relationships/hyperlink" Id="rId43" Target="https://github.com/Mohit-Dhawan98/adalyst-mcp" TargetMode="External" /><Relationship Type="http://schemas.openxmlformats.org/officeDocument/2006/relationships/hyperlink" Id="rId28" Target="https://github.com/NousResearch/hermes-agent" TargetMode="External" /><Relationship Type="http://schemas.openxmlformats.org/officeDocument/2006/relationships/hyperlink" Id="rId34" Target="https://github.com/NousResearch/hermes-agent/releases?utm_source=chatgpt.com" TargetMode="External" /><Relationship Type="http://schemas.openxmlformats.org/officeDocument/2006/relationships/hyperlink" Id="rId44" Target="https://github.com/OctagonAI/octagon-mcp-server" TargetMode="External" /><Relationship Type="http://schemas.openxmlformats.org/officeDocument/2006/relationships/hyperlink" Id="rId45" Target="https://github.com/OctagonAI/octagon-vc-agents" TargetMode="External" /><Relationship Type="http://schemas.openxmlformats.org/officeDocument/2006/relationships/hyperlink" Id="rId48" Target="https://github.com/blazickjp/arxiv-mcp-server" TargetMode="External" /><Relationship Type="http://schemas.openxmlformats.org/officeDocument/2006/relationships/hyperlink" Id="rId32" Target="https://github.com/bytedance/deer-flow" TargetMode="External" /><Relationship Type="http://schemas.openxmlformats.org/officeDocument/2006/relationships/hyperlink" Id="rId49" Target="https://github.com/ezbiz-services/mcp-seo-marketing" TargetMode="External" /><Relationship Type="http://schemas.openxmlformats.org/officeDocument/2006/relationships/hyperlink" Id="rId46" Target="https://github.com/gvaibhav/TAM-MCP-Server" TargetMode="External" /><Relationship Type="http://schemas.openxmlformats.org/officeDocument/2006/relationships/hyperlink" Id="rId35" Target="https://github.com/karpathy/autoresearch" TargetMode="External" /><Relationship Type="http://schemas.openxmlformats.org/officeDocument/2006/relationships/hyperlink" Id="rId27" Target="https://github.com/king-of-the-grackles/reddit-research-mcp" TargetMode="External" /><Relationship Type="http://schemas.openxmlformats.org/officeDocument/2006/relationships/hyperlink" Id="rId39" Target="https://github.com/lightpanda-io/browser?utm_source=chatgpt.com" TargetMode="External" /><Relationship Type="http://schemas.openxmlformats.org/officeDocument/2006/relationships/hyperlink" Id="rId64" Target="https://github.com/mmkal/duck-duck-scrape-mcp?utm_source=chatgpt.com" TargetMode="External" /><Relationship Type="http://schemas.openxmlformats.org/officeDocument/2006/relationships/hyperlink" Id="rId22" Target="https://github.com/mz462/stock-research-mcp" TargetMode="External" /><Relationship Type="http://schemas.openxmlformats.org/officeDocument/2006/relationships/hyperlink" Id="rId51" Target="https://github.com/patchy631/ai-engineering-hub?utm_source=chatgpt.com" TargetMode="External" /><Relationship Type="http://schemas.openxmlformats.org/officeDocument/2006/relationships/hyperlink" Id="rId38" Target="https://github.com/positive666/deep_search_lightning" TargetMode="External" /><Relationship Type="http://schemas.openxmlformats.org/officeDocument/2006/relationships/hyperlink" Id="rId26" Target="https://github.com/slinusc/web-search-mcp-server" TargetMode="External" /><Relationship Type="http://schemas.openxmlformats.org/officeDocument/2006/relationships/hyperlink" Id="rId47" Target="https://github.com/smitkunpara/tradingview-mcp" TargetMode="External" /><Relationship Type="http://schemas.openxmlformats.org/officeDocument/2006/relationships/hyperlink" Id="rId29" Target="https://github.com/u14app/deep-research" TargetMode="External" /><Relationship Type="http://schemas.openxmlformats.org/officeDocument/2006/relationships/hyperlink" Id="rId33" Target="https://lightpanda.io/docs/open-source/usage?utm_source=chatgpt.com" TargetMode="External" /><Relationship Type="http://schemas.openxmlformats.org/officeDocument/2006/relationships/hyperlink" Id="rId21" Target="https://modelcontextprotocol.io/docs/getting-started/intro" TargetMode="External" /><Relationship Type="http://schemas.openxmlformats.org/officeDocument/2006/relationships/hyperlink" Id="rId30" Target="https://modelcontextprotocol.io/docs/tools/inspector" TargetMode="External" /><Relationship Type="http://schemas.openxmlformats.org/officeDocument/2006/relationships/hyperlink" Id="rId24" Target="https://modelcontextprotocol.io/specification/2024-11-05/basic/transports" TargetMode="External" /><Relationship Type="http://schemas.openxmlformats.org/officeDocument/2006/relationships/hyperlink" Id="rId23" Target="https://modelcontextprotocol.io/specification/2025-06-18/basic/transports" TargetMode="External" /><Relationship Type="http://schemas.openxmlformats.org/officeDocument/2006/relationships/hyperlink" Id="rId65" Target="https://www.techradar.com/pro/security/anthropics-official-git-mcp-server-had-some-worrying-security-flaws-this-is-what-happened-next" TargetMode="External" /></Relationships>
</file>

<file path=word/_rels/footnotes.xml.rels><?xml version="1.0" encoding="UTF-8"?><Relationships xmlns="http://schemas.openxmlformats.org/package/2006/relationships"><Relationship Type="http://schemas.openxmlformats.org/officeDocument/2006/relationships/hyperlink" Id="rId42" Target="https://docs.dappier.com/integrations/dappier-mcp-server-integration?utm_source=chatgpt.com" TargetMode="External" /><Relationship Type="http://schemas.openxmlformats.org/officeDocument/2006/relationships/hyperlink" Id="rId41" Target="https://github.com/Cometdev312/Dappier-MCP-Server-Real-Time-Web-Market-Data-for-AI-Agents" TargetMode="External" /><Relationship Type="http://schemas.openxmlformats.org/officeDocument/2006/relationships/hyperlink" Id="rId37" Target="https://github.com/MattimaxForce/duckduckgo-mcp" TargetMode="External" /><Relationship Type="http://schemas.openxmlformats.org/officeDocument/2006/relationships/hyperlink" Id="rId43" Target="https://github.com/Mohit-Dhawan98/adalyst-mcp" TargetMode="External" /><Relationship Type="http://schemas.openxmlformats.org/officeDocument/2006/relationships/hyperlink" Id="rId28" Target="https://github.com/NousResearch/hermes-agent" TargetMode="External" /><Relationship Type="http://schemas.openxmlformats.org/officeDocument/2006/relationships/hyperlink" Id="rId34" Target="https://github.com/NousResearch/hermes-agent/releases?utm_source=chatgpt.com" TargetMode="External" /><Relationship Type="http://schemas.openxmlformats.org/officeDocument/2006/relationships/hyperlink" Id="rId44" Target="https://github.com/OctagonAI/octagon-mcp-server" TargetMode="External" /><Relationship Type="http://schemas.openxmlformats.org/officeDocument/2006/relationships/hyperlink" Id="rId45" Target="https://github.com/OctagonAI/octagon-vc-agents" TargetMode="External" /><Relationship Type="http://schemas.openxmlformats.org/officeDocument/2006/relationships/hyperlink" Id="rId48" Target="https://github.com/blazickjp/arxiv-mcp-server" TargetMode="External" /><Relationship Type="http://schemas.openxmlformats.org/officeDocument/2006/relationships/hyperlink" Id="rId32" Target="https://github.com/bytedance/deer-flow" TargetMode="External" /><Relationship Type="http://schemas.openxmlformats.org/officeDocument/2006/relationships/hyperlink" Id="rId49" Target="https://github.com/ezbiz-services/mcp-seo-marketing" TargetMode="External" /><Relationship Type="http://schemas.openxmlformats.org/officeDocument/2006/relationships/hyperlink" Id="rId46" Target="https://github.com/gvaibhav/TAM-MCP-Server" TargetMode="External" /><Relationship Type="http://schemas.openxmlformats.org/officeDocument/2006/relationships/hyperlink" Id="rId35" Target="https://github.com/karpathy/autoresearch" TargetMode="External" /><Relationship Type="http://schemas.openxmlformats.org/officeDocument/2006/relationships/hyperlink" Id="rId27" Target="https://github.com/king-of-the-grackles/reddit-research-mcp" TargetMode="External" /><Relationship Type="http://schemas.openxmlformats.org/officeDocument/2006/relationships/hyperlink" Id="rId39" Target="https://github.com/lightpanda-io/browser?utm_source=chatgpt.com" TargetMode="External" /><Relationship Type="http://schemas.openxmlformats.org/officeDocument/2006/relationships/hyperlink" Id="rId64" Target="https://github.com/mmkal/duck-duck-scrape-mcp?utm_source=chatgpt.com" TargetMode="External" /><Relationship Type="http://schemas.openxmlformats.org/officeDocument/2006/relationships/hyperlink" Id="rId22" Target="https://github.com/mz462/stock-research-mcp" TargetMode="External" /><Relationship Type="http://schemas.openxmlformats.org/officeDocument/2006/relationships/hyperlink" Id="rId51" Target="https://github.com/patchy631/ai-engineering-hub?utm_source=chatgpt.com" TargetMode="External" /><Relationship Type="http://schemas.openxmlformats.org/officeDocument/2006/relationships/hyperlink" Id="rId38" Target="https://github.com/positive666/deep_search_lightning" TargetMode="External" /><Relationship Type="http://schemas.openxmlformats.org/officeDocument/2006/relationships/hyperlink" Id="rId26" Target="https://github.com/slinusc/web-search-mcp-server" TargetMode="External" /><Relationship Type="http://schemas.openxmlformats.org/officeDocument/2006/relationships/hyperlink" Id="rId47" Target="https://github.com/smitkunpara/tradingview-mcp" TargetMode="External" /><Relationship Type="http://schemas.openxmlformats.org/officeDocument/2006/relationships/hyperlink" Id="rId29" Target="https://github.com/u14app/deep-research" TargetMode="External" /><Relationship Type="http://schemas.openxmlformats.org/officeDocument/2006/relationships/hyperlink" Id="rId33" Target="https://lightpanda.io/docs/open-source/usage?utm_source=chatgpt.com" TargetMode="External" /><Relationship Type="http://schemas.openxmlformats.org/officeDocument/2006/relationships/hyperlink" Id="rId21" Target="https://modelcontextprotocol.io/docs/getting-started/intro" TargetMode="External" /><Relationship Type="http://schemas.openxmlformats.org/officeDocument/2006/relationships/hyperlink" Id="rId30" Target="https://modelcontextprotocol.io/docs/tools/inspector" TargetMode="External" /><Relationship Type="http://schemas.openxmlformats.org/officeDocument/2006/relationships/hyperlink" Id="rId24" Target="https://modelcontextprotocol.io/specification/2024-11-05/basic/transports" TargetMode="External" /><Relationship Type="http://schemas.openxmlformats.org/officeDocument/2006/relationships/hyperlink" Id="rId23" Target="https://modelcontextprotocol.io/specification/2025-06-18/basic/transports" TargetMode="External" /><Relationship Type="http://schemas.openxmlformats.org/officeDocument/2006/relationships/hyperlink" Id="rId65" Target="https://www.techradar.com/pro/security/anthropics-official-git-mcp-server-had-some-worrying-security-flaws-this-is-what-happened-n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2026-03-25T17:35:15Z</dcterms:created>
  <dcterms:modified xsi:type="dcterms:W3CDTF">2026-03-25T17:35:15Z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