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608A" w14:textId="7216CFA5" w:rsidR="00371A06" w:rsidRPr="00371A06" w:rsidRDefault="00371A06" w:rsidP="00371A06">
      <w:pPr>
        <w:rPr>
          <w:b/>
          <w:bCs/>
        </w:rPr>
      </w:pPr>
      <w:r w:rsidRPr="00371A06">
        <w:rPr>
          <w:b/>
          <w:bCs/>
        </w:rPr>
        <w:t>Question:</w:t>
      </w:r>
    </w:p>
    <w:p w14:paraId="29BB5B16" w14:textId="77777777" w:rsidR="00371A06" w:rsidRPr="00371A06" w:rsidRDefault="00371A06" w:rsidP="00371A06">
      <w:r w:rsidRPr="00371A06">
        <w:t xml:space="preserve"> A company works with number of </w:t>
      </w:r>
      <w:proofErr w:type="gramStart"/>
      <w:r w:rsidRPr="00371A06">
        <w:t>employees,</w:t>
      </w:r>
      <w:proofErr w:type="gramEnd"/>
      <w:r w:rsidRPr="00371A06">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13A22360" w14:textId="77777777" w:rsidR="00371A06" w:rsidRPr="00371A06" w:rsidRDefault="00371A06" w:rsidP="00371A06">
      <w:pPr>
        <w:numPr>
          <w:ilvl w:val="0"/>
          <w:numId w:val="1"/>
        </w:numPr>
      </w:pPr>
      <w:r w:rsidRPr="00371A06">
        <w:t xml:space="preserve">A) How will you achieve this in AI? </w:t>
      </w:r>
    </w:p>
    <w:p w14:paraId="4E33DF2F" w14:textId="77777777" w:rsidR="00371A06" w:rsidRPr="00371A06" w:rsidRDefault="00371A06" w:rsidP="00371A06">
      <w:pPr>
        <w:numPr>
          <w:ilvl w:val="0"/>
          <w:numId w:val="1"/>
        </w:numPr>
      </w:pPr>
      <w:r w:rsidRPr="00371A06">
        <w:t xml:space="preserve">B) Find out the 3 -Stage of Problem Identification </w:t>
      </w:r>
    </w:p>
    <w:p w14:paraId="3705E897" w14:textId="77777777" w:rsidR="00371A06" w:rsidRPr="00371A06" w:rsidRDefault="00371A06" w:rsidP="00371A06">
      <w:pPr>
        <w:numPr>
          <w:ilvl w:val="0"/>
          <w:numId w:val="1"/>
        </w:numPr>
      </w:pPr>
      <w:r w:rsidRPr="00371A06">
        <w:t xml:space="preserve">C) Name the project </w:t>
      </w:r>
    </w:p>
    <w:p w14:paraId="78B8AC83" w14:textId="77777777" w:rsidR="00371A06" w:rsidRPr="00371A06" w:rsidRDefault="00371A06" w:rsidP="00371A06">
      <w:pPr>
        <w:numPr>
          <w:ilvl w:val="0"/>
          <w:numId w:val="1"/>
        </w:numPr>
      </w:pPr>
      <w:r w:rsidRPr="00371A06">
        <w:t xml:space="preserve">D) Create the dummy Dataset. </w:t>
      </w:r>
    </w:p>
    <w:p w14:paraId="7B2F3C4C" w14:textId="77777777" w:rsidR="00BB7EAA" w:rsidRDefault="00BB7EAA"/>
    <w:p w14:paraId="6BABA6F2" w14:textId="6DCD1B92" w:rsidR="00371A06" w:rsidRPr="00371A06" w:rsidRDefault="00371A06">
      <w:pPr>
        <w:rPr>
          <w:b/>
          <w:bCs/>
        </w:rPr>
      </w:pPr>
      <w:r w:rsidRPr="00371A06">
        <w:rPr>
          <w:b/>
          <w:bCs/>
        </w:rPr>
        <w:t>Answer:</w:t>
      </w:r>
    </w:p>
    <w:p w14:paraId="6B8D3D21" w14:textId="77777777" w:rsidR="00371A06" w:rsidRPr="00E15B77" w:rsidRDefault="00371A06" w:rsidP="00371A06">
      <w:pPr>
        <w:pStyle w:val="ListParagraph"/>
        <w:numPr>
          <w:ilvl w:val="0"/>
          <w:numId w:val="2"/>
        </w:numPr>
        <w:rPr>
          <w:b/>
          <w:bCs/>
        </w:rPr>
      </w:pPr>
      <w:r w:rsidRPr="00E15B77">
        <w:rPr>
          <w:b/>
          <w:bCs/>
        </w:rPr>
        <w:t>Way to achieve:</w:t>
      </w:r>
    </w:p>
    <w:p w14:paraId="246F0BE8" w14:textId="77777777" w:rsidR="00371A06" w:rsidRDefault="00371A06" w:rsidP="00371A06">
      <w:pPr>
        <w:pStyle w:val="ListParagraph"/>
        <w:ind w:left="360"/>
      </w:pPr>
      <w:r>
        <w:t>By identifying the type of input: Employee resign status (resign or not) with month (date)</w:t>
      </w:r>
    </w:p>
    <w:p w14:paraId="532892EE" w14:textId="77777777" w:rsidR="00371A06" w:rsidRDefault="00371A06" w:rsidP="00371A06">
      <w:pPr>
        <w:pStyle w:val="ListParagraph"/>
        <w:ind w:left="360"/>
      </w:pPr>
    </w:p>
    <w:p w14:paraId="56999185" w14:textId="77777777" w:rsidR="00371A06" w:rsidRPr="00E15B77" w:rsidRDefault="00371A06" w:rsidP="00371A06">
      <w:pPr>
        <w:pStyle w:val="ListParagraph"/>
        <w:numPr>
          <w:ilvl w:val="0"/>
          <w:numId w:val="2"/>
        </w:numPr>
        <w:rPr>
          <w:b/>
          <w:bCs/>
        </w:rPr>
      </w:pPr>
      <w:r w:rsidRPr="00E15B77">
        <w:rPr>
          <w:b/>
          <w:bCs/>
        </w:rPr>
        <w:t>3-stage of PI:</w:t>
      </w:r>
    </w:p>
    <w:tbl>
      <w:tblPr>
        <w:tblStyle w:val="TableGrid"/>
        <w:tblW w:w="0" w:type="auto"/>
        <w:tblInd w:w="360" w:type="dxa"/>
        <w:tblLook w:val="04A0" w:firstRow="1" w:lastRow="0" w:firstColumn="1" w:lastColumn="0" w:noHBand="0" w:noVBand="1"/>
      </w:tblPr>
      <w:tblGrid>
        <w:gridCol w:w="1435"/>
        <w:gridCol w:w="2610"/>
        <w:gridCol w:w="2610"/>
      </w:tblGrid>
      <w:tr w:rsidR="00371A06" w14:paraId="6116A36D" w14:textId="77777777" w:rsidTr="00592F54">
        <w:tc>
          <w:tcPr>
            <w:tcW w:w="1435" w:type="dxa"/>
          </w:tcPr>
          <w:p w14:paraId="5C708C15" w14:textId="77777777" w:rsidR="00371A06" w:rsidRDefault="00371A06" w:rsidP="00592F54">
            <w:pPr>
              <w:pStyle w:val="ListParagraph"/>
              <w:ind w:left="0"/>
            </w:pPr>
            <w:r>
              <w:t>Stage1:</w:t>
            </w:r>
          </w:p>
        </w:tc>
        <w:tc>
          <w:tcPr>
            <w:tcW w:w="2610" w:type="dxa"/>
          </w:tcPr>
          <w:p w14:paraId="64BAE9A1" w14:textId="77777777" w:rsidR="00371A06" w:rsidRDefault="00371A06" w:rsidP="00592F54">
            <w:pPr>
              <w:pStyle w:val="ListParagraph"/>
              <w:ind w:left="0"/>
            </w:pPr>
            <w:r>
              <w:t>Time Series Analysis</w:t>
            </w:r>
          </w:p>
        </w:tc>
        <w:tc>
          <w:tcPr>
            <w:tcW w:w="2610" w:type="dxa"/>
          </w:tcPr>
          <w:p w14:paraId="71A1A3D2" w14:textId="77777777" w:rsidR="00371A06" w:rsidRDefault="00371A06" w:rsidP="00592F54">
            <w:pPr>
              <w:pStyle w:val="ListParagraph"/>
              <w:ind w:left="0"/>
            </w:pPr>
            <w:r>
              <w:t xml:space="preserve">Employee resign status can be identified via date only, hence TSA </w:t>
            </w:r>
          </w:p>
        </w:tc>
      </w:tr>
      <w:tr w:rsidR="00371A06" w14:paraId="5EA67490" w14:textId="77777777" w:rsidTr="00592F54">
        <w:tc>
          <w:tcPr>
            <w:tcW w:w="1435" w:type="dxa"/>
          </w:tcPr>
          <w:p w14:paraId="3C887B6B" w14:textId="77777777" w:rsidR="00371A06" w:rsidRDefault="00371A06" w:rsidP="00592F54">
            <w:pPr>
              <w:pStyle w:val="ListParagraph"/>
              <w:ind w:left="0"/>
            </w:pPr>
            <w:r>
              <w:t>Stage2:</w:t>
            </w:r>
          </w:p>
        </w:tc>
        <w:tc>
          <w:tcPr>
            <w:tcW w:w="2610" w:type="dxa"/>
          </w:tcPr>
          <w:p w14:paraId="5AF38426" w14:textId="77777777" w:rsidR="00371A06" w:rsidRDefault="00371A06" w:rsidP="00592F54">
            <w:pPr>
              <w:pStyle w:val="ListParagraph"/>
              <w:ind w:left="0"/>
            </w:pPr>
            <w:r>
              <w:t>Supervised Learning (SL)</w:t>
            </w:r>
          </w:p>
        </w:tc>
        <w:tc>
          <w:tcPr>
            <w:tcW w:w="2610" w:type="dxa"/>
          </w:tcPr>
          <w:p w14:paraId="4B217C32" w14:textId="77777777" w:rsidR="00371A06" w:rsidRDefault="00371A06" w:rsidP="00592F54">
            <w:pPr>
              <w:pStyle w:val="ListParagraph"/>
              <w:ind w:left="0"/>
            </w:pPr>
            <w:r>
              <w:t>Input contains output (label) as well, hence SL</w:t>
            </w:r>
          </w:p>
        </w:tc>
      </w:tr>
      <w:tr w:rsidR="00371A06" w14:paraId="29E24710" w14:textId="77777777" w:rsidTr="00592F54">
        <w:tc>
          <w:tcPr>
            <w:tcW w:w="1435" w:type="dxa"/>
          </w:tcPr>
          <w:p w14:paraId="32D28F75" w14:textId="77777777" w:rsidR="00371A06" w:rsidRDefault="00371A06" w:rsidP="00592F54">
            <w:pPr>
              <w:pStyle w:val="ListParagraph"/>
              <w:ind w:left="0"/>
            </w:pPr>
            <w:r>
              <w:t xml:space="preserve">Stage3: </w:t>
            </w:r>
          </w:p>
        </w:tc>
        <w:tc>
          <w:tcPr>
            <w:tcW w:w="2610" w:type="dxa"/>
          </w:tcPr>
          <w:p w14:paraId="52D6387F" w14:textId="77777777" w:rsidR="00371A06" w:rsidRDefault="00371A06" w:rsidP="00592F54">
            <w:pPr>
              <w:pStyle w:val="ListParagraph"/>
              <w:ind w:left="0"/>
            </w:pPr>
            <w:r>
              <w:t>Regression</w:t>
            </w:r>
          </w:p>
        </w:tc>
        <w:tc>
          <w:tcPr>
            <w:tcW w:w="2610" w:type="dxa"/>
          </w:tcPr>
          <w:p w14:paraId="7F42346D" w14:textId="77777777" w:rsidR="00371A06" w:rsidRDefault="00371A06" w:rsidP="00592F54">
            <w:pPr>
              <w:pStyle w:val="ListParagraph"/>
              <w:ind w:left="0"/>
            </w:pPr>
            <w:r>
              <w:t>TSA supports regression categorization only.</w:t>
            </w:r>
          </w:p>
        </w:tc>
      </w:tr>
    </w:tbl>
    <w:p w14:paraId="68CD0840" w14:textId="77777777" w:rsidR="00371A06" w:rsidRDefault="00371A06" w:rsidP="00371A06">
      <w:pPr>
        <w:pStyle w:val="ListParagraph"/>
        <w:ind w:left="360"/>
      </w:pPr>
    </w:p>
    <w:p w14:paraId="1CC27E7B" w14:textId="0B60DB97" w:rsidR="00371A06" w:rsidRDefault="00371A06" w:rsidP="00371A06">
      <w:pPr>
        <w:pStyle w:val="ListParagraph"/>
        <w:numPr>
          <w:ilvl w:val="0"/>
          <w:numId w:val="2"/>
        </w:numPr>
      </w:pPr>
      <w:r w:rsidRPr="002A21B6">
        <w:rPr>
          <w:b/>
          <w:bCs/>
        </w:rPr>
        <w:t>Name of the project:</w:t>
      </w:r>
      <w:r>
        <w:t xml:space="preserve"> Employee </w:t>
      </w:r>
      <w:r w:rsidR="006C7D53">
        <w:t>Separation</w:t>
      </w:r>
      <w:r>
        <w:t xml:space="preserve"> Prediction</w:t>
      </w:r>
    </w:p>
    <w:p w14:paraId="54CD0227" w14:textId="6C7AF87E" w:rsidR="00371A06" w:rsidRPr="00E15B77" w:rsidRDefault="00371A06" w:rsidP="00371A06">
      <w:pPr>
        <w:pStyle w:val="ListParagraph"/>
        <w:numPr>
          <w:ilvl w:val="0"/>
          <w:numId w:val="2"/>
        </w:numPr>
        <w:rPr>
          <w:b/>
          <w:bCs/>
        </w:rPr>
      </w:pPr>
      <w:r w:rsidRPr="00E15B77">
        <w:rPr>
          <w:b/>
          <w:bCs/>
        </w:rPr>
        <w:t>Dataset:</w:t>
      </w:r>
    </w:p>
    <w:tbl>
      <w:tblPr>
        <w:tblStyle w:val="TableGrid"/>
        <w:tblW w:w="0" w:type="auto"/>
        <w:tblLook w:val="04A0" w:firstRow="1" w:lastRow="0" w:firstColumn="1" w:lastColumn="0" w:noHBand="0" w:noVBand="1"/>
      </w:tblPr>
      <w:tblGrid>
        <w:gridCol w:w="2254"/>
        <w:gridCol w:w="2254"/>
        <w:gridCol w:w="2254"/>
        <w:gridCol w:w="2254"/>
      </w:tblGrid>
      <w:tr w:rsidR="00371A06" w:rsidRPr="00371A06" w14:paraId="68474FCC" w14:textId="77777777" w:rsidTr="00592F54">
        <w:tc>
          <w:tcPr>
            <w:tcW w:w="2254" w:type="dxa"/>
          </w:tcPr>
          <w:p w14:paraId="57D886E8" w14:textId="77777777" w:rsidR="00371A06" w:rsidRPr="00371A06" w:rsidRDefault="00371A06" w:rsidP="00592F54">
            <w:pPr>
              <w:rPr>
                <w:b/>
                <w:bCs/>
              </w:rPr>
            </w:pPr>
            <w:r w:rsidRPr="00371A06">
              <w:rPr>
                <w:b/>
                <w:bCs/>
              </w:rPr>
              <w:t>Employee Name</w:t>
            </w:r>
          </w:p>
        </w:tc>
        <w:tc>
          <w:tcPr>
            <w:tcW w:w="2254" w:type="dxa"/>
          </w:tcPr>
          <w:p w14:paraId="28BC4BF9" w14:textId="1A4A9BE6" w:rsidR="00371A06" w:rsidRPr="00371A06" w:rsidRDefault="00371A06" w:rsidP="00592F54">
            <w:pPr>
              <w:rPr>
                <w:b/>
                <w:bCs/>
              </w:rPr>
            </w:pPr>
            <w:r w:rsidRPr="00371A06">
              <w:rPr>
                <w:b/>
                <w:bCs/>
              </w:rPr>
              <w:t>Employee</w:t>
            </w:r>
            <w:r>
              <w:rPr>
                <w:b/>
                <w:bCs/>
              </w:rPr>
              <w:t xml:space="preserve"> </w:t>
            </w:r>
            <w:r w:rsidRPr="00371A06">
              <w:rPr>
                <w:b/>
                <w:bCs/>
              </w:rPr>
              <w:t>Id</w:t>
            </w:r>
          </w:p>
        </w:tc>
        <w:tc>
          <w:tcPr>
            <w:tcW w:w="2254" w:type="dxa"/>
          </w:tcPr>
          <w:p w14:paraId="5ABB5331" w14:textId="425D8F2D" w:rsidR="00371A06" w:rsidRPr="00371A06" w:rsidRDefault="00371A06" w:rsidP="00592F54">
            <w:pPr>
              <w:rPr>
                <w:b/>
                <w:bCs/>
              </w:rPr>
            </w:pPr>
            <w:r w:rsidRPr="00371A06">
              <w:rPr>
                <w:b/>
                <w:bCs/>
              </w:rPr>
              <w:t>Employee</w:t>
            </w:r>
            <w:r w:rsidRPr="00371A06">
              <w:rPr>
                <w:b/>
                <w:bCs/>
              </w:rPr>
              <w:t xml:space="preserve"> </w:t>
            </w:r>
            <w:r w:rsidRPr="00371A06">
              <w:rPr>
                <w:b/>
                <w:bCs/>
              </w:rPr>
              <w:t>Dept</w:t>
            </w:r>
          </w:p>
        </w:tc>
        <w:tc>
          <w:tcPr>
            <w:tcW w:w="2254" w:type="dxa"/>
          </w:tcPr>
          <w:p w14:paraId="5F73606E" w14:textId="26A1C044" w:rsidR="00371A06" w:rsidRPr="00371A06" w:rsidRDefault="00371A06" w:rsidP="00592F54">
            <w:pPr>
              <w:rPr>
                <w:b/>
                <w:bCs/>
              </w:rPr>
            </w:pPr>
            <w:r w:rsidRPr="00371A06">
              <w:rPr>
                <w:b/>
                <w:bCs/>
              </w:rPr>
              <w:t xml:space="preserve">Expected </w:t>
            </w:r>
            <w:r w:rsidRPr="00371A06">
              <w:rPr>
                <w:b/>
                <w:bCs/>
              </w:rPr>
              <w:t>Date to Resign</w:t>
            </w:r>
          </w:p>
        </w:tc>
      </w:tr>
      <w:tr w:rsidR="00371A06" w14:paraId="73BE0079" w14:textId="77777777" w:rsidTr="00592F54">
        <w:tc>
          <w:tcPr>
            <w:tcW w:w="2254" w:type="dxa"/>
          </w:tcPr>
          <w:p w14:paraId="12CD3E46" w14:textId="77777777" w:rsidR="00371A06" w:rsidRDefault="00371A06" w:rsidP="00592F54">
            <w:r>
              <w:t>ABC</w:t>
            </w:r>
          </w:p>
        </w:tc>
        <w:tc>
          <w:tcPr>
            <w:tcW w:w="2254" w:type="dxa"/>
          </w:tcPr>
          <w:p w14:paraId="66DAABE4" w14:textId="77777777" w:rsidR="00371A06" w:rsidRDefault="00371A06" w:rsidP="00592F54">
            <w:r>
              <w:t>1234</w:t>
            </w:r>
          </w:p>
        </w:tc>
        <w:tc>
          <w:tcPr>
            <w:tcW w:w="2254" w:type="dxa"/>
          </w:tcPr>
          <w:p w14:paraId="6E0126F6" w14:textId="77777777" w:rsidR="00371A06" w:rsidRDefault="00371A06" w:rsidP="00592F54">
            <w:r>
              <w:t>IT</w:t>
            </w:r>
          </w:p>
        </w:tc>
        <w:tc>
          <w:tcPr>
            <w:tcW w:w="2254" w:type="dxa"/>
          </w:tcPr>
          <w:p w14:paraId="3D40A31A" w14:textId="77777777" w:rsidR="00371A06" w:rsidRDefault="00371A06" w:rsidP="00592F54">
            <w:r>
              <w:t>04/2024</w:t>
            </w:r>
          </w:p>
        </w:tc>
      </w:tr>
      <w:tr w:rsidR="00371A06" w14:paraId="70A0BE44" w14:textId="77777777" w:rsidTr="00592F54">
        <w:tc>
          <w:tcPr>
            <w:tcW w:w="2254" w:type="dxa"/>
          </w:tcPr>
          <w:p w14:paraId="5B250E9A" w14:textId="77777777" w:rsidR="00371A06" w:rsidRDefault="00371A06" w:rsidP="00592F54">
            <w:r>
              <w:t>IJK</w:t>
            </w:r>
          </w:p>
        </w:tc>
        <w:tc>
          <w:tcPr>
            <w:tcW w:w="2254" w:type="dxa"/>
          </w:tcPr>
          <w:p w14:paraId="37AE1279" w14:textId="77777777" w:rsidR="00371A06" w:rsidRDefault="00371A06" w:rsidP="00592F54">
            <w:r>
              <w:t>4522</w:t>
            </w:r>
          </w:p>
        </w:tc>
        <w:tc>
          <w:tcPr>
            <w:tcW w:w="2254" w:type="dxa"/>
          </w:tcPr>
          <w:p w14:paraId="2C076E58" w14:textId="77777777" w:rsidR="00371A06" w:rsidRDefault="00371A06" w:rsidP="00592F54">
            <w:r>
              <w:t>HR</w:t>
            </w:r>
          </w:p>
        </w:tc>
        <w:tc>
          <w:tcPr>
            <w:tcW w:w="2254" w:type="dxa"/>
          </w:tcPr>
          <w:p w14:paraId="3420FD43" w14:textId="77777777" w:rsidR="00371A06" w:rsidRDefault="00371A06" w:rsidP="00592F54">
            <w:r>
              <w:t>05/2024</w:t>
            </w:r>
          </w:p>
        </w:tc>
      </w:tr>
      <w:tr w:rsidR="00371A06" w14:paraId="17F9FE6A" w14:textId="77777777" w:rsidTr="00592F54">
        <w:tc>
          <w:tcPr>
            <w:tcW w:w="2254" w:type="dxa"/>
          </w:tcPr>
          <w:p w14:paraId="61B0291E" w14:textId="77777777" w:rsidR="00371A06" w:rsidRDefault="00371A06" w:rsidP="00592F54">
            <w:r>
              <w:t>XYZ</w:t>
            </w:r>
          </w:p>
        </w:tc>
        <w:tc>
          <w:tcPr>
            <w:tcW w:w="2254" w:type="dxa"/>
          </w:tcPr>
          <w:p w14:paraId="3E264BD3" w14:textId="77777777" w:rsidR="00371A06" w:rsidRDefault="00371A06" w:rsidP="00592F54">
            <w:r>
              <w:t>2367</w:t>
            </w:r>
          </w:p>
        </w:tc>
        <w:tc>
          <w:tcPr>
            <w:tcW w:w="2254" w:type="dxa"/>
          </w:tcPr>
          <w:p w14:paraId="5E37B504" w14:textId="77777777" w:rsidR="00371A06" w:rsidRDefault="00371A06" w:rsidP="00592F54">
            <w:r>
              <w:t>Support</w:t>
            </w:r>
          </w:p>
        </w:tc>
        <w:tc>
          <w:tcPr>
            <w:tcW w:w="2254" w:type="dxa"/>
          </w:tcPr>
          <w:p w14:paraId="1A2852B7" w14:textId="77777777" w:rsidR="00371A06" w:rsidRDefault="00371A06" w:rsidP="00592F54">
            <w:r>
              <w:t>07/2024</w:t>
            </w:r>
          </w:p>
        </w:tc>
      </w:tr>
      <w:tr w:rsidR="00371A06" w14:paraId="62A9A60F" w14:textId="77777777" w:rsidTr="00592F54">
        <w:tc>
          <w:tcPr>
            <w:tcW w:w="2254" w:type="dxa"/>
          </w:tcPr>
          <w:p w14:paraId="6CA1EA5E" w14:textId="77777777" w:rsidR="00371A06" w:rsidRDefault="00371A06" w:rsidP="00592F54">
            <w:r>
              <w:t>SDF</w:t>
            </w:r>
          </w:p>
        </w:tc>
        <w:tc>
          <w:tcPr>
            <w:tcW w:w="2254" w:type="dxa"/>
          </w:tcPr>
          <w:p w14:paraId="1AA90B64" w14:textId="77777777" w:rsidR="00371A06" w:rsidRDefault="00371A06" w:rsidP="00592F54">
            <w:r>
              <w:t>7153</w:t>
            </w:r>
          </w:p>
        </w:tc>
        <w:tc>
          <w:tcPr>
            <w:tcW w:w="2254" w:type="dxa"/>
          </w:tcPr>
          <w:p w14:paraId="6226BCE3" w14:textId="77777777" w:rsidR="00371A06" w:rsidRDefault="00371A06" w:rsidP="00592F54">
            <w:r>
              <w:t>Sale</w:t>
            </w:r>
          </w:p>
        </w:tc>
        <w:tc>
          <w:tcPr>
            <w:tcW w:w="2254" w:type="dxa"/>
          </w:tcPr>
          <w:p w14:paraId="03294E33" w14:textId="77777777" w:rsidR="00371A06" w:rsidRDefault="00371A06" w:rsidP="00592F54">
            <w:r>
              <w:t>08/2024</w:t>
            </w:r>
          </w:p>
        </w:tc>
      </w:tr>
      <w:tr w:rsidR="00371A06" w14:paraId="50154219" w14:textId="77777777" w:rsidTr="00592F54">
        <w:tc>
          <w:tcPr>
            <w:tcW w:w="2254" w:type="dxa"/>
          </w:tcPr>
          <w:p w14:paraId="21547BC0" w14:textId="77777777" w:rsidR="00371A06" w:rsidRDefault="00371A06" w:rsidP="00592F54">
            <w:r>
              <w:t>THF</w:t>
            </w:r>
          </w:p>
        </w:tc>
        <w:tc>
          <w:tcPr>
            <w:tcW w:w="2254" w:type="dxa"/>
          </w:tcPr>
          <w:p w14:paraId="411C2740" w14:textId="77777777" w:rsidR="00371A06" w:rsidRDefault="00371A06" w:rsidP="00592F54">
            <w:r>
              <w:t>8234</w:t>
            </w:r>
          </w:p>
        </w:tc>
        <w:tc>
          <w:tcPr>
            <w:tcW w:w="2254" w:type="dxa"/>
          </w:tcPr>
          <w:p w14:paraId="701AAC6C" w14:textId="77777777" w:rsidR="00371A06" w:rsidRDefault="00371A06" w:rsidP="00592F54">
            <w:r>
              <w:t>IT</w:t>
            </w:r>
          </w:p>
        </w:tc>
        <w:tc>
          <w:tcPr>
            <w:tcW w:w="2254" w:type="dxa"/>
          </w:tcPr>
          <w:p w14:paraId="4A5593D5" w14:textId="77777777" w:rsidR="00371A06" w:rsidRDefault="00371A06" w:rsidP="00592F54">
            <w:r>
              <w:t>04/2024</w:t>
            </w:r>
          </w:p>
        </w:tc>
      </w:tr>
    </w:tbl>
    <w:p w14:paraId="6863D769" w14:textId="77777777" w:rsidR="00371A06" w:rsidRDefault="00371A06"/>
    <w:sectPr w:rsidR="00371A06" w:rsidSect="00371A06">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23AE7"/>
    <w:multiLevelType w:val="hybridMultilevel"/>
    <w:tmpl w:val="CC4AF01E"/>
    <w:lvl w:ilvl="0" w:tplc="E1F2A47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78355A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0946873">
    <w:abstractNumId w:val="1"/>
  </w:num>
  <w:num w:numId="2" w16cid:durableId="73158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01"/>
    <w:rsid w:val="00286B01"/>
    <w:rsid w:val="002A21B6"/>
    <w:rsid w:val="00371A06"/>
    <w:rsid w:val="00564435"/>
    <w:rsid w:val="006C7D53"/>
    <w:rsid w:val="00725EBB"/>
    <w:rsid w:val="009B5251"/>
    <w:rsid w:val="00BB7EAA"/>
    <w:rsid w:val="00E15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EE06"/>
  <w15:chartTrackingRefBased/>
  <w15:docId w15:val="{1EBC9E5B-5F83-49BA-B4D5-6B298626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01"/>
    <w:rPr>
      <w:rFonts w:eastAsiaTheme="majorEastAsia" w:cstheme="majorBidi"/>
      <w:color w:val="272727" w:themeColor="text1" w:themeTint="D8"/>
    </w:rPr>
  </w:style>
  <w:style w:type="paragraph" w:styleId="Title">
    <w:name w:val="Title"/>
    <w:basedOn w:val="Normal"/>
    <w:next w:val="Normal"/>
    <w:link w:val="TitleChar"/>
    <w:uiPriority w:val="10"/>
    <w:qFormat/>
    <w:rsid w:val="0028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01"/>
    <w:pPr>
      <w:spacing w:before="160"/>
      <w:jc w:val="center"/>
    </w:pPr>
    <w:rPr>
      <w:i/>
      <w:iCs/>
      <w:color w:val="404040" w:themeColor="text1" w:themeTint="BF"/>
    </w:rPr>
  </w:style>
  <w:style w:type="character" w:customStyle="1" w:styleId="QuoteChar">
    <w:name w:val="Quote Char"/>
    <w:basedOn w:val="DefaultParagraphFont"/>
    <w:link w:val="Quote"/>
    <w:uiPriority w:val="29"/>
    <w:rsid w:val="00286B01"/>
    <w:rPr>
      <w:i/>
      <w:iCs/>
      <w:color w:val="404040" w:themeColor="text1" w:themeTint="BF"/>
    </w:rPr>
  </w:style>
  <w:style w:type="paragraph" w:styleId="ListParagraph">
    <w:name w:val="List Paragraph"/>
    <w:basedOn w:val="Normal"/>
    <w:uiPriority w:val="34"/>
    <w:qFormat/>
    <w:rsid w:val="00286B01"/>
    <w:pPr>
      <w:ind w:left="720"/>
      <w:contextualSpacing/>
    </w:pPr>
  </w:style>
  <w:style w:type="character" w:styleId="IntenseEmphasis">
    <w:name w:val="Intense Emphasis"/>
    <w:basedOn w:val="DefaultParagraphFont"/>
    <w:uiPriority w:val="21"/>
    <w:qFormat/>
    <w:rsid w:val="00286B01"/>
    <w:rPr>
      <w:i/>
      <w:iCs/>
      <w:color w:val="2F5496" w:themeColor="accent1" w:themeShade="BF"/>
    </w:rPr>
  </w:style>
  <w:style w:type="paragraph" w:styleId="IntenseQuote">
    <w:name w:val="Intense Quote"/>
    <w:basedOn w:val="Normal"/>
    <w:next w:val="Normal"/>
    <w:link w:val="IntenseQuoteChar"/>
    <w:uiPriority w:val="30"/>
    <w:qFormat/>
    <w:rsid w:val="00286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B01"/>
    <w:rPr>
      <w:i/>
      <w:iCs/>
      <w:color w:val="2F5496" w:themeColor="accent1" w:themeShade="BF"/>
    </w:rPr>
  </w:style>
  <w:style w:type="character" w:styleId="IntenseReference">
    <w:name w:val="Intense Reference"/>
    <w:basedOn w:val="DefaultParagraphFont"/>
    <w:uiPriority w:val="32"/>
    <w:qFormat/>
    <w:rsid w:val="00286B01"/>
    <w:rPr>
      <w:b/>
      <w:bCs/>
      <w:smallCaps/>
      <w:color w:val="2F5496" w:themeColor="accent1" w:themeShade="BF"/>
      <w:spacing w:val="5"/>
    </w:rPr>
  </w:style>
  <w:style w:type="table" w:styleId="TableGrid">
    <w:name w:val="Table Grid"/>
    <w:basedOn w:val="TableNormal"/>
    <w:uiPriority w:val="39"/>
    <w:rsid w:val="00371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 Subbian</dc:creator>
  <cp:keywords/>
  <dc:description/>
  <cp:lastModifiedBy>Karthi Subbian</cp:lastModifiedBy>
  <cp:revision>14</cp:revision>
  <dcterms:created xsi:type="dcterms:W3CDTF">2026-05-16T09:26:00Z</dcterms:created>
  <dcterms:modified xsi:type="dcterms:W3CDTF">2026-05-16T09:38:00Z</dcterms:modified>
</cp:coreProperties>
</file>