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0A26" w:rsidRPr="002537E0" w:rsidRDefault="002537E0">
      <w:pPr>
        <w:spacing w:after="160" w:line="259" w:lineRule="auto"/>
        <w:jc w:val="center"/>
        <w:rPr>
          <w:rFonts w:asciiTheme="majorHAnsi" w:eastAsia="Berlin Sans FB Demi" w:hAnsiTheme="majorHAnsi" w:cs="Berlin Sans FB Demi"/>
          <w:b/>
          <w:sz w:val="32"/>
        </w:rPr>
      </w:pPr>
      <w:bookmarkStart w:id="0" w:name="_GoBack"/>
      <w:bookmarkEnd w:id="0"/>
      <w:r w:rsidRPr="002537E0">
        <w:rPr>
          <w:rFonts w:asciiTheme="majorHAnsi" w:eastAsia="Berlin Sans FB Demi" w:hAnsiTheme="majorHAnsi" w:cs="Berlin Sans FB Demi"/>
          <w:b/>
          <w:sz w:val="32"/>
        </w:rPr>
        <w:t xml:space="preserve">Phase </w:t>
      </w:r>
      <w:proofErr w:type="gramStart"/>
      <w:r w:rsidRPr="002537E0">
        <w:rPr>
          <w:rFonts w:asciiTheme="majorHAnsi" w:eastAsia="Berlin Sans FB Demi" w:hAnsiTheme="majorHAnsi" w:cs="Berlin Sans FB Demi"/>
          <w:b/>
          <w:sz w:val="32"/>
        </w:rPr>
        <w:t>4  :</w:t>
      </w:r>
      <w:proofErr w:type="gramEnd"/>
      <w:r w:rsidRPr="002537E0">
        <w:rPr>
          <w:rFonts w:asciiTheme="majorHAnsi" w:eastAsia="Berlin Sans FB Demi" w:hAnsiTheme="majorHAnsi" w:cs="Berlin Sans FB Demi"/>
          <w:b/>
          <w:sz w:val="32"/>
        </w:rPr>
        <w:t xml:space="preserve"> Development Part 2</w:t>
      </w:r>
    </w:p>
    <w:p w:rsidR="006A0A26" w:rsidRDefault="002537E0">
      <w:pPr>
        <w:spacing w:after="160" w:line="259" w:lineRule="auto"/>
        <w:jc w:val="center"/>
        <w:rPr>
          <w:rFonts w:asciiTheme="majorHAnsi" w:eastAsia="Berlin Sans FB Demi" w:hAnsiTheme="majorHAnsi" w:cs="Berlin Sans FB Demi"/>
          <w:b/>
          <w:color w:val="313131"/>
          <w:sz w:val="32"/>
          <w:shd w:val="clear" w:color="auto" w:fill="FFFFFF"/>
        </w:rPr>
      </w:pPr>
      <w:r w:rsidRPr="002537E0">
        <w:rPr>
          <w:rFonts w:asciiTheme="majorHAnsi" w:eastAsia="Berlin Sans FB Demi" w:hAnsiTheme="majorHAnsi" w:cs="Berlin Sans FB Demi"/>
          <w:b/>
          <w:sz w:val="32"/>
        </w:rPr>
        <w:t xml:space="preserve">Project 9: </w:t>
      </w:r>
      <w:r w:rsidRPr="002537E0">
        <w:rPr>
          <w:rFonts w:asciiTheme="majorHAnsi" w:eastAsia="Berlin Sans FB Demi" w:hAnsiTheme="majorHAnsi" w:cs="Berlin Sans FB Demi"/>
          <w:b/>
          <w:color w:val="313131"/>
          <w:sz w:val="32"/>
          <w:shd w:val="clear" w:color="auto" w:fill="FFFFFF"/>
        </w:rPr>
        <w:t>Air Quality Analysis and Prediction in Tamil Nadu</w:t>
      </w:r>
    </w:p>
    <w:p w:rsidR="002537E0" w:rsidRPr="002537E0" w:rsidRDefault="002537E0">
      <w:pPr>
        <w:spacing w:after="160" w:line="259" w:lineRule="auto"/>
        <w:jc w:val="center"/>
        <w:rPr>
          <w:rFonts w:asciiTheme="majorHAnsi" w:eastAsia="Berlin Sans FB Demi" w:hAnsiTheme="majorHAnsi" w:cs="Berlin Sans FB Demi"/>
          <w:b/>
          <w:color w:val="313131"/>
          <w:sz w:val="32"/>
          <w:shd w:val="clear" w:color="auto" w:fill="FFFFFF"/>
        </w:rPr>
      </w:pP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sz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u w:val="single"/>
        </w:rPr>
        <w:t>DESCRIPTION:</w:t>
      </w: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color w:val="313131"/>
          <w:sz w:val="30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color w:val="313131"/>
          <w:sz w:val="30"/>
          <w:shd w:val="clear" w:color="auto" w:fill="FFFFFF"/>
        </w:rPr>
        <w:t xml:space="preserve">The objective of this project is to employ data science techniques to </w:t>
      </w:r>
      <w:proofErr w:type="spellStart"/>
      <w:r>
        <w:rPr>
          <w:rFonts w:ascii="Times New Roman" w:eastAsia="Times New Roman" w:hAnsi="Times New Roman" w:cs="Times New Roman"/>
          <w:color w:val="313131"/>
          <w:sz w:val="30"/>
          <w:shd w:val="clear" w:color="auto" w:fill="FFFFFF"/>
        </w:rPr>
        <w:t>analyze</w:t>
      </w:r>
      <w:proofErr w:type="spellEnd"/>
      <w:r>
        <w:rPr>
          <w:rFonts w:ascii="Times New Roman" w:eastAsia="Times New Roman" w:hAnsi="Times New Roman" w:cs="Times New Roman"/>
          <w:color w:val="313131"/>
          <w:sz w:val="30"/>
          <w:shd w:val="clear" w:color="auto" w:fill="FFFFFF"/>
        </w:rPr>
        <w:t xml:space="preserve"> air quality in various regions of Tamil Nadu, India.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13131"/>
          <w:sz w:val="30"/>
          <w:shd w:val="clear" w:color="auto" w:fill="FFFFFF"/>
        </w:rPr>
        <w:t>The  project</w:t>
      </w:r>
      <w:proofErr w:type="gramEnd"/>
      <w:r>
        <w:rPr>
          <w:rFonts w:ascii="Times New Roman" w:eastAsia="Times New Roman" w:hAnsi="Times New Roman" w:cs="Times New Roman"/>
          <w:color w:val="313131"/>
          <w:sz w:val="30"/>
          <w:shd w:val="clear" w:color="auto" w:fill="FFFFFF"/>
        </w:rPr>
        <w:t xml:space="preserve"> aims to </w:t>
      </w:r>
      <w:proofErr w:type="spellStart"/>
      <w:r>
        <w:rPr>
          <w:rFonts w:ascii="Times New Roman" w:eastAsia="Times New Roman" w:hAnsi="Times New Roman" w:cs="Times New Roman"/>
          <w:color w:val="313131"/>
          <w:sz w:val="30"/>
          <w:shd w:val="clear" w:color="auto" w:fill="FFFFFF"/>
        </w:rPr>
        <w:t>analyze</w:t>
      </w:r>
      <w:proofErr w:type="spellEnd"/>
      <w:r>
        <w:rPr>
          <w:rFonts w:ascii="Times New Roman" w:eastAsia="Times New Roman" w:hAnsi="Times New Roman" w:cs="Times New Roman"/>
          <w:color w:val="313131"/>
          <w:sz w:val="30"/>
          <w:shd w:val="clear" w:color="auto" w:fill="FFFFFF"/>
        </w:rPr>
        <w:t xml:space="preserve"> and visualize air quality data from monitoring stations in Tamil Nadu. The objective is to gain insights into air pollution trends, identify areas with high pollution levels.</w:t>
      </w: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color w:val="313131"/>
          <w:sz w:val="28"/>
          <w:u w:val="single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13131"/>
          <w:sz w:val="32"/>
          <w:u w:val="single"/>
          <w:shd w:val="clear" w:color="auto" w:fill="FFFFFF"/>
        </w:rPr>
        <w:t xml:space="preserve">FEATURE </w:t>
      </w:r>
      <w:proofErr w:type="gramStart"/>
      <w:r>
        <w:rPr>
          <w:rFonts w:ascii="Times New Roman" w:eastAsia="Times New Roman" w:hAnsi="Times New Roman" w:cs="Times New Roman"/>
          <w:b/>
          <w:color w:val="313131"/>
          <w:sz w:val="32"/>
          <w:u w:val="single"/>
          <w:shd w:val="clear" w:color="auto" w:fill="FFFFFF"/>
        </w:rPr>
        <w:t>ENGINEERING</w:t>
      </w:r>
      <w:r>
        <w:rPr>
          <w:rFonts w:ascii="Times New Roman" w:eastAsia="Times New Roman" w:hAnsi="Times New Roman" w:cs="Times New Roman"/>
          <w:b/>
          <w:color w:val="313131"/>
          <w:sz w:val="28"/>
          <w:u w:val="single"/>
          <w:shd w:val="clear" w:color="auto" w:fill="FFFFFF"/>
        </w:rPr>
        <w:t xml:space="preserve"> :</w:t>
      </w:r>
      <w:proofErr w:type="gramEnd"/>
    </w:p>
    <w:p w:rsidR="006A0A26" w:rsidRDefault="002537E0">
      <w:pPr>
        <w:numPr>
          <w:ilvl w:val="0"/>
          <w:numId w:val="1"/>
        </w:numPr>
        <w:spacing w:after="160" w:line="259" w:lineRule="auto"/>
        <w:ind w:left="720" w:hanging="360"/>
        <w:rPr>
          <w:rFonts w:ascii="Times New Roman" w:eastAsia="Times New Roman" w:hAnsi="Times New Roman" w:cs="Times New Roman"/>
          <w:b/>
          <w:color w:val="313131"/>
          <w:sz w:val="3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3333"/>
          <w:sz w:val="30"/>
          <w:shd w:val="clear" w:color="auto" w:fill="FFFFFF"/>
        </w:rPr>
        <w:t>Feature engineering is the pre</w:t>
      </w:r>
      <w:r>
        <w:rPr>
          <w:rFonts w:ascii="Times New Roman" w:eastAsia="Times New Roman" w:hAnsi="Times New Roman" w:cs="Times New Roman"/>
          <w:color w:val="333333"/>
          <w:sz w:val="30"/>
          <w:shd w:val="clear" w:color="auto" w:fill="FFFFFF"/>
        </w:rPr>
        <w:t>-processing step of machine learning, which extracts features from raw data</w:t>
      </w:r>
      <w:r>
        <w:rPr>
          <w:rFonts w:ascii="Times New Roman" w:eastAsia="Times New Roman" w:hAnsi="Times New Roman" w:cs="Times New Roman"/>
          <w:b/>
          <w:color w:val="333333"/>
          <w:sz w:val="30"/>
          <w:shd w:val="clear" w:color="auto" w:fill="FFFFFF"/>
        </w:rPr>
        <w:t>.</w:t>
      </w:r>
    </w:p>
    <w:p w:rsidR="006A0A26" w:rsidRDefault="002537E0">
      <w:pPr>
        <w:numPr>
          <w:ilvl w:val="0"/>
          <w:numId w:val="1"/>
        </w:numPr>
        <w:spacing w:after="160" w:line="259" w:lineRule="auto"/>
        <w:ind w:left="720" w:hanging="360"/>
        <w:rPr>
          <w:rFonts w:ascii="Times New Roman" w:eastAsia="Times New Roman" w:hAnsi="Times New Roman" w:cs="Times New Roman"/>
          <w:color w:val="313131"/>
          <w:sz w:val="3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3333"/>
          <w:sz w:val="30"/>
          <w:shd w:val="clear" w:color="auto" w:fill="FFFFFF"/>
        </w:rPr>
        <w:t xml:space="preserve">It helps to represent an underlying problem to predictive models in </w:t>
      </w:r>
      <w:proofErr w:type="gramStart"/>
      <w:r>
        <w:rPr>
          <w:rFonts w:ascii="Times New Roman" w:eastAsia="Times New Roman" w:hAnsi="Times New Roman" w:cs="Times New Roman"/>
          <w:color w:val="333333"/>
          <w:sz w:val="30"/>
          <w:shd w:val="clear" w:color="auto" w:fill="FFFFFF"/>
        </w:rPr>
        <w:t>a better way, which as a result, improve</w:t>
      </w:r>
      <w:proofErr w:type="gramEnd"/>
      <w:r>
        <w:rPr>
          <w:rFonts w:ascii="Times New Roman" w:eastAsia="Times New Roman" w:hAnsi="Times New Roman" w:cs="Times New Roman"/>
          <w:color w:val="333333"/>
          <w:sz w:val="30"/>
          <w:shd w:val="clear" w:color="auto" w:fill="FFFFFF"/>
        </w:rPr>
        <w:t xml:space="preserve"> the accuracy of the model for unseen data.</w:t>
      </w: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color w:val="313131"/>
          <w:sz w:val="30"/>
          <w:u w:val="single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13131"/>
          <w:sz w:val="30"/>
          <w:shd w:val="clear" w:color="auto" w:fill="FFFFFF"/>
        </w:rPr>
        <w:t xml:space="preserve">       </w:t>
      </w:r>
      <w:r>
        <w:rPr>
          <w:rFonts w:ascii="Times New Roman" w:eastAsia="Times New Roman" w:hAnsi="Times New Roman" w:cs="Times New Roman"/>
          <w:b/>
          <w:color w:val="313131"/>
          <w:sz w:val="30"/>
          <w:u w:val="single"/>
          <w:shd w:val="clear" w:color="auto" w:fill="FFFFFF"/>
        </w:rPr>
        <w:t>STEPS INVOLVED IN FEATURE ENGINEERING ARE:</w:t>
      </w:r>
    </w:p>
    <w:p w:rsidR="006A0A26" w:rsidRDefault="002537E0">
      <w:pPr>
        <w:numPr>
          <w:ilvl w:val="0"/>
          <w:numId w:val="2"/>
        </w:numPr>
        <w:spacing w:after="120" w:line="330" w:lineRule="auto"/>
        <w:ind w:left="720" w:hanging="360"/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</w:pPr>
      <w:r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  <w:t>Selecting, extracting, and transforming the most relevant features from the available data</w:t>
      </w:r>
    </w:p>
    <w:p w:rsidR="006A0A26" w:rsidRDefault="002537E0">
      <w:pPr>
        <w:numPr>
          <w:ilvl w:val="0"/>
          <w:numId w:val="2"/>
        </w:numPr>
        <w:spacing w:after="120" w:line="330" w:lineRule="auto"/>
        <w:ind w:left="720" w:hanging="360"/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</w:pPr>
      <w:r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  <w:t>Manipulating the data set to improve machine learning model training</w:t>
      </w:r>
    </w:p>
    <w:p w:rsidR="006A0A26" w:rsidRDefault="002537E0">
      <w:pPr>
        <w:numPr>
          <w:ilvl w:val="0"/>
          <w:numId w:val="2"/>
        </w:numPr>
        <w:spacing w:after="120" w:line="330" w:lineRule="auto"/>
        <w:ind w:left="720" w:hanging="360"/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</w:pPr>
      <w:r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  <w:t>Creating new variables that aren't in the training s</w:t>
      </w:r>
      <w:r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  <w:t>et</w:t>
      </w:r>
    </w:p>
    <w:p w:rsidR="006A0A26" w:rsidRDefault="002537E0">
      <w:pPr>
        <w:numPr>
          <w:ilvl w:val="0"/>
          <w:numId w:val="2"/>
        </w:numPr>
        <w:spacing w:after="120" w:line="330" w:lineRule="auto"/>
        <w:ind w:left="720" w:hanging="360"/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</w:pPr>
      <w:r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  <w:t>Remodelling  raw data into a format that successfully represents the underlying patterns within the data</w:t>
      </w:r>
    </w:p>
    <w:p w:rsidR="006A0A26" w:rsidRDefault="002537E0">
      <w:pPr>
        <w:numPr>
          <w:ilvl w:val="0"/>
          <w:numId w:val="2"/>
        </w:numPr>
        <w:spacing w:after="120" w:line="330" w:lineRule="auto"/>
        <w:ind w:left="720" w:hanging="360"/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</w:pPr>
      <w:r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  <w:t>Ensuring the model is flexible in the variety of data it can ingest</w:t>
      </w:r>
    </w:p>
    <w:p w:rsidR="006A0A26" w:rsidRDefault="002537E0">
      <w:pPr>
        <w:numPr>
          <w:ilvl w:val="0"/>
          <w:numId w:val="2"/>
        </w:numPr>
        <w:spacing w:after="120" w:line="330" w:lineRule="auto"/>
        <w:ind w:left="720" w:hanging="360"/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</w:pPr>
      <w:r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  <w:t>Ensuring variables are on the same scale</w:t>
      </w:r>
    </w:p>
    <w:p w:rsidR="006A0A26" w:rsidRDefault="002537E0">
      <w:pPr>
        <w:numPr>
          <w:ilvl w:val="0"/>
          <w:numId w:val="2"/>
        </w:numPr>
        <w:spacing w:after="120" w:line="330" w:lineRule="auto"/>
        <w:ind w:left="720" w:hanging="360"/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</w:pPr>
      <w:r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  <w:t>Making the model easier to understand</w:t>
      </w:r>
    </w:p>
    <w:p w:rsidR="006A0A26" w:rsidRDefault="002537E0">
      <w:pPr>
        <w:numPr>
          <w:ilvl w:val="0"/>
          <w:numId w:val="2"/>
        </w:numPr>
        <w:spacing w:after="120" w:line="330" w:lineRule="auto"/>
        <w:ind w:left="720" w:hanging="360"/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</w:pPr>
      <w:r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  <w:t>I</w:t>
      </w:r>
      <w:r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  <w:t>mproving accuracy</w:t>
      </w:r>
    </w:p>
    <w:p w:rsidR="006A0A26" w:rsidRDefault="002537E0">
      <w:pPr>
        <w:numPr>
          <w:ilvl w:val="0"/>
          <w:numId w:val="2"/>
        </w:numPr>
        <w:spacing w:after="0" w:line="330" w:lineRule="auto"/>
        <w:ind w:left="720" w:hanging="360"/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</w:pPr>
      <w:r>
        <w:rPr>
          <w:rFonts w:ascii="Times New Roman" w:eastAsia="Times New Roman" w:hAnsi="Times New Roman" w:cs="Times New Roman"/>
          <w:color w:val="211634"/>
          <w:sz w:val="28"/>
          <w:shd w:val="clear" w:color="auto" w:fill="F3EFFA"/>
        </w:rPr>
        <w:t>Avoiding computational errors</w:t>
      </w:r>
    </w:p>
    <w:p w:rsidR="006A0A26" w:rsidRDefault="006A0A26">
      <w:pPr>
        <w:spacing w:after="160" w:line="259" w:lineRule="auto"/>
        <w:ind w:left="720"/>
        <w:rPr>
          <w:rFonts w:ascii="Times New Roman" w:eastAsia="Times New Roman" w:hAnsi="Times New Roman" w:cs="Times New Roman"/>
          <w:color w:val="313131"/>
          <w:sz w:val="28"/>
          <w:shd w:val="clear" w:color="auto" w:fill="FFFFFF"/>
        </w:rPr>
      </w:pP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color w:val="313131"/>
          <w:sz w:val="28"/>
          <w:shd w:val="clear" w:color="auto" w:fill="FFFFFF"/>
        </w:rPr>
      </w:pP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color w:val="313131"/>
          <w:sz w:val="28"/>
          <w:shd w:val="clear" w:color="auto" w:fill="FFFFFF"/>
        </w:rPr>
      </w:pP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color w:val="313131"/>
          <w:sz w:val="28"/>
          <w:shd w:val="clear" w:color="auto" w:fill="FFFFFF"/>
        </w:rPr>
      </w:pPr>
    </w:p>
    <w:p w:rsidR="006A0A26" w:rsidRDefault="002537E0">
      <w:pPr>
        <w:spacing w:after="160" w:line="259" w:lineRule="auto"/>
        <w:ind w:left="720"/>
        <w:rPr>
          <w:rFonts w:ascii="Times New Roman" w:eastAsia="Times New Roman" w:hAnsi="Times New Roman" w:cs="Times New Roman"/>
          <w:color w:val="313131"/>
          <w:sz w:val="28"/>
          <w:shd w:val="clear" w:color="auto" w:fill="FFFFFF"/>
        </w:rPr>
      </w:pPr>
      <w:r>
        <w:object w:dxaOrig="8664" w:dyaOrig="3159">
          <v:rect id="rectole0000000000" o:spid="_x0000_i1025" style="width:433.5pt;height:158.25pt" o:ole="" o:preferrelative="t" stroked="f">
            <v:imagedata r:id="rId7" o:title=""/>
          </v:rect>
          <o:OLEObject Type="Embed" ProgID="StaticMetafile" ShapeID="rectole0000000000" DrawAspect="Content" ObjectID="_1759925616" r:id="rId8"/>
        </w:object>
      </w:r>
    </w:p>
    <w:p w:rsidR="006A0A26" w:rsidRDefault="006A0A26">
      <w:pPr>
        <w:spacing w:after="160" w:line="259" w:lineRule="auto"/>
        <w:ind w:left="720"/>
        <w:rPr>
          <w:rFonts w:ascii="Times New Roman" w:eastAsia="Times New Roman" w:hAnsi="Times New Roman" w:cs="Times New Roman"/>
          <w:color w:val="313131"/>
          <w:sz w:val="28"/>
          <w:u w:val="single"/>
          <w:shd w:val="clear" w:color="auto" w:fill="FFFFFF"/>
        </w:rPr>
      </w:pP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u w:val="single"/>
        </w:rPr>
        <w:t>EXPLORATORY DATA ANALYSIS:</w:t>
      </w:r>
    </w:p>
    <w:p w:rsidR="006A0A26" w:rsidRDefault="002537E0">
      <w:pPr>
        <w:numPr>
          <w:ilvl w:val="0"/>
          <w:numId w:val="3"/>
        </w:numPr>
        <w:spacing w:after="160" w:line="259" w:lineRule="auto"/>
        <w:ind w:left="720" w:hanging="360"/>
        <w:rPr>
          <w:rFonts w:ascii="Times New Roman" w:eastAsia="Times New Roman" w:hAnsi="Times New Roman" w:cs="Times New Roman"/>
          <w:color w:val="313131"/>
          <w:sz w:val="3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4D5156"/>
          <w:sz w:val="30"/>
          <w:shd w:val="clear" w:color="auto" w:fill="FFFFFF"/>
        </w:rPr>
        <w:t>EDA is </w:t>
      </w:r>
      <w:r>
        <w:rPr>
          <w:rFonts w:ascii="Times New Roman" w:eastAsia="Times New Roman" w:hAnsi="Times New Roman" w:cs="Times New Roman"/>
          <w:color w:val="040C28"/>
          <w:sz w:val="30"/>
        </w:rPr>
        <w:t>a phenomenon under data analysis used for gaining a better understanding of data aspects</w:t>
      </w:r>
      <w:r>
        <w:rPr>
          <w:rFonts w:ascii="Times New Roman" w:eastAsia="Times New Roman" w:hAnsi="Times New Roman" w:cs="Times New Roman"/>
          <w:color w:val="4D5156"/>
          <w:sz w:val="30"/>
          <w:shd w:val="clear" w:color="auto" w:fill="FFFFFF"/>
        </w:rPr>
        <w:t> </w:t>
      </w:r>
      <w:proofErr w:type="gramStart"/>
      <w:r>
        <w:rPr>
          <w:rFonts w:ascii="Times New Roman" w:eastAsia="Times New Roman" w:hAnsi="Times New Roman" w:cs="Times New Roman"/>
          <w:color w:val="4D5156"/>
          <w:sz w:val="30"/>
          <w:shd w:val="clear" w:color="auto" w:fill="FFFFFF"/>
        </w:rPr>
        <w:t>like  main</w:t>
      </w:r>
      <w:proofErr w:type="gramEnd"/>
      <w:r>
        <w:rPr>
          <w:rFonts w:ascii="Times New Roman" w:eastAsia="Times New Roman" w:hAnsi="Times New Roman" w:cs="Times New Roman"/>
          <w:color w:val="4D5156"/>
          <w:sz w:val="30"/>
          <w:shd w:val="clear" w:color="auto" w:fill="FFFFFF"/>
        </w:rPr>
        <w:t xml:space="preserve"> features of data, variables and relationships that hold between them ,identifying which variables are important for our problem.</w:t>
      </w:r>
    </w:p>
    <w:p w:rsidR="006A0A26" w:rsidRDefault="002537E0">
      <w:pPr>
        <w:numPr>
          <w:ilvl w:val="0"/>
          <w:numId w:val="3"/>
        </w:numPr>
        <w:spacing w:after="160" w:line="259" w:lineRule="auto"/>
        <w:ind w:left="720" w:hanging="360"/>
        <w:rPr>
          <w:rFonts w:ascii="Times New Roman" w:eastAsia="Times New Roman" w:hAnsi="Times New Roman" w:cs="Times New Roman"/>
          <w:color w:val="313131"/>
          <w:sz w:val="3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42424"/>
          <w:spacing w:val="-1"/>
          <w:sz w:val="30"/>
          <w:shd w:val="clear" w:color="auto" w:fill="FFFFFF"/>
        </w:rPr>
        <w:t>It uses data manipulation techniques and several statistical tools to describe and understand the relationship betw</w:t>
      </w:r>
      <w:r>
        <w:rPr>
          <w:rFonts w:ascii="Times New Roman" w:eastAsia="Times New Roman" w:hAnsi="Times New Roman" w:cs="Times New Roman"/>
          <w:color w:val="242424"/>
          <w:spacing w:val="-1"/>
          <w:sz w:val="30"/>
          <w:shd w:val="clear" w:color="auto" w:fill="FFFFFF"/>
        </w:rPr>
        <w:t>een variables and how these can impact business.</w:t>
      </w: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color w:val="313131"/>
          <w:sz w:val="30"/>
          <w:shd w:val="clear" w:color="auto" w:fill="FFFFFF"/>
        </w:rPr>
      </w:pP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sz w:val="32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44"/>
      </w:tblGrid>
      <w:tr w:rsidR="006A0A2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import </w:t>
            </w:r>
            <w:r>
              <w:rPr>
                <w:rFonts w:ascii="Times New Roman" w:eastAsia="Times New Roman" w:hAnsi="Times New Roman" w:cs="Times New Roman"/>
                <w:color w:val="C0504D"/>
                <w:sz w:val="28"/>
              </w:rPr>
              <w:t>pandas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as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pd</w:t>
            </w:r>
            <w:proofErr w:type="spellEnd"/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df=pd.read_excel</w:t>
            </w:r>
            <w:r>
              <w:rPr>
                <w:rFonts w:ascii="Times New Roman" w:eastAsia="Times New Roman" w:hAnsi="Times New Roman" w:cs="Times New Roman"/>
                <w:color w:val="00B050"/>
                <w:sz w:val="28"/>
              </w:rPr>
              <w:t>("C:\\Users\\DELL2\\Downloads\\Air_Quality.xlsx"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print(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df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</w:p>
          <w:p w:rsidR="006A0A26" w:rsidRDefault="006A0A2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#printing head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print(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df.head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())</w:t>
            </w:r>
          </w:p>
        </w:tc>
      </w:tr>
    </w:tbl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color w:val="313131"/>
          <w:sz w:val="32"/>
          <w:shd w:val="clear" w:color="auto" w:fill="FFFFFF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color w:val="313131"/>
          <w:sz w:val="32"/>
          <w:u w:val="single"/>
          <w:shd w:val="clear" w:color="auto" w:fill="FFFFFF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color w:val="313131"/>
          <w:sz w:val="32"/>
          <w:u w:val="single"/>
          <w:shd w:val="clear" w:color="auto" w:fill="FFFFFF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color w:val="313131"/>
          <w:sz w:val="32"/>
          <w:u w:val="single"/>
          <w:shd w:val="clear" w:color="auto" w:fill="FFFFFF"/>
        </w:rPr>
      </w:pP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color w:val="313131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13131"/>
          <w:sz w:val="32"/>
          <w:u w:val="single"/>
          <w:shd w:val="clear" w:color="auto" w:fill="FFFFFF"/>
        </w:rPr>
        <w:t>OUTPUT</w:t>
      </w:r>
      <w:r>
        <w:rPr>
          <w:rFonts w:ascii="Times New Roman" w:eastAsia="Times New Roman" w:hAnsi="Times New Roman" w:cs="Times New Roman"/>
          <w:b/>
          <w:color w:val="313131"/>
          <w:sz w:val="32"/>
          <w:u w:val="single"/>
          <w:shd w:val="clear" w:color="auto" w:fill="FFFFFF"/>
        </w:rPr>
        <w:t>:</w:t>
      </w: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color w:val="313131"/>
          <w:sz w:val="32"/>
          <w:shd w:val="clear" w:color="auto" w:fill="FFFFFF"/>
        </w:rPr>
      </w:pPr>
      <w:r>
        <w:object w:dxaOrig="8664" w:dyaOrig="6627">
          <v:rect id="rectole0000000001" o:spid="_x0000_i1026" style="width:433.5pt;height:331.5pt" o:ole="" o:preferrelative="t" stroked="f">
            <v:imagedata r:id="rId9" o:title=""/>
          </v:rect>
          <o:OLEObject Type="Embed" ProgID="StaticMetafile" ShapeID="rectole0000000001" DrawAspect="Content" ObjectID="_1759925617" r:id="rId10"/>
        </w:object>
      </w: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color w:val="313131"/>
          <w:sz w:val="32"/>
          <w:u w:val="single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13131"/>
          <w:sz w:val="32"/>
          <w:u w:val="single"/>
          <w:shd w:val="clear" w:color="auto" w:fill="FFFFFF"/>
        </w:rPr>
        <w:t xml:space="preserve">RENAMING THE </w:t>
      </w:r>
      <w:proofErr w:type="gramStart"/>
      <w:r>
        <w:rPr>
          <w:rFonts w:ascii="Times New Roman" w:eastAsia="Times New Roman" w:hAnsi="Times New Roman" w:cs="Times New Roman"/>
          <w:b/>
          <w:color w:val="313131"/>
          <w:sz w:val="32"/>
          <w:u w:val="single"/>
          <w:shd w:val="clear" w:color="auto" w:fill="FFFFFF"/>
        </w:rPr>
        <w:t>COLUMNS :</w:t>
      </w:r>
      <w:proofErr w:type="gramEnd"/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color w:val="313131"/>
          <w:sz w:val="32"/>
          <w:shd w:val="clear" w:color="auto" w:fill="FFFFFF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44"/>
      </w:tblGrid>
      <w:tr w:rsidR="006A0A2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df.rename</w:t>
            </w:r>
            <w:proofErr w:type="spellEnd"/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(columns={</w:t>
            </w:r>
            <w:r>
              <w:rPr>
                <w:rFonts w:ascii="Times New Roman" w:eastAsia="Times New Roman" w:hAnsi="Times New Roman" w:cs="Times New Roman"/>
                <w:color w:val="70AD47"/>
                <w:sz w:val="32"/>
                <w:shd w:val="clear" w:color="auto" w:fill="FFFFFF"/>
              </w:rPr>
              <w:t>'City/Town/Village/</w:t>
            </w:r>
            <w:proofErr w:type="spellStart"/>
            <w:r>
              <w:rPr>
                <w:rFonts w:ascii="Times New Roman" w:eastAsia="Times New Roman" w:hAnsi="Times New Roman" w:cs="Times New Roman"/>
                <w:color w:val="70AD47"/>
                <w:sz w:val="32"/>
                <w:shd w:val="clear" w:color="auto" w:fill="FFFFFF"/>
              </w:rPr>
              <w:t>Area':'City</w:t>
            </w:r>
            <w:proofErr w:type="spellEnd"/>
            <w:r>
              <w:rPr>
                <w:rFonts w:ascii="Times New Roman" w:eastAsia="Times New Roman" w:hAnsi="Times New Roman" w:cs="Times New Roman"/>
                <w:color w:val="70AD47"/>
                <w:sz w:val="32"/>
                <w:shd w:val="clear" w:color="auto" w:fill="FFFFFF"/>
              </w:rPr>
              <w:t>'</w:t>
            </w:r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})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32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  <w:shd w:val="clear" w:color="auto" w:fill="FFFFFF"/>
              </w:rPr>
              <w:t>#RENAMING COLUMN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d=</w:t>
            </w:r>
            <w:proofErr w:type="spellStart"/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df.rename</w:t>
            </w:r>
            <w:proofErr w:type="spellEnd"/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(columns={</w:t>
            </w:r>
            <w:r>
              <w:rPr>
                <w:rFonts w:ascii="Times New Roman" w:eastAsia="Times New Roman" w:hAnsi="Times New Roman" w:cs="Times New Roman"/>
                <w:color w:val="70AD47"/>
                <w:sz w:val="32"/>
                <w:shd w:val="clear" w:color="auto" w:fill="FFFFFF"/>
              </w:rPr>
              <w:t>'City/Town/Village/</w:t>
            </w:r>
            <w:proofErr w:type="spellStart"/>
            <w:r>
              <w:rPr>
                <w:rFonts w:ascii="Times New Roman" w:eastAsia="Times New Roman" w:hAnsi="Times New Roman" w:cs="Times New Roman"/>
                <w:color w:val="70AD47"/>
                <w:sz w:val="32"/>
                <w:shd w:val="clear" w:color="auto" w:fill="FFFFFF"/>
              </w:rPr>
              <w:t>Area'</w:t>
            </w:r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:'</w:t>
            </w:r>
            <w:r>
              <w:rPr>
                <w:rFonts w:ascii="Times New Roman" w:eastAsia="Times New Roman" w:hAnsi="Times New Roman" w:cs="Times New Roman"/>
                <w:color w:val="70AD47"/>
                <w:sz w:val="32"/>
                <w:shd w:val="clear" w:color="auto" w:fill="FFFFFF"/>
              </w:rPr>
              <w:t>City</w:t>
            </w:r>
            <w:proofErr w:type="spellEnd"/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'})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s=</w:t>
            </w:r>
            <w:proofErr w:type="spellStart"/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df.columns</w:t>
            </w:r>
            <w:proofErr w:type="spellEnd"/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print(s)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32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  <w:shd w:val="clear" w:color="auto" w:fill="FFFFFF"/>
              </w:rPr>
              <w:t>#TITLE OF COLUMNS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print(</w:t>
            </w:r>
            <w:proofErr w:type="spellStart"/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d.columns</w:t>
            </w:r>
            <w:proofErr w:type="spellEnd"/>
            <w:r>
              <w:rPr>
                <w:rFonts w:ascii="Times New Roman" w:eastAsia="Times New Roman" w:hAnsi="Times New Roman" w:cs="Times New Roman"/>
                <w:color w:val="313131"/>
                <w:sz w:val="32"/>
                <w:shd w:val="clear" w:color="auto" w:fill="FFFFFF"/>
              </w:rPr>
              <w:t>)</w:t>
            </w:r>
          </w:p>
        </w:tc>
      </w:tr>
    </w:tbl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b/>
          <w:color w:val="313131"/>
          <w:sz w:val="32"/>
          <w:u w:val="single"/>
          <w:shd w:val="clear" w:color="auto" w:fill="FFFFFF"/>
        </w:rPr>
      </w:pP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color w:val="313131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b/>
          <w:color w:val="313131"/>
          <w:sz w:val="32"/>
          <w:u w:val="single"/>
          <w:shd w:val="clear" w:color="auto" w:fill="FFFFFF"/>
        </w:rPr>
        <w:t xml:space="preserve">OUTPUT </w:t>
      </w:r>
      <w:r>
        <w:rPr>
          <w:rFonts w:ascii="Times New Roman" w:eastAsia="Times New Roman" w:hAnsi="Times New Roman" w:cs="Times New Roman"/>
          <w:color w:val="313131"/>
          <w:sz w:val="32"/>
          <w:shd w:val="clear" w:color="auto" w:fill="FFFFFF"/>
        </w:rPr>
        <w:t>:</w:t>
      </w:r>
      <w:proofErr w:type="gramEnd"/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44"/>
      </w:tblGrid>
      <w:tr w:rsidR="006A0A2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5B9BD5"/>
                <w:sz w:val="32"/>
                <w:shd w:val="clear" w:color="auto" w:fill="FFFFFF"/>
              </w:rPr>
              <w:t>Index(['</w:t>
            </w:r>
            <w:proofErr w:type="spellStart"/>
            <w:r>
              <w:rPr>
                <w:rFonts w:ascii="Times New Roman" w:eastAsia="Times New Roman" w:hAnsi="Times New Roman" w:cs="Times New Roman"/>
                <w:color w:val="5B9BD5"/>
                <w:sz w:val="32"/>
                <w:shd w:val="clear" w:color="auto" w:fill="FFFFFF"/>
              </w:rPr>
              <w:t>Stn</w:t>
            </w:r>
            <w:proofErr w:type="spellEnd"/>
            <w:r>
              <w:rPr>
                <w:rFonts w:ascii="Times New Roman" w:eastAsia="Times New Roman" w:hAnsi="Times New Roman" w:cs="Times New Roman"/>
                <w:color w:val="5B9BD5"/>
                <w:sz w:val="32"/>
                <w:shd w:val="clear" w:color="auto" w:fill="FFFFFF"/>
              </w:rPr>
              <w:t xml:space="preserve"> Code', 'Sampling Date', 'State', '</w:t>
            </w:r>
            <w:proofErr w:type="spellStart"/>
            <w:r>
              <w:rPr>
                <w:rFonts w:ascii="Times New Roman" w:eastAsia="Times New Roman" w:hAnsi="Times New Roman" w:cs="Times New Roman"/>
                <w:color w:val="5B9BD5"/>
                <w:sz w:val="32"/>
                <w:shd w:val="clear" w:color="auto" w:fill="FFFFFF"/>
              </w:rPr>
              <w:t>City','Location</w:t>
            </w:r>
            <w:proofErr w:type="spellEnd"/>
            <w:r>
              <w:rPr>
                <w:rFonts w:ascii="Times New Roman" w:eastAsia="Times New Roman" w:hAnsi="Times New Roman" w:cs="Times New Roman"/>
                <w:color w:val="5B9BD5"/>
                <w:sz w:val="32"/>
                <w:shd w:val="clear" w:color="auto" w:fill="FFFFFF"/>
              </w:rPr>
              <w:t xml:space="preserve"> of Monitoring Station', 'Agency', 'Type of Location', 'SO2', 'NO2', 'RSPM/PM10', 'SPM'],</w:t>
            </w:r>
            <w:proofErr w:type="spellStart"/>
            <w:r>
              <w:rPr>
                <w:rFonts w:ascii="Times New Roman" w:eastAsia="Times New Roman" w:hAnsi="Times New Roman" w:cs="Times New Roman"/>
                <w:color w:val="5B9BD5"/>
                <w:sz w:val="32"/>
                <w:shd w:val="clear" w:color="auto" w:fill="FFFFFF"/>
              </w:rPr>
              <w:t>dtype</w:t>
            </w:r>
            <w:proofErr w:type="spellEnd"/>
            <w:r>
              <w:rPr>
                <w:rFonts w:ascii="Times New Roman" w:eastAsia="Times New Roman" w:hAnsi="Times New Roman" w:cs="Times New Roman"/>
                <w:color w:val="5B9BD5"/>
                <w:sz w:val="32"/>
                <w:shd w:val="clear" w:color="auto" w:fill="FFFFFF"/>
              </w:rPr>
              <w:t>='object')</w:t>
            </w:r>
          </w:p>
        </w:tc>
      </w:tr>
    </w:tbl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  <w:u w:val="single"/>
        </w:rPr>
        <w:t xml:space="preserve">DATA </w:t>
      </w:r>
      <w:proofErr w:type="gramStart"/>
      <w:r>
        <w:rPr>
          <w:rFonts w:ascii="Times New Roman" w:eastAsia="Times New Roman" w:hAnsi="Times New Roman" w:cs="Times New Roman"/>
          <w:b/>
          <w:sz w:val="30"/>
          <w:u w:val="single"/>
        </w:rPr>
        <w:t>VISUALIZATION :</w:t>
      </w:r>
      <w:proofErr w:type="gramEnd"/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LINECHART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>:</w:t>
      </w:r>
    </w:p>
    <w:p w:rsidR="006A0A26" w:rsidRDefault="00253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</w:pPr>
      <w:proofErr w:type="gramStart"/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>import</w:t>
      </w:r>
      <w:proofErr w:type="gramEnd"/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 xml:space="preserve"> </w:t>
      </w:r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plt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br/>
      </w:r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seaborn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 xml:space="preserve"> </w:t>
      </w:r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sns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br/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br/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sns.lineplot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(</w:t>
      </w:r>
      <w:r>
        <w:rPr>
          <w:rFonts w:ascii="Times New Roman" w:eastAsia="Times New Roman" w:hAnsi="Times New Roman" w:cs="Times New Roman"/>
          <w:color w:val="AA4926"/>
          <w:sz w:val="20"/>
          <w:shd w:val="clear" w:color="auto" w:fill="1E1F22"/>
        </w:rPr>
        <w:t>x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=</w:t>
      </w:r>
      <w:r>
        <w:rPr>
          <w:rFonts w:ascii="Times New Roman" w:eastAsia="Times New Roman" w:hAnsi="Times New Roman" w:cs="Times New Roman"/>
          <w:color w:val="6AAB73"/>
          <w:sz w:val="20"/>
          <w:shd w:val="clear" w:color="auto" w:fill="1E1F22"/>
        </w:rPr>
        <w:t>'Location of Monitoring Station'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0"/>
          <w:shd w:val="clear" w:color="auto" w:fill="1E1F22"/>
        </w:rPr>
        <w:t>y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=</w:t>
      </w:r>
      <w:r>
        <w:rPr>
          <w:rFonts w:ascii="Times New Roman" w:eastAsia="Times New Roman" w:hAnsi="Times New Roman" w:cs="Times New Roman"/>
          <w:color w:val="6AAB73"/>
          <w:sz w:val="20"/>
          <w:shd w:val="clear" w:color="auto" w:fill="1E1F22"/>
        </w:rPr>
        <w:t>'NO2'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0"/>
          <w:shd w:val="clear" w:color="auto" w:fill="1E1F22"/>
        </w:rPr>
        <w:t>data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=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df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)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br/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()</w:t>
      </w: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6A0A26" w:rsidRDefault="002537E0">
      <w:pPr>
        <w:tabs>
          <w:tab w:val="left" w:pos="7248"/>
        </w:tabs>
        <w:spacing w:after="160" w:line="259" w:lineRule="auto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b/>
          <w:sz w:val="30"/>
          <w:u w:val="single"/>
        </w:rPr>
        <w:t>OUTPUT:</w:t>
      </w:r>
      <w:r>
        <w:rPr>
          <w:rFonts w:ascii="Times New Roman" w:eastAsia="Times New Roman" w:hAnsi="Times New Roman" w:cs="Times New Roman"/>
          <w:sz w:val="30"/>
        </w:rPr>
        <w:tab/>
      </w: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object w:dxaOrig="8667" w:dyaOrig="6264">
          <v:rect id="rectole0000000002" o:spid="_x0000_i1027" style="width:433.5pt;height:313.5pt" o:ole="" o:preferrelative="t" stroked="f">
            <v:imagedata r:id="rId11" o:title=""/>
          </v:rect>
          <o:OLEObject Type="Embed" ProgID="StaticMetafile" ShapeID="rectole0000000002" DrawAspect="Content" ObjectID="_1759925618" r:id="rId12"/>
        </w:object>
      </w: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  <w:u w:val="single"/>
        </w:rPr>
        <w:t>BARCHART</w:t>
      </w:r>
      <w:r>
        <w:rPr>
          <w:rFonts w:ascii="Times New Roman" w:eastAsia="Times New Roman" w:hAnsi="Times New Roman" w:cs="Times New Roman"/>
          <w:b/>
          <w:sz w:val="32"/>
        </w:rPr>
        <w:t>:</w:t>
      </w:r>
    </w:p>
    <w:p w:rsidR="006A0A26" w:rsidRDefault="006A0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</w:pPr>
    </w:p>
    <w:p w:rsidR="006A0A26" w:rsidRDefault="00253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</w:pPr>
      <w:proofErr w:type="gramStart"/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>import</w:t>
      </w:r>
      <w:proofErr w:type="gramEnd"/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 xml:space="preserve"> </w:t>
      </w:r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plt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br/>
      </w:r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seaborn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 xml:space="preserve"> </w:t>
      </w:r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sns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br/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br/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sns.barplot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(</w:t>
      </w:r>
      <w:r>
        <w:rPr>
          <w:rFonts w:ascii="Times New Roman" w:eastAsia="Times New Roman" w:hAnsi="Times New Roman" w:cs="Times New Roman"/>
          <w:color w:val="AA4926"/>
          <w:sz w:val="20"/>
          <w:shd w:val="clear" w:color="auto" w:fill="1E1F22"/>
        </w:rPr>
        <w:t>x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=</w:t>
      </w:r>
      <w:r>
        <w:rPr>
          <w:rFonts w:ascii="Times New Roman" w:eastAsia="Times New Roman" w:hAnsi="Times New Roman" w:cs="Times New Roman"/>
          <w:color w:val="6AAB73"/>
          <w:sz w:val="20"/>
          <w:shd w:val="clear" w:color="auto" w:fill="1E1F22"/>
        </w:rPr>
        <w:t>'City/Town/Village/Area'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0"/>
          <w:shd w:val="clear" w:color="auto" w:fill="1E1F22"/>
        </w:rPr>
        <w:t>y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=</w:t>
      </w:r>
      <w:r>
        <w:rPr>
          <w:rFonts w:ascii="Times New Roman" w:eastAsia="Times New Roman" w:hAnsi="Times New Roman" w:cs="Times New Roman"/>
          <w:color w:val="6AAB73"/>
          <w:sz w:val="20"/>
          <w:shd w:val="clear" w:color="auto" w:fill="1E1F22"/>
        </w:rPr>
        <w:t>'SPM'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0"/>
          <w:shd w:val="clear" w:color="auto" w:fill="1E1F22"/>
        </w:rPr>
        <w:t>data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=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df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)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br/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()</w:t>
      </w:r>
    </w:p>
    <w:p w:rsidR="006A0A26" w:rsidRDefault="006A0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</w:pPr>
    </w:p>
    <w:p w:rsidR="006A0A26" w:rsidRDefault="00253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</w:pPr>
      <w:r>
        <w:object w:dxaOrig="8664" w:dyaOrig="7511">
          <v:rect id="rectole0000000003" o:spid="_x0000_i1028" style="width:433.5pt;height:375.75pt" o:ole="" o:preferrelative="t" stroked="f">
            <v:imagedata r:id="rId13" o:title=""/>
          </v:rect>
          <o:OLEObject Type="Embed" ProgID="StaticMetafile" ShapeID="rectole0000000003" DrawAspect="Content" ObjectID="_1759925619" r:id="rId14"/>
        </w:object>
      </w: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6A0A26" w:rsidRP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  <w:u w:val="single"/>
        </w:rPr>
        <w:t>SCATTER CHART</w:t>
      </w:r>
      <w:r>
        <w:rPr>
          <w:rFonts w:ascii="Times New Roman" w:eastAsia="Times New Roman" w:hAnsi="Times New Roman" w:cs="Times New Roman"/>
          <w:b/>
          <w:sz w:val="32"/>
        </w:rPr>
        <w:t>:</w:t>
      </w:r>
    </w:p>
    <w:p w:rsidR="006A0A26" w:rsidRDefault="006A0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</w:pPr>
    </w:p>
    <w:p w:rsidR="006A0A26" w:rsidRDefault="00253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</w:pPr>
      <w:proofErr w:type="gramStart"/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>import</w:t>
      </w:r>
      <w:proofErr w:type="gramEnd"/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 xml:space="preserve"> </w:t>
      </w:r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plt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br/>
      </w:r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seaborn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 xml:space="preserve"> </w:t>
      </w:r>
      <w:r>
        <w:rPr>
          <w:rFonts w:ascii="Times New Roman" w:eastAsia="Times New Roman" w:hAnsi="Times New Roman" w:cs="Times New Roman"/>
          <w:color w:val="CF8E6D"/>
          <w:sz w:val="20"/>
          <w:shd w:val="clear" w:color="auto" w:fill="1E1F22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sns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br/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br/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sns.scatterplot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(</w:t>
      </w:r>
      <w:r>
        <w:rPr>
          <w:rFonts w:ascii="Times New Roman" w:eastAsia="Times New Roman" w:hAnsi="Times New Roman" w:cs="Times New Roman"/>
          <w:color w:val="AA4926"/>
          <w:sz w:val="20"/>
          <w:shd w:val="clear" w:color="auto" w:fill="1E1F22"/>
        </w:rPr>
        <w:t>x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=</w:t>
      </w:r>
      <w:r>
        <w:rPr>
          <w:rFonts w:ascii="Times New Roman" w:eastAsia="Times New Roman" w:hAnsi="Times New Roman" w:cs="Times New Roman"/>
          <w:color w:val="6AAB73"/>
          <w:sz w:val="20"/>
          <w:shd w:val="clear" w:color="auto" w:fill="1E1F22"/>
        </w:rPr>
        <w:t>'Sampling Date'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0"/>
          <w:shd w:val="clear" w:color="auto" w:fill="1E1F22"/>
        </w:rPr>
        <w:t>y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=</w:t>
      </w:r>
      <w:r>
        <w:rPr>
          <w:rFonts w:ascii="Times New Roman" w:eastAsia="Times New Roman" w:hAnsi="Times New Roman" w:cs="Times New Roman"/>
          <w:color w:val="6AAB73"/>
          <w:sz w:val="20"/>
          <w:shd w:val="clear" w:color="auto" w:fill="1E1F22"/>
        </w:rPr>
        <w:t>'SPM'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0"/>
          <w:shd w:val="clear" w:color="auto" w:fill="1E1F22"/>
        </w:rPr>
        <w:t>data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=</w:t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df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0"/>
          <w:shd w:val="clear" w:color="auto" w:fill="1E1F22"/>
        </w:rPr>
        <w:t>hue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=</w:t>
      </w:r>
      <w:r>
        <w:rPr>
          <w:rFonts w:ascii="Times New Roman" w:eastAsia="Times New Roman" w:hAnsi="Times New Roman" w:cs="Times New Roman"/>
          <w:color w:val="6AAB73"/>
          <w:sz w:val="20"/>
          <w:shd w:val="clear" w:color="auto" w:fill="1E1F22"/>
        </w:rPr>
        <w:t>'City/Town/Village/Area'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)</w:t>
      </w:r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br/>
      </w:r>
      <w:proofErr w:type="spellStart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BCBEC4"/>
          <w:sz w:val="20"/>
          <w:shd w:val="clear" w:color="auto" w:fill="1E1F22"/>
        </w:rPr>
        <w:t>()</w:t>
      </w: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u w:val="single"/>
        </w:rPr>
      </w:pPr>
    </w:p>
    <w:p w:rsidR="006A0A26" w:rsidRP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  <w:u w:val="single"/>
        </w:rPr>
        <w:lastRenderedPageBreak/>
        <w:t>OUTPUT</w:t>
      </w:r>
      <w:r>
        <w:rPr>
          <w:rFonts w:ascii="Times New Roman" w:eastAsia="Times New Roman" w:hAnsi="Times New Roman" w:cs="Times New Roman"/>
          <w:b/>
          <w:sz w:val="30"/>
        </w:rPr>
        <w:t>:</w:t>
      </w: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u w:val="single"/>
        </w:rPr>
      </w:pPr>
      <w:r>
        <w:object w:dxaOrig="9331" w:dyaOrig="7234">
          <v:rect id="rectole0000000004" o:spid="_x0000_i1029" style="width:466.5pt;height:361.5pt" o:ole="" o:preferrelative="t" stroked="f">
            <v:imagedata r:id="rId15" o:title=""/>
          </v:rect>
          <o:OLEObject Type="Embed" ProgID="StaticMetafile" ShapeID="rectole0000000004" DrawAspect="Content" ObjectID="_1759925620" r:id="rId16"/>
        </w:object>
      </w:r>
    </w:p>
    <w:p w:rsidR="006A0A26" w:rsidRPr="002537E0" w:rsidRDefault="002537E0" w:rsidP="002537E0">
      <w:pPr>
        <w:tabs>
          <w:tab w:val="center" w:pos="4513"/>
        </w:tabs>
        <w:spacing w:after="160" w:line="259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  <w:u w:val="single"/>
        </w:rPr>
        <w:t>MULTI VALUES CHART</w:t>
      </w:r>
      <w:r>
        <w:rPr>
          <w:rFonts w:ascii="Times New Roman" w:eastAsia="Times New Roman" w:hAnsi="Times New Roman" w:cs="Times New Roman"/>
          <w:b/>
          <w:sz w:val="32"/>
        </w:rPr>
        <w:t>:</w:t>
      </w: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44"/>
      </w:tblGrid>
      <w:tr w:rsidR="006A0A2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import pandas as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pd</w:t>
            </w:r>
            <w:proofErr w:type="spellEnd"/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matplotlib.pyplot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as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plt</w:t>
            </w:r>
            <w:proofErr w:type="spellEnd"/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seaborn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as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sns</w:t>
            </w:r>
            <w:proofErr w:type="spellEnd"/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sns.pairplot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df,</w:t>
            </w:r>
            <w:r>
              <w:rPr>
                <w:rFonts w:ascii="Times New Roman" w:eastAsia="Times New Roman" w:hAnsi="Times New Roman" w:cs="Times New Roman"/>
                <w:color w:val="7030A0"/>
                <w:sz w:val="28"/>
              </w:rPr>
              <w:t>vars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=['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Stn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Code','Sampling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Date','State','Type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of Location','SO2','NO2','RSPM/PM10','SPM'])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plt.show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()</w:t>
            </w:r>
          </w:p>
        </w:tc>
      </w:tr>
    </w:tbl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sz w:val="32"/>
        </w:rPr>
      </w:pP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sz w:val="32"/>
        </w:rPr>
      </w:pP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sz w:val="32"/>
        </w:rPr>
      </w:pPr>
      <w:r>
        <w:object w:dxaOrig="8664" w:dyaOrig="4871">
          <v:rect id="rectole0000000005" o:spid="_x0000_i1030" style="width:433.5pt;height:243.75pt" o:ole="" o:preferrelative="t" stroked="f">
            <v:imagedata r:id="rId17" o:title=""/>
          </v:rect>
          <o:OLEObject Type="Embed" ProgID="StaticMetafile" ShapeID="rectole0000000005" DrawAspect="Content" ObjectID="_1759925621" r:id="rId18"/>
        </w:object>
      </w:r>
    </w:p>
    <w:p w:rsidR="006A0A26" w:rsidRPr="002537E0" w:rsidRDefault="002537E0" w:rsidP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u w:val="single"/>
        </w:rPr>
        <w:t>TRAIN AND TESTING THE DATA:</w:t>
      </w:r>
    </w:p>
    <w:p w:rsidR="006A0A26" w:rsidRDefault="002537E0">
      <w:pPr>
        <w:numPr>
          <w:ilvl w:val="0"/>
          <w:numId w:val="4"/>
        </w:numPr>
        <w:ind w:left="643" w:hanging="360"/>
        <w:rPr>
          <w:rFonts w:ascii="Times New Roman" w:eastAsia="Times New Roman" w:hAnsi="Times New Roman" w:cs="Times New Roman"/>
          <w:sz w:val="30"/>
          <w:u w:val="single"/>
        </w:rPr>
      </w:pPr>
      <w:r>
        <w:rPr>
          <w:rFonts w:ascii="Times New Roman" w:eastAsia="Times New Roman" w:hAnsi="Times New Roman" w:cs="Times New Roman"/>
          <w:sz w:val="32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The modelling data is divided into training and testing data.</w:t>
      </w:r>
    </w:p>
    <w:p w:rsidR="006A0A26" w:rsidRDefault="002537E0">
      <w:pPr>
        <w:numPr>
          <w:ilvl w:val="0"/>
          <w:numId w:val="4"/>
        </w:numPr>
        <w:ind w:left="643" w:hanging="360"/>
        <w:rPr>
          <w:rFonts w:ascii="Times New Roman" w:eastAsia="Times New Roman" w:hAnsi="Times New Roman" w:cs="Times New Roman"/>
          <w:sz w:val="30"/>
          <w:u w:val="single"/>
        </w:rPr>
      </w:pPr>
      <w:r>
        <w:rPr>
          <w:rFonts w:ascii="Times New Roman" w:eastAsia="Times New Roman" w:hAnsi="Times New Roman" w:cs="Times New Roman"/>
          <w:color w:val="4D5156"/>
          <w:sz w:val="30"/>
          <w:shd w:val="clear" w:color="auto" w:fill="FFFFFF"/>
        </w:rPr>
        <w:t>The simplest way to split the modelling dataset into training and testing sets is to </w:t>
      </w:r>
      <w:r>
        <w:rPr>
          <w:rFonts w:ascii="Times New Roman" w:eastAsia="Times New Roman" w:hAnsi="Times New Roman" w:cs="Times New Roman"/>
          <w:color w:val="040C28"/>
          <w:sz w:val="30"/>
        </w:rPr>
        <w:t>assign 2/3 data points to the former and the remaining one-third to the latter</w:t>
      </w:r>
      <w:r>
        <w:rPr>
          <w:rFonts w:ascii="Times New Roman" w:eastAsia="Times New Roman" w:hAnsi="Times New Roman" w:cs="Times New Roman"/>
          <w:color w:val="4D5156"/>
          <w:sz w:val="30"/>
          <w:shd w:val="clear" w:color="auto" w:fill="FFFFFF"/>
        </w:rPr>
        <w:t>.</w:t>
      </w:r>
    </w:p>
    <w:p w:rsidR="006A0A26" w:rsidRDefault="002537E0">
      <w:pPr>
        <w:numPr>
          <w:ilvl w:val="0"/>
          <w:numId w:val="4"/>
        </w:numPr>
        <w:ind w:left="643" w:hanging="360"/>
        <w:rPr>
          <w:rFonts w:ascii="Times New Roman" w:eastAsia="Times New Roman" w:hAnsi="Times New Roman" w:cs="Times New Roman"/>
          <w:sz w:val="30"/>
          <w:u w:val="single"/>
        </w:rPr>
      </w:pPr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 xml:space="preserve"> gets divided in</w:t>
      </w:r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 xml:space="preserve">to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>X_train</w:t>
      </w:r>
      <w:proofErr w:type="gramStart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>,X</w:t>
      </w:r>
      <w:proofErr w:type="gramEnd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>_test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>y_test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>. </w:t>
      </w:r>
    </w:p>
    <w:p w:rsidR="006A0A26" w:rsidRDefault="002537E0">
      <w:pPr>
        <w:numPr>
          <w:ilvl w:val="0"/>
          <w:numId w:val="4"/>
        </w:numPr>
        <w:ind w:left="643" w:hanging="360"/>
        <w:rPr>
          <w:rFonts w:ascii="Times New Roman" w:eastAsia="Times New Roman" w:hAnsi="Times New Roman" w:cs="Times New Roman"/>
          <w:sz w:val="30"/>
          <w:u w:val="single"/>
        </w:rPr>
      </w:pPr>
      <w:proofErr w:type="spellStart"/>
      <w:r>
        <w:rPr>
          <w:rFonts w:ascii="Times New Roman" w:eastAsia="Times New Roman" w:hAnsi="Times New Roman" w:cs="Times New Roman"/>
          <w:color w:val="040C28"/>
          <w:sz w:val="30"/>
        </w:rPr>
        <w:t>X_train</w:t>
      </w:r>
      <w:proofErr w:type="spellEnd"/>
      <w:r>
        <w:rPr>
          <w:rFonts w:ascii="Times New Roman" w:eastAsia="Times New Roman" w:hAnsi="Times New Roman" w:cs="Times New Roman"/>
          <w:color w:val="040C28"/>
          <w:sz w:val="30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40C28"/>
          <w:sz w:val="30"/>
        </w:rPr>
        <w:t>y_train</w:t>
      </w:r>
      <w:proofErr w:type="spellEnd"/>
      <w:r>
        <w:rPr>
          <w:rFonts w:ascii="Times New Roman" w:eastAsia="Times New Roman" w:hAnsi="Times New Roman" w:cs="Times New Roman"/>
          <w:color w:val="040C28"/>
          <w:sz w:val="30"/>
        </w:rPr>
        <w:t xml:space="preserve"> sets are used for training and fitting the model</w:t>
      </w:r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 xml:space="preserve">. </w:t>
      </w:r>
    </w:p>
    <w:p w:rsidR="006A0A26" w:rsidRDefault="002537E0">
      <w:pPr>
        <w:numPr>
          <w:ilvl w:val="0"/>
          <w:numId w:val="4"/>
        </w:numPr>
        <w:ind w:left="643" w:hanging="360"/>
        <w:rPr>
          <w:rFonts w:ascii="Times New Roman" w:eastAsia="Times New Roman" w:hAnsi="Times New Roman" w:cs="Times New Roman"/>
          <w:sz w:val="30"/>
          <w:u w:val="single"/>
        </w:rPr>
      </w:pPr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>X_test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>y_test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 xml:space="preserve"> sets are used for testing the model if it's predicting the right outputs/labels</w:t>
      </w:r>
      <w:r>
        <w:rPr>
          <w:rFonts w:ascii="Times New Roman" w:eastAsia="Times New Roman" w:hAnsi="Times New Roman" w:cs="Times New Roman"/>
          <w:sz w:val="30"/>
          <w:u w:val="single"/>
        </w:rPr>
        <w:t>.</w:t>
      </w:r>
    </w:p>
    <w:p w:rsidR="006A0A26" w:rsidRDefault="002537E0" w:rsidP="002537E0">
      <w:pPr>
        <w:rPr>
          <w:rFonts w:ascii="Times New Roman" w:eastAsia="Times New Roman" w:hAnsi="Times New Roman" w:cs="Times New Roman"/>
          <w:sz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u w:val="single"/>
        </w:rPr>
        <w:t>CODING</w:t>
      </w:r>
      <w:r w:rsidRPr="002537E0">
        <w:rPr>
          <w:rFonts w:ascii="Times New Roman" w:eastAsia="Times New Roman" w:hAnsi="Times New Roman" w:cs="Times New Roman"/>
          <w:b/>
          <w:sz w:val="30"/>
        </w:rPr>
        <w:t>: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44"/>
      </w:tblGrid>
      <w:tr w:rsidR="006A0A2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#separate dependent and independent variable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>X=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df.</w:t>
            </w:r>
            <w:r>
              <w:rPr>
                <w:rFonts w:ascii="Times New Roman" w:eastAsia="Times New Roman" w:hAnsi="Times New Roman" w:cs="Times New Roman"/>
                <w:color w:val="C0504D"/>
                <w:sz w:val="32"/>
              </w:rPr>
              <w:t>drop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(columns='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State',axis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=1)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>y=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df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['</w:t>
            </w:r>
            <w:r>
              <w:rPr>
                <w:rFonts w:ascii="Times New Roman" w:eastAsia="Times New Roman" w:hAnsi="Times New Roman" w:cs="Times New Roman"/>
                <w:color w:val="00B050"/>
                <w:sz w:val="32"/>
              </w:rPr>
              <w:t>State</w:t>
            </w:r>
            <w:r>
              <w:rPr>
                <w:rFonts w:ascii="Times New Roman" w:eastAsia="Times New Roman" w:hAnsi="Times New Roman" w:cs="Times New Roman"/>
                <w:sz w:val="32"/>
              </w:rPr>
              <w:t>']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32"/>
              </w:rPr>
              <w:t>print</w:t>
            </w:r>
            <w:r>
              <w:rPr>
                <w:rFonts w:ascii="Times New Roman" w:eastAsia="Times New Roman" w:hAnsi="Times New Roman" w:cs="Times New Roman"/>
                <w:sz w:val="32"/>
              </w:rPr>
              <w:t>(y)</w:t>
            </w:r>
          </w:p>
          <w:p w:rsidR="006A0A26" w:rsidRDefault="006A0A2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#splitting dataset into training and test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>X_train,X_test,y_train,y_test=train_test_split(X,y,test_size=0.20,random_state=0)</w:t>
            </w:r>
          </w:p>
          <w:p w:rsidR="006A0A26" w:rsidRDefault="006A0A2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lastRenderedPageBreak/>
              <w:t>#shape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df.shape</w:t>
            </w:r>
            <w:proofErr w:type="spellEnd"/>
          </w:p>
          <w:p w:rsidR="006A0A26" w:rsidRDefault="006A0A2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</w:rPr>
              <w:t>#shape of train and test data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32"/>
              </w:rPr>
              <w:t>print</w:t>
            </w:r>
            <w:r>
              <w:rPr>
                <w:rFonts w:ascii="Times New Roman" w:eastAsia="Times New Roman" w:hAnsi="Times New Roman" w:cs="Times New Roman"/>
                <w:sz w:val="32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X_train.shape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)</w:t>
            </w:r>
          </w:p>
          <w:p w:rsidR="006A0A26" w:rsidRDefault="006A0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30A0"/>
                <w:sz w:val="32"/>
              </w:rPr>
            </w:pP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32"/>
              </w:rPr>
              <w:t>print</w:t>
            </w:r>
            <w:r>
              <w:rPr>
                <w:rFonts w:ascii="Times New Roman" w:eastAsia="Times New Roman" w:hAnsi="Times New Roman" w:cs="Times New Roman"/>
                <w:sz w:val="32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X_test.shape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)</w:t>
            </w:r>
          </w:p>
        </w:tc>
      </w:tr>
    </w:tbl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sz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u w:val="single"/>
        </w:rPr>
        <w:t>OUTPUT</w:t>
      </w:r>
      <w:r w:rsidRPr="002537E0">
        <w:rPr>
          <w:rFonts w:ascii="Times New Roman" w:eastAsia="Times New Roman" w:hAnsi="Times New Roman" w:cs="Times New Roman"/>
          <w:b/>
          <w:sz w:val="32"/>
        </w:rPr>
        <w:t>: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44"/>
      </w:tblGrid>
      <w:tr w:rsidR="006A0A2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48DD4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0        Tamil Nadu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48DD4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1        Tamil Nadu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48DD4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2        Tamil Nadu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48DD4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3        Tamil Nadu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48DD4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4        Tamil Nadu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48DD4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 xml:space="preserve">            ...  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48DD4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12347    Tamil Nadu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48DD4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12348    Tamil Nadu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48DD4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12349    Tamil Nadu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48DD4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12350    Tamil Nadu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48DD4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 xml:space="preserve">Name: State, Length: 12351, </w:t>
            </w:r>
            <w:proofErr w:type="spellStart"/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dtype</w:t>
            </w:r>
            <w:proofErr w:type="spellEnd"/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: object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48DD4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(12351, 11)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48DD4"/>
                <w:sz w:val="32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(9880, 10)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548DD4"/>
                <w:sz w:val="32"/>
              </w:rPr>
              <w:t>(2471, 10)</w:t>
            </w:r>
          </w:p>
        </w:tc>
      </w:tr>
    </w:tbl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u w:val="single"/>
        </w:rPr>
        <w:t>ACCURACY AND METRICS</w:t>
      </w:r>
      <w:r w:rsidRPr="002537E0">
        <w:rPr>
          <w:rFonts w:ascii="Times New Roman" w:eastAsia="Times New Roman" w:hAnsi="Times New Roman" w:cs="Times New Roman"/>
          <w:b/>
          <w:sz w:val="32"/>
        </w:rPr>
        <w:t>:</w:t>
      </w:r>
    </w:p>
    <w:p w:rsidR="006A0A26" w:rsidRDefault="002537E0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sz w:val="32"/>
          <w:u w:val="single"/>
        </w:rPr>
      </w:pPr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>Accuracy can also be defined as </w:t>
      </w:r>
      <w:r>
        <w:rPr>
          <w:rFonts w:ascii="Times New Roman" w:eastAsia="Times New Roman" w:hAnsi="Times New Roman" w:cs="Times New Roman"/>
          <w:color w:val="040C28"/>
          <w:sz w:val="30"/>
        </w:rPr>
        <w:t>the ratio of the number of correctly classified cases to the total of cases under ev</w:t>
      </w:r>
      <w:r>
        <w:rPr>
          <w:rFonts w:ascii="Times New Roman" w:eastAsia="Times New Roman" w:hAnsi="Times New Roman" w:cs="Times New Roman"/>
          <w:color w:val="040C28"/>
          <w:sz w:val="30"/>
        </w:rPr>
        <w:t>aluation</w:t>
      </w:r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 xml:space="preserve">. </w:t>
      </w:r>
    </w:p>
    <w:p w:rsidR="006A0A26" w:rsidRDefault="002537E0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sz w:val="32"/>
          <w:u w:val="single"/>
        </w:rPr>
      </w:pPr>
      <w:r>
        <w:rPr>
          <w:rFonts w:ascii="Times New Roman" w:eastAsia="Times New Roman" w:hAnsi="Times New Roman" w:cs="Times New Roman"/>
          <w:color w:val="202124"/>
          <w:sz w:val="30"/>
          <w:shd w:val="clear" w:color="auto" w:fill="FFFFFF"/>
        </w:rPr>
        <w:t>The best value of accuracy is 1 and the worst value is 0.</w:t>
      </w:r>
    </w:p>
    <w:p w:rsidR="006A0A26" w:rsidRDefault="002537E0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sz w:val="30"/>
          <w:u w:val="single"/>
        </w:rPr>
      </w:pPr>
      <w:r>
        <w:rPr>
          <w:rFonts w:ascii="Times New Roman" w:eastAsia="Times New Roman" w:hAnsi="Times New Roman" w:cs="Times New Roman"/>
          <w:color w:val="4D5156"/>
          <w:sz w:val="30"/>
          <w:shd w:val="clear" w:color="auto" w:fill="FFFFFF"/>
        </w:rPr>
        <w:t>Gaussian Naive Bayes (GNB) is </w:t>
      </w:r>
      <w:r>
        <w:rPr>
          <w:rFonts w:ascii="Times New Roman" w:eastAsia="Times New Roman" w:hAnsi="Times New Roman" w:cs="Times New Roman"/>
          <w:color w:val="040C28"/>
          <w:sz w:val="30"/>
        </w:rPr>
        <w:t>a classification technique used in Machine Learning (ML) based on the probabilistic approach and Gaussian distribution</w:t>
      </w:r>
      <w:r>
        <w:rPr>
          <w:rFonts w:ascii="Times New Roman" w:eastAsia="Times New Roman" w:hAnsi="Times New Roman" w:cs="Times New Roman"/>
          <w:color w:val="4D5156"/>
          <w:sz w:val="30"/>
          <w:shd w:val="clear" w:color="auto" w:fill="FFFFFF"/>
        </w:rPr>
        <w:t>. </w:t>
      </w:r>
    </w:p>
    <w:p w:rsidR="006A0A26" w:rsidRDefault="002537E0" w:rsidP="002537E0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sz w:val="30"/>
          <w:u w:val="single"/>
        </w:rPr>
      </w:pPr>
      <w:r>
        <w:rPr>
          <w:rFonts w:ascii="Times New Roman" w:eastAsia="Times New Roman" w:hAnsi="Times New Roman" w:cs="Times New Roman"/>
          <w:color w:val="4D5156"/>
          <w:sz w:val="30"/>
          <w:shd w:val="clear" w:color="auto" w:fill="FFFFFF"/>
        </w:rPr>
        <w:t xml:space="preserve">Gaussian Naïve Bayes is the extension of naïve Bayes. </w:t>
      </w:r>
    </w:p>
    <w:p w:rsidR="002537E0" w:rsidRPr="002537E0" w:rsidRDefault="002537E0" w:rsidP="002537E0">
      <w:pPr>
        <w:ind w:left="720"/>
        <w:rPr>
          <w:rFonts w:ascii="Times New Roman" w:eastAsia="Times New Roman" w:hAnsi="Times New Roman" w:cs="Times New Roman"/>
          <w:sz w:val="30"/>
          <w:u w:val="single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44"/>
      </w:tblGrid>
      <w:tr w:rsidR="006A0A26">
        <w:tblPrEx>
          <w:tblCellMar>
            <w:top w:w="0" w:type="dxa"/>
            <w:bottom w:w="0" w:type="dxa"/>
          </w:tblCellMar>
        </w:tblPrEx>
        <w:tc>
          <w:tcPr>
            <w:tcW w:w="9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A0A26" w:rsidRDefault="006A0A2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</w:p>
          <w:p w:rsidR="006A0A26" w:rsidRDefault="006A0A2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import pandas as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pd</w:t>
            </w:r>
            <w:proofErr w:type="spellEnd"/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from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sklearn.model_selection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train_test_split</w:t>
            </w:r>
            <w:proofErr w:type="spellEnd"/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from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sklearn.naive_bayes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GaussianNB</w:t>
            </w:r>
            <w:proofErr w:type="spellEnd"/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from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sklearn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import metrics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>df=pd.read_excel("</w:t>
            </w:r>
            <w:r>
              <w:rPr>
                <w:rFonts w:ascii="Times New Roman" w:eastAsia="Times New Roman" w:hAnsi="Times New Roman" w:cs="Times New Roman"/>
                <w:color w:val="0070C0"/>
                <w:sz w:val="32"/>
              </w:rPr>
              <w:t>C:\\Users\\DEL</w:t>
            </w:r>
            <w:r>
              <w:rPr>
                <w:rFonts w:ascii="Times New Roman" w:eastAsia="Times New Roman" w:hAnsi="Times New Roman" w:cs="Times New Roman"/>
                <w:color w:val="0070C0"/>
                <w:sz w:val="32"/>
              </w:rPr>
              <w:t>L2\\Downloads\\Air_Quality.xlsx</w:t>
            </w:r>
            <w:r>
              <w:rPr>
                <w:rFonts w:ascii="Times New Roman" w:eastAsia="Times New Roman" w:hAnsi="Times New Roman" w:cs="Times New Roman"/>
                <w:sz w:val="32"/>
              </w:rPr>
              <w:t>")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>X=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df.</w:t>
            </w:r>
            <w:r>
              <w:rPr>
                <w:rFonts w:ascii="Times New Roman" w:eastAsia="Times New Roman" w:hAnsi="Times New Roman" w:cs="Times New Roman"/>
                <w:color w:val="C00000"/>
                <w:sz w:val="32"/>
              </w:rPr>
              <w:t>drop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(columns='</w:t>
            </w:r>
            <w:proofErr w:type="spellStart"/>
            <w:r>
              <w:rPr>
                <w:rFonts w:ascii="Times New Roman" w:eastAsia="Times New Roman" w:hAnsi="Times New Roman" w:cs="Times New Roman"/>
                <w:color w:val="00B050"/>
                <w:sz w:val="32"/>
              </w:rPr>
              <w:t>State</w:t>
            </w:r>
            <w:r>
              <w:rPr>
                <w:rFonts w:ascii="Times New Roman" w:eastAsia="Times New Roman" w:hAnsi="Times New Roman" w:cs="Times New Roman"/>
                <w:sz w:val="32"/>
              </w:rPr>
              <w:t>',axis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=1)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>y=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df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['State']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>X_train,X_test,y_train,y_test=train_test_split(X,y,test_size=0.20,random_state=0)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>print(X)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gnb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GaussianNB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()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gnb.fit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X_train,y_train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y_pred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gnb.predict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X_test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)</w:t>
            </w:r>
          </w:p>
          <w:p w:rsidR="006A0A26" w:rsidRDefault="002537E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>print("accuracy is :",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metrics.accuracy_score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y_test,y_pred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)*100)</w:t>
            </w:r>
          </w:p>
          <w:p w:rsidR="006A0A26" w:rsidRDefault="006A0A2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</w:p>
          <w:p w:rsidR="006A0A26" w:rsidRDefault="006A0A26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sz w:val="32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6A0A26" w:rsidRPr="002537E0" w:rsidRDefault="002537E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  <w:u w:val="single"/>
        </w:rPr>
        <w:lastRenderedPageBreak/>
        <w:t>OUTPUT</w:t>
      </w:r>
      <w:r w:rsidRPr="002537E0">
        <w:rPr>
          <w:rFonts w:ascii="Times New Roman" w:eastAsia="Times New Roman" w:hAnsi="Times New Roman" w:cs="Times New Roman"/>
          <w:b/>
          <w:sz w:val="32"/>
        </w:rPr>
        <w:t>:</w:t>
      </w:r>
    </w:p>
    <w:p w:rsidR="002537E0" w:rsidRDefault="002537E0">
      <w:pPr>
        <w:spacing w:after="160" w:line="259" w:lineRule="auto"/>
        <w:rPr>
          <w:rFonts w:ascii="Times New Roman" w:eastAsia="Times New Roman" w:hAnsi="Times New Roman" w:cs="Times New Roman"/>
          <w:sz w:val="32"/>
          <w:u w:val="single"/>
        </w:rPr>
      </w:pPr>
    </w:p>
    <w:p w:rsidR="006A0A26" w:rsidRDefault="002537E0">
      <w:pPr>
        <w:spacing w:after="160" w:line="259" w:lineRule="auto"/>
        <w:rPr>
          <w:rFonts w:ascii="Times New Roman" w:eastAsia="Times New Roman" w:hAnsi="Times New Roman" w:cs="Times New Roman"/>
          <w:sz w:val="32"/>
        </w:rPr>
      </w:pPr>
      <w:r>
        <w:object w:dxaOrig="8985" w:dyaOrig="9098">
          <v:rect id="rectole0000000006" o:spid="_x0000_i1031" style="width:449.25pt;height:455.25pt" o:ole="" o:preferrelative="t" stroked="f">
            <v:imagedata r:id="rId19" o:title=""/>
          </v:rect>
          <o:OLEObject Type="Embed" ProgID="StaticMetafile" ShapeID="rectole0000000006" DrawAspect="Content" ObjectID="_1759925622" r:id="rId20"/>
        </w:object>
      </w: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sz w:val="32"/>
          <w:u w:val="single"/>
        </w:rPr>
      </w:pPr>
    </w:p>
    <w:p w:rsidR="006A0A26" w:rsidRDefault="006A0A26">
      <w:pPr>
        <w:spacing w:after="160" w:line="259" w:lineRule="auto"/>
        <w:rPr>
          <w:rFonts w:ascii="Times New Roman" w:eastAsia="Times New Roman" w:hAnsi="Times New Roman" w:cs="Times New Roman"/>
          <w:sz w:val="32"/>
        </w:rPr>
      </w:pPr>
    </w:p>
    <w:sectPr w:rsidR="006A0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E6FAE"/>
    <w:multiLevelType w:val="multilevel"/>
    <w:tmpl w:val="48AAF9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48C3608"/>
    <w:multiLevelType w:val="multilevel"/>
    <w:tmpl w:val="03ECC6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7B57812"/>
    <w:multiLevelType w:val="multilevel"/>
    <w:tmpl w:val="2E6C4B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47387400"/>
    <w:multiLevelType w:val="multilevel"/>
    <w:tmpl w:val="CE6EDC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6C4A2A87"/>
    <w:multiLevelType w:val="multilevel"/>
    <w:tmpl w:val="8E40D5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A26"/>
    <w:rsid w:val="002537E0"/>
    <w:rsid w:val="006A0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0AC0E9-6169-42F4-915B-A4278A11D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ECE03</dc:creator>
  <cp:lastModifiedBy>ECE03</cp:lastModifiedBy>
  <cp:revision>2</cp:revision>
  <dcterms:created xsi:type="dcterms:W3CDTF">2023-10-27T09:57:00Z</dcterms:created>
  <dcterms:modified xsi:type="dcterms:W3CDTF">2023-10-27T09:57:00Z</dcterms:modified>
</cp:coreProperties>
</file>