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8CD" w:rsidRDefault="00A96C5C" w:rsidP="00A96C5C">
      <w:pPr>
        <w:pStyle w:val="Heading1"/>
      </w:pPr>
      <w:r>
        <w:t>Recitation: The Opium War</w:t>
      </w:r>
    </w:p>
    <w:p w:rsidR="00A96C5C" w:rsidRDefault="00A96C5C"/>
    <w:p w:rsidR="00A96C5C" w:rsidRDefault="00A96C5C" w:rsidP="00BC0F1D">
      <w:pPr>
        <w:pStyle w:val="Heading2"/>
      </w:pPr>
      <w:r>
        <w:t>A. Historical Background</w:t>
      </w:r>
    </w:p>
    <w:p w:rsidR="00695300" w:rsidRDefault="00695300" w:rsidP="00695300">
      <w:pPr>
        <w:pStyle w:val="ListParagraph"/>
        <w:numPr>
          <w:ilvl w:val="0"/>
          <w:numId w:val="2"/>
        </w:numPr>
      </w:pPr>
      <w:r>
        <w:t xml:space="preserve">Instructions to Lord </w:t>
      </w:r>
      <w:proofErr w:type="spellStart"/>
      <w:r>
        <w:t>Macartney</w:t>
      </w:r>
      <w:proofErr w:type="spellEnd"/>
      <w:r>
        <w:t>, Sept 8, 1792</w:t>
      </w:r>
    </w:p>
    <w:p w:rsidR="00DA4D62" w:rsidRDefault="00DA4D62" w:rsidP="00DA4D62"/>
    <w:p w:rsidR="00DA4D62" w:rsidRDefault="00DA4D62" w:rsidP="00DA4D62">
      <w:r>
        <w:t>Allow foreigners in Canton</w:t>
      </w:r>
    </w:p>
    <w:p w:rsidR="00DA4D62" w:rsidRDefault="00DA4D62" w:rsidP="00DA4D62">
      <w:r>
        <w:t>Establish perm</w:t>
      </w:r>
      <w:r w:rsidR="007C79B2">
        <w:t>a</w:t>
      </w:r>
      <w:r>
        <w:t>n</w:t>
      </w:r>
      <w:r w:rsidR="007C79B2">
        <w:t>e</w:t>
      </w:r>
      <w:r>
        <w:t xml:space="preserve">nt embassy in China or allow a British officer to be in the Imperial Court </w:t>
      </w:r>
    </w:p>
    <w:p w:rsidR="007C79B2" w:rsidRDefault="007C79B2" w:rsidP="00DA4D62">
      <w:r>
        <w:t>Secure grant of small island off the coast off China where British could operate under British Law</w:t>
      </w:r>
    </w:p>
    <w:p w:rsidR="00695300" w:rsidRDefault="00695300" w:rsidP="00695300">
      <w:pPr>
        <w:pStyle w:val="ListParagraph"/>
        <w:numPr>
          <w:ilvl w:val="0"/>
          <w:numId w:val="2"/>
        </w:numPr>
      </w:pPr>
      <w:r>
        <w:t>Letter from King George III to the Emperor of China, 1792</w:t>
      </w:r>
    </w:p>
    <w:p w:rsidR="00DA4D62" w:rsidRDefault="00DA4D62" w:rsidP="00DA4D62"/>
    <w:p w:rsidR="00DA4D62" w:rsidRDefault="00DA4D62" w:rsidP="00DA4D62">
      <w:r>
        <w:t xml:space="preserve">Requesting </w:t>
      </w:r>
      <w:proofErr w:type="spellStart"/>
      <w:r>
        <w:t>Macartney</w:t>
      </w:r>
      <w:proofErr w:type="spellEnd"/>
      <w:r>
        <w:t xml:space="preserve"> to be appointed to the Royal Court to oversee trade between Brit and China.</w:t>
      </w:r>
    </w:p>
    <w:p w:rsidR="00A96C5C" w:rsidRDefault="00695300" w:rsidP="00695300">
      <w:pPr>
        <w:pStyle w:val="ListParagraph"/>
        <w:numPr>
          <w:ilvl w:val="0"/>
          <w:numId w:val="2"/>
        </w:numPr>
      </w:pPr>
      <w:r>
        <w:t>Qianlong’s Letter to George III, 1793.</w:t>
      </w:r>
    </w:p>
    <w:p w:rsidR="007C79B2" w:rsidRDefault="007C79B2" w:rsidP="007C79B2"/>
    <w:p w:rsidR="007C79B2" w:rsidRDefault="007C79B2" w:rsidP="007C79B2">
      <w:r>
        <w:t>Thanks for all the gifts but no thanks lolol</w:t>
      </w:r>
      <w:bookmarkStart w:id="0" w:name="_GoBack"/>
      <w:bookmarkEnd w:id="0"/>
    </w:p>
    <w:p w:rsidR="007C79B2" w:rsidRDefault="007C79B2" w:rsidP="00695300">
      <w:pPr>
        <w:rPr>
          <w:b/>
        </w:rPr>
      </w:pPr>
    </w:p>
    <w:p w:rsidR="00AC59D8" w:rsidRDefault="00AC59D8" w:rsidP="00695300">
      <w:pPr>
        <w:rPr>
          <w:b/>
        </w:rPr>
      </w:pPr>
      <w:r w:rsidRPr="00AC59D8">
        <w:rPr>
          <w:b/>
        </w:rPr>
        <w:t xml:space="preserve">Why do you think the British “request” had fallen on deaf ears? What does Qian Long’s letter say about the political state of China in 1792? </w:t>
      </w:r>
    </w:p>
    <w:p w:rsidR="004D022E" w:rsidRPr="00AC59D8" w:rsidRDefault="004D022E" w:rsidP="00695300">
      <w:pPr>
        <w:rPr>
          <w:b/>
        </w:rPr>
      </w:pPr>
    </w:p>
    <w:p w:rsidR="00695300" w:rsidRDefault="00C97A7F" w:rsidP="00C97A7F">
      <w:pPr>
        <w:pStyle w:val="Heading2"/>
      </w:pPr>
      <w:r>
        <w:t>B</w:t>
      </w:r>
      <w:r w:rsidR="00AC59D8">
        <w:t>. Chinese Imperial Debates on the issue of Opium</w:t>
      </w:r>
    </w:p>
    <w:p w:rsidR="00C97A7F" w:rsidRPr="00C97A7F" w:rsidRDefault="00EA52A7" w:rsidP="00C97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Xu </w:t>
      </w:r>
      <w:proofErr w:type="spellStart"/>
      <w:r>
        <w:rPr>
          <w:rFonts w:ascii="Times New Roman" w:hAnsi="Times New Roman" w:cs="Times New Roman"/>
          <w:sz w:val="22"/>
          <w:szCs w:val="22"/>
        </w:rPr>
        <w:t>Naiji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C97A7F" w:rsidRPr="00C97A7F">
        <w:rPr>
          <w:rFonts w:ascii="Times New Roman" w:hAnsi="Times New Roman" w:cs="Times New Roman"/>
          <w:sz w:val="22"/>
          <w:szCs w:val="22"/>
        </w:rPr>
        <w:t>Memorial on Legalizing Opium, June 10, 1836</w:t>
      </w:r>
    </w:p>
    <w:p w:rsidR="00C97A7F" w:rsidRPr="004427EC" w:rsidRDefault="00EA52A7" w:rsidP="00C97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427EC">
        <w:rPr>
          <w:rFonts w:ascii="Times New Roman" w:hAnsi="Times New Roman" w:cs="Times New Roman"/>
          <w:iCs/>
          <w:sz w:val="22"/>
          <w:szCs w:val="22"/>
        </w:rPr>
        <w:t xml:space="preserve">Zhu </w:t>
      </w:r>
      <w:proofErr w:type="spellStart"/>
      <w:r w:rsidRPr="004427EC">
        <w:rPr>
          <w:rFonts w:ascii="Times New Roman" w:hAnsi="Times New Roman" w:cs="Times New Roman"/>
          <w:iCs/>
          <w:sz w:val="22"/>
          <w:szCs w:val="22"/>
        </w:rPr>
        <w:t>Zun</w:t>
      </w:r>
      <w:proofErr w:type="spellEnd"/>
      <w:r w:rsidRPr="004427EC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C97A7F" w:rsidRPr="004427EC">
        <w:rPr>
          <w:rFonts w:ascii="Times New Roman" w:hAnsi="Times New Roman" w:cs="Times New Roman"/>
          <w:iCs/>
          <w:sz w:val="22"/>
          <w:szCs w:val="22"/>
        </w:rPr>
        <w:t>Memorial on Banning Opium, October 1836</w:t>
      </w:r>
    </w:p>
    <w:p w:rsidR="00C97A7F" w:rsidRDefault="00C97A7F" w:rsidP="00A96C5C"/>
    <w:p w:rsidR="00AC59D8" w:rsidRPr="00C97A7F" w:rsidRDefault="00C97A7F" w:rsidP="00A96C5C">
      <w:pPr>
        <w:rPr>
          <w:b/>
        </w:rPr>
      </w:pPr>
      <w:r w:rsidRPr="00C97A7F">
        <w:rPr>
          <w:b/>
        </w:rPr>
        <w:t xml:space="preserve">Why do you think Xu </w:t>
      </w:r>
      <w:proofErr w:type="spellStart"/>
      <w:r w:rsidRPr="00C97A7F">
        <w:rPr>
          <w:b/>
        </w:rPr>
        <w:t>Naiji’s</w:t>
      </w:r>
      <w:proofErr w:type="spellEnd"/>
      <w:r w:rsidRPr="00C97A7F">
        <w:rPr>
          <w:b/>
        </w:rPr>
        <w:t xml:space="preserve"> memorial did not win Emperor </w:t>
      </w:r>
      <w:proofErr w:type="spellStart"/>
      <w:r w:rsidRPr="00C97A7F">
        <w:rPr>
          <w:b/>
        </w:rPr>
        <w:t>Daoguang’</w:t>
      </w:r>
      <w:r>
        <w:rPr>
          <w:b/>
        </w:rPr>
        <w:t>s</w:t>
      </w:r>
      <w:proofErr w:type="spellEnd"/>
      <w:r>
        <w:rPr>
          <w:b/>
        </w:rPr>
        <w:t xml:space="preserve"> mind? Were</w:t>
      </w:r>
      <w:r w:rsidRPr="00C97A7F">
        <w:rPr>
          <w:b/>
        </w:rPr>
        <w:t xml:space="preserve"> Xu’s ideas outrageous? What were some arguments proposed by Zhu </w:t>
      </w:r>
      <w:proofErr w:type="spellStart"/>
      <w:r w:rsidRPr="00C97A7F">
        <w:rPr>
          <w:b/>
        </w:rPr>
        <w:t>Zun</w:t>
      </w:r>
      <w:proofErr w:type="spellEnd"/>
      <w:r>
        <w:rPr>
          <w:b/>
        </w:rPr>
        <w:t>? In what ways were they</w:t>
      </w:r>
      <w:r w:rsidRPr="00C97A7F">
        <w:rPr>
          <w:b/>
        </w:rPr>
        <w:t xml:space="preserve"> divorced from </w:t>
      </w:r>
      <w:r>
        <w:rPr>
          <w:b/>
        </w:rPr>
        <w:t xml:space="preserve">international </w:t>
      </w:r>
      <w:r w:rsidRPr="00C97A7F">
        <w:rPr>
          <w:b/>
        </w:rPr>
        <w:t>reality?</w:t>
      </w:r>
    </w:p>
    <w:p w:rsidR="00C97A7F" w:rsidRDefault="00C97A7F" w:rsidP="00A96C5C"/>
    <w:p w:rsidR="00EA52A7" w:rsidRDefault="00EA52A7" w:rsidP="00EA52A7">
      <w:pPr>
        <w:pStyle w:val="Heading2"/>
      </w:pPr>
      <w:r>
        <w:t>C. Enforcement Issues</w:t>
      </w:r>
    </w:p>
    <w:p w:rsidR="00EA52A7" w:rsidRDefault="00EA52A7" w:rsidP="00EA52A7">
      <w:pPr>
        <w:pStyle w:val="ListParagraph"/>
        <w:numPr>
          <w:ilvl w:val="0"/>
          <w:numId w:val="4"/>
        </w:numPr>
      </w:pPr>
      <w:r w:rsidRPr="00EA52A7">
        <w:t>Imperial Edict, September 1836</w:t>
      </w:r>
    </w:p>
    <w:p w:rsidR="00EA52A7" w:rsidRDefault="00EA52A7" w:rsidP="00EA52A7">
      <w:pPr>
        <w:pStyle w:val="ListParagraph"/>
        <w:numPr>
          <w:ilvl w:val="0"/>
          <w:numId w:val="4"/>
        </w:numPr>
      </w:pPr>
      <w:r w:rsidRPr="00EA52A7">
        <w:t>Annexed Laws on Banning Opium, July 1839</w:t>
      </w:r>
    </w:p>
    <w:p w:rsidR="00C97A7F" w:rsidRDefault="00C97A7F" w:rsidP="00A96C5C"/>
    <w:p w:rsidR="00EA52A7" w:rsidRPr="00EA52A7" w:rsidRDefault="00EA52A7" w:rsidP="00A96C5C">
      <w:pPr>
        <w:rPr>
          <w:b/>
        </w:rPr>
      </w:pPr>
      <w:r w:rsidRPr="00EA52A7">
        <w:rPr>
          <w:b/>
        </w:rPr>
        <w:lastRenderedPageBreak/>
        <w:t>What kind of enforcement issues do you think the Chinese officials would face? Why?</w:t>
      </w:r>
    </w:p>
    <w:p w:rsidR="00AC59D8" w:rsidRDefault="00AC59D8" w:rsidP="00A96C5C"/>
    <w:p w:rsidR="00EA52A7" w:rsidRDefault="00EA52A7" w:rsidP="004D022E">
      <w:pPr>
        <w:pStyle w:val="Heading2"/>
      </w:pPr>
      <w:r>
        <w:t>D. British Imperialism</w:t>
      </w:r>
    </w:p>
    <w:p w:rsidR="00EA52A7" w:rsidRDefault="00EA52A7" w:rsidP="00EA52A7">
      <w:pPr>
        <w:pStyle w:val="ListParagraph"/>
        <w:numPr>
          <w:ilvl w:val="0"/>
          <w:numId w:val="5"/>
        </w:numPr>
      </w:pPr>
      <w:r>
        <w:t>Lord Palmerston's Declaration Of War, February 20, 1840</w:t>
      </w:r>
    </w:p>
    <w:p w:rsidR="00EA52A7" w:rsidRDefault="00EA52A7" w:rsidP="00EA52A7"/>
    <w:p w:rsidR="00EA52A7" w:rsidRPr="004D022E" w:rsidRDefault="00EA52A7" w:rsidP="00EA52A7">
      <w:pPr>
        <w:rPr>
          <w:b/>
        </w:rPr>
      </w:pPr>
      <w:r w:rsidRPr="004D022E">
        <w:rPr>
          <w:b/>
        </w:rPr>
        <w:t>What were Palmerston’</w:t>
      </w:r>
      <w:r w:rsidR="004D022E" w:rsidRPr="004D022E">
        <w:rPr>
          <w:b/>
        </w:rPr>
        <w:t xml:space="preserve">s demands. Why was Palmerston able </w:t>
      </w:r>
      <w:r w:rsidR="004D022E">
        <w:rPr>
          <w:b/>
        </w:rPr>
        <w:t xml:space="preserve">to </w:t>
      </w:r>
      <w:r w:rsidR="004D022E" w:rsidRPr="004D022E">
        <w:rPr>
          <w:b/>
        </w:rPr>
        <w:t xml:space="preserve">dictate </w:t>
      </w:r>
      <w:r w:rsidRPr="004D022E">
        <w:rPr>
          <w:b/>
        </w:rPr>
        <w:t xml:space="preserve">Britain’s </w:t>
      </w:r>
      <w:r w:rsidR="004D022E" w:rsidRPr="004D022E">
        <w:rPr>
          <w:b/>
        </w:rPr>
        <w:t>demands</w:t>
      </w:r>
      <w:r w:rsidR="004D022E">
        <w:rPr>
          <w:b/>
        </w:rPr>
        <w:t xml:space="preserve"> so readily?</w:t>
      </w:r>
      <w:r w:rsidR="004D022E" w:rsidRPr="004D022E">
        <w:rPr>
          <w:b/>
        </w:rPr>
        <w:t xml:space="preserve"> (Recall the introductory chapter of Headrick)</w:t>
      </w:r>
    </w:p>
    <w:sectPr w:rsidR="00EA52A7" w:rsidRPr="004D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309C9"/>
    <w:multiLevelType w:val="hybridMultilevel"/>
    <w:tmpl w:val="F492287A"/>
    <w:lvl w:ilvl="0" w:tplc="C8D08BD6">
      <w:numFmt w:val="bullet"/>
      <w:lvlText w:val="•"/>
      <w:lvlJc w:val="left"/>
      <w:pPr>
        <w:ind w:left="405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8D45EB7"/>
    <w:multiLevelType w:val="hybridMultilevel"/>
    <w:tmpl w:val="A9665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420089"/>
    <w:multiLevelType w:val="hybridMultilevel"/>
    <w:tmpl w:val="4E6AB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C5FF9"/>
    <w:multiLevelType w:val="hybridMultilevel"/>
    <w:tmpl w:val="3084A0C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A186A01"/>
    <w:multiLevelType w:val="hybridMultilevel"/>
    <w:tmpl w:val="E2B6D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5C"/>
    <w:rsid w:val="001E5334"/>
    <w:rsid w:val="004427EC"/>
    <w:rsid w:val="004D022E"/>
    <w:rsid w:val="005C6C60"/>
    <w:rsid w:val="00695300"/>
    <w:rsid w:val="007C79B2"/>
    <w:rsid w:val="00895DE3"/>
    <w:rsid w:val="009B1F0D"/>
    <w:rsid w:val="00A96C5C"/>
    <w:rsid w:val="00AC59D8"/>
    <w:rsid w:val="00B408CD"/>
    <w:rsid w:val="00BC0F1D"/>
    <w:rsid w:val="00BD5568"/>
    <w:rsid w:val="00C66275"/>
    <w:rsid w:val="00C97A7F"/>
    <w:rsid w:val="00DA4D62"/>
    <w:rsid w:val="00DE4F12"/>
    <w:rsid w:val="00E435FA"/>
    <w:rsid w:val="00E939EC"/>
    <w:rsid w:val="00EA52A7"/>
    <w:rsid w:val="00F2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4D75"/>
  <w15:docId w15:val="{B830F59A-B3C6-F641-B07D-D52EF8D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C60"/>
  </w:style>
  <w:style w:type="paragraph" w:styleId="Heading1">
    <w:name w:val="heading 1"/>
    <w:basedOn w:val="Normal"/>
    <w:next w:val="Normal"/>
    <w:link w:val="Heading1Char"/>
    <w:uiPriority w:val="9"/>
    <w:qFormat/>
    <w:rsid w:val="00A96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C60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C6C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6C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6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6C6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6C60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6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96C5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0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 Yang Huei</dc:creator>
  <cp:lastModifiedBy>Student - Karthic Harish Ragupathy</cp:lastModifiedBy>
  <cp:revision>3</cp:revision>
  <dcterms:created xsi:type="dcterms:W3CDTF">2018-11-01T04:32:00Z</dcterms:created>
  <dcterms:modified xsi:type="dcterms:W3CDTF">2018-11-01T04:40:00Z</dcterms:modified>
</cp:coreProperties>
</file>