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7258" w:rsidRDefault="00495077">
      <w:r>
        <w:t>Angular Fundamentals</w:t>
      </w:r>
    </w:p>
    <w:p w:rsidR="00693357" w:rsidRDefault="00693357" w:rsidP="00693357">
      <w:pPr>
        <w:pStyle w:val="Heading1"/>
      </w:pPr>
      <w:r>
        <w:t>Getting Started With Angular</w:t>
      </w:r>
    </w:p>
    <w:p w:rsidR="00693357" w:rsidRDefault="00693357" w:rsidP="00693357">
      <w:pPr>
        <w:pStyle w:val="Heading2"/>
      </w:pPr>
      <w:r>
        <w:t>Introduction</w:t>
      </w:r>
    </w:p>
    <w:p w:rsidR="008D3BF2" w:rsidRDefault="008D3BF2" w:rsidP="008D3BF2"/>
    <w:p w:rsidR="0097568C" w:rsidRDefault="0097568C" w:rsidP="008D3BF2">
      <w:r>
        <w:t>Prerequisites</w:t>
      </w:r>
    </w:p>
    <w:p w:rsidR="0097568C" w:rsidRDefault="0097568C" w:rsidP="008D3BF2">
      <w:r>
        <w:tab/>
        <w:t>Basic JavaScript</w:t>
      </w:r>
    </w:p>
    <w:p w:rsidR="0097568C" w:rsidRDefault="0097568C" w:rsidP="008D3BF2">
      <w:r>
        <w:tab/>
        <w:t>App.pluralsight.com/paths/skills/javascript</w:t>
      </w:r>
    </w:p>
    <w:p w:rsidR="0097568C" w:rsidRDefault="0097568C" w:rsidP="008D3BF2">
      <w:r>
        <w:tab/>
        <w:t>Basic HTML</w:t>
      </w:r>
    </w:p>
    <w:p w:rsidR="0097568C" w:rsidRDefault="0097568C" w:rsidP="008D3BF2">
      <w:r>
        <w:tab/>
        <w:t>App.pluralsight.com/paths/skills/html5</w:t>
      </w:r>
    </w:p>
    <w:p w:rsidR="0097568C" w:rsidRDefault="0097568C" w:rsidP="008D3BF2">
      <w:r>
        <w:t>Helpful Prequisities</w:t>
      </w:r>
    </w:p>
    <w:p w:rsidR="0097568C" w:rsidRDefault="0097568C" w:rsidP="008D3BF2">
      <w:r>
        <w:tab/>
        <w:t>Not Required</w:t>
      </w:r>
    </w:p>
    <w:p w:rsidR="0097568C" w:rsidRDefault="00903E52" w:rsidP="008D3BF2">
      <w:r>
        <w:tab/>
        <w:t>Basic Node and NPM</w:t>
      </w:r>
    </w:p>
    <w:p w:rsidR="00A2022A" w:rsidRDefault="00A2022A" w:rsidP="008D3BF2">
      <w:r>
        <w:tab/>
        <w:t>App.pluralsight.com/path/skills/npm-playbook</w:t>
      </w:r>
    </w:p>
    <w:p w:rsidR="00C268FA" w:rsidRDefault="00C268FA" w:rsidP="008D3BF2">
      <w:r>
        <w:tab/>
        <w:t>ES2015</w:t>
      </w:r>
    </w:p>
    <w:p w:rsidR="008C1D05" w:rsidRDefault="008C1D05" w:rsidP="008D3BF2">
      <w:r>
        <w:tab/>
        <w:t>App.pluralsight.com/courses/javascript-fundamentals-es6</w:t>
      </w:r>
    </w:p>
    <w:p w:rsidR="00215153" w:rsidRDefault="00215153" w:rsidP="008D3BF2">
      <w:r>
        <w:tab/>
        <w:t>TypeScript</w:t>
      </w:r>
    </w:p>
    <w:p w:rsidR="00215153" w:rsidRDefault="00A364DA" w:rsidP="008D3BF2">
      <w:r>
        <w:tab/>
        <w:t>App.pluralsight.com/courses/typescript</w:t>
      </w:r>
    </w:p>
    <w:p w:rsidR="00327FDF" w:rsidRDefault="0059772A" w:rsidP="0059772A">
      <w:pPr>
        <w:pStyle w:val="Heading2"/>
      </w:pPr>
      <w:r>
        <w:t>Practice Exercises</w:t>
      </w:r>
    </w:p>
    <w:p w:rsidR="003F3699" w:rsidRDefault="00C82ECB" w:rsidP="00C82ECB">
      <w:pPr>
        <w:pStyle w:val="Heading2"/>
      </w:pPr>
      <w:r>
        <w:t>Introduction to TypeScript</w:t>
      </w:r>
    </w:p>
    <w:p w:rsidR="00F83D5B" w:rsidRDefault="00F83D5B" w:rsidP="008D3BF2"/>
    <w:p w:rsidR="00F83D5B" w:rsidRDefault="00667B7D" w:rsidP="008D3BF2">
      <w:r>
        <w:t>TypeScript – Syntactic Sugar to the JavaScript</w:t>
      </w:r>
      <w:r w:rsidR="00072B0D">
        <w:t>.</w:t>
      </w:r>
    </w:p>
    <w:p w:rsidR="00072B0D" w:rsidRDefault="00072B0D" w:rsidP="008D3BF2">
      <w:r>
        <w:t xml:space="preserve">You can write full javascript in TypeScript. </w:t>
      </w:r>
    </w:p>
    <w:p w:rsidR="00D52A68" w:rsidRDefault="00D52A68" w:rsidP="008D3BF2">
      <w:r>
        <w:t xml:space="preserve">Writing TypeScript : javascript with additional features like  </w:t>
      </w:r>
    </w:p>
    <w:p w:rsidR="00D52A68" w:rsidRDefault="00D52A68" w:rsidP="008D3BF2">
      <w:r>
        <w:t>Transpilation will convert TypeScript to Plain old javascript.</w:t>
      </w:r>
      <w:r w:rsidR="00986247">
        <w:t xml:space="preserve"> </w:t>
      </w:r>
    </w:p>
    <w:p w:rsidR="00986247" w:rsidRPr="008D3BF2" w:rsidRDefault="00986247" w:rsidP="008D3BF2">
      <w:r>
        <w:t>Development Environment construct</w:t>
      </w:r>
    </w:p>
    <w:p w:rsidR="00693357" w:rsidRDefault="004C3A74" w:rsidP="00693357">
      <w:r>
        <w:t>Compiler will do transpilation. If no errors, transpilation done.</w:t>
      </w:r>
    </w:p>
    <w:p w:rsidR="004C3A74" w:rsidRDefault="004C3A74" w:rsidP="00693357">
      <w:r>
        <w:t xml:space="preserve">If errors, transpilation done. </w:t>
      </w:r>
      <w:r>
        <w:tab/>
      </w:r>
    </w:p>
    <w:p w:rsidR="004C3A74" w:rsidRPr="00693357" w:rsidRDefault="00DC070D" w:rsidP="00693357">
      <w:r>
        <w:t>BuildTime Checking to prevent Run time errors</w:t>
      </w:r>
    </w:p>
    <w:p w:rsidR="00495077" w:rsidRDefault="00830D5F">
      <w:r>
        <w:t>TypeScript features:</w:t>
      </w:r>
    </w:p>
    <w:p w:rsidR="00830D5F" w:rsidRDefault="00830D5F">
      <w:r>
        <w:lastRenderedPageBreak/>
        <w:t>Static Typing</w:t>
      </w:r>
    </w:p>
    <w:p w:rsidR="00830D5F" w:rsidRDefault="00830D5F">
      <w:r>
        <w:t>DataTypes to variable declaration in plain old javascript declaration</w:t>
      </w:r>
    </w:p>
    <w:p w:rsidR="00830D5F" w:rsidRDefault="00830D5F">
      <w:r>
        <w:t>Const name;</w:t>
      </w:r>
    </w:p>
    <w:p w:rsidR="00830D5F" w:rsidRDefault="00830D5F">
      <w:r>
        <w:t>Let age;</w:t>
      </w:r>
    </w:p>
    <w:p w:rsidR="00830D5F" w:rsidRDefault="00830D5F">
      <w:r>
        <w:t>Const name: string;</w:t>
      </w:r>
    </w:p>
    <w:p w:rsidR="00830D5F" w:rsidRDefault="00830D5F">
      <w:r>
        <w:t>Let age: number;</w:t>
      </w:r>
    </w:p>
    <w:p w:rsidR="00C77BE7" w:rsidRDefault="00C77BE7">
      <w:r>
        <w:t xml:space="preserve">Assigning different datatype will make typescript compiler </w:t>
      </w:r>
    </w:p>
    <w:p w:rsidR="00C77BE7" w:rsidRDefault="00C77BE7">
      <w:r>
        <w:t>TypeScript Interface:</w:t>
      </w:r>
    </w:p>
    <w:p w:rsidR="00C77BE7" w:rsidRDefault="00C77BE7">
      <w:r>
        <w:t>Interface for an object</w:t>
      </w:r>
    </w:p>
    <w:p w:rsidR="00593C46" w:rsidRDefault="00593C46">
      <w:r>
        <w:t>TypeScript Class Properties:</w:t>
      </w:r>
    </w:p>
    <w:p w:rsidR="00694D67" w:rsidRDefault="00694D67"/>
    <w:p w:rsidR="00694D67" w:rsidRDefault="00694D67">
      <w:r>
        <w:t>Class Cat {</w:t>
      </w:r>
    </w:p>
    <w:p w:rsidR="00694D67" w:rsidRDefault="00694D67">
      <w:r>
        <w:t>Constructor</w:t>
      </w:r>
    </w:p>
    <w:p w:rsidR="00694D67" w:rsidRDefault="00694D67"/>
    <w:p w:rsidR="00694D67" w:rsidRDefault="00694D67" w:rsidP="00694D67">
      <w:pPr>
        <w:pStyle w:val="Heading3"/>
      </w:pPr>
      <w:r>
        <w:t>Class members are public by default in both ES2015 and TypeScript</w:t>
      </w:r>
    </w:p>
    <w:p w:rsidR="005B62D3" w:rsidRDefault="005B62D3" w:rsidP="005B62D3"/>
    <w:p w:rsidR="005B62D3" w:rsidRDefault="00A0041F" w:rsidP="00A0041F">
      <w:r>
        <w:t>Class Cat {</w:t>
      </w:r>
    </w:p>
    <w:p w:rsidR="00A0041F" w:rsidRDefault="00A0041F" w:rsidP="00A0041F">
      <w:r>
        <w:tab/>
        <w:t>Private name: string</w:t>
      </w:r>
    </w:p>
    <w:p w:rsidR="00A0041F" w:rsidRDefault="00A0041F" w:rsidP="00A0041F">
      <w:r>
        <w:tab/>
        <w:t>Private color: string</w:t>
      </w:r>
    </w:p>
    <w:p w:rsidR="00A0041F" w:rsidRDefault="00A0041F" w:rsidP="00A0041F">
      <w:r>
        <w:tab/>
        <w:t>Constructor(name, color) {</w:t>
      </w:r>
    </w:p>
    <w:p w:rsidR="00A0041F" w:rsidRDefault="00A0041F" w:rsidP="00A0041F">
      <w:r>
        <w:tab/>
      </w:r>
      <w:r>
        <w:tab/>
        <w:t>this.name = name;</w:t>
      </w:r>
    </w:p>
    <w:p w:rsidR="00A0041F" w:rsidRDefault="00A0041F" w:rsidP="00A0041F">
      <w:r>
        <w:tab/>
      </w:r>
      <w:r>
        <w:tab/>
        <w:t>this.color = color;</w:t>
      </w:r>
    </w:p>
    <w:p w:rsidR="00A0041F" w:rsidRDefault="00A0041F" w:rsidP="00A0041F">
      <w:r>
        <w:tab/>
        <w:t>}</w:t>
      </w:r>
    </w:p>
    <w:p w:rsidR="00A0041F" w:rsidRDefault="00A0041F" w:rsidP="00A0041F">
      <w:r>
        <w:t>}</w:t>
      </w:r>
    </w:p>
    <w:p w:rsidR="00935107" w:rsidRDefault="00935107" w:rsidP="00A0041F"/>
    <w:p w:rsidR="00935107" w:rsidRDefault="00DB17BD" w:rsidP="00DB17BD">
      <w:pPr>
        <w:pStyle w:val="Heading3"/>
      </w:pPr>
      <w:r>
        <w:t>TypeScript shortcut for initializing member variables through constructor arguments</w:t>
      </w:r>
    </w:p>
    <w:p w:rsidR="00DB17BD" w:rsidRDefault="00DB17BD" w:rsidP="00DB17BD"/>
    <w:p w:rsidR="00BF54C7" w:rsidRDefault="00BF54C7" w:rsidP="00DB17BD"/>
    <w:p w:rsidR="00BF54C7" w:rsidRDefault="00BF54C7" w:rsidP="00DB17BD"/>
    <w:p w:rsidR="00DB17BD" w:rsidRDefault="00DB17BD" w:rsidP="00DB17BD">
      <w:r>
        <w:lastRenderedPageBreak/>
        <w:t>Class Cat {</w:t>
      </w:r>
    </w:p>
    <w:p w:rsidR="00DB17BD" w:rsidRDefault="00BF54C7" w:rsidP="00DB17BD">
      <w:r>
        <w:tab/>
        <w:t>Constructor(private name, private color) {</w:t>
      </w:r>
    </w:p>
    <w:p w:rsidR="00BF54C7" w:rsidRDefault="00BF54C7" w:rsidP="00DB17BD">
      <w:r>
        <w:tab/>
        <w:t>}</w:t>
      </w:r>
    </w:p>
    <w:p w:rsidR="00DB17BD" w:rsidRDefault="00DB17BD" w:rsidP="00DB17BD">
      <w:r>
        <w:t>}</w:t>
      </w:r>
    </w:p>
    <w:p w:rsidR="00ED6B42" w:rsidRDefault="00ED6B42" w:rsidP="00DB17BD">
      <w:r>
        <w:t>Let fluffy = new Cat(‘Fluffy’, ‘White’);</w:t>
      </w:r>
    </w:p>
    <w:p w:rsidR="00BC03AC" w:rsidRDefault="00ED6B42" w:rsidP="00ED5B9E">
      <w:pPr>
        <w:pStyle w:val="Heading3"/>
      </w:pPr>
      <w:r>
        <w:t>Private properties that are initialized via constructor</w:t>
      </w:r>
    </w:p>
    <w:p w:rsidR="004B45AD" w:rsidRDefault="004B45AD" w:rsidP="004B45AD"/>
    <w:p w:rsidR="004B45AD" w:rsidRDefault="004B45AD" w:rsidP="00E22D2E">
      <w:pPr>
        <w:pStyle w:val="Heading2"/>
      </w:pPr>
      <w:r>
        <w:t>AngularJS vs Angular</w:t>
      </w:r>
    </w:p>
    <w:p w:rsidR="00E600D9" w:rsidRDefault="00E600D9" w:rsidP="00E600D9"/>
    <w:p w:rsidR="00E600D9" w:rsidRDefault="00E600D9" w:rsidP="00E600D9">
      <w:r>
        <w:t>Angular JS – MVC framework</w:t>
      </w:r>
    </w:p>
    <w:p w:rsidR="00574B1F" w:rsidRDefault="00574B1F" w:rsidP="00E600D9">
      <w:r>
        <w:t xml:space="preserve">Angular JS – template has more control. Identify one ore more sections </w:t>
      </w:r>
    </w:p>
    <w:p w:rsidR="00574B1F" w:rsidRDefault="00574B1F" w:rsidP="00E600D9">
      <w:r>
        <w:t xml:space="preserve">Angular – Component and templates will have one to one relationship. Template is actually part of component.  </w:t>
      </w:r>
    </w:p>
    <w:p w:rsidR="00574B1F" w:rsidRDefault="00574B1F" w:rsidP="00E600D9">
      <w:r>
        <w:rPr>
          <w:noProof/>
        </w:rPr>
        <w:drawing>
          <wp:inline distT="0" distB="0" distL="0" distR="0" wp14:anchorId="38CD2AEB" wp14:editId="545839C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392D3D" w:rsidRDefault="00392D3D" w:rsidP="00E600D9">
      <w:r>
        <w:t>A component is angular 1 is actually directive in angular JS</w:t>
      </w:r>
    </w:p>
    <w:p w:rsidR="00E4406C" w:rsidRDefault="00E4406C" w:rsidP="00167BD8">
      <w:pPr>
        <w:pStyle w:val="Heading2"/>
      </w:pPr>
      <w:r>
        <w:t>A Conceptual Overview of Angular</w:t>
      </w:r>
    </w:p>
    <w:p w:rsidR="00175307" w:rsidRDefault="009E2119" w:rsidP="00175307">
      <w:r>
        <w:t>High Level At Angular</w:t>
      </w:r>
    </w:p>
    <w:p w:rsidR="00934FD9" w:rsidRDefault="00934FD9" w:rsidP="00175307">
      <w:r>
        <w:t xml:space="preserve">Once we have concept model how angular works, it will be easier to understand each of the pieces as we start coding them. So, let’s take a graphical at an angular application. </w:t>
      </w:r>
    </w:p>
    <w:p w:rsidR="00934FD9" w:rsidRDefault="00934FD9" w:rsidP="00175307">
      <w:r>
        <w:lastRenderedPageBreak/>
        <w:t>When you navigate  to the URL of an angular application, there is always an root application component that is loaded first, then the angular router look at the URL and recognizes there is a component that matches the route.</w:t>
      </w:r>
    </w:p>
    <w:p w:rsidR="00C57F4F" w:rsidRDefault="000F5E5C" w:rsidP="00175307">
      <w:r>
        <w:rPr>
          <w:noProof/>
        </w:rPr>
        <w:drawing>
          <wp:anchor distT="0" distB="0" distL="114300" distR="114300" simplePos="0" relativeHeight="251658240" behindDoc="1" locked="0" layoutInCell="1" allowOverlap="1">
            <wp:simplePos x="0" y="0"/>
            <wp:positionH relativeFrom="column">
              <wp:posOffset>3267075</wp:posOffset>
            </wp:positionH>
            <wp:positionV relativeFrom="paragraph">
              <wp:posOffset>13335</wp:posOffset>
            </wp:positionV>
            <wp:extent cx="3116580" cy="1752600"/>
            <wp:effectExtent l="0" t="0" r="7620" b="0"/>
            <wp:wrapTight wrapText="bothSides">
              <wp:wrapPolygon edited="0">
                <wp:start x="0" y="0"/>
                <wp:lineTo x="0" y="21365"/>
                <wp:lineTo x="21521" y="21365"/>
                <wp:lineTo x="215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16580" cy="1752600"/>
                    </a:xfrm>
                    <a:prstGeom prst="rect">
                      <a:avLst/>
                    </a:prstGeom>
                  </pic:spPr>
                </pic:pic>
              </a:graphicData>
            </a:graphic>
            <wp14:sizeRelH relativeFrom="margin">
              <wp14:pctWidth>0</wp14:pctWidth>
            </wp14:sizeRelH>
            <wp14:sizeRelV relativeFrom="margin">
              <wp14:pctHeight>0</wp14:pctHeight>
            </wp14:sizeRelV>
          </wp:anchor>
        </w:drawing>
      </w:r>
      <w:r w:rsidR="004B1397">
        <w:rPr>
          <w:noProof/>
        </w:rPr>
        <w:drawing>
          <wp:inline distT="0" distB="0" distL="0" distR="0" wp14:anchorId="72A40F17" wp14:editId="3070DFF5">
            <wp:extent cx="3117509" cy="17526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6026" cy="1757388"/>
                    </a:xfrm>
                    <a:prstGeom prst="rect">
                      <a:avLst/>
                    </a:prstGeom>
                  </pic:spPr>
                </pic:pic>
              </a:graphicData>
            </a:graphic>
          </wp:inline>
        </w:drawing>
      </w:r>
    </w:p>
    <w:p w:rsidR="006E1573" w:rsidRDefault="00355CB2" w:rsidP="00175307">
      <w:r>
        <w:t>And loads the component</w:t>
      </w:r>
      <w:r w:rsidR="006E1573">
        <w:t xml:space="preserve">. The component’s template is then displayed in the browser and the component may then load some data from the server and give it to the template to be displayed. </w:t>
      </w:r>
    </w:p>
    <w:p w:rsidR="00934FD9" w:rsidRDefault="006E1573" w:rsidP="00175307">
      <w:r>
        <w:t xml:space="preserve">Of course if this page is very complex, it’s likely to be composed of lots of smaller components </w:t>
      </w:r>
    </w:p>
    <w:p w:rsidR="006E1573" w:rsidRDefault="006E1573" w:rsidP="00175307">
      <w:r>
        <w:rPr>
          <w:noProof/>
        </w:rPr>
        <w:drawing>
          <wp:anchor distT="0" distB="0" distL="114300" distR="114300" simplePos="0" relativeHeight="251659264" behindDoc="1" locked="0" layoutInCell="1" allowOverlap="1">
            <wp:simplePos x="0" y="0"/>
            <wp:positionH relativeFrom="column">
              <wp:posOffset>3257550</wp:posOffset>
            </wp:positionH>
            <wp:positionV relativeFrom="paragraph">
              <wp:posOffset>9525</wp:posOffset>
            </wp:positionV>
            <wp:extent cx="3083560" cy="1733550"/>
            <wp:effectExtent l="0" t="0" r="2540" b="0"/>
            <wp:wrapTight wrapText="bothSides">
              <wp:wrapPolygon edited="0">
                <wp:start x="0" y="0"/>
                <wp:lineTo x="0" y="21363"/>
                <wp:lineTo x="21484" y="21363"/>
                <wp:lineTo x="2148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3560" cy="1733550"/>
                    </a:xfrm>
                    <a:prstGeom prst="rect">
                      <a:avLst/>
                    </a:prstGeom>
                  </pic:spPr>
                </pic:pic>
              </a:graphicData>
            </a:graphic>
          </wp:anchor>
        </w:drawing>
      </w:r>
      <w:r>
        <w:rPr>
          <w:noProof/>
        </w:rPr>
        <w:drawing>
          <wp:inline distT="0" distB="0" distL="0" distR="0" wp14:anchorId="18E80B76" wp14:editId="49ADF799">
            <wp:extent cx="3100567" cy="174307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1284" cy="1754722"/>
                    </a:xfrm>
                    <a:prstGeom prst="rect">
                      <a:avLst/>
                    </a:prstGeom>
                  </pic:spPr>
                </pic:pic>
              </a:graphicData>
            </a:graphic>
          </wp:inline>
        </w:drawing>
      </w:r>
    </w:p>
    <w:p w:rsidR="004B1397" w:rsidRDefault="00D94668" w:rsidP="00175307">
      <w:r>
        <w:rPr>
          <w:noProof/>
        </w:rPr>
        <w:drawing>
          <wp:anchor distT="0" distB="0" distL="114300" distR="114300" simplePos="0" relativeHeight="251660288" behindDoc="0" locked="0" layoutInCell="1" allowOverlap="1">
            <wp:simplePos x="0" y="0"/>
            <wp:positionH relativeFrom="margin">
              <wp:posOffset>714375</wp:posOffset>
            </wp:positionH>
            <wp:positionV relativeFrom="paragraph">
              <wp:posOffset>723900</wp:posOffset>
            </wp:positionV>
            <wp:extent cx="4200525" cy="2360930"/>
            <wp:effectExtent l="0" t="0" r="9525"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0525" cy="2360930"/>
                    </a:xfrm>
                    <a:prstGeom prst="rect">
                      <a:avLst/>
                    </a:prstGeom>
                  </pic:spPr>
                </pic:pic>
              </a:graphicData>
            </a:graphic>
            <wp14:sizeRelH relativeFrom="margin">
              <wp14:pctWidth>0</wp14:pctWidth>
            </wp14:sizeRelH>
            <wp14:sizeRelV relativeFrom="margin">
              <wp14:pctHeight>0</wp14:pctHeight>
            </wp14:sizeRelV>
          </wp:anchor>
        </w:drawing>
      </w:r>
      <w:r w:rsidR="006F032E">
        <w:t xml:space="preserve"> And those components may be composed of other components. This kind of level of hierarchy ends creating a tree-like structure. It helpful to sometimes to think about your angular app in this way. </w:t>
      </w:r>
      <w:r w:rsidR="00C916D5">
        <w:t>So, here tree of our imaginary application.</w:t>
      </w:r>
    </w:p>
    <w:p w:rsidR="006F032E" w:rsidRDefault="00F470AA" w:rsidP="00175307">
      <w:r>
        <w:lastRenderedPageBreak/>
        <w:t>Now, imagine what happens when a user navigates to another URL. Well, then basically you start a new tree, except app component remains.</w:t>
      </w:r>
    </w:p>
    <w:p w:rsidR="001E6D66" w:rsidRDefault="001E6D66" w:rsidP="00175307">
      <w:r>
        <w:rPr>
          <w:noProof/>
        </w:rPr>
        <w:drawing>
          <wp:inline distT="0" distB="0" distL="0" distR="0" wp14:anchorId="25391FDE" wp14:editId="20BF4FAD">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F203FC" w:rsidRDefault="00A6235C" w:rsidP="00175307">
      <w:r>
        <w:t>Router sees the new route and loads the corresonding component</w:t>
      </w:r>
    </w:p>
    <w:p w:rsidR="009C2CD9" w:rsidRDefault="009C2CD9" w:rsidP="00175307">
      <w:r>
        <w:rPr>
          <w:noProof/>
        </w:rPr>
        <w:drawing>
          <wp:inline distT="0" distB="0" distL="0" distR="0" wp14:anchorId="61C41756" wp14:editId="3C9B536E">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1A3D7F" w:rsidRDefault="009C2CD9" w:rsidP="00175307">
      <w:r>
        <w:t>This repeats for all of the routes.</w:t>
      </w:r>
      <w:r w:rsidR="005F5276">
        <w:t xml:space="preserve">  As application gets bigger and bigger, this can become a lot </w:t>
      </w:r>
      <w:r w:rsidR="001A3D7F">
        <w:t xml:space="preserve">of stuff to load into memory.  </w:t>
      </w:r>
    </w:p>
    <w:p w:rsidR="001A3D7F" w:rsidRDefault="001A3D7F" w:rsidP="00175307">
      <w:r>
        <w:rPr>
          <w:noProof/>
        </w:rPr>
        <w:lastRenderedPageBreak/>
        <w:drawing>
          <wp:inline distT="0" distB="0" distL="0" distR="0" wp14:anchorId="0B09FA94" wp14:editId="207A74EF">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73618C" w:rsidRDefault="001A3D7F" w:rsidP="00175307">
      <w:r>
        <w:t xml:space="preserve">There is where Angular modules come in. The Angular Modules, or NgModule should not be confused with ES2015 modules. </w:t>
      </w:r>
    </w:p>
    <w:p w:rsidR="000C4DB4" w:rsidRDefault="000C4DB4" w:rsidP="000C4DB4">
      <w:pPr>
        <w:pStyle w:val="Heading3"/>
      </w:pPr>
      <w:r>
        <w:t>What are angular modules</w:t>
      </w:r>
    </w:p>
    <w:p w:rsidR="0073618C" w:rsidRDefault="00605DA5" w:rsidP="00175307">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37465</wp:posOffset>
            </wp:positionV>
            <wp:extent cx="3415665" cy="192024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15665" cy="1920240"/>
                    </a:xfrm>
                    <a:prstGeom prst="rect">
                      <a:avLst/>
                    </a:prstGeom>
                  </pic:spPr>
                </pic:pic>
              </a:graphicData>
            </a:graphic>
            <wp14:sizeRelH relativeFrom="margin">
              <wp14:pctWidth>0</wp14:pctWidth>
            </wp14:sizeRelH>
            <wp14:sizeRelV relativeFrom="margin">
              <wp14:pctHeight>0</wp14:pctHeight>
            </wp14:sizeRelV>
          </wp:anchor>
        </w:drawing>
      </w:r>
      <w:r w:rsidR="001A3D7F">
        <w:t xml:space="preserve">Angular modules are meant to be containers that group all of these </w:t>
      </w:r>
      <w:r w:rsidR="000C4DB4">
        <w:t>routes, component trees and their corresponding bits of code into modules that can be loaded independ</w:t>
      </w:r>
      <w:r w:rsidR="005B592D">
        <w:t xml:space="preserve">ently of each other. </w:t>
      </w:r>
    </w:p>
    <w:p w:rsidR="009C2CD9" w:rsidRDefault="00C072D6" w:rsidP="00175307">
      <w:r>
        <w:rPr>
          <w:noProof/>
        </w:rPr>
        <w:drawing>
          <wp:inline distT="0" distB="0" distL="0" distR="0" wp14:anchorId="2AE21139" wp14:editId="2C515645">
            <wp:extent cx="3415665" cy="1920216"/>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5921" cy="1948469"/>
                    </a:xfrm>
                    <a:prstGeom prst="rect">
                      <a:avLst/>
                    </a:prstGeom>
                  </pic:spPr>
                </pic:pic>
              </a:graphicData>
            </a:graphic>
          </wp:inline>
        </w:drawing>
      </w:r>
    </w:p>
    <w:p w:rsidR="0032265D" w:rsidRDefault="0032265D" w:rsidP="00175307">
      <w:r>
        <w:lastRenderedPageBreak/>
        <w:t xml:space="preserve">That way, if a users ends up visiting this section of the site only these files will be loaded </w:t>
      </w:r>
    </w:p>
    <w:p w:rsidR="006F032E" w:rsidRDefault="0032265D" w:rsidP="00175307">
      <w:r>
        <w:rPr>
          <w:noProof/>
        </w:rPr>
        <w:drawing>
          <wp:anchor distT="0" distB="0" distL="114300" distR="114300" simplePos="0" relativeHeight="251662336" behindDoc="1" locked="0" layoutInCell="1" allowOverlap="1">
            <wp:simplePos x="0" y="0"/>
            <wp:positionH relativeFrom="column">
              <wp:posOffset>0</wp:posOffset>
            </wp:positionH>
            <wp:positionV relativeFrom="paragraph">
              <wp:posOffset>-1270</wp:posOffset>
            </wp:positionV>
            <wp:extent cx="3890010" cy="218694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90010" cy="2186940"/>
                    </a:xfrm>
                    <a:prstGeom prst="rect">
                      <a:avLst/>
                    </a:prstGeom>
                  </pic:spPr>
                </pic:pic>
              </a:graphicData>
            </a:graphic>
          </wp:anchor>
        </w:drawing>
      </w:r>
      <w:r>
        <w:t>and the browser will load only these others files</w:t>
      </w:r>
      <w:r w:rsidR="00741E38">
        <w:t xml:space="preserve">. If the user navigates over into this section of the site. This is one of the main purposes behind Angular </w:t>
      </w:r>
      <w:r w:rsidR="006A474F">
        <w:t>modules.</w:t>
      </w:r>
    </w:p>
    <w:p w:rsidR="0032265D" w:rsidRDefault="0032265D" w:rsidP="00175307">
      <w:r>
        <w:rPr>
          <w:noProof/>
        </w:rPr>
        <w:drawing>
          <wp:inline distT="0" distB="0" distL="0" distR="0" wp14:anchorId="0D4390FC" wp14:editId="405CA75C">
            <wp:extent cx="5279366" cy="296795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3771" cy="2970427"/>
                    </a:xfrm>
                    <a:prstGeom prst="rect">
                      <a:avLst/>
                    </a:prstGeom>
                  </pic:spPr>
                </pic:pic>
              </a:graphicData>
            </a:graphic>
          </wp:inline>
        </w:drawing>
      </w:r>
    </w:p>
    <w:p w:rsidR="00223216" w:rsidRDefault="009F113E" w:rsidP="009F113E">
      <w:pPr>
        <w:pStyle w:val="Heading3"/>
      </w:pPr>
      <w:r>
        <w:t>You don’t have to use multiple modules in your app, but as your app gets larger you may have to consider it</w:t>
      </w:r>
    </w:p>
    <w:p w:rsidR="00ED5C15" w:rsidRDefault="00ED5C15" w:rsidP="00ED5C15"/>
    <w:p w:rsidR="000B762A" w:rsidRDefault="000B762A" w:rsidP="00ED5C15">
      <w:r>
        <w:t>One more high-level concept regarding modules that is important to mention is how modules are used to make components, services, and directives available to rest of your application.</w:t>
      </w:r>
    </w:p>
    <w:p w:rsidR="000B762A" w:rsidRDefault="000B762A" w:rsidP="00ED5C15">
      <w:r>
        <w:t xml:space="preserve">When you create a </w:t>
      </w:r>
    </w:p>
    <w:p w:rsidR="000B762A" w:rsidRDefault="000B762A" w:rsidP="00ED5C15">
      <w:r>
        <w:t>q) component</w:t>
      </w:r>
    </w:p>
    <w:p w:rsidR="000B762A" w:rsidRDefault="000B762A" w:rsidP="00ED5C15">
      <w:r>
        <w:t>b) service</w:t>
      </w:r>
    </w:p>
    <w:p w:rsidR="000B762A" w:rsidRDefault="000B762A" w:rsidP="00ED5C15">
      <w:r>
        <w:t>c) directive</w:t>
      </w:r>
    </w:p>
    <w:p w:rsidR="000B762A" w:rsidRDefault="000B762A" w:rsidP="00ED5C15">
      <w:r>
        <w:lastRenderedPageBreak/>
        <w:t xml:space="preserve">d) pipe, </w:t>
      </w:r>
    </w:p>
    <w:p w:rsidR="000B762A" w:rsidRDefault="000B762A" w:rsidP="00ED5C15">
      <w:pPr>
        <w:rPr>
          <w:noProof/>
        </w:rPr>
      </w:pPr>
      <w:r>
        <w:rPr>
          <w:noProof/>
        </w:rPr>
        <w:drawing>
          <wp:anchor distT="0" distB="0" distL="114300" distR="114300" simplePos="0" relativeHeight="251663360" behindDoc="1" locked="0" layoutInCell="1" allowOverlap="1">
            <wp:simplePos x="0" y="0"/>
            <wp:positionH relativeFrom="column">
              <wp:posOffset>0</wp:posOffset>
            </wp:positionH>
            <wp:positionV relativeFrom="paragraph">
              <wp:posOffset>-1078</wp:posOffset>
            </wp:positionV>
            <wp:extent cx="2148243" cy="1207698"/>
            <wp:effectExtent l="0" t="0" r="4445" b="0"/>
            <wp:wrapTight wrapText="bothSides">
              <wp:wrapPolygon edited="0">
                <wp:start x="0" y="0"/>
                <wp:lineTo x="0" y="21134"/>
                <wp:lineTo x="21453" y="21134"/>
                <wp:lineTo x="2145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48243" cy="1207698"/>
                    </a:xfrm>
                    <a:prstGeom prst="rect">
                      <a:avLst/>
                    </a:prstGeom>
                  </pic:spPr>
                </pic:pic>
              </a:graphicData>
            </a:graphic>
          </wp:anchor>
        </w:drawing>
      </w:r>
      <w:r w:rsidRPr="000B762A">
        <w:rPr>
          <w:noProof/>
        </w:rPr>
        <w:t xml:space="preserve"> </w:t>
      </w:r>
      <w:r>
        <w:rPr>
          <w:noProof/>
        </w:rPr>
        <w:drawing>
          <wp:inline distT="0" distB="0" distL="0" distR="0" wp14:anchorId="73E5EF34" wp14:editId="397DE6DD">
            <wp:extent cx="2130724" cy="1197849"/>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3811" cy="1205206"/>
                    </a:xfrm>
                    <a:prstGeom prst="rect">
                      <a:avLst/>
                    </a:prstGeom>
                  </pic:spPr>
                </pic:pic>
              </a:graphicData>
            </a:graphic>
          </wp:inline>
        </w:drawing>
      </w:r>
    </w:p>
    <w:p w:rsidR="000B762A" w:rsidRDefault="000B762A" w:rsidP="00ED5C15">
      <w:r>
        <w:rPr>
          <w:noProof/>
        </w:rPr>
        <w:drawing>
          <wp:inline distT="0" distB="0" distL="0" distR="0" wp14:anchorId="2202CD60" wp14:editId="608D91AC">
            <wp:extent cx="2132330" cy="1198752"/>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5813" cy="1211954"/>
                    </a:xfrm>
                    <a:prstGeom prst="rect">
                      <a:avLst/>
                    </a:prstGeom>
                  </pic:spPr>
                </pic:pic>
              </a:graphicData>
            </a:graphic>
          </wp:inline>
        </w:drawing>
      </w:r>
      <w:r>
        <w:rPr>
          <w:noProof/>
        </w:rPr>
        <w:drawing>
          <wp:anchor distT="0" distB="0" distL="114300" distR="114300" simplePos="0" relativeHeight="251664384" behindDoc="1" locked="0" layoutInCell="1" allowOverlap="1">
            <wp:simplePos x="0" y="0"/>
            <wp:positionH relativeFrom="column">
              <wp:posOffset>0</wp:posOffset>
            </wp:positionH>
            <wp:positionV relativeFrom="paragraph">
              <wp:posOffset>3678</wp:posOffset>
            </wp:positionV>
            <wp:extent cx="2132899" cy="1199072"/>
            <wp:effectExtent l="0" t="0" r="1270" b="1270"/>
            <wp:wrapTight wrapText="bothSides">
              <wp:wrapPolygon edited="0">
                <wp:start x="0" y="0"/>
                <wp:lineTo x="0" y="21280"/>
                <wp:lineTo x="21420" y="21280"/>
                <wp:lineTo x="2142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32899" cy="1199072"/>
                    </a:xfrm>
                    <a:prstGeom prst="rect">
                      <a:avLst/>
                    </a:prstGeom>
                  </pic:spPr>
                </pic:pic>
              </a:graphicData>
            </a:graphic>
          </wp:anchor>
        </w:drawing>
      </w:r>
    </w:p>
    <w:p w:rsidR="000B762A" w:rsidRDefault="005A3E4D" w:rsidP="00ED5C15">
      <w:r>
        <w:t>You register it within a module</w:t>
      </w:r>
      <w:r w:rsidR="00891C6A">
        <w:t>. That makes the object available for use by everything else that in the module</w:t>
      </w:r>
      <w:r w:rsidR="00660FCC">
        <w:t xml:space="preserve">. In All of these, services, they will avaialble only in the module which are register it. If you </w:t>
      </w:r>
    </w:p>
    <w:p w:rsidR="005A3E4D" w:rsidRPr="00ED5C15" w:rsidRDefault="00891C6A" w:rsidP="00ED5C15">
      <w:r>
        <w:rPr>
          <w:noProof/>
        </w:rPr>
        <w:drawing>
          <wp:inline distT="0" distB="0" distL="0" distR="0" wp14:anchorId="086D4BF2" wp14:editId="1BDAEB84">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355CB2" w:rsidRDefault="00660FCC" w:rsidP="00175307">
      <w:r>
        <w:t xml:space="preserve">Want to use them in another module, you must register with that module also. That’s true all of these, except for services. Services or providers get registered in the root injector, so they are available across all the angular modules </w:t>
      </w:r>
    </w:p>
    <w:p w:rsidR="004010A4" w:rsidRDefault="004010A4" w:rsidP="00175307"/>
    <w:p w:rsidR="004010A4" w:rsidRPr="00175307" w:rsidRDefault="004010A4" w:rsidP="00175307"/>
    <w:p w:rsidR="00E600D9" w:rsidRDefault="00DC6EAA" w:rsidP="003E0E90">
      <w:pPr>
        <w:pStyle w:val="Heading2"/>
      </w:pPr>
      <w:r>
        <w:lastRenderedPageBreak/>
        <w:t>What we will be buiding</w:t>
      </w:r>
    </w:p>
    <w:p w:rsidR="00080345" w:rsidRDefault="00ED49FD" w:rsidP="00080345">
      <w:r>
        <w:t xml:space="preserve">Build an application that displays and allows users to create technology events or conferences. The </w:t>
      </w:r>
      <w:r w:rsidR="00080345">
        <w:t>Starting Page</w:t>
      </w:r>
      <w:r>
        <w:t xml:space="preserve"> is</w:t>
      </w:r>
      <w:r w:rsidR="00030379">
        <w:t xml:space="preserve"> below. It will list all the upcoming events.</w:t>
      </w:r>
    </w:p>
    <w:p w:rsidR="00080345" w:rsidRDefault="00080345" w:rsidP="00080345">
      <w:r>
        <w:rPr>
          <w:noProof/>
        </w:rPr>
        <w:drawing>
          <wp:inline distT="0" distB="0" distL="0" distR="0" wp14:anchorId="2C95176C" wp14:editId="26DB5442">
            <wp:extent cx="4235570" cy="2381151"/>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0422" cy="2383879"/>
                    </a:xfrm>
                    <a:prstGeom prst="rect">
                      <a:avLst/>
                    </a:prstGeom>
                  </pic:spPr>
                </pic:pic>
              </a:graphicData>
            </a:graphic>
          </wp:inline>
        </w:drawing>
      </w:r>
    </w:p>
    <w:p w:rsidR="00030379" w:rsidRDefault="00C97B43" w:rsidP="00080345">
      <w:r>
        <w:t>From here, we ll add the ability for the users to create new events</w:t>
      </w:r>
      <w:r w:rsidR="00A355F9">
        <w:t xml:space="preserve"> using create Event Form complete with validation</w:t>
      </w:r>
    </w:p>
    <w:p w:rsidR="002764B7" w:rsidRDefault="002764B7" w:rsidP="00080345">
      <w:r>
        <w:rPr>
          <w:noProof/>
        </w:rPr>
        <w:drawing>
          <wp:inline distT="0" distB="0" distL="0" distR="0" wp14:anchorId="387708E9" wp14:editId="2F373399">
            <wp:extent cx="4219763" cy="237226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0550" cy="2378328"/>
                    </a:xfrm>
                    <a:prstGeom prst="rect">
                      <a:avLst/>
                    </a:prstGeom>
                  </pic:spPr>
                </pic:pic>
              </a:graphicData>
            </a:graphic>
          </wp:inline>
        </w:drawing>
      </w:r>
    </w:p>
    <w:p w:rsidR="00D56035" w:rsidRDefault="00EE704C" w:rsidP="00080345">
      <w:r>
        <w:t>Then we ll wire these things up so that users can click on one of these events to see more detailed information about that event.</w:t>
      </w:r>
      <w:r w:rsidR="007D1E4E">
        <w:t xml:space="preserve"> </w:t>
      </w:r>
    </w:p>
    <w:p w:rsidR="007D1E4E" w:rsidRDefault="007D1E4E" w:rsidP="00080345">
      <w:r>
        <w:rPr>
          <w:noProof/>
        </w:rPr>
        <w:drawing>
          <wp:inline distT="0" distB="0" distL="0" distR="0" wp14:anchorId="3E7D61DA" wp14:editId="1E88C798">
            <wp:extent cx="2777706" cy="160608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7057" cy="1611491"/>
                    </a:xfrm>
                    <a:prstGeom prst="rect">
                      <a:avLst/>
                    </a:prstGeom>
                  </pic:spPr>
                </pic:pic>
              </a:graphicData>
            </a:graphic>
          </wp:inline>
        </w:drawing>
      </w:r>
    </w:p>
    <w:p w:rsidR="007D1E4E" w:rsidRDefault="007D1E4E" w:rsidP="00080345">
      <w:r>
        <w:lastRenderedPageBreak/>
        <w:t>Events Details Page</w:t>
      </w:r>
    </w:p>
    <w:p w:rsidR="007D1E4E" w:rsidRDefault="00352F9B" w:rsidP="00080345">
      <w:r>
        <w:rPr>
          <w:noProof/>
        </w:rPr>
        <w:drawing>
          <wp:anchor distT="0" distB="0" distL="114300" distR="114300" simplePos="0" relativeHeight="251666432" behindDoc="1" locked="0" layoutInCell="1" allowOverlap="1">
            <wp:simplePos x="0" y="0"/>
            <wp:positionH relativeFrom="column">
              <wp:posOffset>3044825</wp:posOffset>
            </wp:positionH>
            <wp:positionV relativeFrom="paragraph">
              <wp:posOffset>335603</wp:posOffset>
            </wp:positionV>
            <wp:extent cx="2823409" cy="1587261"/>
            <wp:effectExtent l="0" t="0" r="0" b="0"/>
            <wp:wrapTight wrapText="bothSides">
              <wp:wrapPolygon edited="0">
                <wp:start x="0" y="0"/>
                <wp:lineTo x="0" y="21263"/>
                <wp:lineTo x="21425" y="21263"/>
                <wp:lineTo x="2142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23409" cy="1587261"/>
                    </a:xfrm>
                    <a:prstGeom prst="rect">
                      <a:avLst/>
                    </a:prstGeom>
                  </pic:spPr>
                </pic:pic>
              </a:graphicData>
            </a:graphic>
          </wp:anchor>
        </w:drawing>
      </w:r>
      <w:r>
        <w:rPr>
          <w:noProof/>
        </w:rPr>
        <w:drawing>
          <wp:anchor distT="0" distB="0" distL="114300" distR="114300" simplePos="0" relativeHeight="251665408" behindDoc="1" locked="0" layoutInCell="1" allowOverlap="1">
            <wp:simplePos x="0" y="0"/>
            <wp:positionH relativeFrom="margin">
              <wp:align>left</wp:align>
            </wp:positionH>
            <wp:positionV relativeFrom="paragraph">
              <wp:posOffset>283210</wp:posOffset>
            </wp:positionV>
            <wp:extent cx="2961640" cy="1664335"/>
            <wp:effectExtent l="0" t="0" r="0" b="0"/>
            <wp:wrapTight wrapText="bothSides">
              <wp:wrapPolygon edited="0">
                <wp:start x="0" y="0"/>
                <wp:lineTo x="0" y="21262"/>
                <wp:lineTo x="21396" y="21262"/>
                <wp:lineTo x="2139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61640" cy="1664335"/>
                    </a:xfrm>
                    <a:prstGeom prst="rect">
                      <a:avLst/>
                    </a:prstGeom>
                  </pic:spPr>
                </pic:pic>
              </a:graphicData>
            </a:graphic>
            <wp14:sizeRelH relativeFrom="margin">
              <wp14:pctWidth>0</wp14:pctWidth>
            </wp14:sizeRelH>
            <wp14:sizeRelV relativeFrom="margin">
              <wp14:pctHeight>0</wp14:pctHeight>
            </wp14:sizeRelV>
          </wp:anchor>
        </w:drawing>
      </w:r>
      <w:r w:rsidR="007D1E4E">
        <w:t>This page displays sessions for that event</w:t>
      </w:r>
    </w:p>
    <w:p w:rsidR="005B4184" w:rsidRDefault="00CE63EE" w:rsidP="00080345">
      <w:r>
        <w:t>And user can can vote on the sessions that they like</w:t>
      </w:r>
      <w:r w:rsidR="00D806EE">
        <w:t xml:space="preserve">. Even </w:t>
      </w:r>
      <w:r w:rsidR="00853BE9">
        <w:t xml:space="preserve">user </w:t>
      </w:r>
      <w:r w:rsidR="00D806EE">
        <w:t>can create a new session for the event.</w:t>
      </w:r>
      <w:r w:rsidR="005B4184">
        <w:t xml:space="preserve"> Even, add the ability of sort and filter the sessions to find what you are looking for.</w:t>
      </w:r>
    </w:p>
    <w:p w:rsidR="00853BE9" w:rsidRDefault="005B4184" w:rsidP="00080345">
      <w:r>
        <w:rPr>
          <w:noProof/>
        </w:rPr>
        <w:drawing>
          <wp:inline distT="0" distB="0" distL="0" distR="0" wp14:anchorId="0D6F43C7" wp14:editId="0087EA8F">
            <wp:extent cx="2884784" cy="16217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1495" cy="1631161"/>
                    </a:xfrm>
                    <a:prstGeom prst="rect">
                      <a:avLst/>
                    </a:prstGeom>
                  </pic:spPr>
                </pic:pic>
              </a:graphicData>
            </a:graphic>
          </wp:inline>
        </w:drawing>
      </w:r>
      <w:r w:rsidR="00853BE9">
        <w:rPr>
          <w:noProof/>
        </w:rPr>
        <w:drawing>
          <wp:anchor distT="0" distB="0" distL="114300" distR="114300" simplePos="0" relativeHeight="251667456" behindDoc="1" locked="0" layoutInCell="1" allowOverlap="1">
            <wp:simplePos x="0" y="0"/>
            <wp:positionH relativeFrom="column">
              <wp:posOffset>0</wp:posOffset>
            </wp:positionH>
            <wp:positionV relativeFrom="paragraph">
              <wp:posOffset>-3175</wp:posOffset>
            </wp:positionV>
            <wp:extent cx="2932981" cy="1648862"/>
            <wp:effectExtent l="0" t="0" r="1270" b="8890"/>
            <wp:wrapTight wrapText="bothSides">
              <wp:wrapPolygon edited="0">
                <wp:start x="0" y="0"/>
                <wp:lineTo x="0" y="21467"/>
                <wp:lineTo x="21469" y="21467"/>
                <wp:lineTo x="2146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32981" cy="1648862"/>
                    </a:xfrm>
                    <a:prstGeom prst="rect">
                      <a:avLst/>
                    </a:prstGeom>
                  </pic:spPr>
                </pic:pic>
              </a:graphicData>
            </a:graphic>
          </wp:anchor>
        </w:drawing>
      </w:r>
    </w:p>
    <w:p w:rsidR="005B4184" w:rsidRDefault="0087718A" w:rsidP="00080345">
      <w:r>
        <w:t xml:space="preserve">We ll also add in basic authentication and edit profile features. </w:t>
      </w:r>
    </w:p>
    <w:p w:rsidR="005B4184" w:rsidRDefault="00174451" w:rsidP="00174451">
      <w:pPr>
        <w:pStyle w:val="Heading2"/>
      </w:pPr>
      <w:r>
        <w:t>Installing Git and Node</w:t>
      </w:r>
    </w:p>
    <w:p w:rsidR="00EA774E" w:rsidRDefault="00DE468C" w:rsidP="00EA774E">
      <w:r>
        <w:t>Git bash</w:t>
      </w:r>
    </w:p>
    <w:p w:rsidR="00DE468C" w:rsidRDefault="00DE468C" w:rsidP="00EA774E">
      <w:r>
        <w:t>Nvm install 8.11.2</w:t>
      </w:r>
    </w:p>
    <w:p w:rsidR="00DE468C" w:rsidRDefault="00DE468C" w:rsidP="00DE468C">
      <w:pPr>
        <w:pStyle w:val="Heading2"/>
      </w:pPr>
      <w:r>
        <w:t>Getting Started with the Angular Application</w:t>
      </w:r>
    </w:p>
    <w:p w:rsidR="00FA268F" w:rsidRDefault="005368DA" w:rsidP="00FA268F">
      <w:r>
        <w:t>Best way to get start with new angular project using angular CLI</w:t>
      </w:r>
    </w:p>
    <w:p w:rsidR="005368DA" w:rsidRDefault="005368DA" w:rsidP="005368DA">
      <w:pPr>
        <w:pStyle w:val="Heading3"/>
      </w:pPr>
      <w:r>
        <w:t>What is angular CLI</w:t>
      </w:r>
    </w:p>
    <w:p w:rsidR="000A4F20" w:rsidRDefault="000A4F20" w:rsidP="000A4F20">
      <w:r>
        <w:t>The Angular CLI is a command Line interface that we can use to create a new project complete with webpack config and tools for packaging up your app for production, plus a host of other features. It is highly recommended you always start your projects with CLI. So to get started, let’s install the angular CLI.</w:t>
      </w:r>
    </w:p>
    <w:p w:rsidR="00B94E0F" w:rsidRDefault="00B94E0F" w:rsidP="000A4F20">
      <w:r>
        <w:t>Npm install –g @angular/cli@7.1.2</w:t>
      </w:r>
      <w:bookmarkStart w:id="0" w:name="_GoBack"/>
    </w:p>
    <w:bookmarkEnd w:id="0"/>
    <w:p w:rsidR="00B94E0F" w:rsidRPr="000A4F20" w:rsidRDefault="00B94E0F" w:rsidP="000A4F20"/>
    <w:sectPr w:rsidR="00B94E0F" w:rsidRPr="000A4F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54D1" w:rsidRDefault="001154D1" w:rsidP="00693357">
      <w:pPr>
        <w:spacing w:after="0" w:line="240" w:lineRule="auto"/>
      </w:pPr>
      <w:r>
        <w:separator/>
      </w:r>
    </w:p>
  </w:endnote>
  <w:endnote w:type="continuationSeparator" w:id="0">
    <w:p w:rsidR="001154D1" w:rsidRDefault="001154D1" w:rsidP="00693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54D1" w:rsidRDefault="001154D1" w:rsidP="00693357">
      <w:pPr>
        <w:spacing w:after="0" w:line="240" w:lineRule="auto"/>
      </w:pPr>
      <w:r>
        <w:separator/>
      </w:r>
    </w:p>
  </w:footnote>
  <w:footnote w:type="continuationSeparator" w:id="0">
    <w:p w:rsidR="001154D1" w:rsidRDefault="001154D1" w:rsidP="0069335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077"/>
    <w:rsid w:val="00030379"/>
    <w:rsid w:val="000456DC"/>
    <w:rsid w:val="00072B0D"/>
    <w:rsid w:val="00080345"/>
    <w:rsid w:val="000A4F20"/>
    <w:rsid w:val="000B762A"/>
    <w:rsid w:val="000C4DB4"/>
    <w:rsid w:val="000F5E5C"/>
    <w:rsid w:val="001154D1"/>
    <w:rsid w:val="00167BD8"/>
    <w:rsid w:val="00174451"/>
    <w:rsid w:val="00175307"/>
    <w:rsid w:val="001A3D7F"/>
    <w:rsid w:val="001E6D66"/>
    <w:rsid w:val="00215153"/>
    <w:rsid w:val="00223216"/>
    <w:rsid w:val="002472A3"/>
    <w:rsid w:val="002764B7"/>
    <w:rsid w:val="0032265D"/>
    <w:rsid w:val="00327FDF"/>
    <w:rsid w:val="00344175"/>
    <w:rsid w:val="00352F9B"/>
    <w:rsid w:val="00355CB2"/>
    <w:rsid w:val="003650B9"/>
    <w:rsid w:val="00392D3D"/>
    <w:rsid w:val="003E0E90"/>
    <w:rsid w:val="003F3699"/>
    <w:rsid w:val="004010A4"/>
    <w:rsid w:val="00430927"/>
    <w:rsid w:val="00442B1F"/>
    <w:rsid w:val="004615F2"/>
    <w:rsid w:val="00495077"/>
    <w:rsid w:val="004B1397"/>
    <w:rsid w:val="004B45AD"/>
    <w:rsid w:val="004C3A74"/>
    <w:rsid w:val="005368DA"/>
    <w:rsid w:val="00574B1F"/>
    <w:rsid w:val="00593C46"/>
    <w:rsid w:val="0059772A"/>
    <w:rsid w:val="005A3E4D"/>
    <w:rsid w:val="005B4184"/>
    <w:rsid w:val="005B592D"/>
    <w:rsid w:val="005B62D3"/>
    <w:rsid w:val="005D3024"/>
    <w:rsid w:val="005F4835"/>
    <w:rsid w:val="005F5276"/>
    <w:rsid w:val="00605DA5"/>
    <w:rsid w:val="00642779"/>
    <w:rsid w:val="00660FCC"/>
    <w:rsid w:val="00667B7D"/>
    <w:rsid w:val="00687C0E"/>
    <w:rsid w:val="00693357"/>
    <w:rsid w:val="00694D67"/>
    <w:rsid w:val="00697A38"/>
    <w:rsid w:val="006A474F"/>
    <w:rsid w:val="006A7258"/>
    <w:rsid w:val="006E1573"/>
    <w:rsid w:val="006F032E"/>
    <w:rsid w:val="0073618C"/>
    <w:rsid w:val="00741E38"/>
    <w:rsid w:val="007D1E4E"/>
    <w:rsid w:val="00830D5F"/>
    <w:rsid w:val="00853BE9"/>
    <w:rsid w:val="00867F26"/>
    <w:rsid w:val="0087718A"/>
    <w:rsid w:val="00891C6A"/>
    <w:rsid w:val="008C1D05"/>
    <w:rsid w:val="008D3BF2"/>
    <w:rsid w:val="008D5D17"/>
    <w:rsid w:val="00903E52"/>
    <w:rsid w:val="00924BA3"/>
    <w:rsid w:val="00934FD9"/>
    <w:rsid w:val="00935107"/>
    <w:rsid w:val="0097568C"/>
    <w:rsid w:val="00986247"/>
    <w:rsid w:val="009C2CD9"/>
    <w:rsid w:val="009E2119"/>
    <w:rsid w:val="009F113E"/>
    <w:rsid w:val="00A0041F"/>
    <w:rsid w:val="00A2022A"/>
    <w:rsid w:val="00A355F9"/>
    <w:rsid w:val="00A364DA"/>
    <w:rsid w:val="00A6235C"/>
    <w:rsid w:val="00B94E0F"/>
    <w:rsid w:val="00BC03AC"/>
    <w:rsid w:val="00BF54C7"/>
    <w:rsid w:val="00BF5A1A"/>
    <w:rsid w:val="00C04F13"/>
    <w:rsid w:val="00C072D6"/>
    <w:rsid w:val="00C268FA"/>
    <w:rsid w:val="00C53BDE"/>
    <w:rsid w:val="00C57F4F"/>
    <w:rsid w:val="00C77BE7"/>
    <w:rsid w:val="00C82ECB"/>
    <w:rsid w:val="00C916D5"/>
    <w:rsid w:val="00C97B43"/>
    <w:rsid w:val="00CB3FB7"/>
    <w:rsid w:val="00CE63EE"/>
    <w:rsid w:val="00D52A68"/>
    <w:rsid w:val="00D56035"/>
    <w:rsid w:val="00D806EE"/>
    <w:rsid w:val="00D94668"/>
    <w:rsid w:val="00DB17BD"/>
    <w:rsid w:val="00DC070D"/>
    <w:rsid w:val="00DC6EAA"/>
    <w:rsid w:val="00DE468C"/>
    <w:rsid w:val="00DE7041"/>
    <w:rsid w:val="00E22D2E"/>
    <w:rsid w:val="00E4406C"/>
    <w:rsid w:val="00E600D9"/>
    <w:rsid w:val="00EA774E"/>
    <w:rsid w:val="00ED49FD"/>
    <w:rsid w:val="00ED5B9E"/>
    <w:rsid w:val="00ED5C15"/>
    <w:rsid w:val="00ED6B42"/>
    <w:rsid w:val="00EE704C"/>
    <w:rsid w:val="00F203FC"/>
    <w:rsid w:val="00F470AA"/>
    <w:rsid w:val="00F83D5B"/>
    <w:rsid w:val="00FA268F"/>
    <w:rsid w:val="00FC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087BD"/>
  <w15:chartTrackingRefBased/>
  <w15:docId w15:val="{14F97353-BD1A-444C-B8A1-D1C4146B4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933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33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94D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35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9335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94D67"/>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A0041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8213</TotalTime>
  <Pages>10</Pages>
  <Words>889</Words>
  <Characters>5073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Ganesan, Karthik (Cognizant)</dc:creator>
  <cp:keywords/>
  <dc:description/>
  <cp:lastModifiedBy>Ganesan, Karthik (Cognizant)</cp:lastModifiedBy>
  <cp:revision>108</cp:revision>
  <dcterms:created xsi:type="dcterms:W3CDTF">2019-12-02T15:00:00Z</dcterms:created>
  <dcterms:modified xsi:type="dcterms:W3CDTF">2019-12-11T11:51:00Z</dcterms:modified>
</cp:coreProperties>
</file>