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C3F" w:rsidRPr="00BD0C89" w:rsidRDefault="006F3C3F" w:rsidP="006F3C3F">
      <w:pPr>
        <w:jc w:val="center"/>
        <w:rPr>
          <w:rFonts w:ascii="MV Boli" w:hAnsi="MV Boli" w:cs="MV Boli"/>
          <w:sz w:val="36"/>
        </w:rPr>
      </w:pPr>
    </w:p>
    <w:p w:rsidR="0026149F" w:rsidRDefault="006F3C3F" w:rsidP="00134014">
      <w:pPr>
        <w:jc w:val="center"/>
        <w:rPr>
          <w:rFonts w:ascii="MV Boli" w:hAnsi="MV Boli" w:cs="MV Boli"/>
          <w:sz w:val="44"/>
        </w:rPr>
      </w:pPr>
      <w:r w:rsidRPr="00BD0C89">
        <w:rPr>
          <w:rFonts w:ascii="MV Boli" w:hAnsi="MV Boli" w:cs="MV Boli"/>
          <w:sz w:val="44"/>
        </w:rPr>
        <w:t>7145-United Institute Of Technology</w:t>
      </w:r>
    </w:p>
    <w:p w:rsidR="00134014" w:rsidRPr="00134014" w:rsidRDefault="00134014" w:rsidP="00134014">
      <w:pPr>
        <w:jc w:val="center"/>
        <w:rPr>
          <w:rFonts w:ascii="MV Boli" w:hAnsi="MV Boli" w:cs="MV Boli"/>
          <w:sz w:val="44"/>
        </w:rPr>
      </w:pPr>
      <w:bookmarkStart w:id="0" w:name="_GoBack"/>
      <w:bookmarkEnd w:id="0"/>
    </w:p>
    <w:p w:rsidR="006F3C3F" w:rsidRPr="0026149F" w:rsidRDefault="00BD0C89" w:rsidP="0026149F">
      <w:pPr>
        <w:jc w:val="center"/>
        <w:rPr>
          <w:rFonts w:ascii="MV Boli" w:hAnsi="MV Boli" w:cs="MV Boli"/>
          <w:b/>
          <w:sz w:val="48"/>
        </w:rPr>
      </w:pPr>
      <w:r w:rsidRPr="00BD0C89">
        <w:rPr>
          <w:rFonts w:ascii="MV Boli" w:hAnsi="MV Boli" w:cs="MV Boli"/>
          <w:b/>
          <w:sz w:val="48"/>
        </w:rPr>
        <w:t>Image Recognition with IBM Cloud Visual Recognition</w:t>
      </w:r>
    </w:p>
    <w:p w:rsidR="006F3C3F" w:rsidRDefault="006F3C3F" w:rsidP="006F3C3F">
      <w:pPr>
        <w:jc w:val="center"/>
        <w:rPr>
          <w:rFonts w:ascii="MV Boli" w:hAnsi="MV Boli" w:cs="MV Boli"/>
          <w:sz w:val="36"/>
        </w:rPr>
      </w:pPr>
    </w:p>
    <w:p w:rsidR="0026149F" w:rsidRDefault="0026149F" w:rsidP="006F3C3F">
      <w:pPr>
        <w:jc w:val="center"/>
        <w:rPr>
          <w:rFonts w:ascii="MV Boli" w:hAnsi="MV Boli" w:cs="MV Boli"/>
          <w:sz w:val="36"/>
        </w:rPr>
      </w:pPr>
    </w:p>
    <w:p w:rsidR="0026149F" w:rsidRPr="00BD0C89" w:rsidRDefault="0026149F" w:rsidP="006F3C3F">
      <w:pPr>
        <w:jc w:val="center"/>
        <w:rPr>
          <w:rFonts w:ascii="MV Boli" w:hAnsi="MV Boli" w:cs="MV Boli"/>
          <w:sz w:val="36"/>
        </w:rPr>
      </w:pPr>
    </w:p>
    <w:p w:rsidR="006F3C3F" w:rsidRPr="007B678D" w:rsidRDefault="00BD0C89" w:rsidP="00BD0C89">
      <w:pPr>
        <w:ind w:left="1440" w:hanging="1440"/>
        <w:jc w:val="right"/>
        <w:rPr>
          <w:rFonts w:ascii="MV Boli" w:hAnsi="MV Boli" w:cs="MV Boli"/>
          <w:b/>
          <w:sz w:val="28"/>
        </w:rPr>
      </w:pPr>
      <w:r w:rsidRPr="007B678D">
        <w:rPr>
          <w:rFonts w:ascii="MV Boli" w:hAnsi="MV Boli" w:cs="MV Boli"/>
          <w:b/>
          <w:sz w:val="28"/>
        </w:rPr>
        <w:t>Team Members:</w:t>
      </w:r>
    </w:p>
    <w:p w:rsidR="00BD0C89" w:rsidRPr="007B678D" w:rsidRDefault="00BD0C89" w:rsidP="00BD0C89">
      <w:pPr>
        <w:ind w:left="1440" w:hanging="1440"/>
        <w:jc w:val="right"/>
        <w:rPr>
          <w:rFonts w:ascii="MV Boli" w:hAnsi="MV Boli" w:cs="MV Boli"/>
          <w:sz w:val="28"/>
        </w:rPr>
      </w:pPr>
      <w:r w:rsidRPr="007B678D">
        <w:rPr>
          <w:rFonts w:ascii="MV Boli" w:hAnsi="MV Boli" w:cs="MV Boli"/>
          <w:sz w:val="28"/>
        </w:rPr>
        <w:t>Jafeen Afthar N</w:t>
      </w:r>
      <w:r w:rsidR="007B678D" w:rsidRPr="007B678D">
        <w:rPr>
          <w:rFonts w:ascii="MV Boli" w:hAnsi="MV Boli" w:cs="MV Boli"/>
          <w:sz w:val="28"/>
        </w:rPr>
        <w:tab/>
        <w:t>-</w:t>
      </w:r>
      <w:r w:rsidR="007B678D" w:rsidRPr="007B678D">
        <w:rPr>
          <w:rFonts w:ascii="MV Boli" w:hAnsi="MV Boli" w:cs="MV Boli"/>
          <w:sz w:val="28"/>
        </w:rPr>
        <w:tab/>
        <w:t>714521104018</w:t>
      </w:r>
    </w:p>
    <w:p w:rsidR="007B678D" w:rsidRPr="007B678D" w:rsidRDefault="00BD0C89" w:rsidP="007B678D">
      <w:pPr>
        <w:ind w:left="1440" w:hanging="1440"/>
        <w:jc w:val="right"/>
        <w:rPr>
          <w:rFonts w:ascii="MV Boli" w:hAnsi="MV Boli" w:cs="MV Boli"/>
          <w:sz w:val="28"/>
        </w:rPr>
      </w:pPr>
      <w:r w:rsidRPr="007B678D">
        <w:rPr>
          <w:rFonts w:ascii="MV Boli" w:hAnsi="MV Boli" w:cs="MV Boli"/>
          <w:sz w:val="28"/>
        </w:rPr>
        <w:t>Karthick Kumar G</w:t>
      </w:r>
      <w:r w:rsidR="007B678D" w:rsidRPr="007B678D">
        <w:rPr>
          <w:rFonts w:ascii="MV Boli" w:hAnsi="MV Boli" w:cs="MV Boli"/>
          <w:sz w:val="28"/>
        </w:rPr>
        <w:tab/>
        <w:t>-</w:t>
      </w:r>
      <w:r w:rsidR="007B678D" w:rsidRPr="007B678D">
        <w:rPr>
          <w:rFonts w:ascii="MV Boli" w:hAnsi="MV Boli" w:cs="MV Boli"/>
          <w:sz w:val="28"/>
        </w:rPr>
        <w:tab/>
        <w:t>714521104021</w:t>
      </w:r>
    </w:p>
    <w:p w:rsidR="00BD0C89" w:rsidRPr="007B678D" w:rsidRDefault="00BD0C89" w:rsidP="00BD0C89">
      <w:pPr>
        <w:ind w:left="1440" w:hanging="1440"/>
        <w:jc w:val="right"/>
        <w:rPr>
          <w:rFonts w:ascii="MV Boli" w:hAnsi="MV Boli" w:cs="MV Boli"/>
          <w:sz w:val="28"/>
        </w:rPr>
      </w:pPr>
      <w:r w:rsidRPr="007B678D">
        <w:rPr>
          <w:rFonts w:ascii="MV Boli" w:hAnsi="MV Boli" w:cs="MV Boli"/>
          <w:sz w:val="28"/>
        </w:rPr>
        <w:t>Pranesh M</w:t>
      </w:r>
      <w:r w:rsidR="007B678D" w:rsidRPr="007B678D">
        <w:rPr>
          <w:rFonts w:ascii="MV Boli" w:hAnsi="MV Boli" w:cs="MV Boli"/>
          <w:sz w:val="28"/>
        </w:rPr>
        <w:tab/>
      </w:r>
      <w:r w:rsidR="007B678D">
        <w:rPr>
          <w:rFonts w:ascii="MV Boli" w:hAnsi="MV Boli" w:cs="MV Boli"/>
          <w:sz w:val="28"/>
        </w:rPr>
        <w:tab/>
      </w:r>
      <w:r w:rsidR="007B678D">
        <w:rPr>
          <w:rFonts w:ascii="MV Boli" w:hAnsi="MV Boli" w:cs="MV Boli"/>
          <w:sz w:val="28"/>
        </w:rPr>
        <w:tab/>
      </w:r>
      <w:r w:rsidR="007B678D" w:rsidRPr="007B678D">
        <w:rPr>
          <w:rFonts w:ascii="MV Boli" w:hAnsi="MV Boli" w:cs="MV Boli"/>
          <w:sz w:val="28"/>
        </w:rPr>
        <w:t>-</w:t>
      </w:r>
      <w:r w:rsidR="007B678D" w:rsidRPr="007B678D">
        <w:rPr>
          <w:rFonts w:ascii="MV Boli" w:hAnsi="MV Boli" w:cs="MV Boli"/>
          <w:sz w:val="28"/>
        </w:rPr>
        <w:tab/>
        <w:t>714521104034</w:t>
      </w:r>
    </w:p>
    <w:p w:rsidR="00BD0C89" w:rsidRDefault="00BD0C89" w:rsidP="00BD0C89">
      <w:pPr>
        <w:ind w:left="1440" w:hanging="1440"/>
        <w:jc w:val="right"/>
        <w:rPr>
          <w:rFonts w:ascii="MV Boli" w:hAnsi="MV Boli" w:cs="MV Boli"/>
          <w:sz w:val="28"/>
        </w:rPr>
      </w:pPr>
      <w:r w:rsidRPr="007B678D">
        <w:rPr>
          <w:rFonts w:ascii="MV Boli" w:hAnsi="MV Boli" w:cs="MV Boli"/>
          <w:sz w:val="28"/>
        </w:rPr>
        <w:t>Sanjana K</w:t>
      </w:r>
      <w:r w:rsidR="007B678D">
        <w:rPr>
          <w:rFonts w:ascii="MV Boli" w:hAnsi="MV Boli" w:cs="MV Boli"/>
          <w:sz w:val="28"/>
        </w:rPr>
        <w:tab/>
      </w:r>
      <w:r w:rsidR="007B678D">
        <w:rPr>
          <w:rFonts w:ascii="MV Boli" w:hAnsi="MV Boli" w:cs="MV Boli"/>
          <w:sz w:val="28"/>
        </w:rPr>
        <w:tab/>
      </w:r>
      <w:r w:rsidR="007B678D" w:rsidRPr="007B678D">
        <w:rPr>
          <w:rFonts w:ascii="MV Boli" w:hAnsi="MV Boli" w:cs="MV Boli"/>
          <w:sz w:val="28"/>
        </w:rPr>
        <w:tab/>
        <w:t>-</w:t>
      </w:r>
      <w:r w:rsidR="007B678D" w:rsidRPr="007B678D">
        <w:rPr>
          <w:rFonts w:ascii="MV Boli" w:hAnsi="MV Boli" w:cs="MV Boli"/>
          <w:sz w:val="28"/>
        </w:rPr>
        <w:tab/>
        <w:t>714521104044</w:t>
      </w:r>
    </w:p>
    <w:p w:rsidR="007810BC" w:rsidRPr="007B678D" w:rsidRDefault="007810BC" w:rsidP="00BD0C89">
      <w:pPr>
        <w:ind w:left="1440" w:hanging="1440"/>
        <w:jc w:val="right"/>
        <w:rPr>
          <w:rFonts w:ascii="MV Boli" w:hAnsi="MV Boli" w:cs="MV Boli"/>
          <w:sz w:val="28"/>
        </w:rPr>
      </w:pPr>
      <w:r>
        <w:rPr>
          <w:rFonts w:ascii="MV Boli" w:hAnsi="MV Boli" w:cs="MV Boli"/>
          <w:sz w:val="28"/>
        </w:rPr>
        <w:t>Shyam J</w:t>
      </w:r>
      <w:r>
        <w:rPr>
          <w:rFonts w:ascii="MV Boli" w:hAnsi="MV Boli" w:cs="MV Boli"/>
          <w:sz w:val="28"/>
        </w:rPr>
        <w:tab/>
      </w:r>
      <w:r>
        <w:rPr>
          <w:rFonts w:ascii="MV Boli" w:hAnsi="MV Boli" w:cs="MV Boli"/>
          <w:sz w:val="28"/>
        </w:rPr>
        <w:tab/>
      </w:r>
      <w:r>
        <w:rPr>
          <w:rFonts w:ascii="MV Boli" w:hAnsi="MV Boli" w:cs="MV Boli"/>
          <w:sz w:val="28"/>
        </w:rPr>
        <w:tab/>
        <w:t>-</w:t>
      </w:r>
      <w:r>
        <w:rPr>
          <w:rFonts w:ascii="MV Boli" w:hAnsi="MV Boli" w:cs="MV Boli"/>
          <w:sz w:val="28"/>
        </w:rPr>
        <w:tab/>
        <w:t>714521104048</w:t>
      </w:r>
    </w:p>
    <w:p w:rsidR="007B678D" w:rsidRPr="007B678D" w:rsidRDefault="00BD0C89" w:rsidP="007B678D">
      <w:pPr>
        <w:ind w:left="1440" w:hanging="1440"/>
        <w:jc w:val="right"/>
        <w:rPr>
          <w:rFonts w:ascii="MV Boli" w:hAnsi="MV Boli" w:cs="MV Boli"/>
          <w:sz w:val="28"/>
        </w:rPr>
      </w:pPr>
      <w:r w:rsidRPr="007B678D">
        <w:rPr>
          <w:rFonts w:ascii="MV Boli" w:hAnsi="MV Boli" w:cs="MV Boli"/>
          <w:sz w:val="28"/>
        </w:rPr>
        <w:t>Sulfeekar Tho</w:t>
      </w:r>
      <w:r w:rsidR="007B678D" w:rsidRPr="007B678D">
        <w:rPr>
          <w:rFonts w:ascii="MV Boli" w:hAnsi="MV Boli" w:cs="MV Boli"/>
          <w:sz w:val="28"/>
        </w:rPr>
        <w:t>ttakot</w:t>
      </w:r>
      <w:r w:rsidR="007B678D" w:rsidRPr="007B678D">
        <w:rPr>
          <w:rFonts w:ascii="MV Boli" w:hAnsi="MV Boli" w:cs="MV Boli"/>
          <w:sz w:val="28"/>
        </w:rPr>
        <w:tab/>
        <w:t>-</w:t>
      </w:r>
      <w:r w:rsidR="007B678D" w:rsidRPr="007B678D">
        <w:rPr>
          <w:rFonts w:ascii="MV Boli" w:hAnsi="MV Boli" w:cs="MV Boli"/>
          <w:sz w:val="28"/>
        </w:rPr>
        <w:tab/>
        <w:t>714521104050</w:t>
      </w:r>
    </w:p>
    <w:p w:rsidR="00BD0C89" w:rsidRDefault="00BD0C89" w:rsidP="00BD0C89">
      <w:pPr>
        <w:ind w:left="1440" w:hanging="1440"/>
        <w:jc w:val="right"/>
        <w:rPr>
          <w:rFonts w:ascii="MV Boli" w:hAnsi="MV Boli" w:cs="MV Boli"/>
          <w:sz w:val="28"/>
        </w:rPr>
      </w:pPr>
      <w:r w:rsidRPr="007B678D">
        <w:rPr>
          <w:rFonts w:ascii="MV Boli" w:hAnsi="MV Boli" w:cs="MV Boli"/>
          <w:sz w:val="28"/>
        </w:rPr>
        <w:t>Swathi J</w:t>
      </w:r>
      <w:r w:rsidR="007B678D">
        <w:rPr>
          <w:rFonts w:ascii="MV Boli" w:hAnsi="MV Boli" w:cs="MV Boli"/>
          <w:sz w:val="28"/>
        </w:rPr>
        <w:tab/>
      </w:r>
      <w:r w:rsidR="007B678D">
        <w:rPr>
          <w:rFonts w:ascii="MV Boli" w:hAnsi="MV Boli" w:cs="MV Boli"/>
          <w:sz w:val="28"/>
        </w:rPr>
        <w:tab/>
      </w:r>
      <w:r w:rsidR="007B678D" w:rsidRPr="007B678D">
        <w:rPr>
          <w:rFonts w:ascii="MV Boli" w:hAnsi="MV Boli" w:cs="MV Boli"/>
          <w:sz w:val="28"/>
        </w:rPr>
        <w:tab/>
        <w:t>-</w:t>
      </w:r>
      <w:r w:rsidR="007B678D" w:rsidRPr="007B678D">
        <w:rPr>
          <w:rFonts w:ascii="MV Boli" w:hAnsi="MV Boli" w:cs="MV Boli"/>
          <w:sz w:val="28"/>
        </w:rPr>
        <w:tab/>
        <w:t>714521104051</w:t>
      </w:r>
    </w:p>
    <w:p w:rsidR="007B678D" w:rsidRDefault="007B678D" w:rsidP="007B678D">
      <w:pPr>
        <w:ind w:left="1440" w:hanging="1440"/>
        <w:jc w:val="center"/>
        <w:rPr>
          <w:rFonts w:ascii="MV Boli" w:hAnsi="MV Boli" w:cs="MV Boli"/>
          <w:sz w:val="28"/>
        </w:rPr>
      </w:pPr>
    </w:p>
    <w:p w:rsidR="007B678D" w:rsidRDefault="007B678D" w:rsidP="007B678D">
      <w:pPr>
        <w:ind w:left="1440" w:hanging="1440"/>
        <w:jc w:val="center"/>
        <w:rPr>
          <w:rFonts w:ascii="MV Boli" w:hAnsi="MV Boli" w:cs="MV Boli"/>
          <w:sz w:val="28"/>
        </w:rPr>
      </w:pPr>
    </w:p>
    <w:p w:rsidR="0026149F" w:rsidRDefault="0026149F" w:rsidP="007B678D">
      <w:pPr>
        <w:ind w:left="1440" w:hanging="1440"/>
        <w:jc w:val="center"/>
        <w:rPr>
          <w:rFonts w:ascii="MV Boli" w:hAnsi="MV Boli" w:cs="MV Boli"/>
          <w:sz w:val="28"/>
        </w:rPr>
      </w:pPr>
    </w:p>
    <w:p w:rsidR="007B678D" w:rsidRDefault="007B678D" w:rsidP="007B678D">
      <w:pPr>
        <w:ind w:left="1440" w:hanging="1440"/>
        <w:jc w:val="center"/>
        <w:rPr>
          <w:rFonts w:ascii="MV Boli" w:hAnsi="MV Boli" w:cs="MV Boli"/>
          <w:sz w:val="28"/>
        </w:rPr>
      </w:pPr>
      <w:r>
        <w:rPr>
          <w:rFonts w:ascii="MV Boli" w:hAnsi="MV Boli" w:cs="MV Boli"/>
          <w:sz w:val="28"/>
        </w:rPr>
        <w:t>PHASE 4</w:t>
      </w:r>
    </w:p>
    <w:p w:rsidR="006F3C3F" w:rsidRPr="00BD0C89" w:rsidRDefault="007B678D" w:rsidP="007B678D">
      <w:pPr>
        <w:jc w:val="center"/>
        <w:rPr>
          <w:rFonts w:ascii="MV Boli" w:hAnsi="MV Boli" w:cs="MV Boli"/>
          <w:b/>
          <w:sz w:val="36"/>
        </w:rPr>
      </w:pPr>
      <w:r w:rsidRPr="007B678D">
        <w:rPr>
          <w:rFonts w:ascii="MV Boli" w:hAnsi="MV Boli" w:cs="MV Boli"/>
          <w:b/>
          <w:sz w:val="36"/>
        </w:rPr>
        <w:t>Image Recognition with IBM Cloud Visual Recognition</w:t>
      </w:r>
    </w:p>
    <w:p w:rsidR="007B678D" w:rsidRDefault="007B678D"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Introduction:</w:t>
      </w:r>
    </w:p>
    <w:p w:rsidR="006F3C3F" w:rsidRPr="007B678D" w:rsidRDefault="006F3C3F" w:rsidP="006F3C3F">
      <w:pPr>
        <w:rPr>
          <w:rFonts w:ascii="Yu Gothic Medium" w:eastAsia="Yu Gothic Medium" w:hAnsi="Yu Gothic Medium" w:cs="MV Boli"/>
          <w:i/>
          <w:sz w:val="28"/>
          <w:szCs w:val="28"/>
        </w:rPr>
      </w:pPr>
      <w:r w:rsidRPr="007B678D">
        <w:rPr>
          <w:rFonts w:ascii="Yu Gothic Medium" w:eastAsia="Yu Gothic Medium" w:hAnsi="Yu Gothic Medium" w:cs="MV Boli"/>
          <w:i/>
          <w:sz w:val="28"/>
          <w:szCs w:val="28"/>
        </w:rPr>
        <w:tab/>
        <w:t>The aim of this project is to delve</w:t>
      </w:r>
      <w:r w:rsidR="007B678D" w:rsidRPr="007B678D">
        <w:rPr>
          <w:rFonts w:ascii="Yu Gothic Medium" w:eastAsia="Yu Gothic Medium" w:hAnsi="Yu Gothic Medium" w:cs="MV Boli"/>
          <w:i/>
          <w:sz w:val="28"/>
          <w:szCs w:val="28"/>
        </w:rPr>
        <w:t>lop</w:t>
      </w:r>
      <w:r w:rsidRPr="007B678D">
        <w:rPr>
          <w:rFonts w:ascii="Yu Gothic Medium" w:eastAsia="Yu Gothic Medium" w:hAnsi="Yu Gothic Medium" w:cs="MV Boli"/>
          <w:i/>
          <w:sz w:val="28"/>
          <w:szCs w:val="28"/>
        </w:rPr>
        <w:t xml:space="preserve"> into the real</w:t>
      </w:r>
      <w:r w:rsidR="007B678D" w:rsidRPr="007B678D">
        <w:rPr>
          <w:rFonts w:ascii="Yu Gothic Medium" w:eastAsia="Yu Gothic Medium" w:hAnsi="Yu Gothic Medium" w:cs="MV Boli"/>
          <w:i/>
          <w:sz w:val="28"/>
          <w:szCs w:val="28"/>
        </w:rPr>
        <w:t xml:space="preserve"> </w:t>
      </w:r>
      <w:r w:rsidRPr="007B678D">
        <w:rPr>
          <w:rFonts w:ascii="Yu Gothic Medium" w:eastAsia="Yu Gothic Medium" w:hAnsi="Yu Gothic Medium" w:cs="MV Boli"/>
          <w:i/>
          <w:sz w:val="28"/>
          <w:szCs w:val="28"/>
        </w:rPr>
        <w:t xml:space="preserve">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 The aim of this project is to delve into the realm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w:t>
      </w:r>
    </w:p>
    <w:p w:rsidR="006F3C3F" w:rsidRPr="007B678D" w:rsidRDefault="006F3C3F" w:rsidP="006F3C3F">
      <w:pPr>
        <w:rPr>
          <w:rFonts w:ascii="Yu Gothic Medium" w:eastAsia="Yu Gothic Medium" w:hAnsi="Yu Gothic Medium" w:cs="MV Boli"/>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1. *IBM Cloud Visual Recognition*</w:t>
      </w:r>
    </w:p>
    <w:p w:rsidR="006F3C3F" w:rsidRPr="007B678D" w:rsidRDefault="006F3C3F" w:rsidP="00BD0C89">
      <w:pPr>
        <w:ind w:firstLine="720"/>
        <w:rPr>
          <w:rFonts w:ascii="Yu Gothic Medium" w:eastAsia="Yu Gothic Medium" w:hAnsi="Yu Gothic Medium" w:cs="MV Boli"/>
          <w:b/>
          <w:i/>
          <w:sz w:val="28"/>
          <w:szCs w:val="28"/>
        </w:rPr>
      </w:pPr>
      <w:r w:rsidRPr="007B678D">
        <w:rPr>
          <w:rFonts w:ascii="Yu Gothic Medium" w:eastAsia="Yu Gothic Medium" w:hAnsi="Yu Gothic Medium" w:cs="MV Boli"/>
          <w:i/>
          <w:sz w:val="28"/>
          <w:szCs w:val="28"/>
        </w:rPr>
        <w:lastRenderedPageBreak/>
        <w:t>IBM Cloud Visual Recognition is a cloud-based service that provides the ability to analyze images and videos to detect and classify objects, scenes, and faces. It leverages machine learning and deep learning techniques to understand the content of visual data.</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2. *Custom Classifiers*</w:t>
      </w:r>
    </w:p>
    <w:p w:rsidR="006F3C3F" w:rsidRPr="007B678D" w:rsidRDefault="006F3C3F" w:rsidP="00BD0C89">
      <w:pPr>
        <w:ind w:firstLine="720"/>
        <w:rPr>
          <w:rFonts w:ascii="Yu Gothic Medium" w:eastAsia="Yu Gothic Medium" w:hAnsi="Yu Gothic Medium" w:cs="MV Boli"/>
          <w:b/>
          <w:i/>
          <w:sz w:val="28"/>
          <w:szCs w:val="28"/>
        </w:rPr>
      </w:pPr>
      <w:r w:rsidRPr="007B678D">
        <w:rPr>
          <w:rFonts w:ascii="Yu Gothic Medium" w:eastAsia="Yu Gothic Medium" w:hAnsi="Yu Gothic Medium" w:cs="MV Boli"/>
          <w:i/>
          <w:sz w:val="28"/>
          <w:szCs w:val="28"/>
        </w:rPr>
        <w:t>Custom classifiers in IBM Cloud Visual Recognition allow users to train and create their own models for image classification. These classifiers can be tailored to specific domains or use cases.</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3. *Image Tagging*</w:t>
      </w:r>
    </w:p>
    <w:p w:rsidR="006F3C3F" w:rsidRPr="007B678D" w:rsidRDefault="006F3C3F" w:rsidP="00BD0C89">
      <w:pPr>
        <w:ind w:firstLine="720"/>
        <w:rPr>
          <w:rFonts w:ascii="Yu Gothic Medium" w:eastAsia="Yu Gothic Medium" w:hAnsi="Yu Gothic Medium" w:cs="MV Boli"/>
          <w:b/>
          <w:i/>
          <w:sz w:val="28"/>
          <w:szCs w:val="28"/>
        </w:rPr>
      </w:pPr>
      <w:r w:rsidRPr="007B678D">
        <w:rPr>
          <w:rFonts w:ascii="Yu Gothic Medium" w:eastAsia="Yu Gothic Medium" w:hAnsi="Yu Gothic Medium" w:cs="MV Boli"/>
          <w:i/>
          <w:sz w:val="28"/>
          <w:szCs w:val="28"/>
        </w:rPr>
        <w:t>Image tagging refers to the process of assigning descriptive labels or tags to images based on their content. IBM Cloud Visual Recognition can automatically tag images to make them more searchable and organized.</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4. *Face Detection and Recognition*</w:t>
      </w:r>
    </w:p>
    <w:p w:rsidR="006F3C3F" w:rsidRPr="007B678D" w:rsidRDefault="006F3C3F" w:rsidP="00BD0C89">
      <w:pPr>
        <w:ind w:firstLine="720"/>
        <w:rPr>
          <w:rFonts w:ascii="Yu Gothic Medium" w:eastAsia="Yu Gothic Medium" w:hAnsi="Yu Gothic Medium" w:cs="MV Boli"/>
          <w:i/>
          <w:sz w:val="28"/>
          <w:szCs w:val="28"/>
        </w:rPr>
      </w:pPr>
      <w:r w:rsidRPr="007B678D">
        <w:rPr>
          <w:rFonts w:ascii="Yu Gothic Medium" w:eastAsia="Yu Gothic Medium" w:hAnsi="Yu Gothic Medium" w:cs="MV Boli"/>
          <w:i/>
          <w:sz w:val="28"/>
          <w:szCs w:val="28"/>
        </w:rPr>
        <w:t>Face detection involves identifying and locating faces within images or video frames. Face recognition goes a step further, recognizing specific individuals based on facial features. IBM Cloud Visual Recognition supports both face detection and recognition.</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lastRenderedPageBreak/>
        <w:t>5. *Visual Search*</w:t>
      </w:r>
    </w:p>
    <w:p w:rsidR="006F3C3F" w:rsidRPr="007B678D" w:rsidRDefault="006F3C3F" w:rsidP="00BD0C89">
      <w:pPr>
        <w:ind w:firstLine="720"/>
        <w:rPr>
          <w:rFonts w:ascii="Yu Gothic Medium" w:eastAsia="Yu Gothic Medium" w:hAnsi="Yu Gothic Medium" w:cs="MV Boli"/>
          <w:b/>
          <w:i/>
          <w:sz w:val="28"/>
          <w:szCs w:val="28"/>
        </w:rPr>
      </w:pPr>
      <w:r w:rsidRPr="007B678D">
        <w:rPr>
          <w:rFonts w:ascii="Yu Gothic Medium" w:eastAsia="Yu Gothic Medium" w:hAnsi="Yu Gothic Medium" w:cs="MV Boli"/>
          <w:i/>
          <w:sz w:val="28"/>
          <w:szCs w:val="28"/>
        </w:rPr>
        <w:t>Visual search allows users to find similar or related images based on a query image. IBM Cloud Visual Recognition can be used to build applications that enable visual search capabilities.</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6. *Text Extraction from Images*</w:t>
      </w:r>
    </w:p>
    <w:p w:rsidR="006F3C3F" w:rsidRPr="007B678D" w:rsidRDefault="006F3C3F" w:rsidP="00BD0C89">
      <w:pPr>
        <w:ind w:firstLine="720"/>
        <w:rPr>
          <w:rFonts w:ascii="Yu Gothic Medium" w:eastAsia="Yu Gothic Medium" w:hAnsi="Yu Gothic Medium" w:cs="MV Boli"/>
          <w:b/>
          <w:i/>
          <w:sz w:val="28"/>
          <w:szCs w:val="28"/>
        </w:rPr>
      </w:pPr>
      <w:r w:rsidRPr="007B678D">
        <w:rPr>
          <w:rFonts w:ascii="Yu Gothic Medium" w:eastAsia="Yu Gothic Medium" w:hAnsi="Yu Gothic Medium" w:cs="MV Boli"/>
          <w:i/>
          <w:sz w:val="28"/>
          <w:szCs w:val="28"/>
        </w:rPr>
        <w:t>This feature involves extracting text content from images, which can be useful for applications like digitizing printed documents or recognizing text in images for further processing.</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7. *Integration with Chatbots and Virtual Assistants*</w:t>
      </w:r>
    </w:p>
    <w:p w:rsidR="006F3C3F" w:rsidRPr="007B678D" w:rsidRDefault="006F3C3F" w:rsidP="00BD0C89">
      <w:pPr>
        <w:ind w:firstLine="720"/>
        <w:rPr>
          <w:rFonts w:ascii="Yu Gothic Medium" w:eastAsia="Yu Gothic Medium" w:hAnsi="Yu Gothic Medium" w:cs="MV Boli"/>
          <w:i/>
          <w:sz w:val="28"/>
          <w:szCs w:val="28"/>
        </w:rPr>
      </w:pPr>
      <w:r w:rsidRPr="007B678D">
        <w:rPr>
          <w:rFonts w:ascii="Yu Gothic Medium" w:eastAsia="Yu Gothic Medium" w:hAnsi="Yu Gothic Medium" w:cs="MV Boli"/>
          <w:i/>
          <w:sz w:val="28"/>
          <w:szCs w:val="28"/>
        </w:rPr>
        <w:t>IBM Cloud Visual Recognition can be integrated with chatbots and virtual assistants to enable them to understand and respond to image-based queries, enhancing user interactions.</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8. *Real-Time Image Analysis*</w:t>
      </w:r>
    </w:p>
    <w:p w:rsidR="006F3C3F" w:rsidRPr="007B678D" w:rsidRDefault="006F3C3F" w:rsidP="00BD0C89">
      <w:pPr>
        <w:ind w:firstLine="720"/>
        <w:rPr>
          <w:rFonts w:ascii="Yu Gothic Medium" w:eastAsia="Yu Gothic Medium" w:hAnsi="Yu Gothic Medium" w:cs="MV Boli"/>
          <w:b/>
          <w:i/>
          <w:sz w:val="28"/>
          <w:szCs w:val="28"/>
        </w:rPr>
      </w:pPr>
      <w:r w:rsidRPr="007B678D">
        <w:rPr>
          <w:rFonts w:ascii="Yu Gothic Medium" w:eastAsia="Yu Gothic Medium" w:hAnsi="Yu Gothic Medium" w:cs="MV Boli"/>
          <w:i/>
          <w:sz w:val="28"/>
          <w:szCs w:val="28"/>
        </w:rPr>
        <w:t>Real-time image analysis refers to the ability of IBM Cloud Visual Recognition to process and analyze images and videos in real time. This is crucial for applications like surveillance, security, and augmented reality.</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lastRenderedPageBreak/>
        <w:t>9. *Industry-Specific Applications*</w:t>
      </w:r>
    </w:p>
    <w:p w:rsidR="006F3C3F" w:rsidRPr="007B678D" w:rsidRDefault="00BD0C89" w:rsidP="006F3C3F">
      <w:pPr>
        <w:rPr>
          <w:rFonts w:ascii="Yu Gothic Medium" w:eastAsia="Yu Gothic Medium" w:hAnsi="Yu Gothic Medium" w:cs="MV Boli"/>
          <w:i/>
          <w:sz w:val="28"/>
          <w:szCs w:val="28"/>
        </w:rPr>
      </w:pPr>
      <w:r w:rsidRPr="007B678D">
        <w:rPr>
          <w:rFonts w:ascii="Yu Gothic Medium" w:eastAsia="Yu Gothic Medium" w:hAnsi="Yu Gothic Medium" w:cs="MV Boli"/>
          <w:b/>
          <w:i/>
          <w:sz w:val="28"/>
          <w:szCs w:val="28"/>
        </w:rPr>
        <w:t xml:space="preserve"> </w:t>
      </w:r>
      <w:r w:rsidRPr="007B678D">
        <w:rPr>
          <w:rFonts w:ascii="Yu Gothic Medium" w:eastAsia="Yu Gothic Medium" w:hAnsi="Yu Gothic Medium" w:cs="MV Boli"/>
          <w:b/>
          <w:i/>
          <w:sz w:val="28"/>
          <w:szCs w:val="28"/>
        </w:rPr>
        <w:tab/>
      </w:r>
      <w:r w:rsidR="006F3C3F" w:rsidRPr="007B678D">
        <w:rPr>
          <w:rFonts w:ascii="Yu Gothic Medium" w:eastAsia="Yu Gothic Medium" w:hAnsi="Yu Gothic Medium" w:cs="MV Boli"/>
          <w:i/>
          <w:sz w:val="28"/>
          <w:szCs w:val="28"/>
        </w:rPr>
        <w:t>Many industries, such as healthcare, retail, and manufacturing, can benefit from image recognition with IBM Cloud Visual Recognition by developing applications tailored to their specific needs.</w:t>
      </w:r>
    </w:p>
    <w:p w:rsidR="006F3C3F" w:rsidRPr="007B678D" w:rsidRDefault="006F3C3F" w:rsidP="006F3C3F">
      <w:pPr>
        <w:rPr>
          <w:rFonts w:ascii="Yu Gothic Medium" w:eastAsia="Yu Gothic Medium" w:hAnsi="Yu Gothic Medium" w:cs="MV Boli"/>
          <w:b/>
          <w:i/>
          <w:sz w:val="28"/>
          <w:szCs w:val="28"/>
        </w:rPr>
      </w:pPr>
    </w:p>
    <w:p w:rsidR="006F3C3F" w:rsidRPr="007B678D" w:rsidRDefault="006F3C3F"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10. *Security and Compliance*</w:t>
      </w:r>
    </w:p>
    <w:p w:rsidR="006F3C3F" w:rsidRPr="007B678D" w:rsidRDefault="00BD0C89" w:rsidP="006F3C3F">
      <w:pPr>
        <w:rPr>
          <w:rFonts w:ascii="Yu Gothic Medium" w:eastAsia="Yu Gothic Medium" w:hAnsi="Yu Gothic Medium" w:cs="MV Boli"/>
          <w:i/>
          <w:sz w:val="28"/>
          <w:szCs w:val="28"/>
        </w:rPr>
      </w:pPr>
      <w:r w:rsidRPr="007B678D">
        <w:rPr>
          <w:rFonts w:ascii="Yu Gothic Medium" w:eastAsia="Yu Gothic Medium" w:hAnsi="Yu Gothic Medium" w:cs="MV Boli"/>
          <w:i/>
          <w:sz w:val="28"/>
          <w:szCs w:val="28"/>
        </w:rPr>
        <w:t xml:space="preserve"> </w:t>
      </w:r>
      <w:r w:rsidRPr="007B678D">
        <w:rPr>
          <w:rFonts w:ascii="Yu Gothic Medium" w:eastAsia="Yu Gothic Medium" w:hAnsi="Yu Gothic Medium" w:cs="MV Boli"/>
          <w:i/>
          <w:sz w:val="28"/>
          <w:szCs w:val="28"/>
        </w:rPr>
        <w:tab/>
      </w:r>
      <w:r w:rsidR="006F3C3F" w:rsidRPr="007B678D">
        <w:rPr>
          <w:rFonts w:ascii="Yu Gothic Medium" w:eastAsia="Yu Gothic Medium" w:hAnsi="Yu Gothic Medium" w:cs="MV Boli"/>
          <w:i/>
          <w:sz w:val="28"/>
          <w:szCs w:val="28"/>
        </w:rPr>
        <w:t>Security and compliance considerations are crucial when handling visual data. IBM Cloud Visual Recognition provides features to help maintain data security and comply with regulatory requirements.</w:t>
      </w:r>
    </w:p>
    <w:p w:rsidR="00BD0C89" w:rsidRPr="007B678D" w:rsidRDefault="00BD0C89" w:rsidP="006F3C3F">
      <w:pPr>
        <w:rPr>
          <w:rFonts w:ascii="Yu Gothic Medium" w:eastAsia="Yu Gothic Medium" w:hAnsi="Yu Gothic Medium" w:cs="MV Boli"/>
          <w:i/>
          <w:sz w:val="28"/>
          <w:szCs w:val="28"/>
        </w:rPr>
      </w:pPr>
    </w:p>
    <w:p w:rsidR="00BD0C89" w:rsidRPr="007B678D" w:rsidRDefault="00BD0C89" w:rsidP="006F3C3F">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CODE:</w:t>
      </w:r>
    </w:p>
    <w:p w:rsidR="00BD0C89" w:rsidRPr="007B678D" w:rsidRDefault="00BD0C89" w:rsidP="00BD0C89">
      <w:pPr>
        <w:rPr>
          <w:rFonts w:ascii="Yu Gothic Medium" w:eastAsia="Yu Gothic Medium" w:hAnsi="Yu Gothic Medium" w:cs="MV Boli"/>
          <w:i/>
          <w:sz w:val="28"/>
          <w:szCs w:val="28"/>
        </w:rPr>
      </w:pPr>
      <w:r w:rsidRPr="007B678D">
        <w:rPr>
          <w:rFonts w:ascii="Yu Gothic Medium" w:eastAsia="Yu Gothic Medium" w:hAnsi="Yu Gothic Medium" w:cs="MV Boli"/>
          <w:i/>
          <w:sz w:val="28"/>
          <w:szCs w:val="28"/>
        </w:rPr>
        <w:t>Creating a full project involving IBM Visual Recognition and cloud computing requires significant code and development work, and it's too complex to provide in a single response. However, I can provide you with a simplified example using Python and IBM Watson's Visual Recognition API. Keep in mind that this is a basic illustration to get you started:</w:t>
      </w:r>
    </w:p>
    <w:p w:rsidR="00BD0C89" w:rsidRPr="007B678D" w:rsidRDefault="00BD0C89" w:rsidP="00BD0C89">
      <w:pPr>
        <w:rPr>
          <w:rFonts w:ascii="Yu Gothic Medium" w:eastAsia="Yu Gothic Medium" w:hAnsi="Yu Gothic Medium" w:cs="MV Boli"/>
          <w:b/>
          <w:i/>
          <w:sz w:val="28"/>
          <w:szCs w:val="28"/>
        </w:rPr>
      </w:pP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python</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import ibm_watson</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lastRenderedPageBreak/>
        <w:t>from ibm_watson import VisualRecognitionV4</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from ibm_watson.visual_recognition_v4 import AnalyzeEnums</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from ibm_cloud_sdk_core.authenticators import IAMAuthenticator</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Set up IBM Visual Recognition service</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authenticator = IAMAuthenticator('YOUR_API_KEY')  # Replace with your API key</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visual_recognition = VisualRecognitionV4(</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version='2019-02-11',</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authenticator=authenticator</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visual_recognition.set_service_url('YOUR_SERVICE_URL')  # Replace with your service URL</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Analyze an image using IBM Visual Recognition</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with open('image.jpg', 'rb') as image_file:</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response = visual_recognition.analyze(</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images_file=image_file,</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features=[AnalyzeEnums.Features.OBJECTS.value],</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).get_result()</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Process the response</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lastRenderedPageBreak/>
        <w:t>objects = response['images'][0]['objects']['collections'][0]['objects']</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for obj in objects:</w:t>
      </w:r>
    </w:p>
    <w:p w:rsidR="00BD0C89" w:rsidRPr="007B678D" w:rsidRDefault="00BD0C89" w:rsidP="00BD0C89">
      <w:pPr>
        <w:rPr>
          <w:rFonts w:ascii="Yu Gothic Medium" w:eastAsia="Yu Gothic Medium" w:hAnsi="Yu Gothic Medium" w:cs="MV Boli"/>
          <w:b/>
          <w:i/>
          <w:sz w:val="28"/>
          <w:szCs w:val="28"/>
        </w:rPr>
      </w:pPr>
      <w:r w:rsidRPr="007B678D">
        <w:rPr>
          <w:rFonts w:ascii="Yu Gothic Medium" w:eastAsia="Yu Gothic Medium" w:hAnsi="Yu Gothic Medium" w:cs="MV Boli"/>
          <w:b/>
          <w:i/>
          <w:sz w:val="28"/>
          <w:szCs w:val="28"/>
        </w:rPr>
        <w:t xml:space="preserve">    print(f"Object: {obj['object']} (Score: {obj['score']})")</w:t>
      </w:r>
    </w:p>
    <w:p w:rsidR="00BD0C89" w:rsidRPr="007B678D" w:rsidRDefault="00BD0C89" w:rsidP="00BD0C89">
      <w:pPr>
        <w:rPr>
          <w:rFonts w:ascii="Yu Gothic Medium" w:eastAsia="Yu Gothic Medium" w:hAnsi="Yu Gothic Medium" w:cs="MV Boli"/>
          <w:i/>
          <w:sz w:val="28"/>
          <w:szCs w:val="28"/>
        </w:rPr>
      </w:pPr>
    </w:p>
    <w:p w:rsidR="00BD0C89" w:rsidRPr="007B678D" w:rsidRDefault="00BD0C89" w:rsidP="00BD0C89">
      <w:pPr>
        <w:rPr>
          <w:rFonts w:ascii="Yu Gothic Medium" w:eastAsia="Yu Gothic Medium" w:hAnsi="Yu Gothic Medium" w:cs="MV Boli"/>
          <w:i/>
          <w:sz w:val="28"/>
          <w:szCs w:val="28"/>
        </w:rPr>
      </w:pPr>
      <w:r w:rsidRPr="007B678D">
        <w:rPr>
          <w:rFonts w:ascii="Yu Gothic Medium" w:eastAsia="Yu Gothic Medium" w:hAnsi="Yu Gothic Medium" w:cs="MV Boli"/>
          <w:i/>
          <w:sz w:val="28"/>
          <w:szCs w:val="28"/>
        </w:rPr>
        <w:t># Additional code for cloud computing setup, storage, and scalability is required based on your cloud provider (e.g., AWS, IBM Cloud).</w:t>
      </w:r>
    </w:p>
    <w:p w:rsidR="007B678D" w:rsidRDefault="00BD0C89" w:rsidP="00BD0C89">
      <w:pPr>
        <w:rPr>
          <w:rFonts w:ascii="Yu Gothic Medium" w:eastAsia="Yu Gothic Medium" w:hAnsi="Yu Gothic Medium" w:cs="MV Boli"/>
          <w:sz w:val="36"/>
        </w:rPr>
      </w:pPr>
      <w:r w:rsidRPr="007B678D">
        <w:rPr>
          <w:rFonts w:ascii="Yu Gothic Medium" w:eastAsia="Yu Gothic Medium" w:hAnsi="Yu Gothic Medium" w:cs="MV Boli"/>
          <w:i/>
          <w:sz w:val="28"/>
          <w:szCs w:val="28"/>
        </w:rPr>
        <w:t>In a real project, you would need to set up your cloud infrastructure, handle image storage, create an image processing pipeline, and address various other aspects</w:t>
      </w:r>
      <w:r w:rsidR="007B678D">
        <w:rPr>
          <w:rFonts w:ascii="Yu Gothic Medium" w:eastAsia="Yu Gothic Medium" w:hAnsi="Yu Gothic Medium" w:cs="MV Boli"/>
          <w:sz w:val="36"/>
        </w:rPr>
        <w:t>.</w:t>
      </w:r>
    </w:p>
    <w:p w:rsidR="007B678D" w:rsidRDefault="007B678D" w:rsidP="00BD0C89">
      <w:pPr>
        <w:rPr>
          <w:rFonts w:ascii="Yu Gothic Medium" w:eastAsia="Yu Gothic Medium" w:hAnsi="Yu Gothic Medium" w:cs="MV Boli"/>
          <w:b/>
          <w:i/>
          <w:sz w:val="28"/>
        </w:rPr>
      </w:pPr>
      <w:r w:rsidRPr="007B678D">
        <w:rPr>
          <w:rFonts w:ascii="Yu Gothic Medium" w:eastAsia="Yu Gothic Medium" w:hAnsi="Yu Gothic Medium" w:cs="MV Boli"/>
          <w:b/>
          <w:i/>
          <w:sz w:val="28"/>
        </w:rPr>
        <w:t>Conclusion:</w:t>
      </w:r>
    </w:p>
    <w:p w:rsidR="007B678D" w:rsidRPr="007B678D" w:rsidRDefault="007B678D" w:rsidP="00BD0C89">
      <w:pPr>
        <w:rPr>
          <w:rFonts w:ascii="Yu Gothic Medium" w:eastAsia="Yu Gothic Medium" w:hAnsi="Yu Gothic Medium" w:cs="MV Boli"/>
          <w:i/>
          <w:sz w:val="28"/>
        </w:rPr>
      </w:pPr>
      <w:r>
        <w:rPr>
          <w:rFonts w:ascii="Yu Gothic Medium" w:eastAsia="Yu Gothic Medium" w:hAnsi="Yu Gothic Medium" w:cs="MV Boli"/>
          <w:b/>
          <w:i/>
          <w:sz w:val="28"/>
        </w:rPr>
        <w:tab/>
      </w:r>
      <w:r w:rsidRPr="007B678D">
        <w:rPr>
          <w:rFonts w:ascii="Yu Gothic Medium" w:eastAsia="Yu Gothic Medium" w:hAnsi="Yu Gothic Medium" w:cs="MV Boli"/>
          <w:i/>
          <w:sz w:val="28"/>
        </w:rPr>
        <w:t>In conclusion, image recognition technology has made significant strides in recent years, thanks to advancements in deep learning and computer vision. It has a wide range of practical applications, from autonomous vehicles to healthcare and security. However, challenges such as privacy concerns and the need for large datasets for training still exist. As the field continues to evolve, we can expect even more accurate and versatile image recognition systems to be developed, improving various aspects of our daily lives.</w:t>
      </w:r>
    </w:p>
    <w:sectPr w:rsidR="007B678D" w:rsidRPr="007B6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Yu Gothic Medium">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3F"/>
    <w:rsid w:val="00134014"/>
    <w:rsid w:val="0026149F"/>
    <w:rsid w:val="00394AF4"/>
    <w:rsid w:val="006F3C3F"/>
    <w:rsid w:val="007810BC"/>
    <w:rsid w:val="007B678D"/>
    <w:rsid w:val="00BD0C89"/>
    <w:rsid w:val="00DA4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27</cp:revision>
  <dcterms:created xsi:type="dcterms:W3CDTF">2023-10-25T10:08:00Z</dcterms:created>
  <dcterms:modified xsi:type="dcterms:W3CDTF">2023-10-25T13:03:00Z</dcterms:modified>
</cp:coreProperties>
</file>