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sz w:val="24"/>
          <w:szCs w:val="24"/>
        </w:rPr>
      </w:pPr>
      <w:r>
        <w:rPr>
          <w:b/>
          <w:bCs/>
          <w:sz w:val="24"/>
          <w:szCs w:val="24"/>
        </w:rPr>
        <w:t>Project Design Phase</w:t>
      </w:r>
    </w:p>
    <w:p>
      <w:pPr>
        <w:pStyle w:val="style0"/>
        <w:spacing w:after="0"/>
        <w:jc w:val="center"/>
        <w:rPr>
          <w:b/>
          <w:bCs/>
          <w:sz w:val="24"/>
          <w:szCs w:val="24"/>
        </w:rPr>
      </w:pPr>
      <w:r>
        <w:rPr>
          <w:b/>
          <w:bCs/>
          <w:sz w:val="24"/>
          <w:szCs w:val="24"/>
        </w:rPr>
        <w:t>Proposed Solution Template</w:t>
      </w:r>
    </w:p>
    <w:p>
      <w:pPr>
        <w:pStyle w:val="style0"/>
        <w:spacing w:after="0"/>
        <w:jc w:val="center"/>
        <w:rPr>
          <w:b/>
          <w:bCs/>
        </w:rPr>
      </w:pPr>
    </w:p>
    <w:tbl>
      <w:tblPr>
        <w:tblStyle w:val="style4099"/>
        <w:tblW w:w="903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trPr>
          <w:cantSplit w:val="false"/>
          <w:tblHeader w:val="false"/>
          <w:jc w:val="left"/>
        </w:trPr>
        <w:tc>
          <w:tcPr>
            <w:tcW w:w="0" w:type="auto"/>
            <w:tcBorders/>
          </w:tcPr>
          <w:p>
            <w:pPr>
              <w:pStyle w:val="style0"/>
              <w:rPr/>
            </w:pPr>
            <w:r>
              <w:t>Date</w:t>
            </w:r>
          </w:p>
        </w:tc>
        <w:tc>
          <w:tcPr>
            <w:tcW w:w="0" w:type="auto"/>
            <w:tcBorders/>
          </w:tcPr>
          <w:p>
            <w:pPr>
              <w:pStyle w:val="style0"/>
              <w:rPr/>
            </w:pPr>
            <w:r>
              <w:rPr>
                <w:lang w:val="en-US"/>
              </w:rPr>
              <w:t>08 March</w:t>
            </w:r>
            <w:r>
              <w:t xml:space="preserve"> 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69aa7ad7c9a3758259e17ec0</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2 Marks</w:t>
            </w:r>
          </w:p>
        </w:tc>
      </w:tr>
    </w:tbl>
    <w:p>
      <w:pPr>
        <w:pStyle w:val="style0"/>
        <w:rPr>
          <w:b/>
          <w:bCs/>
        </w:rPr>
      </w:pPr>
    </w:p>
    <w:p>
      <w:pPr>
        <w:pStyle w:val="style0"/>
        <w:rPr/>
      </w:pPr>
      <w:r>
        <w:rPr>
          <w:b/>
          <w:bCs/>
        </w:rPr>
        <w:t>Proposed Solution Template:</w:t>
      </w:r>
    </w:p>
    <w:tbl>
      <w:tblPr>
        <w:tblStyle w:val="style4100"/>
        <w:tblW w:w="9067"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trPr>
          <w:cantSplit w:val="false"/>
          <w:trHeight w:val="557" w:hRule="atLeast"/>
          <w:tblHeader w:val="false"/>
          <w:jc w:val="left"/>
        </w:trPr>
        <w:tc>
          <w:tcPr>
            <w:tcW w:w="0" w:type="auto"/>
            <w:tcBorders/>
          </w:tcPr>
          <w:p>
            <w:pPr>
              <w:pStyle w:val="style0"/>
              <w:rPr>
                <w:b/>
                <w:bCs/>
              </w:rPr>
            </w:pPr>
            <w:r>
              <w:rPr>
                <w:b/>
                <w:bCs/>
              </w:rPr>
              <w:t>S.No.</w:t>
            </w:r>
          </w:p>
        </w:tc>
        <w:tc>
          <w:tcPr>
            <w:tcW w:w="0" w:type="auto"/>
            <w:tcBorders/>
          </w:tcPr>
          <w:p>
            <w:pPr>
              <w:pStyle w:val="style0"/>
              <w:rPr>
                <w:b/>
                <w:bCs/>
              </w:rPr>
            </w:pPr>
            <w:r>
              <w:rPr>
                <w:b/>
                <w:bCs/>
              </w:rPr>
              <w:t>Parameter</w:t>
            </w:r>
          </w:p>
        </w:tc>
        <w:tc>
          <w:tcPr>
            <w:tcW w:w="0" w:type="auto"/>
            <w:tcBorders/>
          </w:tcPr>
          <w:p>
            <w:pPr>
              <w:pStyle w:val="style0"/>
              <w:rPr>
                <w:b/>
                <w:bCs/>
              </w:rPr>
            </w:pPr>
            <w:r>
              <w:rPr>
                <w:b/>
                <w:bCs/>
              </w:rPr>
              <w:t>Description</w:t>
            </w:r>
          </w:p>
        </w:tc>
      </w:tr>
      <w:tr>
        <w:tblPrEx/>
        <w:trPr>
          <w:cantSplit w:val="false"/>
          <w:trHeight w:val="81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Problem Statement (Problem to be solved)</w:t>
            </w:r>
          </w:p>
        </w:tc>
        <w:tc>
          <w:tcPr>
            <w:tcW w:w="0" w:type="auto"/>
            <w:tcBorders/>
          </w:tcPr>
          <w:p>
            <w:pPr>
              <w:pStyle w:val="style0"/>
              <w:rPr/>
            </w:pPr>
            <w:r>
              <w:t>Many beginners find it difficult to understand backend development because examples are either too simple or too complex. They struggle to connect concepts like API creation, JWT authentication, and MongoDB integration into one complete working project.</w:t>
            </w:r>
          </w:p>
        </w:tc>
      </w:tr>
      <w:tr>
        <w:tblPrEx/>
        <w:trPr>
          <w:cantSplit w:val="false"/>
          <w:trHeight w:val="81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Idea / Solution description</w:t>
            </w:r>
          </w:p>
        </w:tc>
        <w:tc>
          <w:tcPr>
            <w:tcW w:w="0" w:type="auto"/>
            <w:tcBorders/>
          </w:tcPr>
          <w:p>
            <w:pPr>
              <w:pStyle w:val="style0"/>
              <w:rPr/>
            </w:pPr>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blPrEx/>
        <w:trPr>
          <w:cantSplit w:val="false"/>
          <w:trHeight w:val="78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 xml:space="preserve">Novelty / Uniqueness </w:t>
            </w:r>
          </w:p>
        </w:tc>
        <w:tc>
          <w:tcPr>
            <w:tcW w:w="0" w:type="auto"/>
            <w:tcBorders/>
          </w:tcPr>
          <w:p>
            <w:pPr>
              <w:pStyle w:val="style0"/>
              <w:rPr/>
            </w:pPr>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blPrEx/>
        <w:trPr>
          <w:cantSplit w:val="false"/>
          <w:trHeight w:val="81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Social Impact / Customer Satisfaction</w:t>
            </w:r>
          </w:p>
        </w:tc>
        <w:tc>
          <w:tcPr>
            <w:tcW w:w="0" w:type="auto"/>
            <w:tcBorders/>
          </w:tcPr>
          <w:p>
            <w:pPr>
              <w:pStyle w:val="style0"/>
              <w:rPr/>
            </w:pPr>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pPr>
        <w:pStyle w:val="style0"/>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205</Words>
  <Characters>1277</Characters>
  <Application>WPS Office</Application>
  <Paragraphs>38</Paragraphs>
  <CharactersWithSpaces>1461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2026-03-08T11:58:09Z</dcterms:created>
  <dc:creator>WPS Office</dc:creator>
  <lastModifiedBy>SM-M515F</lastModifiedBy>
  <dcterms:modified xsi:type="dcterms:W3CDTF">2026-03-08T11:58:09Z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542f7c4738124bcdb7fb9a1c8e0eb7b8</vt:lpwstr>
  </property>
</Properties>
</file>