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14A3" w14:textId="77777777" w:rsidR="00CF082B" w:rsidRPr="00CF082B" w:rsidRDefault="00CF082B" w:rsidP="00CF08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82B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Pr="00CF082B">
        <w:rPr>
          <w:rFonts w:ascii="Times New Roman" w:hAnsi="Times New Roman" w:cs="Times New Roman"/>
          <w:b/>
          <w:bCs/>
          <w:sz w:val="28"/>
          <w:szCs w:val="28"/>
        </w:rPr>
        <w:t>Problem Statement: Ferns and Petals Sales Analysis</w:t>
      </w:r>
    </w:p>
    <w:p w14:paraId="3E409EFC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You have been given a dataset from FNP (Ferns and Petals) that specializes in sending gifts for</w:t>
      </w:r>
    </w:p>
    <w:p w14:paraId="5020075B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various occasions like Diwali, Raksha Bandhan, Holi, Valentine's Day, Birthdays, and</w:t>
      </w:r>
    </w:p>
    <w:p w14:paraId="77C717C8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Anniversaries. The dataset contains details about the products, orders, customers, and relevant</w:t>
      </w:r>
    </w:p>
    <w:p w14:paraId="2BE838D0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dates. Your task is to </w:t>
      </w:r>
      <w:proofErr w:type="spellStart"/>
      <w:r w:rsidRPr="00CF082B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CF082B">
        <w:rPr>
          <w:rFonts w:ascii="Times New Roman" w:hAnsi="Times New Roman" w:cs="Times New Roman"/>
          <w:sz w:val="22"/>
          <w:szCs w:val="22"/>
        </w:rPr>
        <w:t xml:space="preserve"> this dataset to uncover key insights related to sales trends,</w:t>
      </w:r>
    </w:p>
    <w:p w14:paraId="06D83F6F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customer </w:t>
      </w:r>
      <w:proofErr w:type="spellStart"/>
      <w:r w:rsidRPr="00CF082B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CF082B">
        <w:rPr>
          <w:rFonts w:ascii="Times New Roman" w:hAnsi="Times New Roman" w:cs="Times New Roman"/>
          <w:sz w:val="22"/>
          <w:szCs w:val="22"/>
        </w:rPr>
        <w:t>, and product performance.</w:t>
      </w:r>
    </w:p>
    <w:p w14:paraId="31063DD2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Create a dashboard and answer the following key business questions to help the company</w:t>
      </w:r>
    </w:p>
    <w:p w14:paraId="577E797B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improve its sales strategy and optimize customer satisfaction:</w:t>
      </w:r>
    </w:p>
    <w:p w14:paraId="2A073582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1.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Total Revenue</w:t>
      </w:r>
      <w:r w:rsidRPr="00CF082B">
        <w:rPr>
          <w:rFonts w:ascii="Times New Roman" w:hAnsi="Times New Roman" w:cs="Times New Roman"/>
          <w:sz w:val="22"/>
          <w:szCs w:val="22"/>
        </w:rPr>
        <w:t>: Identify the overall revenue.</w:t>
      </w:r>
    </w:p>
    <w:p w14:paraId="719C7D30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2.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Average Order and Delivery Time</w:t>
      </w:r>
      <w:r w:rsidRPr="00CF082B">
        <w:rPr>
          <w:rFonts w:ascii="Times New Roman" w:hAnsi="Times New Roman" w:cs="Times New Roman"/>
          <w:sz w:val="22"/>
          <w:szCs w:val="22"/>
        </w:rPr>
        <w:t>: Evaluate the time taken for orders to be delivered.</w:t>
      </w:r>
    </w:p>
    <w:p w14:paraId="1B7B86C9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3.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Monthly Sales Performance</w:t>
      </w:r>
      <w:r w:rsidRPr="00CF082B">
        <w:rPr>
          <w:rFonts w:ascii="Times New Roman" w:hAnsi="Times New Roman" w:cs="Times New Roman"/>
          <w:sz w:val="22"/>
          <w:szCs w:val="22"/>
        </w:rPr>
        <w:t>: Examine how sales fluctuate across the months of 2023.</w:t>
      </w:r>
    </w:p>
    <w:p w14:paraId="6CEE99AB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4.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Top Products by Revenue</w:t>
      </w:r>
      <w:r w:rsidRPr="00CF082B">
        <w:rPr>
          <w:rFonts w:ascii="Times New Roman" w:hAnsi="Times New Roman" w:cs="Times New Roman"/>
          <w:sz w:val="22"/>
          <w:szCs w:val="22"/>
        </w:rPr>
        <w:t>: Determine which products are the top revenue generators.</w:t>
      </w:r>
    </w:p>
    <w:p w14:paraId="188A2E5C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5.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Customer Spending Analysis</w:t>
      </w:r>
      <w:r w:rsidRPr="00CF082B">
        <w:rPr>
          <w:rFonts w:ascii="Times New Roman" w:hAnsi="Times New Roman" w:cs="Times New Roman"/>
          <w:sz w:val="22"/>
          <w:szCs w:val="22"/>
        </w:rPr>
        <w:t>: Understand how much customers are spending on</w:t>
      </w:r>
    </w:p>
    <w:p w14:paraId="08212F01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average.</w:t>
      </w:r>
    </w:p>
    <w:p w14:paraId="7C14F9F3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6.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Sales Performance by Top 5 Product</w:t>
      </w:r>
      <w:r w:rsidRPr="00CF082B">
        <w:rPr>
          <w:rFonts w:ascii="Times New Roman" w:hAnsi="Times New Roman" w:cs="Times New Roman"/>
          <w:sz w:val="22"/>
          <w:szCs w:val="22"/>
        </w:rPr>
        <w:t>: Track the sales performance of top 5 products.</w:t>
      </w:r>
    </w:p>
    <w:p w14:paraId="4BC5CF25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7.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Top 10 Cities by Number of Orders</w:t>
      </w:r>
      <w:r w:rsidRPr="00CF082B">
        <w:rPr>
          <w:rFonts w:ascii="Times New Roman" w:hAnsi="Times New Roman" w:cs="Times New Roman"/>
          <w:sz w:val="22"/>
          <w:szCs w:val="22"/>
        </w:rPr>
        <w:t>: Find out which cities are placing the highest</w:t>
      </w:r>
    </w:p>
    <w:p w14:paraId="7EA89F9F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number of orders.</w:t>
      </w:r>
    </w:p>
    <w:p w14:paraId="26008728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8.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Order Quantity vs. Delivery Time</w:t>
      </w:r>
      <w:r w:rsidRPr="00CF082B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F082B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CF082B">
        <w:rPr>
          <w:rFonts w:ascii="Times New Roman" w:hAnsi="Times New Roman" w:cs="Times New Roman"/>
          <w:sz w:val="22"/>
          <w:szCs w:val="22"/>
        </w:rPr>
        <w:t xml:space="preserve"> if higher order quantities impact delivery</w:t>
      </w:r>
    </w:p>
    <w:p w14:paraId="7D4DCEB0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times.</w:t>
      </w:r>
    </w:p>
    <w:p w14:paraId="2CFF28E1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9.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Revenue Comparison Between Occasions</w:t>
      </w:r>
      <w:r w:rsidRPr="00CF082B">
        <w:rPr>
          <w:rFonts w:ascii="Times New Roman" w:hAnsi="Times New Roman" w:cs="Times New Roman"/>
          <w:sz w:val="22"/>
          <w:szCs w:val="22"/>
        </w:rPr>
        <w:t>: Compare revenue generated across</w:t>
      </w:r>
    </w:p>
    <w:p w14:paraId="53D00BCA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>different occasions.</w:t>
      </w:r>
    </w:p>
    <w:p w14:paraId="6F612C3B" w14:textId="77777777" w:rsidR="00CF082B" w:rsidRPr="00CF082B" w:rsidRDefault="00CF082B" w:rsidP="00CF082B">
      <w:pPr>
        <w:rPr>
          <w:rFonts w:ascii="Times New Roman" w:hAnsi="Times New Roman" w:cs="Times New Roman"/>
          <w:sz w:val="22"/>
          <w:szCs w:val="22"/>
        </w:rPr>
      </w:pPr>
      <w:r w:rsidRPr="00CF082B">
        <w:rPr>
          <w:rFonts w:ascii="Times New Roman" w:hAnsi="Times New Roman" w:cs="Times New Roman"/>
          <w:sz w:val="22"/>
          <w:szCs w:val="22"/>
        </w:rPr>
        <w:t xml:space="preserve">10. </w:t>
      </w:r>
      <w:r w:rsidRPr="00CF082B">
        <w:rPr>
          <w:rFonts w:ascii="Times New Roman" w:hAnsi="Times New Roman" w:cs="Times New Roman"/>
          <w:b/>
          <w:bCs/>
          <w:sz w:val="22"/>
          <w:szCs w:val="22"/>
        </w:rPr>
        <w:t>Product Popularity by Occasion</w:t>
      </w:r>
      <w:r w:rsidRPr="00CF082B">
        <w:rPr>
          <w:rFonts w:ascii="Times New Roman" w:hAnsi="Times New Roman" w:cs="Times New Roman"/>
          <w:sz w:val="22"/>
          <w:szCs w:val="22"/>
        </w:rPr>
        <w:t>: Identify which products are most popular during</w:t>
      </w:r>
    </w:p>
    <w:p w14:paraId="2471F3FD" w14:textId="7DEACA31" w:rsidR="008E5F47" w:rsidRPr="00CF082B" w:rsidRDefault="00CF082B" w:rsidP="00CF082B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CF082B">
        <w:rPr>
          <w:rFonts w:ascii="Times New Roman" w:hAnsi="Times New Roman" w:cs="Times New Roman"/>
          <w:sz w:val="22"/>
          <w:szCs w:val="22"/>
        </w:rPr>
        <w:t>specific occasions.</w:t>
      </w:r>
    </w:p>
    <w:sectPr w:rsidR="008E5F47" w:rsidRPr="00CF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47"/>
    <w:rsid w:val="000E3B79"/>
    <w:rsid w:val="00310C35"/>
    <w:rsid w:val="006108D3"/>
    <w:rsid w:val="007725DE"/>
    <w:rsid w:val="008E5F47"/>
    <w:rsid w:val="00CF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B681"/>
  <w15:chartTrackingRefBased/>
  <w15:docId w15:val="{189B65EB-DDDD-4D8E-9AB7-735D842B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2025-11-04T16:31:00Z</dcterms:created>
  <dcterms:modified xsi:type="dcterms:W3CDTF">2025-11-04T16:56:00Z</dcterms:modified>
</cp:coreProperties>
</file>