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12D5" w14:textId="6CA236B7" w:rsidR="00FF2759" w:rsidRPr="00FF2759" w:rsidRDefault="00FF2759" w:rsidP="00FF2759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FF2759">
        <w:rPr>
          <w:b/>
          <w:bCs/>
          <w:sz w:val="32"/>
          <w:szCs w:val="32"/>
        </w:rPr>
        <w:t>HTTP QUERY method</w:t>
      </w:r>
    </w:p>
    <w:p w14:paraId="67983D6F" w14:textId="12AAA595" w:rsidR="00D507A0" w:rsidRPr="00D507A0" w:rsidRDefault="00D507A0" w:rsidP="00D507A0">
      <w:r w:rsidRPr="00D507A0">
        <w:rPr>
          <w:rFonts w:ascii="Segoe UI Emoji" w:hAnsi="Segoe UI Emoji" w:cs="Segoe UI Emoji"/>
        </w:rPr>
        <w:t>💡</w:t>
      </w:r>
      <w:r w:rsidRPr="00D507A0">
        <w:t xml:space="preserve"> </w:t>
      </w:r>
      <w:r w:rsidRPr="00D507A0">
        <w:rPr>
          <w:b/>
          <w:bCs/>
        </w:rPr>
        <w:t>Executive Summary:</w:t>
      </w:r>
      <w:r w:rsidRPr="00D507A0">
        <w:t xml:space="preserve"> The </w:t>
      </w:r>
      <w:r w:rsidRPr="00D507A0">
        <w:rPr>
          <w:b/>
          <w:bCs/>
        </w:rPr>
        <w:t xml:space="preserve">HTTP </w:t>
      </w:r>
      <w:r w:rsidRPr="00D507A0">
        <w:t>QUERY</w:t>
      </w:r>
      <w:r w:rsidRPr="00D507A0">
        <w:rPr>
          <w:b/>
          <w:bCs/>
        </w:rPr>
        <w:t xml:space="preserve"> method (RFC 10008)</w:t>
      </w:r>
      <w:r w:rsidRPr="00D507A0">
        <w:t xml:space="preserve"> combines POST</w:t>
      </w:r>
      <w:r w:rsidRPr="00D507A0">
        <w:rPr>
          <w:b/>
          <w:bCs/>
        </w:rPr>
        <w:t xml:space="preserve"> syntax</w:t>
      </w:r>
      <w:r w:rsidRPr="00D507A0">
        <w:t xml:space="preserve"> with GET</w:t>
      </w:r>
      <w:r w:rsidRPr="00D507A0">
        <w:rPr>
          <w:b/>
          <w:bCs/>
        </w:rPr>
        <w:t xml:space="preserve"> semantics</w:t>
      </w:r>
      <w:r w:rsidRPr="00D507A0">
        <w:t xml:space="preserve">. It enables developers to send </w:t>
      </w:r>
      <w:r w:rsidRPr="00D507A0">
        <w:rPr>
          <w:b/>
          <w:bCs/>
        </w:rPr>
        <w:t>complex request bodies</w:t>
      </w:r>
      <w:r w:rsidRPr="00D507A0">
        <w:t xml:space="preserve"> for read-only operations without breaking HTTP rules or exposing sensitive data in URLs. </w:t>
      </w:r>
    </w:p>
    <w:p w14:paraId="5679B127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🌐</w:t>
      </w:r>
      <w:r w:rsidRPr="00D507A0">
        <w:rPr>
          <w:b/>
          <w:bCs/>
        </w:rPr>
        <w:t xml:space="preserve"> Understanding the New HTTP </w:t>
      </w:r>
      <w:r w:rsidRPr="00D507A0">
        <w:t>QUERY</w:t>
      </w:r>
      <w:r w:rsidRPr="00D507A0">
        <w:rPr>
          <w:b/>
          <w:bCs/>
        </w:rPr>
        <w:t xml:space="preserve"> Method</w:t>
      </w:r>
    </w:p>
    <w:p w14:paraId="158DF93E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❓</w:t>
      </w:r>
      <w:r w:rsidRPr="00D507A0">
        <w:rPr>
          <w:b/>
          <w:bCs/>
        </w:rPr>
        <w:t xml:space="preserve"> The Historical Problem: GET vs. POST</w:t>
      </w:r>
    </w:p>
    <w:p w14:paraId="029F6B5C" w14:textId="77777777" w:rsidR="00D507A0" w:rsidRPr="00D507A0" w:rsidRDefault="00D507A0" w:rsidP="00D507A0">
      <w:r w:rsidRPr="00D507A0">
        <w:t xml:space="preserve">For over 30 years, developers had to choose between two imperfect options for complex search operations: </w:t>
      </w:r>
    </w:p>
    <w:p w14:paraId="38E665DD" w14:textId="77777777" w:rsidR="00D507A0" w:rsidRPr="00D507A0" w:rsidRDefault="00D507A0" w:rsidP="00D507A0">
      <w:r w:rsidRPr="00D507A0">
        <w:t>HTTP</w:t>
      </w:r>
    </w:p>
    <w:p w14:paraId="79DEA706" w14:textId="77777777" w:rsidR="00D507A0" w:rsidRPr="00D507A0" w:rsidRDefault="00D507A0" w:rsidP="00D507A0">
      <w:r w:rsidRPr="00D507A0">
        <w:t>/* Option 1: GET (Truncated and Limited) */</w:t>
      </w:r>
    </w:p>
    <w:p w14:paraId="6DBA9CEB" w14:textId="77777777" w:rsidR="00D507A0" w:rsidRPr="00D507A0" w:rsidRDefault="00D507A0" w:rsidP="00D507A0">
      <w:r w:rsidRPr="00D507A0">
        <w:t>GET /products?category=laptop&amp;brand=apple&amp;price=1000&amp;sort=price</w:t>
      </w:r>
    </w:p>
    <w:p w14:paraId="2B22DA6F" w14:textId="77777777" w:rsidR="00D507A0" w:rsidRPr="00D507A0" w:rsidRDefault="00D507A0" w:rsidP="00D507A0"/>
    <w:p w14:paraId="73229FED" w14:textId="77777777" w:rsidR="00D507A0" w:rsidRPr="00D507A0" w:rsidRDefault="00D507A0" w:rsidP="00D507A0">
      <w:r w:rsidRPr="00D507A0">
        <w:t>/* Option 2: POST (Incorrect Semantics) */</w:t>
      </w:r>
    </w:p>
    <w:p w14:paraId="125E2B81" w14:textId="77777777" w:rsidR="00D507A0" w:rsidRPr="00D507A0" w:rsidRDefault="00D507A0" w:rsidP="00D507A0">
      <w:r w:rsidRPr="00D507A0">
        <w:t>POST /products/search</w:t>
      </w:r>
    </w:p>
    <w:p w14:paraId="41B7B6A0" w14:textId="77777777" w:rsidR="00D507A0" w:rsidRPr="00D507A0" w:rsidRDefault="00D507A0" w:rsidP="00D507A0">
      <w:r w:rsidRPr="00D507A0">
        <w:t>{ "category": "laptop", "brand": "apple", "price": 1000 }</w:t>
      </w:r>
    </w:p>
    <w:p w14:paraId="3FE5EBE5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🚨</w:t>
      </w:r>
      <w:r w:rsidRPr="00D507A0">
        <w:rPr>
          <w:b/>
          <w:bCs/>
        </w:rPr>
        <w:t xml:space="preserve"> Traditional Approach Comparison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3522"/>
        <w:gridCol w:w="3320"/>
      </w:tblGrid>
      <w:tr w:rsidR="00D507A0" w:rsidRPr="00D507A0" w14:paraId="18E515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78CE0" w14:textId="77777777" w:rsidR="00D507A0" w:rsidRPr="00D507A0" w:rsidRDefault="00D507A0" w:rsidP="00D507A0">
            <w:r w:rsidRPr="00D507A0">
              <w:rPr>
                <w:b/>
                <w:bCs/>
              </w:rPr>
              <w:t>Metric /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61AA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  <w:b/>
                <w:bCs/>
              </w:rPr>
              <w:t>🔍</w:t>
            </w:r>
            <w:r w:rsidRPr="00D507A0">
              <w:rPr>
                <w:b/>
                <w:bCs/>
              </w:rPr>
              <w:t xml:space="preserve"> Option 1: 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8D00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  <w:b/>
                <w:bCs/>
              </w:rPr>
              <w:t>📤</w:t>
            </w:r>
            <w:r w:rsidRPr="00D507A0">
              <w:rPr>
                <w:b/>
                <w:bCs/>
              </w:rPr>
              <w:t xml:space="preserve"> Option 2: POST</w:t>
            </w:r>
          </w:p>
        </w:tc>
      </w:tr>
      <w:tr w:rsidR="00D507A0" w:rsidRPr="00D507A0" w14:paraId="744AA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52F41" w14:textId="77777777" w:rsidR="00D507A0" w:rsidRPr="00D507A0" w:rsidRDefault="00D507A0" w:rsidP="00D507A0">
            <w:r w:rsidRPr="00D507A0">
              <w:rPr>
                <w:b/>
                <w:bCs/>
              </w:rPr>
              <w:t>Primary Advantage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28CDB" w14:textId="77777777" w:rsidR="00D507A0" w:rsidRPr="00D507A0" w:rsidRDefault="00D507A0" w:rsidP="00D507A0">
            <w:r w:rsidRPr="00D507A0">
              <w:rPr>
                <w:b/>
                <w:bCs/>
              </w:rPr>
              <w:t>Safe</w:t>
            </w:r>
            <w:r w:rsidRPr="00D507A0">
              <w:t xml:space="preserve">, </w:t>
            </w:r>
            <w:r w:rsidRPr="00D507A0">
              <w:rPr>
                <w:b/>
                <w:bCs/>
              </w:rPr>
              <w:t>cacheable</w:t>
            </w:r>
            <w:r w:rsidRPr="00D507A0">
              <w:t xml:space="preserve">, and </w:t>
            </w:r>
            <w:r w:rsidRPr="00D507A0">
              <w:rPr>
                <w:b/>
                <w:bCs/>
              </w:rPr>
              <w:t>idempotent</w:t>
            </w:r>
            <w:r w:rsidRPr="00D507A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88E5" w14:textId="77777777" w:rsidR="00D507A0" w:rsidRPr="00D507A0" w:rsidRDefault="00D507A0" w:rsidP="00D507A0">
            <w:r w:rsidRPr="00D507A0">
              <w:t xml:space="preserve">Supports </w:t>
            </w:r>
            <w:r w:rsidRPr="00D507A0">
              <w:rPr>
                <w:b/>
                <w:bCs/>
              </w:rPr>
              <w:t>unlimited payload size</w:t>
            </w:r>
            <w:r w:rsidRPr="00D507A0">
              <w:t xml:space="preserve"> and </w:t>
            </w:r>
            <w:r w:rsidRPr="00D507A0">
              <w:rPr>
                <w:b/>
                <w:bCs/>
              </w:rPr>
              <w:t>nested JSON</w:t>
            </w:r>
            <w:r w:rsidRPr="00D507A0">
              <w:t xml:space="preserve">. </w:t>
            </w:r>
          </w:p>
        </w:tc>
      </w:tr>
      <w:tr w:rsidR="00D507A0" w:rsidRPr="00D507A0" w14:paraId="36BCB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16FC5" w14:textId="77777777" w:rsidR="00D507A0" w:rsidRPr="00D507A0" w:rsidRDefault="00D507A0" w:rsidP="00D507A0">
            <w:r w:rsidRPr="00D507A0">
              <w:rPr>
                <w:b/>
                <w:bCs/>
              </w:rPr>
              <w:t>Critical 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9D4B9" w14:textId="77777777" w:rsidR="00D507A0" w:rsidRPr="00D507A0" w:rsidRDefault="00D507A0" w:rsidP="00D507A0">
            <w:r w:rsidRPr="00D507A0">
              <w:rPr>
                <w:b/>
                <w:bCs/>
              </w:rPr>
              <w:t>Strict URL limits</w:t>
            </w:r>
            <w:r w:rsidRPr="00D507A0">
              <w:t xml:space="preserve">. Exposes </w:t>
            </w:r>
            <w:r w:rsidRPr="00D507A0">
              <w:rPr>
                <w:b/>
                <w:bCs/>
              </w:rPr>
              <w:t>sensitive filters in history</w:t>
            </w:r>
            <w:r w:rsidRPr="00D507A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964C" w14:textId="77777777" w:rsidR="00D507A0" w:rsidRPr="00D507A0" w:rsidRDefault="00D507A0" w:rsidP="00D507A0">
            <w:r w:rsidRPr="00D507A0">
              <w:t xml:space="preserve">Signals potential </w:t>
            </w:r>
            <w:r w:rsidRPr="00D507A0">
              <w:rPr>
                <w:b/>
                <w:bCs/>
              </w:rPr>
              <w:t>server state changes</w:t>
            </w:r>
            <w:r w:rsidRPr="00D507A0">
              <w:t xml:space="preserve">. </w:t>
            </w:r>
          </w:p>
        </w:tc>
      </w:tr>
      <w:tr w:rsidR="00D507A0" w:rsidRPr="00D507A0" w14:paraId="4C480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DE65" w14:textId="77777777" w:rsidR="00D507A0" w:rsidRPr="00D507A0" w:rsidRDefault="00D507A0" w:rsidP="00D507A0">
            <w:r w:rsidRPr="00D507A0">
              <w:rPr>
                <w:b/>
                <w:bCs/>
              </w:rPr>
              <w:t>Infrastructure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46CCE" w14:textId="77777777" w:rsidR="00D507A0" w:rsidRPr="00D507A0" w:rsidRDefault="00D507A0" w:rsidP="00D507A0">
            <w:r w:rsidRPr="00D507A0">
              <w:t xml:space="preserve">Hard to read and </w:t>
            </w:r>
            <w:r w:rsidRPr="00D507A0">
              <w:rPr>
                <w:b/>
                <w:bCs/>
              </w:rPr>
              <w:t>logged everywhere</w:t>
            </w:r>
            <w:r w:rsidRPr="00D507A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F09CF" w14:textId="77777777" w:rsidR="00D507A0" w:rsidRPr="00D507A0" w:rsidRDefault="00D507A0" w:rsidP="00D507A0">
            <w:r w:rsidRPr="00D507A0">
              <w:rPr>
                <w:b/>
                <w:bCs/>
              </w:rPr>
              <w:t>Disables edge caching</w:t>
            </w:r>
            <w:r w:rsidRPr="00D507A0">
              <w:t xml:space="preserve"> and </w:t>
            </w:r>
            <w:r w:rsidRPr="00D507A0">
              <w:rPr>
                <w:b/>
                <w:bCs/>
              </w:rPr>
              <w:t>auto-retries</w:t>
            </w:r>
            <w:r w:rsidRPr="00D507A0">
              <w:t xml:space="preserve">. </w:t>
            </w:r>
          </w:p>
        </w:tc>
      </w:tr>
    </w:tbl>
    <w:p w14:paraId="02A1D317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✨</w:t>
      </w:r>
      <w:r w:rsidRPr="00D507A0">
        <w:rPr>
          <w:b/>
          <w:bCs/>
        </w:rPr>
        <w:t xml:space="preserve"> The Solution: HTTP </w:t>
      </w:r>
      <w:r w:rsidRPr="00D507A0">
        <w:t>QUERY</w:t>
      </w:r>
    </w:p>
    <w:p w14:paraId="152BCD6F" w14:textId="77777777" w:rsidR="00D507A0" w:rsidRPr="00D507A0" w:rsidRDefault="00D507A0" w:rsidP="00D507A0">
      <w:r w:rsidRPr="00D507A0">
        <w:t>Think of QUERY as GET</w:t>
      </w:r>
      <w:r w:rsidRPr="00D507A0">
        <w:rPr>
          <w:b/>
          <w:bCs/>
        </w:rPr>
        <w:t xml:space="preserve"> + Request Body</w:t>
      </w:r>
      <w:r w:rsidRPr="00D507A0">
        <w:t xml:space="preserve">. </w:t>
      </w:r>
    </w:p>
    <w:p w14:paraId="4C74D805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🛠️</w:t>
      </w:r>
      <w:r w:rsidRPr="00D507A0">
        <w:rPr>
          <w:b/>
          <w:bCs/>
        </w:rPr>
        <w:t xml:space="preserve"> Syntax Example</w:t>
      </w:r>
    </w:p>
    <w:p w14:paraId="3990073E" w14:textId="77777777" w:rsidR="00D507A0" w:rsidRPr="00D507A0" w:rsidRDefault="00D507A0" w:rsidP="00D507A0">
      <w:r w:rsidRPr="00D507A0">
        <w:t>HTTP</w:t>
      </w:r>
    </w:p>
    <w:p w14:paraId="65729DAD" w14:textId="77777777" w:rsidR="00D507A0" w:rsidRPr="00D507A0" w:rsidRDefault="00D507A0" w:rsidP="00D507A0">
      <w:r w:rsidRPr="00D507A0">
        <w:lastRenderedPageBreak/>
        <w:t>QUERY /products HTTP/1.1</w:t>
      </w:r>
    </w:p>
    <w:p w14:paraId="7917F2FA" w14:textId="77777777" w:rsidR="00D507A0" w:rsidRPr="00D507A0" w:rsidRDefault="00D507A0" w:rsidP="00D507A0">
      <w:r w:rsidRPr="00D507A0">
        <w:t>Host: api.example.com</w:t>
      </w:r>
    </w:p>
    <w:p w14:paraId="26D147B3" w14:textId="77777777" w:rsidR="00D507A0" w:rsidRPr="00D507A0" w:rsidRDefault="00D507A0" w:rsidP="00D507A0">
      <w:r w:rsidRPr="00D507A0">
        <w:t>Content-Type: application/json</w:t>
      </w:r>
    </w:p>
    <w:p w14:paraId="45B860A3" w14:textId="77777777" w:rsidR="00D507A0" w:rsidRPr="00D507A0" w:rsidRDefault="00D507A0" w:rsidP="00D507A0"/>
    <w:p w14:paraId="4D603969" w14:textId="77777777" w:rsidR="00D507A0" w:rsidRPr="00D507A0" w:rsidRDefault="00D507A0" w:rsidP="00D507A0">
      <w:r w:rsidRPr="00D507A0">
        <w:t>{</w:t>
      </w:r>
    </w:p>
    <w:p w14:paraId="7F875612" w14:textId="77777777" w:rsidR="00D507A0" w:rsidRPr="00D507A0" w:rsidRDefault="00D507A0" w:rsidP="00D507A0">
      <w:r w:rsidRPr="00D507A0">
        <w:t xml:space="preserve">  "category": "Laptop",</w:t>
      </w:r>
    </w:p>
    <w:p w14:paraId="05FDE415" w14:textId="77777777" w:rsidR="00D507A0" w:rsidRPr="00D507A0" w:rsidRDefault="00D507A0" w:rsidP="00D507A0">
      <w:r w:rsidRPr="00D507A0">
        <w:t xml:space="preserve">  "price": {</w:t>
      </w:r>
    </w:p>
    <w:p w14:paraId="7823B0B3" w14:textId="77777777" w:rsidR="00D507A0" w:rsidRPr="00D507A0" w:rsidRDefault="00D507A0" w:rsidP="00D507A0">
      <w:r w:rsidRPr="00D507A0">
        <w:t xml:space="preserve">    "min": 50000,</w:t>
      </w:r>
    </w:p>
    <w:p w14:paraId="0C3EB047" w14:textId="77777777" w:rsidR="00D507A0" w:rsidRPr="00D507A0" w:rsidRDefault="00D507A0" w:rsidP="00D507A0">
      <w:r w:rsidRPr="00D507A0">
        <w:t xml:space="preserve">    "max": 150000</w:t>
      </w:r>
    </w:p>
    <w:p w14:paraId="5BFD40F9" w14:textId="77777777" w:rsidR="00D507A0" w:rsidRPr="00D507A0" w:rsidRDefault="00D507A0" w:rsidP="00D507A0">
      <w:r w:rsidRPr="00D507A0">
        <w:t xml:space="preserve">  }</w:t>
      </w:r>
    </w:p>
    <w:p w14:paraId="1DB27E9B" w14:textId="77777777" w:rsidR="00D507A0" w:rsidRPr="00D507A0" w:rsidRDefault="00D507A0" w:rsidP="00D507A0">
      <w:r w:rsidRPr="00D507A0">
        <w:t>}</w:t>
      </w:r>
    </w:p>
    <w:p w14:paraId="63AFB43B" w14:textId="77777777" w:rsidR="00D507A0" w:rsidRPr="00D507A0" w:rsidRDefault="00D507A0" w:rsidP="00D507A0">
      <w:pPr>
        <w:numPr>
          <w:ilvl w:val="0"/>
          <w:numId w:val="16"/>
        </w:numPr>
      </w:pPr>
      <w:r w:rsidRPr="00D507A0">
        <w:rPr>
          <w:b/>
          <w:bCs/>
        </w:rPr>
        <w:t>Result:</w:t>
      </w:r>
      <w:r w:rsidRPr="00D507A0">
        <w:t xml:space="preserve"> The server returns requested data </w:t>
      </w:r>
      <w:r w:rsidRPr="00D507A0">
        <w:rPr>
          <w:b/>
          <w:bCs/>
        </w:rPr>
        <w:t>without modifying any server state</w:t>
      </w:r>
      <w:r w:rsidRPr="00D507A0">
        <w:t xml:space="preserve">. </w:t>
      </w:r>
    </w:p>
    <w:p w14:paraId="66A236EA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📊</w:t>
      </w:r>
      <w:r w:rsidRPr="00D507A0">
        <w:rPr>
          <w:b/>
          <w:bCs/>
        </w:rPr>
        <w:t xml:space="preserve"> Method Comparison Matrix</w:t>
      </w:r>
    </w:p>
    <w:p w14:paraId="78219608" w14:textId="77777777" w:rsidR="00D507A0" w:rsidRPr="00D507A0" w:rsidRDefault="00D507A0" w:rsidP="00D507A0">
      <w:r w:rsidRPr="00D507A0">
        <w:t xml:space="preserve">The table below breaks down how QUERY bridges the gap between GET and POST: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1278"/>
        <w:gridCol w:w="1571"/>
        <w:gridCol w:w="1570"/>
        <w:gridCol w:w="2844"/>
      </w:tblGrid>
      <w:tr w:rsidR="00D507A0" w:rsidRPr="00D507A0" w14:paraId="568C7F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A7BE" w14:textId="77777777" w:rsidR="00D507A0" w:rsidRPr="00D507A0" w:rsidRDefault="00D507A0" w:rsidP="00D507A0">
            <w:r w:rsidRPr="00D507A0">
              <w:rPr>
                <w:b/>
                <w:bCs/>
              </w:rPr>
              <w:t>HTTP Property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012A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  <w:b/>
                <w:bCs/>
              </w:rPr>
              <w:t>🔍</w:t>
            </w:r>
            <w:r w:rsidRPr="00D507A0">
              <w:rPr>
                <w:b/>
                <w:bCs/>
              </w:rPr>
              <w:t xml:space="preserve"> 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65345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  <w:b/>
                <w:bCs/>
              </w:rPr>
              <w:t>📤</w:t>
            </w:r>
            <w:r w:rsidRPr="00D507A0">
              <w:rPr>
                <w:b/>
                <w:bCs/>
              </w:rPr>
              <w:t xml:space="preserve"> 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53B94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  <w:b/>
                <w:bCs/>
              </w:rPr>
              <w:t>⚡</w:t>
            </w:r>
            <w:r w:rsidRPr="00D507A0">
              <w:rPr>
                <w:b/>
                <w:bCs/>
              </w:rPr>
              <w:t xml:space="preserve">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BA1D7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  <w:b/>
                <w:bCs/>
              </w:rPr>
              <w:t>💡</w:t>
            </w:r>
            <w:r w:rsidRPr="00D507A0">
              <w:rPr>
                <w:b/>
                <w:bCs/>
              </w:rPr>
              <w:t xml:space="preserve"> Architectural Context</w:t>
            </w:r>
          </w:p>
        </w:tc>
      </w:tr>
      <w:tr w:rsidR="00D507A0" w:rsidRPr="00D507A0" w14:paraId="6E8F7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EC67C" w14:textId="77777777" w:rsidR="00D507A0" w:rsidRPr="00D507A0" w:rsidRDefault="00D507A0" w:rsidP="00D507A0">
            <w:r w:rsidRPr="00D507A0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1699F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❌</w:t>
            </w:r>
            <w:r w:rsidRPr="00D507A0">
              <w:t xml:space="preserve"> Ignored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DEC27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Supported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96384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</w:t>
            </w:r>
            <w:r w:rsidRPr="00D507A0">
              <w:rPr>
                <w:b/>
                <w:bCs/>
              </w:rPr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A680" w14:textId="77777777" w:rsidR="00D507A0" w:rsidRPr="00D507A0" w:rsidRDefault="00D507A0" w:rsidP="00D507A0">
            <w:r w:rsidRPr="00D507A0">
              <w:t xml:space="preserve">GET uses URIs; QUERY and POST carry payloads. </w:t>
            </w:r>
          </w:p>
        </w:tc>
      </w:tr>
      <w:tr w:rsidR="00D507A0" w:rsidRPr="00D507A0" w14:paraId="47027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DD512" w14:textId="77777777" w:rsidR="00D507A0" w:rsidRPr="00D507A0" w:rsidRDefault="00D507A0" w:rsidP="00D507A0">
            <w:r w:rsidRPr="00D507A0">
              <w:rPr>
                <w:b/>
                <w:bCs/>
              </w:rPr>
              <w:t>Safe (Read-Only)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3D867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Safe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1981E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❌</w:t>
            </w:r>
            <w:r w:rsidRPr="00D507A0">
              <w:t xml:space="preserve"> Unsafe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5B9A6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</w:t>
            </w:r>
            <w:r w:rsidRPr="00D507A0">
              <w:rPr>
                <w:b/>
                <w:bCs/>
              </w:rPr>
              <w:t>Safe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FEDCC" w14:textId="77777777" w:rsidR="00D507A0" w:rsidRPr="00D507A0" w:rsidRDefault="00D507A0" w:rsidP="00D507A0">
            <w:r w:rsidRPr="00D507A0">
              <w:t xml:space="preserve">QUERY requests </w:t>
            </w:r>
            <w:r w:rsidRPr="00D507A0">
              <w:rPr>
                <w:b/>
                <w:bCs/>
              </w:rPr>
              <w:t>never modify server state</w:t>
            </w:r>
            <w:r w:rsidRPr="00D507A0">
              <w:t xml:space="preserve">. </w:t>
            </w:r>
          </w:p>
        </w:tc>
      </w:tr>
      <w:tr w:rsidR="00D507A0" w:rsidRPr="00D507A0" w14:paraId="0A9A5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D2FE5" w14:textId="77777777" w:rsidR="00D507A0" w:rsidRPr="00D507A0" w:rsidRDefault="00D507A0" w:rsidP="00D507A0">
            <w:r w:rsidRPr="00D507A0">
              <w:rPr>
                <w:b/>
                <w:bCs/>
              </w:rPr>
              <w:t>Idempotent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32BAB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F4A42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❌</w:t>
            </w:r>
            <w:r w:rsidRPr="00D507A0">
              <w:t xml:space="preserve"> No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0D205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</w:t>
            </w:r>
            <w:r w:rsidRPr="00D507A0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5D007" w14:textId="77777777" w:rsidR="00D507A0" w:rsidRPr="00D507A0" w:rsidRDefault="00D507A0" w:rsidP="00D507A0">
            <w:r w:rsidRPr="00D507A0">
              <w:t xml:space="preserve">Repeating a QUERY yields the </w:t>
            </w:r>
            <w:r w:rsidRPr="00D507A0">
              <w:rPr>
                <w:b/>
                <w:bCs/>
              </w:rPr>
              <w:t>same server effect</w:t>
            </w:r>
            <w:r w:rsidRPr="00D507A0">
              <w:t xml:space="preserve">. </w:t>
            </w:r>
          </w:p>
        </w:tc>
      </w:tr>
      <w:tr w:rsidR="00D507A0" w:rsidRPr="00D507A0" w14:paraId="33B1B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F46D" w14:textId="77777777" w:rsidR="00D507A0" w:rsidRPr="00D507A0" w:rsidRDefault="00D507A0" w:rsidP="00D507A0">
            <w:r w:rsidRPr="00D507A0">
              <w:rPr>
                <w:b/>
                <w:bCs/>
              </w:rPr>
              <w:t>Cacheable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3D8C1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582E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⚠️</w:t>
            </w:r>
            <w:r w:rsidRPr="00D507A0">
              <w:t xml:space="preserve"> Limited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69E0C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</w:t>
            </w:r>
            <w:r w:rsidRPr="00D507A0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A1B2F" w14:textId="77777777" w:rsidR="00D507A0" w:rsidRPr="00D507A0" w:rsidRDefault="00D507A0" w:rsidP="00D507A0">
            <w:r w:rsidRPr="00D507A0">
              <w:rPr>
                <w:b/>
                <w:bCs/>
              </w:rPr>
              <w:t>Safe methods</w:t>
            </w:r>
            <w:r w:rsidRPr="00D507A0">
              <w:t xml:space="preserve"> are naturally optimized for edge caching. </w:t>
            </w:r>
          </w:p>
        </w:tc>
      </w:tr>
      <w:tr w:rsidR="00D507A0" w:rsidRPr="00D507A0" w14:paraId="63CAC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C61EC" w14:textId="77777777" w:rsidR="00D507A0" w:rsidRPr="00D507A0" w:rsidRDefault="00D507A0" w:rsidP="00D507A0">
            <w:r w:rsidRPr="00D507A0">
              <w:rPr>
                <w:b/>
                <w:bCs/>
              </w:rPr>
              <w:lastRenderedPageBreak/>
              <w:t>Auto-Retry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5630A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Safe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55B56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❌</w:t>
            </w:r>
            <w:r w:rsidRPr="00D507A0">
              <w:t xml:space="preserve"> Dangerous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DD0E0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</w:t>
            </w:r>
            <w:r w:rsidRPr="00D507A0">
              <w:rPr>
                <w:b/>
                <w:bCs/>
              </w:rPr>
              <w:t>Safe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0B06" w14:textId="77777777" w:rsidR="00D507A0" w:rsidRPr="00D507A0" w:rsidRDefault="00D507A0" w:rsidP="00D507A0">
            <w:r w:rsidRPr="00D507A0">
              <w:t xml:space="preserve">Retrying a QUERY </w:t>
            </w:r>
            <w:r w:rsidRPr="00D507A0">
              <w:rPr>
                <w:b/>
                <w:bCs/>
              </w:rPr>
              <w:t>will not duplicate actions</w:t>
            </w:r>
            <w:r w:rsidRPr="00D507A0">
              <w:t xml:space="preserve">. </w:t>
            </w:r>
          </w:p>
        </w:tc>
      </w:tr>
      <w:tr w:rsidR="00D507A0" w:rsidRPr="00D507A0" w14:paraId="33B30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ACFC" w14:textId="77777777" w:rsidR="00D507A0" w:rsidRPr="00D507A0" w:rsidRDefault="00D507A0" w:rsidP="00D507A0">
            <w:r w:rsidRPr="00D507A0">
              <w:rPr>
                <w:b/>
                <w:bCs/>
              </w:rPr>
              <w:t>Complex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A3674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❌</w:t>
            </w:r>
            <w:r w:rsidRPr="00D507A0">
              <w:t xml:space="preserve"> No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0A89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8F022" w14:textId="77777777" w:rsidR="00D507A0" w:rsidRPr="00D507A0" w:rsidRDefault="00D507A0" w:rsidP="00D507A0">
            <w:r w:rsidRPr="00D507A0">
              <w:rPr>
                <w:rFonts w:ascii="Segoe UI Emoji" w:hAnsi="Segoe UI Emoji" w:cs="Segoe UI Emoji"/>
              </w:rPr>
              <w:t>✅</w:t>
            </w:r>
            <w:r w:rsidRPr="00D507A0">
              <w:t xml:space="preserve"> </w:t>
            </w:r>
            <w:r w:rsidRPr="00D507A0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0EAF9" w14:textId="77777777" w:rsidR="00D507A0" w:rsidRPr="00D507A0" w:rsidRDefault="00D507A0" w:rsidP="00D507A0">
            <w:r w:rsidRPr="00D507A0">
              <w:t xml:space="preserve">Easily handles </w:t>
            </w:r>
            <w:r w:rsidRPr="00D507A0">
              <w:rPr>
                <w:b/>
                <w:bCs/>
              </w:rPr>
              <w:t>deeply nested data structures</w:t>
            </w:r>
            <w:r w:rsidRPr="00D507A0">
              <w:t xml:space="preserve">. </w:t>
            </w:r>
          </w:p>
        </w:tc>
      </w:tr>
    </w:tbl>
    <w:p w14:paraId="757EB8ED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🔍</w:t>
      </w:r>
      <w:r w:rsidRPr="00D507A0">
        <w:rPr>
          <w:b/>
          <w:bCs/>
        </w:rPr>
        <w:t xml:space="preserve"> Core HTTP Concepts Clarified</w:t>
      </w:r>
    </w:p>
    <w:p w14:paraId="1989491F" w14:textId="77777777" w:rsidR="00D507A0" w:rsidRPr="00D507A0" w:rsidRDefault="00D507A0" w:rsidP="00D507A0">
      <w:pPr>
        <w:rPr>
          <w:b/>
          <w:bCs/>
        </w:rPr>
      </w:pPr>
      <w:r w:rsidRPr="00D507A0">
        <w:rPr>
          <w:b/>
          <w:bCs/>
        </w:rPr>
        <w:t xml:space="preserve">1. </w:t>
      </w:r>
      <w:r w:rsidRPr="00D507A0">
        <w:rPr>
          <w:rFonts w:ascii="Segoe UI Emoji" w:hAnsi="Segoe UI Emoji" w:cs="Segoe UI Emoji"/>
          <w:b/>
          <w:bCs/>
        </w:rPr>
        <w:t>📦</w:t>
      </w:r>
      <w:r w:rsidRPr="00D507A0">
        <w:rPr>
          <w:b/>
          <w:bCs/>
        </w:rPr>
        <w:t xml:space="preserve"> Request Body Handling</w:t>
      </w:r>
    </w:p>
    <w:p w14:paraId="42C6E8D4" w14:textId="77777777" w:rsidR="00D507A0" w:rsidRPr="00D507A0" w:rsidRDefault="00D507A0" w:rsidP="00D507A0">
      <w:pPr>
        <w:numPr>
          <w:ilvl w:val="0"/>
          <w:numId w:val="17"/>
        </w:numPr>
      </w:pPr>
      <w:r w:rsidRPr="00D507A0">
        <w:rPr>
          <w:b/>
          <w:bCs/>
        </w:rPr>
        <w:t>Technical Fact:</w:t>
      </w:r>
      <w:r w:rsidRPr="00D507A0">
        <w:t xml:space="preserve"> HTTP spec </w:t>
      </w:r>
      <w:r w:rsidRPr="00D507A0">
        <w:rPr>
          <w:b/>
          <w:bCs/>
        </w:rPr>
        <w:t>never explicitly banned</w:t>
      </w:r>
      <w:r w:rsidRPr="00D507A0">
        <w:t xml:space="preserve"> bodies on GET requests. </w:t>
      </w:r>
    </w:p>
    <w:p w14:paraId="63DEDA31" w14:textId="77777777" w:rsidR="00D507A0" w:rsidRPr="00D507A0" w:rsidRDefault="00D507A0" w:rsidP="00D507A0">
      <w:pPr>
        <w:numPr>
          <w:ilvl w:val="0"/>
          <w:numId w:val="17"/>
        </w:numPr>
      </w:pPr>
      <w:r w:rsidRPr="00D507A0">
        <w:rPr>
          <w:b/>
          <w:bCs/>
        </w:rPr>
        <w:t>Practical Reality:</w:t>
      </w:r>
      <w:r w:rsidRPr="00D507A0">
        <w:t xml:space="preserve"> Infrastructure almost universally </w:t>
      </w:r>
      <w:r w:rsidRPr="00D507A0">
        <w:rPr>
          <w:b/>
          <w:bCs/>
        </w:rPr>
        <w:t xml:space="preserve">ignores or strips </w:t>
      </w:r>
      <w:r w:rsidRPr="00D507A0">
        <w:t>GET</w:t>
      </w:r>
      <w:r w:rsidRPr="00D507A0">
        <w:rPr>
          <w:b/>
          <w:bCs/>
        </w:rPr>
        <w:t xml:space="preserve"> bodies</w:t>
      </w:r>
      <w:r w:rsidRPr="00D507A0">
        <w:t xml:space="preserve">. </w:t>
      </w:r>
    </w:p>
    <w:p w14:paraId="77656715" w14:textId="77777777" w:rsidR="00D507A0" w:rsidRPr="00D507A0" w:rsidRDefault="00D507A0" w:rsidP="00D507A0">
      <w:pPr>
        <w:numPr>
          <w:ilvl w:val="0"/>
          <w:numId w:val="17"/>
        </w:numPr>
      </w:pPr>
      <w:r w:rsidRPr="00D507A0">
        <w:rPr>
          <w:b/>
          <w:bCs/>
        </w:rPr>
        <w:t>Affected Tools:</w:t>
      </w:r>
      <w:r w:rsidRPr="00D507A0">
        <w:t xml:space="preserve"> Browsers, Spring MVC, Express.js, API Gateways, CDNs, and proxies. </w:t>
      </w:r>
    </w:p>
    <w:p w14:paraId="0830964E" w14:textId="77777777" w:rsidR="00D507A0" w:rsidRPr="00D507A0" w:rsidRDefault="00D507A0" w:rsidP="00D507A0">
      <w:pPr>
        <w:numPr>
          <w:ilvl w:val="0"/>
          <w:numId w:val="17"/>
        </w:numPr>
      </w:pPr>
      <w:r w:rsidRPr="00D507A0">
        <w:t>QUERY</w:t>
      </w:r>
      <w:r w:rsidRPr="00D507A0">
        <w:rPr>
          <w:b/>
          <w:bCs/>
        </w:rPr>
        <w:t xml:space="preserve"> Fix:</w:t>
      </w:r>
      <w:r w:rsidRPr="00D507A0">
        <w:t xml:space="preserve"> Explicitly </w:t>
      </w:r>
      <w:r w:rsidRPr="00D507A0">
        <w:rPr>
          <w:b/>
          <w:bCs/>
        </w:rPr>
        <w:t>signals to tools</w:t>
      </w:r>
      <w:r w:rsidRPr="00D507A0">
        <w:t xml:space="preserve"> that the request body is valid. </w:t>
      </w:r>
    </w:p>
    <w:p w14:paraId="4B02E39C" w14:textId="77777777" w:rsidR="00D507A0" w:rsidRPr="00D507A0" w:rsidRDefault="00D507A0" w:rsidP="00D507A0">
      <w:pPr>
        <w:rPr>
          <w:b/>
          <w:bCs/>
        </w:rPr>
      </w:pPr>
      <w:r w:rsidRPr="00D507A0">
        <w:rPr>
          <w:b/>
          <w:bCs/>
        </w:rPr>
        <w:t xml:space="preserve">2. </w:t>
      </w:r>
      <w:r w:rsidRPr="00D507A0">
        <w:rPr>
          <w:rFonts w:ascii="Segoe UI Emoji" w:hAnsi="Segoe UI Emoji" w:cs="Segoe UI Emoji"/>
          <w:b/>
          <w:bCs/>
        </w:rPr>
        <w:t>🛡️</w:t>
      </w:r>
      <w:r w:rsidRPr="00D507A0">
        <w:rPr>
          <w:b/>
          <w:bCs/>
        </w:rPr>
        <w:t xml:space="preserve"> Safe Operations</w:t>
      </w:r>
    </w:p>
    <w:p w14:paraId="48E2B721" w14:textId="77777777" w:rsidR="00D507A0" w:rsidRPr="00D507A0" w:rsidRDefault="00D507A0" w:rsidP="00D507A0">
      <w:pPr>
        <w:numPr>
          <w:ilvl w:val="0"/>
          <w:numId w:val="18"/>
        </w:numPr>
      </w:pPr>
      <w:r w:rsidRPr="00D507A0">
        <w:rPr>
          <w:b/>
          <w:bCs/>
        </w:rPr>
        <w:t>Definition:</w:t>
      </w:r>
      <w:r w:rsidRPr="00D507A0">
        <w:t xml:space="preserve"> A request is "safe" if it </w:t>
      </w:r>
      <w:r w:rsidRPr="00D507A0">
        <w:rPr>
          <w:b/>
          <w:bCs/>
        </w:rPr>
        <w:t>only requests information</w:t>
      </w:r>
      <w:r w:rsidRPr="00D507A0">
        <w:t xml:space="preserve">. It </w:t>
      </w:r>
      <w:r w:rsidRPr="00D507A0">
        <w:rPr>
          <w:b/>
          <w:bCs/>
        </w:rPr>
        <w:t>must not alter</w:t>
      </w:r>
      <w:r w:rsidRPr="00D507A0">
        <w:t xml:space="preserve"> the server state. </w:t>
      </w:r>
    </w:p>
    <w:p w14:paraId="3C985690" w14:textId="77777777" w:rsidR="00D507A0" w:rsidRPr="00D507A0" w:rsidRDefault="00D507A0" w:rsidP="00D507A0">
      <w:pPr>
        <w:numPr>
          <w:ilvl w:val="0"/>
          <w:numId w:val="18"/>
        </w:numPr>
      </w:pPr>
      <w:r w:rsidRPr="00D507A0">
        <w:t>GET</w:t>
      </w:r>
      <w:r w:rsidRPr="00D507A0">
        <w:rPr>
          <w:b/>
          <w:bCs/>
        </w:rPr>
        <w:t xml:space="preserve"> &amp; </w:t>
      </w:r>
      <w:r w:rsidRPr="00D507A0">
        <w:t>QUERY</w:t>
      </w:r>
      <w:r w:rsidRPr="00D507A0">
        <w:rPr>
          <w:b/>
          <w:bCs/>
        </w:rPr>
        <w:t>:</w:t>
      </w:r>
      <w:r w:rsidRPr="00D507A0">
        <w:t xml:space="preserve"> Read-only searches. Database </w:t>
      </w:r>
      <w:r w:rsidRPr="00D507A0">
        <w:rPr>
          <w:b/>
          <w:bCs/>
        </w:rPr>
        <w:t>remains unchanged</w:t>
      </w:r>
      <w:r w:rsidRPr="00D507A0">
        <w:t xml:space="preserve">. </w:t>
      </w:r>
    </w:p>
    <w:p w14:paraId="3B3DA988" w14:textId="77777777" w:rsidR="00D507A0" w:rsidRPr="00D507A0" w:rsidRDefault="00D507A0" w:rsidP="00D507A0">
      <w:pPr>
        <w:numPr>
          <w:ilvl w:val="0"/>
          <w:numId w:val="18"/>
        </w:numPr>
      </w:pPr>
      <w:r w:rsidRPr="00D507A0">
        <w:t>POST</w:t>
      </w:r>
      <w:r w:rsidRPr="00D507A0">
        <w:rPr>
          <w:b/>
          <w:bCs/>
        </w:rPr>
        <w:t>:</w:t>
      </w:r>
      <w:r w:rsidRPr="00D507A0">
        <w:t xml:space="preserve"> Creates or modifies records. Database row count </w:t>
      </w:r>
      <w:r w:rsidRPr="00D507A0">
        <w:rPr>
          <w:b/>
          <w:bCs/>
        </w:rPr>
        <w:t>increases</w:t>
      </w:r>
      <w:r w:rsidRPr="00D507A0">
        <w:t xml:space="preserve">. </w:t>
      </w:r>
    </w:p>
    <w:p w14:paraId="479D8A5E" w14:textId="77777777" w:rsidR="00D507A0" w:rsidRPr="00D507A0" w:rsidRDefault="00D507A0" w:rsidP="00D507A0">
      <w:r w:rsidRPr="00D507A0">
        <w:rPr>
          <w:rFonts w:ascii="Segoe UI Emoji" w:hAnsi="Segoe UI Emoji" w:cs="Segoe UI Emoji"/>
        </w:rPr>
        <w:t>⚠️</w:t>
      </w:r>
      <w:r w:rsidRPr="00D507A0">
        <w:t xml:space="preserve"> </w:t>
      </w:r>
      <w:r w:rsidRPr="00D507A0">
        <w:rPr>
          <w:b/>
          <w:bCs/>
        </w:rPr>
        <w:t>Warning:</w:t>
      </w:r>
      <w:r w:rsidRPr="00D507A0">
        <w:t xml:space="preserve"> A GET /deleteUser?id=10 request violates HTTP standards. </w:t>
      </w:r>
      <w:r w:rsidRPr="00D507A0">
        <w:rPr>
          <w:b/>
          <w:bCs/>
        </w:rPr>
        <w:t>Never use read methods for state changes</w:t>
      </w:r>
      <w:r w:rsidRPr="00D507A0">
        <w:t xml:space="preserve">. </w:t>
      </w:r>
    </w:p>
    <w:p w14:paraId="01D20853" w14:textId="77777777" w:rsidR="00D507A0" w:rsidRPr="00D507A0" w:rsidRDefault="00D507A0" w:rsidP="00D507A0">
      <w:pPr>
        <w:rPr>
          <w:b/>
          <w:bCs/>
        </w:rPr>
      </w:pPr>
      <w:r w:rsidRPr="00D507A0">
        <w:rPr>
          <w:b/>
          <w:bCs/>
        </w:rPr>
        <w:t xml:space="preserve">3. </w:t>
      </w:r>
      <w:r w:rsidRPr="00D507A0">
        <w:rPr>
          <w:rFonts w:ascii="Segoe UI Emoji" w:hAnsi="Segoe UI Emoji" w:cs="Segoe UI Emoji"/>
          <w:b/>
          <w:bCs/>
        </w:rPr>
        <w:t>🔄</w:t>
      </w:r>
      <w:r w:rsidRPr="00D507A0">
        <w:rPr>
          <w:b/>
          <w:bCs/>
        </w:rPr>
        <w:t xml:space="preserve"> Idempotency</w:t>
      </w:r>
    </w:p>
    <w:p w14:paraId="71961943" w14:textId="77777777" w:rsidR="00D507A0" w:rsidRPr="00D507A0" w:rsidRDefault="00D507A0" w:rsidP="00D507A0">
      <w:pPr>
        <w:numPr>
          <w:ilvl w:val="0"/>
          <w:numId w:val="19"/>
        </w:numPr>
      </w:pPr>
      <w:r w:rsidRPr="00D507A0">
        <w:rPr>
          <w:b/>
          <w:bCs/>
        </w:rPr>
        <w:t>Definition:</w:t>
      </w:r>
      <w:r w:rsidRPr="00D507A0">
        <w:t xml:space="preserve"> Executing a request </w:t>
      </w:r>
      <w:r w:rsidRPr="00D507A0">
        <w:rPr>
          <w:b/>
          <w:bCs/>
        </w:rPr>
        <w:t>multiple times</w:t>
      </w:r>
      <w:r w:rsidRPr="00D507A0">
        <w:t xml:space="preserve"> produces the </w:t>
      </w:r>
      <w:r w:rsidRPr="00D507A0">
        <w:rPr>
          <w:b/>
          <w:bCs/>
        </w:rPr>
        <w:t>same server state</w:t>
      </w:r>
      <w:r w:rsidRPr="00D507A0">
        <w:t xml:space="preserve"> as executing it once. </w:t>
      </w:r>
    </w:p>
    <w:p w14:paraId="265419A1" w14:textId="77777777" w:rsidR="00D507A0" w:rsidRDefault="00D507A0" w:rsidP="00D507A0">
      <w:pPr>
        <w:numPr>
          <w:ilvl w:val="0"/>
          <w:numId w:val="19"/>
        </w:numPr>
      </w:pPr>
      <w:r w:rsidRPr="00D507A0">
        <w:rPr>
          <w:b/>
          <w:bCs/>
        </w:rPr>
        <w:t>Note:</w:t>
      </w:r>
      <w:r w:rsidRPr="00D507A0">
        <w:t xml:space="preserve"> The returned data </w:t>
      </w:r>
      <w:r w:rsidRPr="00D507A0">
        <w:rPr>
          <w:b/>
          <w:bCs/>
        </w:rPr>
        <w:t>may change</w:t>
      </w:r>
      <w:r w:rsidRPr="00D507A0">
        <w:t xml:space="preserve"> (e.g., live weather data), but </w:t>
      </w:r>
      <w:r w:rsidRPr="00D507A0">
        <w:rPr>
          <w:b/>
          <w:bCs/>
        </w:rPr>
        <w:t>no extra records are created</w:t>
      </w:r>
      <w:r w:rsidRPr="00D507A0">
        <w:t xml:space="preserve">. </w:t>
      </w:r>
    </w:p>
    <w:p w14:paraId="4C4E060B" w14:textId="3E5ABA31" w:rsidR="00A3741D" w:rsidRPr="00A3741D" w:rsidRDefault="00A3741D" w:rsidP="00A3741D">
      <w:pPr>
        <w:rPr>
          <w:b/>
          <w:bCs/>
        </w:rPr>
      </w:pPr>
      <w:r>
        <w:rPr>
          <w:b/>
          <w:bCs/>
        </w:rPr>
        <w:t>4</w:t>
      </w:r>
      <w:r w:rsidRPr="00A3741D">
        <w:rPr>
          <w:b/>
          <w:bCs/>
        </w:rPr>
        <w:t xml:space="preserve">. </w:t>
      </w:r>
      <w:r w:rsidRPr="00A3741D">
        <w:rPr>
          <w:rFonts w:ascii="Segoe UI Emoji" w:hAnsi="Segoe UI Emoji" w:cs="Segoe UI Emoji"/>
          <w:b/>
          <w:bCs/>
        </w:rPr>
        <w:t>🔄</w:t>
      </w:r>
      <w:r w:rsidRPr="00A3741D">
        <w:rPr>
          <w:b/>
          <w:bCs/>
        </w:rPr>
        <w:t xml:space="preserve"> </w:t>
      </w:r>
      <w:r>
        <w:rPr>
          <w:b/>
          <w:bCs/>
        </w:rPr>
        <w:t>Cachable</w:t>
      </w:r>
    </w:p>
    <w:p w14:paraId="31D9059D" w14:textId="77777777" w:rsidR="00A3741D" w:rsidRDefault="00A3741D" w:rsidP="00A3741D">
      <w:pPr>
        <w:numPr>
          <w:ilvl w:val="0"/>
          <w:numId w:val="19"/>
        </w:numPr>
      </w:pPr>
      <w:r w:rsidRPr="00D507A0">
        <w:rPr>
          <w:b/>
          <w:bCs/>
        </w:rPr>
        <w:t>Definition:</w:t>
      </w:r>
      <w:r w:rsidRPr="00D507A0">
        <w:t xml:space="preserve"> </w:t>
      </w:r>
      <w:r>
        <w:t xml:space="preserve">Caching means storing the response so future identical requests can be served without contacting the server. </w:t>
      </w:r>
    </w:p>
    <w:p w14:paraId="2F3C2179" w14:textId="48194CC4" w:rsidR="00A3741D" w:rsidRPr="00D507A0" w:rsidRDefault="00A3741D" w:rsidP="00A3741D">
      <w:pPr>
        <w:numPr>
          <w:ilvl w:val="0"/>
          <w:numId w:val="19"/>
        </w:numPr>
      </w:pPr>
      <w:r>
        <w:rPr>
          <w:b/>
          <w:bCs/>
        </w:rPr>
        <w:t xml:space="preserve">GET &amp; Query </w:t>
      </w:r>
      <w:r>
        <w:t>methods are safe. Safe methods are default candidates for caching.</w:t>
      </w:r>
    </w:p>
    <w:p w14:paraId="30DCF520" w14:textId="53774BBD" w:rsidR="00A3741D" w:rsidRDefault="00A3741D" w:rsidP="00A3741D">
      <w:pPr>
        <w:numPr>
          <w:ilvl w:val="0"/>
          <w:numId w:val="19"/>
        </w:numPr>
      </w:pPr>
      <w:r>
        <w:rPr>
          <w:b/>
          <w:bCs/>
        </w:rPr>
        <w:lastRenderedPageBreak/>
        <w:t>Post</w:t>
      </w:r>
      <w:r w:rsidRPr="00D507A0">
        <w:rPr>
          <w:b/>
          <w:bCs/>
        </w:rPr>
        <w:t>:</w:t>
      </w:r>
      <w:r w:rsidRPr="00D507A0">
        <w:t xml:space="preserve"> </w:t>
      </w:r>
      <w:r>
        <w:t xml:space="preserve">Limited (Only if explicitly </w:t>
      </w:r>
      <w:r w:rsidRPr="00D507A0">
        <w:t xml:space="preserve"> </w:t>
      </w:r>
      <w:r>
        <w:t>marked via Cache-Control headers ; rarely done in practice)</w:t>
      </w:r>
    </w:p>
    <w:p w14:paraId="032C8C7F" w14:textId="6D4A9DA6" w:rsidR="00A3741D" w:rsidRDefault="00A3741D" w:rsidP="00A3741D">
      <w:pPr>
        <w:rPr>
          <w:b/>
          <w:bCs/>
        </w:rPr>
      </w:pPr>
      <w:r>
        <w:rPr>
          <w:b/>
          <w:bCs/>
        </w:rPr>
        <w:t>5</w:t>
      </w:r>
      <w:r w:rsidRPr="00A3741D">
        <w:rPr>
          <w:b/>
          <w:bCs/>
        </w:rPr>
        <w:t xml:space="preserve">. </w:t>
      </w:r>
      <w:r w:rsidRPr="00A3741D">
        <w:rPr>
          <w:rFonts w:ascii="Segoe UI Emoji" w:hAnsi="Segoe UI Emoji" w:cs="Segoe UI Emoji"/>
          <w:b/>
          <w:bCs/>
        </w:rPr>
        <w:t>🔄</w:t>
      </w:r>
      <w:r w:rsidRPr="00A3741D">
        <w:rPr>
          <w:b/>
          <w:bCs/>
        </w:rPr>
        <w:t xml:space="preserve"> </w:t>
      </w:r>
      <w:r>
        <w:rPr>
          <w:b/>
          <w:bCs/>
        </w:rPr>
        <w:t xml:space="preserve">Automatic Retry </w:t>
      </w:r>
    </w:p>
    <w:p w14:paraId="1B2EA530" w14:textId="469B5501" w:rsidR="00A3741D" w:rsidRPr="00A3741D" w:rsidRDefault="00A3741D" w:rsidP="00A3741D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If the network fails: </w:t>
      </w:r>
      <w:r>
        <w:t>GET &amp; Query are safe to retry; no side effects.</w:t>
      </w:r>
    </w:p>
    <w:p w14:paraId="670B47F9" w14:textId="20E459DC" w:rsidR="00A3741D" w:rsidRPr="00A3741D" w:rsidRDefault="00A3741D" w:rsidP="00A3741D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If the network fails: POST – Usually No. (</w:t>
      </w:r>
      <w:r>
        <w:t>Retrying risks duplicate actions like doubling payments)</w:t>
      </w:r>
    </w:p>
    <w:p w14:paraId="19577C73" w14:textId="77777777" w:rsidR="00A3741D" w:rsidRPr="00D507A0" w:rsidRDefault="00A3741D" w:rsidP="00A3741D"/>
    <w:p w14:paraId="0367EA77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🎯</w:t>
      </w:r>
      <w:r w:rsidRPr="00D507A0">
        <w:rPr>
          <w:b/>
          <w:bCs/>
        </w:rPr>
        <w:t xml:space="preserve"> Top Use Cases for </w:t>
      </w:r>
      <w:r w:rsidRPr="00D507A0">
        <w:t>QUERY</w:t>
      </w:r>
    </w:p>
    <w:p w14:paraId="449A9AD1" w14:textId="77777777" w:rsidR="00D507A0" w:rsidRPr="00D507A0" w:rsidRDefault="00D507A0" w:rsidP="00D507A0">
      <w:pPr>
        <w:numPr>
          <w:ilvl w:val="0"/>
          <w:numId w:val="20"/>
        </w:numPr>
      </w:pPr>
      <w:r w:rsidRPr="00D507A0">
        <w:rPr>
          <w:rFonts w:ascii="Segoe UI Emoji" w:hAnsi="Segoe UI Emoji" w:cs="Segoe UI Emoji"/>
        </w:rPr>
        <w:t>🛍️</w:t>
      </w:r>
      <w:r w:rsidRPr="00D507A0">
        <w:t xml:space="preserve"> </w:t>
      </w:r>
      <w:r w:rsidRPr="00D507A0">
        <w:rPr>
          <w:b/>
          <w:bCs/>
        </w:rPr>
        <w:t>Product Catalog Search:</w:t>
      </w:r>
      <w:r w:rsidRPr="00D507A0">
        <w:t xml:space="preserve"> Query </w:t>
      </w:r>
      <w:r w:rsidRPr="00D507A0">
        <w:rPr>
          <w:b/>
          <w:bCs/>
        </w:rPr>
        <w:t>deep filter sets</w:t>
      </w:r>
      <w:r w:rsidRPr="00D507A0">
        <w:t xml:space="preserve"> without encountering URL limits. </w:t>
      </w:r>
    </w:p>
    <w:p w14:paraId="7A32179E" w14:textId="77777777" w:rsidR="00D507A0" w:rsidRPr="00D507A0" w:rsidRDefault="00D507A0" w:rsidP="00D507A0">
      <w:pPr>
        <w:numPr>
          <w:ilvl w:val="0"/>
          <w:numId w:val="20"/>
        </w:numPr>
      </w:pPr>
      <w:r w:rsidRPr="00D507A0">
        <w:rPr>
          <w:rFonts w:ascii="Segoe UI Emoji" w:hAnsi="Segoe UI Emoji" w:cs="Segoe UI Emoji"/>
        </w:rPr>
        <w:t>👥</w:t>
      </w:r>
      <w:r w:rsidRPr="00D507A0">
        <w:t xml:space="preserve"> </w:t>
      </w:r>
      <w:r w:rsidRPr="00D507A0">
        <w:rPr>
          <w:b/>
          <w:bCs/>
        </w:rPr>
        <w:t>Employee Databases:</w:t>
      </w:r>
      <w:r w:rsidRPr="00D507A0">
        <w:t xml:space="preserve"> Pass </w:t>
      </w:r>
      <w:r w:rsidRPr="00D507A0">
        <w:rPr>
          <w:b/>
          <w:bCs/>
        </w:rPr>
        <w:t>multiple search criteria</w:t>
      </w:r>
      <w:r w:rsidRPr="00D507A0">
        <w:t xml:space="preserve"> as a clean JSON payload. </w:t>
      </w:r>
    </w:p>
    <w:p w14:paraId="6EC1047A" w14:textId="77777777" w:rsidR="00D507A0" w:rsidRPr="00D507A0" w:rsidRDefault="00D507A0" w:rsidP="00D507A0">
      <w:pPr>
        <w:numPr>
          <w:ilvl w:val="0"/>
          <w:numId w:val="20"/>
        </w:numPr>
      </w:pPr>
      <w:r w:rsidRPr="00D507A0">
        <w:rPr>
          <w:rFonts w:ascii="Segoe UI Emoji" w:hAnsi="Segoe UI Emoji" w:cs="Segoe UI Emoji"/>
        </w:rPr>
        <w:t>🔎</w:t>
      </w:r>
      <w:r w:rsidRPr="00D507A0">
        <w:t xml:space="preserve"> </w:t>
      </w:r>
      <w:r w:rsidRPr="00D507A0">
        <w:rPr>
          <w:b/>
          <w:bCs/>
        </w:rPr>
        <w:t>Elasticsearch Integration:</w:t>
      </w:r>
      <w:r w:rsidRPr="00D507A0">
        <w:t xml:space="preserve"> Replace POST /_search with </w:t>
      </w:r>
      <w:r w:rsidRPr="00D507A0">
        <w:rPr>
          <w:b/>
          <w:bCs/>
        </w:rPr>
        <w:t>proper read semantics</w:t>
      </w:r>
      <w:r w:rsidRPr="00D507A0">
        <w:t xml:space="preserve">. </w:t>
      </w:r>
    </w:p>
    <w:p w14:paraId="7DD5B4BA" w14:textId="77777777" w:rsidR="00D507A0" w:rsidRPr="00D507A0" w:rsidRDefault="00D507A0" w:rsidP="00D507A0">
      <w:pPr>
        <w:numPr>
          <w:ilvl w:val="0"/>
          <w:numId w:val="20"/>
        </w:numPr>
      </w:pPr>
      <w:r w:rsidRPr="00D507A0">
        <w:rPr>
          <w:rFonts w:ascii="Segoe UI Emoji" w:hAnsi="Segoe UI Emoji" w:cs="Segoe UI Emoji"/>
        </w:rPr>
        <w:t>📐</w:t>
      </w:r>
      <w:r w:rsidRPr="00D507A0">
        <w:t xml:space="preserve"> </w:t>
      </w:r>
      <w:r w:rsidRPr="00D507A0">
        <w:rPr>
          <w:b/>
          <w:bCs/>
        </w:rPr>
        <w:t>GraphQL Operations:</w:t>
      </w:r>
      <w:r w:rsidRPr="00D507A0">
        <w:t xml:space="preserve"> Run </w:t>
      </w:r>
      <w:r w:rsidRPr="00D507A0">
        <w:rPr>
          <w:b/>
          <w:bCs/>
        </w:rPr>
        <w:t>read-only GraphQL queries</w:t>
      </w:r>
      <w:r w:rsidRPr="00D507A0">
        <w:t xml:space="preserve"> using dedicated read semantics. </w:t>
      </w:r>
    </w:p>
    <w:p w14:paraId="0A833FE1" w14:textId="77777777" w:rsidR="00D507A0" w:rsidRPr="00D507A0" w:rsidRDefault="00D507A0" w:rsidP="00D507A0">
      <w:pPr>
        <w:numPr>
          <w:ilvl w:val="0"/>
          <w:numId w:val="20"/>
        </w:numPr>
      </w:pPr>
      <w:r w:rsidRPr="00D507A0">
        <w:rPr>
          <w:rFonts w:ascii="Segoe UI Emoji" w:hAnsi="Segoe UI Emoji" w:cs="Segoe UI Emoji"/>
        </w:rPr>
        <w:t>📊</w:t>
      </w:r>
      <w:r w:rsidRPr="00D507A0">
        <w:t xml:space="preserve"> </w:t>
      </w:r>
      <w:r w:rsidRPr="00D507A0">
        <w:rPr>
          <w:b/>
          <w:bCs/>
        </w:rPr>
        <w:t>Analytics Platforms:</w:t>
      </w:r>
      <w:r w:rsidRPr="00D507A0">
        <w:t xml:space="preserve"> Send </w:t>
      </w:r>
      <w:r w:rsidRPr="00D507A0">
        <w:rPr>
          <w:b/>
          <w:bCs/>
        </w:rPr>
        <w:t>complex aggregation rules</w:t>
      </w:r>
      <w:r w:rsidRPr="00D507A0">
        <w:t xml:space="preserve"> inside request bodies. </w:t>
      </w:r>
    </w:p>
    <w:p w14:paraId="68365B66" w14:textId="77777777" w:rsidR="00D507A0" w:rsidRPr="00D507A0" w:rsidRDefault="00D507A0" w:rsidP="00D507A0">
      <w:pPr>
        <w:numPr>
          <w:ilvl w:val="0"/>
          <w:numId w:val="20"/>
        </w:numPr>
      </w:pPr>
      <w:r w:rsidRPr="00D507A0">
        <w:rPr>
          <w:rFonts w:ascii="Segoe UI Emoji" w:hAnsi="Segoe UI Emoji" w:cs="Segoe UI Emoji"/>
        </w:rPr>
        <w:t>🤖</w:t>
      </w:r>
      <w:r w:rsidRPr="00D507A0">
        <w:t xml:space="preserve"> </w:t>
      </w:r>
      <w:r w:rsidRPr="00D507A0">
        <w:rPr>
          <w:b/>
          <w:bCs/>
        </w:rPr>
        <w:t>AI &amp; Vector Search:</w:t>
      </w:r>
      <w:r w:rsidRPr="00D507A0">
        <w:t xml:space="preserve"> Transmit </w:t>
      </w:r>
      <w:r w:rsidRPr="00D507A0">
        <w:rPr>
          <w:b/>
          <w:bCs/>
        </w:rPr>
        <w:t>large vector embeddings</w:t>
      </w:r>
      <w:r w:rsidRPr="00D507A0">
        <w:t xml:space="preserve"> inside the payload body. </w:t>
      </w:r>
    </w:p>
    <w:p w14:paraId="085D4EE5" w14:textId="77777777" w:rsidR="00D507A0" w:rsidRPr="00D507A0" w:rsidRDefault="00D507A0" w:rsidP="00D507A0">
      <w:pPr>
        <w:rPr>
          <w:b/>
          <w:bCs/>
        </w:rPr>
      </w:pPr>
      <w:r w:rsidRPr="00D507A0">
        <w:rPr>
          <w:rFonts w:ascii="Segoe UI Emoji" w:hAnsi="Segoe UI Emoji" w:cs="Segoe UI Emoji"/>
          <w:b/>
          <w:bCs/>
        </w:rPr>
        <w:t>📌</w:t>
      </w:r>
      <w:r w:rsidRPr="00D507A0">
        <w:rPr>
          <w:b/>
          <w:bCs/>
        </w:rPr>
        <w:t xml:space="preserve"> Summary Checklist</w:t>
      </w:r>
    </w:p>
    <w:p w14:paraId="7EA85DD0" w14:textId="77777777" w:rsidR="00D507A0" w:rsidRPr="00D507A0" w:rsidRDefault="00D507A0" w:rsidP="00D507A0">
      <w:pPr>
        <w:numPr>
          <w:ilvl w:val="0"/>
          <w:numId w:val="21"/>
        </w:numPr>
      </w:pPr>
      <w:r w:rsidRPr="00D507A0">
        <w:rPr>
          <w:rFonts w:ascii="Segoe UI Emoji" w:hAnsi="Segoe UI Emoji" w:cs="Segoe UI Emoji"/>
        </w:rPr>
        <w:t>🔹</w:t>
      </w:r>
      <w:r w:rsidRPr="00D507A0">
        <w:t xml:space="preserve"> </w:t>
      </w:r>
      <w:r w:rsidRPr="00D507A0">
        <w:rPr>
          <w:b/>
          <w:bCs/>
        </w:rPr>
        <w:t>Definition:</w:t>
      </w:r>
      <w:r w:rsidRPr="00D507A0">
        <w:t xml:space="preserve"> QUERY provides POST</w:t>
      </w:r>
      <w:r w:rsidRPr="00D507A0">
        <w:rPr>
          <w:b/>
          <w:bCs/>
        </w:rPr>
        <w:t xml:space="preserve"> syntax</w:t>
      </w:r>
      <w:r w:rsidRPr="00D507A0">
        <w:t xml:space="preserve"> combined with GET</w:t>
      </w:r>
      <w:r w:rsidRPr="00D507A0">
        <w:rPr>
          <w:b/>
          <w:bCs/>
        </w:rPr>
        <w:t xml:space="preserve"> semantics</w:t>
      </w:r>
      <w:r w:rsidRPr="00D507A0">
        <w:t xml:space="preserve">. </w:t>
      </w:r>
    </w:p>
    <w:p w14:paraId="1C23DE5D" w14:textId="77777777" w:rsidR="00D507A0" w:rsidRPr="00D507A0" w:rsidRDefault="00D507A0" w:rsidP="00D507A0">
      <w:pPr>
        <w:numPr>
          <w:ilvl w:val="0"/>
          <w:numId w:val="21"/>
        </w:numPr>
      </w:pPr>
      <w:r w:rsidRPr="00D507A0">
        <w:rPr>
          <w:rFonts w:ascii="Segoe UI Emoji" w:hAnsi="Segoe UI Emoji" w:cs="Segoe UI Emoji"/>
        </w:rPr>
        <w:t>🔹</w:t>
      </w:r>
      <w:r w:rsidRPr="00D507A0">
        <w:t xml:space="preserve"> </w:t>
      </w:r>
      <w:r w:rsidRPr="00D507A0">
        <w:rPr>
          <w:b/>
          <w:bCs/>
        </w:rPr>
        <w:t>Primary Advantage:</w:t>
      </w:r>
      <w:r w:rsidRPr="00D507A0">
        <w:t xml:space="preserve"> Eliminates </w:t>
      </w:r>
      <w:r w:rsidRPr="00D507A0">
        <w:rPr>
          <w:b/>
          <w:bCs/>
        </w:rPr>
        <w:t>URL length limits</w:t>
      </w:r>
      <w:r w:rsidRPr="00D507A0">
        <w:t xml:space="preserve"> while preserving </w:t>
      </w:r>
      <w:r w:rsidRPr="00D507A0">
        <w:rPr>
          <w:b/>
          <w:bCs/>
        </w:rPr>
        <w:t>caching and auto-retries</w:t>
      </w:r>
      <w:r w:rsidRPr="00D507A0">
        <w:t xml:space="preserve">. </w:t>
      </w:r>
    </w:p>
    <w:p w14:paraId="27165B8C" w14:textId="77777777" w:rsidR="00D507A0" w:rsidRPr="00D507A0" w:rsidRDefault="00D507A0" w:rsidP="00D507A0">
      <w:pPr>
        <w:numPr>
          <w:ilvl w:val="0"/>
          <w:numId w:val="21"/>
        </w:numPr>
      </w:pPr>
      <w:r w:rsidRPr="00D507A0">
        <w:rPr>
          <w:rFonts w:ascii="Segoe UI Emoji" w:hAnsi="Segoe UI Emoji" w:cs="Segoe UI Emoji"/>
        </w:rPr>
        <w:t>🔹</w:t>
      </w:r>
      <w:r w:rsidRPr="00D507A0">
        <w:t xml:space="preserve"> </w:t>
      </w:r>
      <w:r w:rsidRPr="00D507A0">
        <w:rPr>
          <w:b/>
          <w:bCs/>
        </w:rPr>
        <w:t>Specification Status:</w:t>
      </w:r>
      <w:r w:rsidRPr="00D507A0">
        <w:t xml:space="preserve"> Official standard as of </w:t>
      </w:r>
      <w:r w:rsidRPr="00D507A0">
        <w:rPr>
          <w:b/>
          <w:bCs/>
        </w:rPr>
        <w:t>June 2026 (RFC 10008)</w:t>
      </w:r>
      <w:r w:rsidRPr="00D507A0">
        <w:t xml:space="preserve">. </w:t>
      </w:r>
    </w:p>
    <w:p w14:paraId="1FC2C175" w14:textId="77777777" w:rsidR="00D507A0" w:rsidRPr="00D507A0" w:rsidRDefault="00D507A0" w:rsidP="00D507A0">
      <w:pPr>
        <w:numPr>
          <w:ilvl w:val="0"/>
          <w:numId w:val="21"/>
        </w:numPr>
      </w:pPr>
      <w:r w:rsidRPr="00D507A0">
        <w:rPr>
          <w:rFonts w:ascii="Segoe UI Emoji" w:hAnsi="Segoe UI Emoji" w:cs="Segoe UI Emoji"/>
        </w:rPr>
        <w:t>🔹</w:t>
      </w:r>
      <w:r w:rsidRPr="00D507A0">
        <w:t xml:space="preserve"> </w:t>
      </w:r>
      <w:r w:rsidRPr="00D507A0">
        <w:rPr>
          <w:b/>
          <w:bCs/>
        </w:rPr>
        <w:t>Adoption Status:</w:t>
      </w:r>
      <w:r w:rsidRPr="00D507A0">
        <w:t xml:space="preserve"> Framework support is in </w:t>
      </w:r>
      <w:r w:rsidRPr="00D507A0">
        <w:rPr>
          <w:b/>
          <w:bCs/>
        </w:rPr>
        <w:t>early deployment phases</w:t>
      </w:r>
      <w:r w:rsidRPr="00D507A0">
        <w:t xml:space="preserve">. </w:t>
      </w:r>
    </w:p>
    <w:p w14:paraId="71332851" w14:textId="36A7697B" w:rsidR="00CB1879" w:rsidRPr="00D507A0" w:rsidRDefault="00CB1879" w:rsidP="00D507A0"/>
    <w:sectPr w:rsidR="00CB1879" w:rsidRPr="00D50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B46"/>
    <w:multiLevelType w:val="multilevel"/>
    <w:tmpl w:val="4058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44AD"/>
    <w:multiLevelType w:val="multilevel"/>
    <w:tmpl w:val="DB0C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04FF1"/>
    <w:multiLevelType w:val="multilevel"/>
    <w:tmpl w:val="30B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780B"/>
    <w:multiLevelType w:val="multilevel"/>
    <w:tmpl w:val="2D7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60684"/>
    <w:multiLevelType w:val="multilevel"/>
    <w:tmpl w:val="4840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8478D"/>
    <w:multiLevelType w:val="multilevel"/>
    <w:tmpl w:val="3E0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B48ED"/>
    <w:multiLevelType w:val="multilevel"/>
    <w:tmpl w:val="C66A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35CAA"/>
    <w:multiLevelType w:val="multilevel"/>
    <w:tmpl w:val="65E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541A3"/>
    <w:multiLevelType w:val="multilevel"/>
    <w:tmpl w:val="9342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F547C"/>
    <w:multiLevelType w:val="multilevel"/>
    <w:tmpl w:val="B6A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21141"/>
    <w:multiLevelType w:val="multilevel"/>
    <w:tmpl w:val="2FA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05E82"/>
    <w:multiLevelType w:val="multilevel"/>
    <w:tmpl w:val="C4C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37452"/>
    <w:multiLevelType w:val="multilevel"/>
    <w:tmpl w:val="741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231A9"/>
    <w:multiLevelType w:val="multilevel"/>
    <w:tmpl w:val="D14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A6038"/>
    <w:multiLevelType w:val="multilevel"/>
    <w:tmpl w:val="060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C2F7C"/>
    <w:multiLevelType w:val="multilevel"/>
    <w:tmpl w:val="C0A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B6A6F"/>
    <w:multiLevelType w:val="multilevel"/>
    <w:tmpl w:val="CBAE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040E8"/>
    <w:multiLevelType w:val="multilevel"/>
    <w:tmpl w:val="7CB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67D21"/>
    <w:multiLevelType w:val="multilevel"/>
    <w:tmpl w:val="7B5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A7562"/>
    <w:multiLevelType w:val="multilevel"/>
    <w:tmpl w:val="EEF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74676"/>
    <w:multiLevelType w:val="hybridMultilevel"/>
    <w:tmpl w:val="A9B65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1E4696"/>
    <w:multiLevelType w:val="multilevel"/>
    <w:tmpl w:val="41B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171794">
    <w:abstractNumId w:val="5"/>
  </w:num>
  <w:num w:numId="2" w16cid:durableId="1471438850">
    <w:abstractNumId w:val="3"/>
  </w:num>
  <w:num w:numId="3" w16cid:durableId="274145015">
    <w:abstractNumId w:val="19"/>
  </w:num>
  <w:num w:numId="4" w16cid:durableId="1696809526">
    <w:abstractNumId w:val="6"/>
  </w:num>
  <w:num w:numId="5" w16cid:durableId="286619530">
    <w:abstractNumId w:val="11"/>
  </w:num>
  <w:num w:numId="6" w16cid:durableId="1360160510">
    <w:abstractNumId w:val="7"/>
  </w:num>
  <w:num w:numId="7" w16cid:durableId="1925455198">
    <w:abstractNumId w:val="18"/>
  </w:num>
  <w:num w:numId="8" w16cid:durableId="1416316839">
    <w:abstractNumId w:val="15"/>
  </w:num>
  <w:num w:numId="9" w16cid:durableId="25915755">
    <w:abstractNumId w:val="1"/>
  </w:num>
  <w:num w:numId="10" w16cid:durableId="75054972">
    <w:abstractNumId w:val="13"/>
  </w:num>
  <w:num w:numId="11" w16cid:durableId="2010909714">
    <w:abstractNumId w:val="9"/>
  </w:num>
  <w:num w:numId="12" w16cid:durableId="1815028438">
    <w:abstractNumId w:val="8"/>
  </w:num>
  <w:num w:numId="13" w16cid:durableId="1032726795">
    <w:abstractNumId w:val="4"/>
  </w:num>
  <w:num w:numId="14" w16cid:durableId="96752718">
    <w:abstractNumId w:val="12"/>
  </w:num>
  <w:num w:numId="15" w16cid:durableId="449132240">
    <w:abstractNumId w:val="0"/>
  </w:num>
  <w:num w:numId="16" w16cid:durableId="2031367529">
    <w:abstractNumId w:val="21"/>
  </w:num>
  <w:num w:numId="17" w16cid:durableId="1183782011">
    <w:abstractNumId w:val="10"/>
  </w:num>
  <w:num w:numId="18" w16cid:durableId="612250959">
    <w:abstractNumId w:val="17"/>
  </w:num>
  <w:num w:numId="19" w16cid:durableId="1493984710">
    <w:abstractNumId w:val="16"/>
  </w:num>
  <w:num w:numId="20" w16cid:durableId="1124888545">
    <w:abstractNumId w:val="2"/>
  </w:num>
  <w:num w:numId="21" w16cid:durableId="1716076507">
    <w:abstractNumId w:val="14"/>
  </w:num>
  <w:num w:numId="22" w16cid:durableId="11106614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79"/>
    <w:rsid w:val="00A3741D"/>
    <w:rsid w:val="00CB1879"/>
    <w:rsid w:val="00D507A0"/>
    <w:rsid w:val="00FA21F9"/>
    <w:rsid w:val="00FF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B2F7E"/>
  <w15:chartTrackingRefBased/>
  <w15:docId w15:val="{29F08D05-1B22-4A0D-8836-ACB7486B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41D"/>
  </w:style>
  <w:style w:type="paragraph" w:styleId="Heading1">
    <w:name w:val="heading 1"/>
    <w:basedOn w:val="Normal"/>
    <w:next w:val="Normal"/>
    <w:link w:val="Heading1Char"/>
    <w:uiPriority w:val="9"/>
    <w:qFormat/>
    <w:rsid w:val="00CB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sr</dc:creator>
  <cp:keywords/>
  <dc:description/>
  <cp:lastModifiedBy>karthick sr</cp:lastModifiedBy>
  <cp:revision>4</cp:revision>
  <dcterms:created xsi:type="dcterms:W3CDTF">2026-07-30T06:06:00Z</dcterms:created>
  <dcterms:modified xsi:type="dcterms:W3CDTF">2026-07-30T07:05:00Z</dcterms:modified>
</cp:coreProperties>
</file>