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19" w:rsidRDefault="0014508E">
      <w:pPr>
        <w:rPr>
          <w:sz w:val="44"/>
          <w:szCs w:val="44"/>
        </w:rPr>
      </w:pPr>
      <w:r>
        <w:rPr>
          <w:sz w:val="44"/>
          <w:szCs w:val="44"/>
        </w:rPr>
        <w:t>Step 1:</w:t>
      </w:r>
    </w:p>
    <w:p w:rsidR="0014508E" w:rsidRDefault="0014508E" w:rsidP="0014508E">
      <w:pPr>
        <w:rPr>
          <w:rFonts w:ascii="Arial" w:hAnsi="Arial" w:cs="Arial"/>
          <w:color w:val="000000"/>
          <w:sz w:val="44"/>
          <w:szCs w:val="44"/>
        </w:rPr>
      </w:pPr>
      <w:r w:rsidRPr="0014508E">
        <w:rPr>
          <w:rFonts w:ascii="Arial" w:hAnsi="Arial" w:cs="Arial"/>
          <w:color w:val="000000"/>
          <w:sz w:val="44"/>
          <w:szCs w:val="44"/>
        </w:rPr>
        <w:t>Get me the IP address of a particular domain (guvi.in)</w:t>
      </w:r>
      <w:r>
        <w:rPr>
          <w:rFonts w:ascii="Arial" w:hAnsi="Arial" w:cs="Arial"/>
          <w:color w:val="000000"/>
          <w:sz w:val="44"/>
          <w:szCs w:val="44"/>
        </w:rPr>
        <w:t xml:space="preserve"> using </w:t>
      </w:r>
      <w:proofErr w:type="spellStart"/>
      <w:r>
        <w:rPr>
          <w:rFonts w:ascii="Arial" w:hAnsi="Arial" w:cs="Arial"/>
          <w:color w:val="000000"/>
          <w:sz w:val="44"/>
          <w:szCs w:val="44"/>
        </w:rPr>
        <w:t>nslookup</w:t>
      </w:r>
      <w:proofErr w:type="spellEnd"/>
      <w:r>
        <w:rPr>
          <w:rFonts w:ascii="Arial" w:hAnsi="Arial" w:cs="Arial"/>
          <w:color w:val="000000"/>
          <w:sz w:val="44"/>
          <w:szCs w:val="44"/>
        </w:rPr>
        <w:t xml:space="preserve"> guvi.in </w:t>
      </w:r>
    </w:p>
    <w:p w:rsidR="0014508E" w:rsidRDefault="0014508E" w:rsidP="0014508E">
      <w:pPr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Screenshot mentioned below</w:t>
      </w:r>
    </w:p>
    <w:p w:rsidR="0014508E" w:rsidRDefault="0014508E" w:rsidP="0014508E">
      <w:pPr>
        <w:rPr>
          <w:sz w:val="44"/>
          <w:szCs w:val="44"/>
        </w:rPr>
      </w:pPr>
      <w:r w:rsidRPr="0014508E">
        <w:rPr>
          <w:rFonts w:ascii="Arial" w:hAnsi="Arial" w:cs="Arial"/>
          <w:noProof/>
          <w:color w:val="000000"/>
          <w:sz w:val="44"/>
          <w:szCs w:val="44"/>
          <w:lang w:eastAsia="en-IN"/>
        </w:rPr>
        <w:drawing>
          <wp:inline distT="0" distB="0" distL="0" distR="0" wp14:anchorId="0FC29F50" wp14:editId="386687D8">
            <wp:extent cx="4502381" cy="2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</w:p>
    <w:p w:rsidR="0014508E" w:rsidRDefault="0014508E" w:rsidP="0014508E">
      <w:pPr>
        <w:rPr>
          <w:sz w:val="44"/>
          <w:szCs w:val="44"/>
        </w:rPr>
      </w:pPr>
      <w:r>
        <w:rPr>
          <w:sz w:val="44"/>
          <w:szCs w:val="44"/>
        </w:rPr>
        <w:t>Step 2:</w:t>
      </w:r>
    </w:p>
    <w:p w:rsidR="0014508E" w:rsidRDefault="0014508E" w:rsidP="0014508E">
      <w:pPr>
        <w:rPr>
          <w:sz w:val="44"/>
          <w:szCs w:val="44"/>
        </w:rPr>
      </w:pPr>
      <w:r>
        <w:rPr>
          <w:sz w:val="44"/>
          <w:szCs w:val="44"/>
        </w:rPr>
        <w:t xml:space="preserve">And </w:t>
      </w:r>
      <w:proofErr w:type="spellStart"/>
      <w:r>
        <w:rPr>
          <w:sz w:val="44"/>
          <w:szCs w:val="44"/>
        </w:rPr>
        <w:t>cpu</w:t>
      </w:r>
      <w:proofErr w:type="spellEnd"/>
      <w:r>
        <w:rPr>
          <w:sz w:val="44"/>
          <w:szCs w:val="44"/>
        </w:rPr>
        <w:t>/server of memory uses using top command Screenshot mentioned below</w:t>
      </w:r>
    </w:p>
    <w:p w:rsidR="001C7040" w:rsidRDefault="001C7040" w:rsidP="0014508E">
      <w:pPr>
        <w:rPr>
          <w:sz w:val="44"/>
          <w:szCs w:val="44"/>
        </w:rPr>
      </w:pPr>
    </w:p>
    <w:p w:rsidR="0014508E" w:rsidRDefault="0014508E" w:rsidP="0014508E">
      <w:pPr>
        <w:rPr>
          <w:sz w:val="44"/>
          <w:szCs w:val="44"/>
        </w:rPr>
      </w:pPr>
      <w:r w:rsidRPr="0014508E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56B1E40F" wp14:editId="1DE0416C">
            <wp:extent cx="5731510" cy="396000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8E" w:rsidRDefault="0014508E" w:rsidP="0014508E">
      <w:pPr>
        <w:rPr>
          <w:sz w:val="44"/>
          <w:szCs w:val="44"/>
        </w:rPr>
      </w:pPr>
      <w:r>
        <w:rPr>
          <w:sz w:val="44"/>
          <w:szCs w:val="44"/>
        </w:rPr>
        <w:t xml:space="preserve">And </w:t>
      </w:r>
      <w:proofErr w:type="gramStart"/>
      <w:r>
        <w:rPr>
          <w:sz w:val="44"/>
          <w:szCs w:val="44"/>
        </w:rPr>
        <w:t>the  Connection</w:t>
      </w:r>
      <w:proofErr w:type="gramEnd"/>
      <w:r>
        <w:rPr>
          <w:sz w:val="44"/>
          <w:szCs w:val="44"/>
        </w:rPr>
        <w:t xml:space="preserve"> Between the two node using Ping Command So using Ping Command </w:t>
      </w:r>
      <w:proofErr w:type="spellStart"/>
      <w:r>
        <w:rPr>
          <w:sz w:val="44"/>
          <w:szCs w:val="44"/>
        </w:rPr>
        <w:t>iam</w:t>
      </w:r>
      <w:proofErr w:type="spellEnd"/>
      <w:r>
        <w:rPr>
          <w:sz w:val="44"/>
          <w:szCs w:val="44"/>
        </w:rPr>
        <w:t xml:space="preserve"> Checking the Destination IP or Hostname </w:t>
      </w:r>
    </w:p>
    <w:p w:rsidR="0014508E" w:rsidRDefault="0014508E" w:rsidP="0014508E">
      <w:pPr>
        <w:rPr>
          <w:sz w:val="44"/>
          <w:szCs w:val="44"/>
        </w:rPr>
      </w:pPr>
      <w:r>
        <w:rPr>
          <w:sz w:val="44"/>
          <w:szCs w:val="44"/>
        </w:rPr>
        <w:t>Ping guvi.com</w:t>
      </w:r>
      <w:r w:rsidR="00263D14">
        <w:rPr>
          <w:sz w:val="44"/>
          <w:szCs w:val="44"/>
        </w:rPr>
        <w:t xml:space="preserve"> </w:t>
      </w:r>
      <w:proofErr w:type="spellStart"/>
      <w:r w:rsidR="00263D14">
        <w:rPr>
          <w:sz w:val="44"/>
          <w:szCs w:val="44"/>
        </w:rPr>
        <w:t>its</w:t>
      </w:r>
      <w:proofErr w:type="spellEnd"/>
      <w:r w:rsidR="00263D14">
        <w:rPr>
          <w:sz w:val="44"/>
          <w:szCs w:val="44"/>
        </w:rPr>
        <w:t xml:space="preserve"> for continuously without using this command ping –c 5 guvi.in so 5 times only </w:t>
      </w:r>
    </w:p>
    <w:p w:rsidR="0014508E" w:rsidRDefault="0014508E" w:rsidP="0014508E">
      <w:pPr>
        <w:rPr>
          <w:sz w:val="44"/>
          <w:szCs w:val="44"/>
        </w:rPr>
      </w:pPr>
      <w:r>
        <w:rPr>
          <w:sz w:val="44"/>
          <w:szCs w:val="44"/>
        </w:rPr>
        <w:t xml:space="preserve">Screenshot mentioned </w:t>
      </w:r>
      <w:proofErr w:type="gramStart"/>
      <w:r>
        <w:rPr>
          <w:sz w:val="44"/>
          <w:szCs w:val="44"/>
        </w:rPr>
        <w:t>Below</w:t>
      </w:r>
      <w:proofErr w:type="gramEnd"/>
    </w:p>
    <w:p w:rsidR="00263D14" w:rsidRDefault="00263D14" w:rsidP="0014508E">
      <w:pPr>
        <w:rPr>
          <w:sz w:val="44"/>
          <w:szCs w:val="44"/>
        </w:rPr>
      </w:pPr>
      <w:r w:rsidRPr="00263D14">
        <w:rPr>
          <w:noProof/>
          <w:sz w:val="44"/>
          <w:szCs w:val="44"/>
          <w:lang w:eastAsia="en-IN"/>
        </w:rPr>
        <w:drawing>
          <wp:inline distT="0" distB="0" distL="0" distR="0" wp14:anchorId="139413AC" wp14:editId="71A9E596">
            <wp:extent cx="5731510" cy="17917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8E" w:rsidRDefault="00263D14" w:rsidP="0014508E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Step 3:</w:t>
      </w:r>
    </w:p>
    <w:p w:rsidR="002C20AB" w:rsidRDefault="002C20AB" w:rsidP="0014508E">
      <w:pPr>
        <w:rPr>
          <w:sz w:val="44"/>
          <w:szCs w:val="44"/>
        </w:rPr>
      </w:pPr>
      <w:r>
        <w:rPr>
          <w:sz w:val="44"/>
          <w:szCs w:val="44"/>
        </w:rPr>
        <w:t xml:space="preserve">Whether the Port is opening or not need to check using command </w:t>
      </w:r>
      <w:proofErr w:type="spellStart"/>
      <w:r>
        <w:rPr>
          <w:sz w:val="44"/>
          <w:szCs w:val="44"/>
        </w:rPr>
        <w:t>netstat</w:t>
      </w:r>
      <w:proofErr w:type="spellEnd"/>
      <w:r>
        <w:rPr>
          <w:sz w:val="44"/>
          <w:szCs w:val="44"/>
        </w:rPr>
        <w:t xml:space="preserve"> –</w:t>
      </w:r>
      <w:proofErr w:type="spellStart"/>
      <w:r>
        <w:rPr>
          <w:sz w:val="44"/>
          <w:szCs w:val="44"/>
        </w:rPr>
        <w:t>tlun</w:t>
      </w:r>
      <w:proofErr w:type="spellEnd"/>
      <w:r>
        <w:rPr>
          <w:sz w:val="44"/>
          <w:szCs w:val="44"/>
        </w:rPr>
        <w:t xml:space="preserve"> | </w:t>
      </w:r>
      <w:proofErr w:type="spellStart"/>
      <w:proofErr w:type="gramStart"/>
      <w:r>
        <w:rPr>
          <w:sz w:val="44"/>
          <w:szCs w:val="44"/>
        </w:rPr>
        <w:t>grep</w:t>
      </w:r>
      <w:proofErr w:type="spellEnd"/>
      <w:r>
        <w:rPr>
          <w:sz w:val="44"/>
          <w:szCs w:val="44"/>
        </w:rPr>
        <w:t xml:space="preserve"> :9000</w:t>
      </w:r>
      <w:proofErr w:type="gramEnd"/>
    </w:p>
    <w:p w:rsidR="002C20AB" w:rsidRDefault="002C20AB" w:rsidP="0014508E">
      <w:pPr>
        <w:rPr>
          <w:sz w:val="44"/>
          <w:szCs w:val="44"/>
        </w:rPr>
      </w:pPr>
    </w:p>
    <w:p w:rsidR="00263D14" w:rsidRDefault="002C20AB" w:rsidP="0014508E">
      <w:pPr>
        <w:rPr>
          <w:sz w:val="44"/>
          <w:szCs w:val="44"/>
        </w:rPr>
      </w:pPr>
      <w:r>
        <w:rPr>
          <w:sz w:val="44"/>
          <w:szCs w:val="44"/>
        </w:rPr>
        <w:t>Screenshot mentioned Below</w:t>
      </w:r>
      <w:r w:rsidRPr="002C20AB">
        <w:rPr>
          <w:noProof/>
          <w:sz w:val="44"/>
          <w:szCs w:val="44"/>
          <w:lang w:eastAsia="en-IN"/>
        </w:rPr>
        <w:drawing>
          <wp:inline distT="0" distB="0" distL="0" distR="0" wp14:anchorId="1031F332" wp14:editId="674B6C59">
            <wp:extent cx="5731510" cy="386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D14">
        <w:rPr>
          <w:sz w:val="44"/>
          <w:szCs w:val="44"/>
        </w:rPr>
        <w:t xml:space="preserve"> </w:t>
      </w:r>
      <w:r w:rsidR="001C7040">
        <w:rPr>
          <w:sz w:val="44"/>
          <w:szCs w:val="44"/>
        </w:rPr>
        <w:t xml:space="preserve">it showing nothing because guvi.in is not in the 9000 port but </w:t>
      </w:r>
      <w:proofErr w:type="spellStart"/>
      <w:r w:rsidR="001C7040">
        <w:rPr>
          <w:sz w:val="44"/>
          <w:szCs w:val="44"/>
        </w:rPr>
        <w:t>iam</w:t>
      </w:r>
      <w:proofErr w:type="spellEnd"/>
      <w:r w:rsidR="001C7040">
        <w:rPr>
          <w:sz w:val="44"/>
          <w:szCs w:val="44"/>
        </w:rPr>
        <w:t xml:space="preserve"> trying to get that instead </w:t>
      </w:r>
      <w:proofErr w:type="spellStart"/>
      <w:r w:rsidR="001C7040">
        <w:rPr>
          <w:sz w:val="44"/>
          <w:szCs w:val="44"/>
        </w:rPr>
        <w:t>iam</w:t>
      </w:r>
      <w:proofErr w:type="spellEnd"/>
      <w:r w:rsidR="001C7040">
        <w:rPr>
          <w:sz w:val="44"/>
          <w:szCs w:val="44"/>
        </w:rPr>
        <w:t xml:space="preserve"> using google.in for 443 it getting and same for that guvi.in 443 port is also open </w:t>
      </w:r>
    </w:p>
    <w:p w:rsidR="001C7040" w:rsidRDefault="001C7040" w:rsidP="0014508E">
      <w:pPr>
        <w:rPr>
          <w:sz w:val="44"/>
          <w:szCs w:val="44"/>
        </w:rPr>
      </w:pPr>
      <w:r>
        <w:rPr>
          <w:sz w:val="44"/>
          <w:szCs w:val="44"/>
        </w:rPr>
        <w:t xml:space="preserve">So the conclusion is 9000 port is not opening for guvi.in </w:t>
      </w:r>
    </w:p>
    <w:p w:rsidR="001C7040" w:rsidRDefault="001C7040" w:rsidP="0014508E">
      <w:pPr>
        <w:rPr>
          <w:sz w:val="44"/>
          <w:szCs w:val="44"/>
        </w:rPr>
      </w:pPr>
      <w:r>
        <w:rPr>
          <w:sz w:val="44"/>
          <w:szCs w:val="44"/>
        </w:rPr>
        <w:t xml:space="preserve">Screenshot mentioned </w:t>
      </w:r>
      <w:proofErr w:type="gramStart"/>
      <w:r>
        <w:rPr>
          <w:sz w:val="44"/>
          <w:szCs w:val="44"/>
        </w:rPr>
        <w:t>Below</w:t>
      </w:r>
      <w:proofErr w:type="gramEnd"/>
      <w:r>
        <w:rPr>
          <w:sz w:val="44"/>
          <w:szCs w:val="44"/>
        </w:rPr>
        <w:t>:</w:t>
      </w:r>
    </w:p>
    <w:p w:rsidR="001C7040" w:rsidRDefault="001C7040" w:rsidP="001C7040">
      <w:pPr>
        <w:pStyle w:val="NormalWeb"/>
      </w:pPr>
      <w:r>
        <w:rPr>
          <w:noProof/>
        </w:rPr>
        <w:drawing>
          <wp:inline distT="0" distB="0" distL="0" distR="0">
            <wp:extent cx="5677535" cy="1775460"/>
            <wp:effectExtent l="0" t="0" r="0" b="0"/>
            <wp:docPr id="5" name="Picture 5" descr="C:\My folder\Screenshot_InFo\Screenshot 2025-05-21 20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5-21 2057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40" w:rsidRDefault="001C7040" w:rsidP="001C704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37045" cy="1584325"/>
            <wp:effectExtent l="0" t="0" r="1905" b="0"/>
            <wp:docPr id="6" name="Picture 6" descr="C:\My folder\Screenshot_InFo\Screenshot 2025-05-21 205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Screenshot_InFo\Screenshot 2025-05-21 2058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40" w:rsidRDefault="001C7040" w:rsidP="0014508E">
      <w:pPr>
        <w:rPr>
          <w:sz w:val="44"/>
          <w:szCs w:val="44"/>
        </w:rPr>
      </w:pPr>
      <w:r>
        <w:rPr>
          <w:sz w:val="44"/>
          <w:szCs w:val="44"/>
        </w:rPr>
        <w:t xml:space="preserve">This is for google.in for 443 </w:t>
      </w:r>
      <w:proofErr w:type="gramStart"/>
      <w:r>
        <w:rPr>
          <w:sz w:val="44"/>
          <w:szCs w:val="44"/>
        </w:rPr>
        <w:t>port</w:t>
      </w:r>
      <w:proofErr w:type="gramEnd"/>
    </w:p>
    <w:p w:rsidR="001C7040" w:rsidRDefault="001C7040" w:rsidP="001C7040">
      <w:pPr>
        <w:pStyle w:val="NormalWeb"/>
      </w:pPr>
      <w:r>
        <w:rPr>
          <w:noProof/>
        </w:rPr>
        <w:drawing>
          <wp:inline distT="0" distB="0" distL="0" distR="0">
            <wp:extent cx="6506845" cy="1148080"/>
            <wp:effectExtent l="0" t="0" r="8255" b="0"/>
            <wp:docPr id="7" name="Picture 7" descr="C:\My folder\Screenshot_InFo\Screenshot 2025-05-21 205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Screenshot_InFo\Screenshot 2025-05-21 2059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40" w:rsidRDefault="001C7040" w:rsidP="0014508E">
      <w:pPr>
        <w:rPr>
          <w:sz w:val="44"/>
          <w:szCs w:val="44"/>
        </w:rPr>
      </w:pPr>
      <w:r>
        <w:rPr>
          <w:sz w:val="44"/>
          <w:szCs w:val="44"/>
        </w:rPr>
        <w:t>This one is for guvi.in 443 port</w:t>
      </w:r>
    </w:p>
    <w:p w:rsidR="001C7040" w:rsidRDefault="001C7040" w:rsidP="0014508E">
      <w:pPr>
        <w:rPr>
          <w:sz w:val="44"/>
          <w:szCs w:val="44"/>
        </w:rPr>
      </w:pPr>
      <w:bookmarkStart w:id="0" w:name="_GoBack"/>
      <w:bookmarkEnd w:id="0"/>
    </w:p>
    <w:p w:rsidR="0014508E" w:rsidRPr="0014508E" w:rsidRDefault="0014508E" w:rsidP="0014508E">
      <w:pPr>
        <w:rPr>
          <w:sz w:val="44"/>
          <w:szCs w:val="44"/>
        </w:rPr>
      </w:pPr>
    </w:p>
    <w:sectPr w:rsidR="0014508E" w:rsidRPr="0014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8E"/>
    <w:rsid w:val="0014508E"/>
    <w:rsid w:val="001C7040"/>
    <w:rsid w:val="00263D14"/>
    <w:rsid w:val="002C20AB"/>
    <w:rsid w:val="007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2025-05-21T10:26:00Z</dcterms:created>
  <dcterms:modified xsi:type="dcterms:W3CDTF">2025-05-22T14:31:00Z</dcterms:modified>
</cp:coreProperties>
</file>