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8BEA" w14:textId="71704FBC" w:rsidR="001A159F" w:rsidRDefault="002840F0" w:rsidP="002840F0">
      <w:r w:rsidRPr="002840F0">
        <w:rPr>
          <w:sz w:val="40"/>
          <w:szCs w:val="40"/>
        </w:rPr>
        <w:t>PROGRAM 3A</w:t>
      </w:r>
      <w:r>
        <w:rPr>
          <w:noProof/>
        </w:rPr>
        <w:drawing>
          <wp:inline distT="0" distB="0" distL="0" distR="0" wp14:anchorId="43F45617" wp14:editId="21C81C88">
            <wp:extent cx="5731510" cy="3223895"/>
            <wp:effectExtent l="0" t="0" r="2540" b="0"/>
            <wp:docPr id="10507634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6344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5AA0" w14:textId="79E7530E" w:rsidR="002840F0" w:rsidRDefault="002840F0" w:rsidP="002840F0">
      <w:r>
        <w:rPr>
          <w:noProof/>
        </w:rPr>
        <w:drawing>
          <wp:inline distT="0" distB="0" distL="0" distR="0" wp14:anchorId="3A6A276A" wp14:editId="19E592D0">
            <wp:extent cx="5731510" cy="3223895"/>
            <wp:effectExtent l="0" t="0" r="2540" b="0"/>
            <wp:docPr id="46069610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610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0F0" w:rsidSect="002840F0">
      <w:pgSz w:w="11906" w:h="16838"/>
      <w:pgMar w:top="1134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F0"/>
    <w:rsid w:val="001A159F"/>
    <w:rsid w:val="0028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187A"/>
  <w15:chartTrackingRefBased/>
  <w15:docId w15:val="{BAAB547D-A8BF-484B-B37B-206A3484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Kumararaja V K</dc:creator>
  <cp:keywords/>
  <dc:description/>
  <cp:lastModifiedBy>Kumararaja V K</cp:lastModifiedBy>
  <cp:revision>1</cp:revision>
  <dcterms:created xsi:type="dcterms:W3CDTF">2023-11-28T02:53:00Z</dcterms:created>
  <dcterms:modified xsi:type="dcterms:W3CDTF">2023-11-28T02:54:00Z</dcterms:modified>
</cp:coreProperties>
</file>