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3B9" w:rsidRPr="003513B9" w:rsidRDefault="004F2704" w:rsidP="003513B9">
      <w:pPr>
        <w:pStyle w:val="Author"/>
        <w:spacing w:after="0"/>
        <w:jc w:val="left"/>
        <w:rPr>
          <w:b/>
          <w:noProof w:val="0"/>
          <w:color w:val="000000"/>
          <w:sz w:val="28"/>
          <w:szCs w:val="28"/>
        </w:rPr>
        <w:sectPr w:rsidR="003513B9" w:rsidRPr="003513B9" w:rsidSect="001F67FC">
          <w:pgSz w:w="11909" w:h="16834" w:code="9"/>
          <w:pgMar w:top="965" w:right="965" w:bottom="965" w:left="965" w:header="720" w:footer="720" w:gutter="0"/>
          <w:cols w:num="2" w:space="562" w:equalWidth="0">
            <w:col w:w="4536" w:space="562"/>
            <w:col w:w="4535"/>
          </w:cols>
          <w:docGrid w:linePitch="360"/>
        </w:sectPr>
      </w:pPr>
      <w:r w:rsidRPr="004F2704">
        <w:pict>
          <v:shapetype id="_x0000_t202" coordsize="21600,21600" o:spt="202" path="m,l,21600r21600,l21600,xe">
            <v:stroke joinstyle="miter"/>
            <v:path gradientshapeok="t" o:connecttype="rect"/>
          </v:shapetype>
          <v:shape id="_x0000_s1026" type="#_x0000_t202" style="position:absolute;margin-left:42.45pt;margin-top:124.3pt;width:481.9pt;height:35.75pt;z-index:251658240;mso-position-horizontal-relative:page;mso-position-vertical-relative:page" filled="f" stroked="f">
            <v:textbox style="mso-next-textbox:#_x0000_s1026" inset="0,0,0,0">
              <w:txbxContent>
                <w:p w:rsidR="003513B9" w:rsidRDefault="00BA7CF9" w:rsidP="003513B9">
                  <w:pPr>
                    <w:pStyle w:val="AuthorsEmail"/>
                    <w:rPr>
                      <w:rFonts w:ascii="Times" w:hAnsi="Times"/>
                    </w:rPr>
                  </w:pPr>
                  <w:r>
                    <w:rPr>
                      <w:rFonts w:ascii="Times" w:hAnsi="Times"/>
                    </w:rPr>
                    <w:t xml:space="preserve">     </w:t>
                  </w:r>
                  <w:r w:rsidR="003513B9" w:rsidRPr="003513B9">
                    <w:rPr>
                      <w:rFonts w:ascii="Times" w:hAnsi="Times"/>
                    </w:rPr>
                    <w:t>Department of Computer Science, NMAMIT</w:t>
                  </w:r>
                  <w:r w:rsidR="00F76991">
                    <w:rPr>
                      <w:rFonts w:ascii="Times" w:hAnsi="Times"/>
                    </w:rPr>
                    <w:t xml:space="preserve">, </w:t>
                  </w:r>
                  <w:proofErr w:type="spellStart"/>
                  <w:r w:rsidR="00F76991">
                    <w:rPr>
                      <w:rFonts w:ascii="Times" w:hAnsi="Times"/>
                    </w:rPr>
                    <w:t>Ni</w:t>
                  </w:r>
                  <w:r w:rsidR="003513B9">
                    <w:rPr>
                      <w:rFonts w:ascii="Times" w:hAnsi="Times"/>
                    </w:rPr>
                    <w:t>tte</w:t>
                  </w:r>
                  <w:proofErr w:type="spellEnd"/>
                  <w:r w:rsidR="003513B9">
                    <w:rPr>
                      <w:rFonts w:ascii="Times" w:hAnsi="Times"/>
                    </w:rPr>
                    <w:t xml:space="preserve">, </w:t>
                  </w:r>
                  <w:proofErr w:type="spellStart"/>
                  <w:r w:rsidR="003513B9">
                    <w:rPr>
                      <w:rFonts w:ascii="Times" w:hAnsi="Times"/>
                    </w:rPr>
                    <w:t>Karkala</w:t>
                  </w:r>
                  <w:proofErr w:type="spellEnd"/>
                  <w:r w:rsidR="003513B9">
                    <w:rPr>
                      <w:rFonts w:ascii="Times" w:hAnsi="Times"/>
                    </w:rPr>
                    <w:t xml:space="preserve">, </w:t>
                  </w:r>
                  <w:proofErr w:type="spellStart"/>
                  <w:r w:rsidR="003513B9">
                    <w:rPr>
                      <w:rFonts w:ascii="Times" w:hAnsi="Times"/>
                    </w:rPr>
                    <w:t>Udupi</w:t>
                  </w:r>
                  <w:proofErr w:type="spellEnd"/>
                </w:p>
                <w:p w:rsidR="00BA7CF9" w:rsidRPr="00BA7CF9" w:rsidRDefault="00BA7CF9" w:rsidP="00BA7CF9">
                  <w:pPr>
                    <w:jc w:val="left"/>
                    <w:rPr>
                      <w:rFonts w:ascii="Courier New" w:hAnsi="Courier New" w:cs="Courier New"/>
                      <w:lang w:val="en-AU"/>
                    </w:rPr>
                  </w:pPr>
                  <w:r>
                    <w:rPr>
                      <w:lang w:val="en-AU"/>
                    </w:rPr>
                    <w:t xml:space="preserve">    </w:t>
                  </w:r>
                  <w:r w:rsidR="003B39FA">
                    <w:rPr>
                      <w:lang w:val="en-AU"/>
                    </w:rPr>
                    <w:t xml:space="preserve"> </w:t>
                  </w:r>
                  <w:r w:rsidRPr="00BA7CF9">
                    <w:rPr>
                      <w:rFonts w:ascii="Courier New" w:hAnsi="Courier New" w:cs="Courier New"/>
                      <w:lang w:val="en-AU"/>
                    </w:rPr>
                    <w:t>chandavarkar@gmail.com</w:t>
                  </w:r>
                </w:p>
              </w:txbxContent>
            </v:textbox>
            <w10:wrap type="topAndBottom" anchorx="page" anchory="page"/>
          </v:shape>
        </w:pict>
      </w:r>
      <w:r>
        <w:rPr>
          <w:b/>
          <w:color w:val="000000"/>
          <w:sz w:val="28"/>
          <w:szCs w:val="28"/>
        </w:rPr>
        <w:pict>
          <v:shape id="_x0000_s1027" type="#_x0000_t202" style="position:absolute;margin-left:56.7pt;margin-top:102.15pt;width:481.9pt;height:28.35pt;z-index:251659264;mso-position-horizontal-relative:page;mso-position-vertical-relative:page" filled="f" stroked="f">
            <v:textbox style="mso-next-textbox:#_x0000_s1027" inset="0,0,0,0">
              <w:txbxContent>
                <w:p w:rsidR="003513B9" w:rsidRPr="00F66B72" w:rsidRDefault="003513B9" w:rsidP="00E5029A">
                  <w:pPr>
                    <w:jc w:val="left"/>
                  </w:pPr>
                  <w:proofErr w:type="spellStart"/>
                  <w:r>
                    <w:t>Naveen</w:t>
                  </w:r>
                  <w:proofErr w:type="spellEnd"/>
                  <w:r>
                    <w:t xml:space="preserve"> D. Chandavarkar</w:t>
                  </w:r>
                  <w:r w:rsidRPr="00F66B72">
                    <w:rPr>
                      <w:vertAlign w:val="superscript"/>
                    </w:rPr>
                    <w:t>1</w:t>
                  </w:r>
                </w:p>
              </w:txbxContent>
            </v:textbox>
            <w10:wrap type="topAndBottom" anchorx="page" anchory="page"/>
          </v:shape>
        </w:pict>
      </w:r>
    </w:p>
    <w:p w:rsidR="005434EE" w:rsidRPr="008E002D" w:rsidRDefault="004F2704" w:rsidP="00110F21">
      <w:pPr>
        <w:pStyle w:val="Affiliation"/>
        <w:jc w:val="both"/>
        <w:sectPr w:rsidR="005434EE" w:rsidRPr="008E002D" w:rsidSect="001F67FC">
          <w:type w:val="continuous"/>
          <w:pgSz w:w="11909" w:h="16834" w:code="9"/>
          <w:pgMar w:top="1080" w:right="734" w:bottom="2434" w:left="734" w:header="720" w:footer="720" w:gutter="0"/>
          <w:cols w:num="2" w:space="562" w:equalWidth="0">
            <w:col w:w="4536" w:space="562"/>
            <w:col w:w="4535"/>
          </w:cols>
          <w:docGrid w:linePitch="360"/>
        </w:sectPr>
      </w:pPr>
      <w:r>
        <w:rPr>
          <w:noProof/>
        </w:rPr>
        <w:pict>
          <v:shape id="_x0000_s1028" type="#_x0000_t202" style="position:absolute;left:0;text-align:left;margin-left:56.7pt;margin-top:45pt;width:481.9pt;height:45.9pt;z-index:251660288;mso-position-horizontal-relative:page;mso-position-vertical-relative:page" o:allowincell="f" filled="f" stroked="f">
            <v:textbox style="mso-next-textbox:#_x0000_s1028" inset="0,0,0,0">
              <w:txbxContent>
                <w:p w:rsidR="00410709" w:rsidRDefault="00410709" w:rsidP="00410709">
                  <w:pPr>
                    <w:spacing w:before="150" w:after="150"/>
                    <w:rPr>
                      <w:b/>
                      <w:sz w:val="28"/>
                      <w:szCs w:val="28"/>
                    </w:rPr>
                  </w:pPr>
                  <w:r w:rsidRPr="008E002D">
                    <w:rPr>
                      <w:b/>
                      <w:sz w:val="28"/>
                      <w:szCs w:val="28"/>
                    </w:rPr>
                    <w:t>DYNAMIC PRICING WITH HISTORICAL DATA BASED ANALYSIS FOR ONLINE BARGAINING</w:t>
                  </w:r>
                </w:p>
                <w:p w:rsidR="00410709" w:rsidRPr="003402C4" w:rsidRDefault="00410709" w:rsidP="00410709">
                  <w:pPr>
                    <w:pStyle w:val="Title"/>
                    <w:spacing w:line="240" w:lineRule="auto"/>
                    <w:rPr>
                      <w:sz w:val="28"/>
                      <w:szCs w:val="28"/>
                      <w:lang w:val="en-US"/>
                    </w:rPr>
                  </w:pPr>
                </w:p>
              </w:txbxContent>
            </v:textbox>
            <w10:wrap type="topAndBottom" anchorx="page" anchory="page"/>
          </v:shape>
        </w:pict>
      </w:r>
    </w:p>
    <w:p w:rsidR="00ED13D6" w:rsidRPr="00E02BE6" w:rsidRDefault="00ED13D6" w:rsidP="003513B9">
      <w:pPr>
        <w:jc w:val="left"/>
        <w:sectPr w:rsidR="00ED13D6" w:rsidRPr="00E02BE6" w:rsidSect="001F67FC">
          <w:type w:val="continuous"/>
          <w:pgSz w:w="11909" w:h="16834" w:code="9"/>
          <w:pgMar w:top="1080" w:right="734" w:bottom="2434" w:left="734" w:header="720" w:footer="720" w:gutter="0"/>
          <w:cols w:num="2" w:space="562" w:equalWidth="0">
            <w:col w:w="4536" w:space="562"/>
            <w:col w:w="4535"/>
          </w:cols>
          <w:docGrid w:linePitch="360"/>
        </w:sectPr>
      </w:pPr>
    </w:p>
    <w:p w:rsidR="00AA016C" w:rsidRDefault="00AA016C" w:rsidP="002864F1">
      <w:pPr>
        <w:adjustRightInd w:val="0"/>
        <w:jc w:val="both"/>
        <w:rPr>
          <w:b/>
          <w:bCs/>
        </w:rPr>
      </w:pPr>
    </w:p>
    <w:p w:rsidR="002864F1" w:rsidRPr="008E002D" w:rsidRDefault="002864F1" w:rsidP="002864F1">
      <w:pPr>
        <w:adjustRightInd w:val="0"/>
        <w:jc w:val="both"/>
        <w:rPr>
          <w:bCs/>
        </w:rPr>
      </w:pPr>
      <w:r w:rsidRPr="00BA7CF9">
        <w:rPr>
          <w:b/>
          <w:bCs/>
        </w:rPr>
        <w:t>Abstract:</w:t>
      </w:r>
      <w:r>
        <w:rPr>
          <w:b/>
          <w:bCs/>
        </w:rPr>
        <w:t xml:space="preserve"> -</w:t>
      </w:r>
      <w:r w:rsidRPr="00C26FD8">
        <w:rPr>
          <w:b/>
          <w:bCs/>
        </w:rPr>
        <w:t xml:space="preserve"> </w:t>
      </w:r>
      <w:r w:rsidR="00CB2CF1" w:rsidRPr="008E002D">
        <w:rPr>
          <w:bCs/>
        </w:rPr>
        <w:t>This paper proposes</w:t>
      </w:r>
      <w:r w:rsidRPr="008E002D">
        <w:rPr>
          <w:bCs/>
        </w:rPr>
        <w:t xml:space="preserve"> bargain</w:t>
      </w:r>
      <w:r w:rsidR="007E3302" w:rsidRPr="008E002D">
        <w:rPr>
          <w:bCs/>
        </w:rPr>
        <w:t>ing</w:t>
      </w:r>
      <w:r w:rsidRPr="008E002D">
        <w:rPr>
          <w:bCs/>
        </w:rPr>
        <w:t xml:space="preserve"> for online transaction or for online purchase of a particular </w:t>
      </w:r>
      <w:r w:rsidR="001511C4" w:rsidRPr="008E002D">
        <w:rPr>
          <w:bCs/>
        </w:rPr>
        <w:t>product that</w:t>
      </w:r>
      <w:r w:rsidRPr="008E002D">
        <w:rPr>
          <w:bCs/>
        </w:rPr>
        <w:t xml:space="preserve"> plays an important role in the benefit of the </w:t>
      </w:r>
      <w:r w:rsidR="007E3302" w:rsidRPr="008E002D">
        <w:rPr>
          <w:bCs/>
        </w:rPr>
        <w:t>online retailers and custo</w:t>
      </w:r>
      <w:r w:rsidRPr="008E002D">
        <w:rPr>
          <w:bCs/>
        </w:rPr>
        <w:t xml:space="preserve">mer as well, keeping profit margin into consideration. </w:t>
      </w:r>
      <w:r w:rsidR="007E3302" w:rsidRPr="008E002D">
        <w:rPr>
          <w:bCs/>
        </w:rPr>
        <w:t xml:space="preserve">Customers get benefited by purchasing the product at its best possible value. </w:t>
      </w:r>
      <w:r w:rsidRPr="008E002D">
        <w:rPr>
          <w:bCs/>
        </w:rPr>
        <w:t>Price of a particular product is set for a particular day</w:t>
      </w:r>
      <w:r w:rsidR="001511C4" w:rsidRPr="008E002D">
        <w:rPr>
          <w:bCs/>
        </w:rPr>
        <w:t>,</w:t>
      </w:r>
      <w:r w:rsidRPr="008E002D">
        <w:rPr>
          <w:bCs/>
        </w:rPr>
        <w:t xml:space="preserve"> totally depends on the analysis made on the historical data of a product sold i.e. last seven days or last week, which is called as dynamic pricing. Online bargain is continuously ongoing process for which the price of the product for next day to be set is calculated at the end of each day. Calculation of the price to be set is done by the data gathered from different website into the main server. Wherein the processing takes place and compares the price set with amount entered by the customer for negotiation. Customer has two attempts for bargain that offers best price so as to deal or exit from the process. Process of bargain takes place if amount entered by the customer falls in the range of bargaining frame.</w:t>
      </w:r>
      <w:r w:rsidR="007E3302" w:rsidRPr="008E002D">
        <w:rPr>
          <w:bCs/>
        </w:rPr>
        <w:t xml:space="preserve"> In this</w:t>
      </w:r>
      <w:r w:rsidR="0031539B" w:rsidRPr="008E002D">
        <w:rPr>
          <w:bCs/>
        </w:rPr>
        <w:t xml:space="preserve"> proposed </w:t>
      </w:r>
      <w:r w:rsidR="007E3302" w:rsidRPr="008E002D">
        <w:rPr>
          <w:bCs/>
        </w:rPr>
        <w:t xml:space="preserve">paper </w:t>
      </w:r>
      <w:r w:rsidR="0031539B" w:rsidRPr="008E002D">
        <w:rPr>
          <w:bCs/>
        </w:rPr>
        <w:t xml:space="preserve">two types of </w:t>
      </w:r>
      <w:r w:rsidR="007E3302" w:rsidRPr="008E002D">
        <w:rPr>
          <w:bCs/>
        </w:rPr>
        <w:t>profit will</w:t>
      </w:r>
      <w:r w:rsidR="0031539B" w:rsidRPr="008E002D">
        <w:rPr>
          <w:bCs/>
        </w:rPr>
        <w:t xml:space="preserve"> be attained by the retailer.</w:t>
      </w:r>
    </w:p>
    <w:p w:rsidR="002864F1" w:rsidRPr="008E002D" w:rsidRDefault="002864F1" w:rsidP="002864F1">
      <w:pPr>
        <w:adjustRightInd w:val="0"/>
        <w:jc w:val="both"/>
        <w:rPr>
          <w:bCs/>
        </w:rPr>
      </w:pPr>
    </w:p>
    <w:p w:rsidR="002864F1" w:rsidRDefault="002864F1" w:rsidP="00AB7907">
      <w:pPr>
        <w:adjustRightInd w:val="0"/>
        <w:jc w:val="both"/>
        <w:rPr>
          <w:bCs/>
          <w:sz w:val="18"/>
          <w:szCs w:val="18"/>
        </w:rPr>
      </w:pPr>
      <w:r w:rsidRPr="00517415">
        <w:rPr>
          <w:b/>
          <w:color w:val="000000"/>
        </w:rPr>
        <w:t>Keywords</w:t>
      </w:r>
      <w:r w:rsidR="001F67FC">
        <w:rPr>
          <w:b/>
          <w:color w:val="000000"/>
        </w:rPr>
        <w:t xml:space="preserve">: </w:t>
      </w:r>
      <w:r w:rsidRPr="008E002D">
        <w:rPr>
          <w:color w:val="000000"/>
        </w:rPr>
        <w:t>Historical data, Negotiation, Dynamic pricing</w:t>
      </w:r>
      <w:r w:rsidRPr="008E002D">
        <w:rPr>
          <w:bCs/>
        </w:rPr>
        <w:t>, online bargaining</w:t>
      </w:r>
      <w:r w:rsidRPr="008E002D">
        <w:rPr>
          <w:bCs/>
          <w:sz w:val="18"/>
          <w:szCs w:val="18"/>
        </w:rPr>
        <w:t xml:space="preserve">. </w:t>
      </w:r>
    </w:p>
    <w:p w:rsidR="00185343" w:rsidRPr="008E002D" w:rsidRDefault="00185343" w:rsidP="002864F1">
      <w:pPr>
        <w:adjustRightInd w:val="0"/>
        <w:jc w:val="both"/>
        <w:rPr>
          <w:bCs/>
          <w:sz w:val="18"/>
          <w:szCs w:val="18"/>
        </w:rPr>
      </w:pPr>
    </w:p>
    <w:p w:rsidR="002864F1" w:rsidRPr="008E002D" w:rsidRDefault="002864F1" w:rsidP="002864F1">
      <w:pPr>
        <w:adjustRightInd w:val="0"/>
        <w:jc w:val="both"/>
        <w:rPr>
          <w:bCs/>
          <w:sz w:val="18"/>
          <w:szCs w:val="18"/>
        </w:rPr>
      </w:pPr>
    </w:p>
    <w:p w:rsidR="00185343" w:rsidRDefault="002864F1" w:rsidP="00185343">
      <w:pPr>
        <w:pStyle w:val="Heading3"/>
        <w:keepNext/>
        <w:numPr>
          <w:ilvl w:val="0"/>
          <w:numId w:val="0"/>
        </w:numPr>
        <w:autoSpaceDE w:val="0"/>
        <w:autoSpaceDN w:val="0"/>
        <w:spacing w:line="240" w:lineRule="auto"/>
        <w:jc w:val="left"/>
        <w:rPr>
          <w:b/>
          <w:i w:val="0"/>
        </w:rPr>
      </w:pPr>
      <w:r w:rsidRPr="008E002D">
        <w:rPr>
          <w:b/>
          <w:i w:val="0"/>
        </w:rPr>
        <w:t xml:space="preserve">INTRODUCTION </w:t>
      </w:r>
    </w:p>
    <w:p w:rsidR="002864F1" w:rsidRPr="008E002D" w:rsidRDefault="002864F1" w:rsidP="00185343">
      <w:pPr>
        <w:pStyle w:val="Heading3"/>
        <w:keepNext/>
        <w:numPr>
          <w:ilvl w:val="0"/>
          <w:numId w:val="0"/>
        </w:numPr>
        <w:autoSpaceDE w:val="0"/>
        <w:autoSpaceDN w:val="0"/>
        <w:spacing w:line="240" w:lineRule="auto"/>
        <w:jc w:val="left"/>
        <w:rPr>
          <w:b/>
          <w:i w:val="0"/>
        </w:rPr>
      </w:pPr>
      <w:r w:rsidRPr="008E002D">
        <w:rPr>
          <w:b/>
          <w:i w:val="0"/>
        </w:rPr>
        <w:tab/>
      </w:r>
    </w:p>
    <w:p w:rsidR="002864F1" w:rsidRDefault="002864F1" w:rsidP="00DD72EB">
      <w:pPr>
        <w:shd w:val="clear" w:color="auto" w:fill="FFFFFF"/>
        <w:spacing w:after="150"/>
        <w:ind w:firstLine="720"/>
        <w:jc w:val="both"/>
        <w:rPr>
          <w:color w:val="000000"/>
        </w:rPr>
      </w:pPr>
      <w:r>
        <w:rPr>
          <w:color w:val="000000"/>
        </w:rPr>
        <w:t xml:space="preserve">The concept of Online Bargain describes the bargaining process that undergoes customer interaction with the online website for some transactions or purchases. This process will set different level of price for different products, on the basis of analysis of frequency and product sold for last seven days. The price of a particular product will be set for a particular day as per the result of analysis of that product for last seven days. Customer enters the bargain amount for a particular product, that bargaining amount is compared with the selling price of that product. In this case the result will be either of two cases. Firstly, the product will be dealt if the amount entered is within the context of deal. If not, Customer will be asked to bargain again for the second attempt. In either cases customer is free to deal anytime or exit the process. Maximum of two attempts are provided so as to bargain and deal on that product. So different customer will get a benefit of different amount, It is similar to the customer of a shop wherein different individual will bargain for different amount. Each transaction here is considered has separate thread which is totally independent of other thread. </w:t>
      </w:r>
    </w:p>
    <w:p w:rsidR="00AA016C" w:rsidRDefault="00AA016C" w:rsidP="00DD72EB">
      <w:pPr>
        <w:shd w:val="clear" w:color="auto" w:fill="FFFFFF"/>
        <w:spacing w:before="150" w:after="150"/>
        <w:ind w:firstLine="360"/>
        <w:jc w:val="both"/>
        <w:rPr>
          <w:color w:val="000000"/>
        </w:rPr>
      </w:pPr>
    </w:p>
    <w:p w:rsidR="00660755" w:rsidRDefault="00660755" w:rsidP="00660755">
      <w:pPr>
        <w:shd w:val="clear" w:color="auto" w:fill="FFFFFF"/>
        <w:spacing w:before="150" w:after="150"/>
        <w:jc w:val="both"/>
        <w:rPr>
          <w:color w:val="000000"/>
        </w:rPr>
      </w:pPr>
    </w:p>
    <w:p w:rsidR="002864F1" w:rsidRDefault="002864F1" w:rsidP="00660755">
      <w:pPr>
        <w:shd w:val="clear" w:color="auto" w:fill="FFFFFF"/>
        <w:spacing w:before="150" w:after="150"/>
        <w:ind w:firstLine="180"/>
        <w:jc w:val="both"/>
        <w:rPr>
          <w:color w:val="000000"/>
        </w:rPr>
      </w:pPr>
      <w:r>
        <w:rPr>
          <w:color w:val="000000"/>
        </w:rPr>
        <w:t xml:space="preserve">This concept is implemented keeping benefit of the online retailers in mind. The database maintained for this purpose extracts data from different websites, on hourly basis, from which the products are dealt. With these data the price is calculated for each product for each day. In this process we have to keep a track on some issues like: </w:t>
      </w:r>
    </w:p>
    <w:p w:rsidR="002864F1" w:rsidRPr="00574DFE" w:rsidRDefault="002864F1" w:rsidP="002864F1">
      <w:pPr>
        <w:pStyle w:val="ListParagraph"/>
        <w:numPr>
          <w:ilvl w:val="0"/>
          <w:numId w:val="44"/>
        </w:numPr>
        <w:shd w:val="clear" w:color="auto" w:fill="FFFFFF"/>
        <w:spacing w:before="150" w:after="150" w:line="276" w:lineRule="auto"/>
        <w:contextualSpacing/>
        <w:jc w:val="both"/>
        <w:rPr>
          <w:color w:val="000000"/>
          <w:sz w:val="20"/>
          <w:szCs w:val="20"/>
        </w:rPr>
      </w:pPr>
      <w:r>
        <w:rPr>
          <w:color w:val="000000"/>
          <w:sz w:val="20"/>
          <w:szCs w:val="20"/>
        </w:rPr>
        <w:t xml:space="preserve"> C</w:t>
      </w:r>
      <w:r w:rsidRPr="00574DFE">
        <w:rPr>
          <w:color w:val="000000"/>
          <w:sz w:val="20"/>
          <w:szCs w:val="20"/>
        </w:rPr>
        <w:t>ollect</w:t>
      </w:r>
      <w:r>
        <w:rPr>
          <w:color w:val="000000"/>
          <w:sz w:val="20"/>
          <w:szCs w:val="20"/>
        </w:rPr>
        <w:t>ion of</w:t>
      </w:r>
      <w:r w:rsidRPr="00574DFE">
        <w:rPr>
          <w:color w:val="000000"/>
          <w:sz w:val="20"/>
          <w:szCs w:val="20"/>
        </w:rPr>
        <w:t xml:space="preserve"> the data of each product.</w:t>
      </w:r>
    </w:p>
    <w:p w:rsidR="002864F1" w:rsidRPr="00574DFE" w:rsidRDefault="002864F1" w:rsidP="002864F1">
      <w:pPr>
        <w:pStyle w:val="ListParagraph"/>
        <w:numPr>
          <w:ilvl w:val="0"/>
          <w:numId w:val="44"/>
        </w:numPr>
        <w:shd w:val="clear" w:color="auto" w:fill="FFFFFF"/>
        <w:spacing w:before="150" w:after="150" w:line="276" w:lineRule="auto"/>
        <w:contextualSpacing/>
        <w:jc w:val="both"/>
        <w:rPr>
          <w:color w:val="000000"/>
          <w:sz w:val="20"/>
          <w:szCs w:val="20"/>
        </w:rPr>
      </w:pPr>
      <w:r w:rsidRPr="00574DFE">
        <w:rPr>
          <w:color w:val="000000"/>
          <w:sz w:val="20"/>
          <w:szCs w:val="20"/>
        </w:rPr>
        <w:t>Deal</w:t>
      </w:r>
      <w:r>
        <w:rPr>
          <w:color w:val="000000"/>
          <w:sz w:val="20"/>
          <w:szCs w:val="20"/>
        </w:rPr>
        <w:t xml:space="preserve">ing </w:t>
      </w:r>
      <w:r w:rsidRPr="00574DFE">
        <w:rPr>
          <w:color w:val="000000"/>
          <w:sz w:val="20"/>
          <w:szCs w:val="20"/>
        </w:rPr>
        <w:t>with different websites for the different product data.</w:t>
      </w:r>
    </w:p>
    <w:p w:rsidR="002864F1" w:rsidRPr="00574DFE" w:rsidRDefault="002864F1" w:rsidP="002864F1">
      <w:pPr>
        <w:pStyle w:val="ListParagraph"/>
        <w:numPr>
          <w:ilvl w:val="0"/>
          <w:numId w:val="44"/>
        </w:numPr>
        <w:shd w:val="clear" w:color="auto" w:fill="FFFFFF"/>
        <w:spacing w:before="150" w:after="150" w:line="276" w:lineRule="auto"/>
        <w:contextualSpacing/>
        <w:jc w:val="both"/>
        <w:rPr>
          <w:color w:val="000000"/>
          <w:sz w:val="20"/>
          <w:szCs w:val="20"/>
        </w:rPr>
      </w:pPr>
      <w:r>
        <w:rPr>
          <w:color w:val="000000"/>
          <w:sz w:val="20"/>
          <w:szCs w:val="20"/>
        </w:rPr>
        <w:t>Analysis of p</w:t>
      </w:r>
      <w:r w:rsidRPr="00574DFE">
        <w:rPr>
          <w:color w:val="000000"/>
          <w:sz w:val="20"/>
          <w:szCs w:val="20"/>
        </w:rPr>
        <w:t>rofit amount to be added to the actual amount.</w:t>
      </w:r>
    </w:p>
    <w:p w:rsidR="002864F1" w:rsidRPr="00574DFE" w:rsidRDefault="002864F1" w:rsidP="002864F1">
      <w:pPr>
        <w:pStyle w:val="ListParagraph"/>
        <w:numPr>
          <w:ilvl w:val="0"/>
          <w:numId w:val="44"/>
        </w:numPr>
        <w:shd w:val="clear" w:color="auto" w:fill="FFFFFF"/>
        <w:spacing w:before="150" w:after="150" w:line="276" w:lineRule="auto"/>
        <w:contextualSpacing/>
        <w:jc w:val="both"/>
        <w:rPr>
          <w:color w:val="000000"/>
          <w:sz w:val="20"/>
          <w:szCs w:val="20"/>
        </w:rPr>
      </w:pPr>
      <w:r w:rsidRPr="00574DFE">
        <w:rPr>
          <w:color w:val="000000"/>
          <w:sz w:val="20"/>
          <w:szCs w:val="20"/>
        </w:rPr>
        <w:t>No of bargaining attempts available for the individual.</w:t>
      </w:r>
    </w:p>
    <w:p w:rsidR="002864F1" w:rsidRDefault="002864F1" w:rsidP="002864F1">
      <w:pPr>
        <w:pStyle w:val="ListParagraph"/>
        <w:numPr>
          <w:ilvl w:val="0"/>
          <w:numId w:val="44"/>
        </w:numPr>
        <w:shd w:val="clear" w:color="auto" w:fill="FFFFFF"/>
        <w:spacing w:before="150" w:after="150" w:line="276" w:lineRule="auto"/>
        <w:contextualSpacing/>
        <w:jc w:val="both"/>
        <w:rPr>
          <w:color w:val="000000"/>
          <w:sz w:val="20"/>
          <w:szCs w:val="20"/>
        </w:rPr>
      </w:pPr>
      <w:r w:rsidRPr="00574DFE">
        <w:rPr>
          <w:color w:val="000000"/>
          <w:sz w:val="20"/>
          <w:szCs w:val="20"/>
        </w:rPr>
        <w:t>Comparison of bargained amount with product price.</w:t>
      </w:r>
    </w:p>
    <w:p w:rsidR="002864F1" w:rsidRDefault="002864F1" w:rsidP="002864F1">
      <w:pPr>
        <w:pStyle w:val="ListParagraph"/>
        <w:shd w:val="clear" w:color="auto" w:fill="FFFFFF"/>
        <w:spacing w:before="150" w:after="150"/>
        <w:ind w:left="820"/>
        <w:jc w:val="both"/>
        <w:rPr>
          <w:color w:val="000000"/>
          <w:sz w:val="20"/>
          <w:szCs w:val="20"/>
        </w:rPr>
      </w:pPr>
    </w:p>
    <w:p w:rsidR="002864F1" w:rsidRDefault="002864F1" w:rsidP="00185343">
      <w:pPr>
        <w:pStyle w:val="Heading3"/>
        <w:keepNext/>
        <w:numPr>
          <w:ilvl w:val="0"/>
          <w:numId w:val="0"/>
        </w:numPr>
        <w:autoSpaceDE w:val="0"/>
        <w:autoSpaceDN w:val="0"/>
        <w:spacing w:line="240" w:lineRule="auto"/>
        <w:ind w:firstLine="180"/>
        <w:jc w:val="left"/>
        <w:rPr>
          <w:b/>
          <w:i w:val="0"/>
        </w:rPr>
      </w:pPr>
      <w:r w:rsidRPr="008E002D">
        <w:rPr>
          <w:b/>
          <w:i w:val="0"/>
        </w:rPr>
        <w:t>LITERATURE SURVEY</w:t>
      </w:r>
    </w:p>
    <w:p w:rsidR="00185343" w:rsidRPr="00185343" w:rsidRDefault="00185343" w:rsidP="00185343"/>
    <w:p w:rsidR="002864F1" w:rsidRPr="00AB722A" w:rsidRDefault="00DD72EB" w:rsidP="00185343">
      <w:pPr>
        <w:shd w:val="clear" w:color="auto" w:fill="FFFFFF"/>
        <w:spacing w:after="150"/>
        <w:ind w:left="187"/>
        <w:jc w:val="both"/>
      </w:pPr>
      <w:r>
        <w:rPr>
          <w:color w:val="000000"/>
        </w:rPr>
        <w:t xml:space="preserve"> </w:t>
      </w:r>
      <w:r>
        <w:rPr>
          <w:color w:val="000000"/>
        </w:rPr>
        <w:tab/>
      </w:r>
      <w:r w:rsidR="002864F1" w:rsidRPr="00AB722A">
        <w:rPr>
          <w:color w:val="000000"/>
        </w:rPr>
        <w:t xml:space="preserve">Various researches has been done in this area of dynamic pricing and online bargaining, which include work done by </w:t>
      </w:r>
      <w:r w:rsidR="002864F1" w:rsidRPr="00AB722A">
        <w:t>Fu-Ming Lee</w:t>
      </w:r>
      <w:r w:rsidR="002864F1">
        <w:t>, Li-</w:t>
      </w:r>
      <w:proofErr w:type="spellStart"/>
      <w:r w:rsidR="002864F1">
        <w:t>Hua</w:t>
      </w:r>
      <w:proofErr w:type="spellEnd"/>
      <w:r w:rsidR="002864F1">
        <w:t xml:space="preserve"> Li and </w:t>
      </w:r>
      <w:proofErr w:type="spellStart"/>
      <w:r w:rsidR="002864F1">
        <w:t>Pao</w:t>
      </w:r>
      <w:proofErr w:type="spellEnd"/>
      <w:r w:rsidR="002864F1">
        <w:t>-Hsiao Chen[1</w:t>
      </w:r>
      <w:r w:rsidR="002864F1" w:rsidRPr="00AB722A">
        <w:t xml:space="preserve">], which overcomes the time constraints issue, so as the strategies of the offers and reservation price is not revealed to the customer. So the dynamic bargaining concept is utilized, wherein the offers are dynamically offered. But as per this paper is concern customer has only two attempt of bargain then, he has to deal or exit from the process. Offers on each product are totally based on the analysis of historical data which is not predictable or guessed so easily. These data are available in the server wherein the rate of a particular product is set. If the server has enough security, revealing of data can be avoided. </w:t>
      </w:r>
    </w:p>
    <w:p w:rsidR="002864F1" w:rsidRPr="00AB722A" w:rsidRDefault="00DD72EB" w:rsidP="00DD72EB">
      <w:pPr>
        <w:shd w:val="clear" w:color="auto" w:fill="FFFFFF"/>
        <w:spacing w:before="150" w:after="150"/>
        <w:ind w:left="180" w:firstLine="360"/>
        <w:jc w:val="both"/>
      </w:pPr>
      <w:r>
        <w:t xml:space="preserve"> </w:t>
      </w:r>
      <w:r w:rsidR="002864F1" w:rsidRPr="00AB722A">
        <w:t>Paper on genetic algorithm based bargaining by</w:t>
      </w:r>
      <w:r w:rsidR="002864F1">
        <w:t xml:space="preserve"> Kumar </w:t>
      </w:r>
      <w:proofErr w:type="spellStart"/>
      <w:r w:rsidR="002864F1">
        <w:t>Ujjwal</w:t>
      </w:r>
      <w:proofErr w:type="spellEnd"/>
      <w:r w:rsidR="002864F1">
        <w:t xml:space="preserve"> and Jay Aronson [2</w:t>
      </w:r>
      <w:r w:rsidR="002864F1" w:rsidRPr="00AB722A">
        <w:t xml:space="preserve">] has signified that change of price of a product is superior </w:t>
      </w:r>
      <w:r w:rsidR="00D67155" w:rsidRPr="00AB722A">
        <w:t>to</w:t>
      </w:r>
      <w:r w:rsidR="002864F1" w:rsidRPr="00AB722A">
        <w:t xml:space="preserve"> the fixed product price.</w:t>
      </w:r>
      <w:r w:rsidR="00EF67D6">
        <w:t xml:space="preserve"> A</w:t>
      </w:r>
      <w:r w:rsidR="00B0264B">
        <w:t xml:space="preserve">s to benefit the retailer and make the customer feel that he is also </w:t>
      </w:r>
      <w:r w:rsidR="00D67155">
        <w:t>benefited</w:t>
      </w:r>
      <w:r w:rsidR="00032608">
        <w:t>,</w:t>
      </w:r>
      <w:r w:rsidR="00D67155">
        <w:t xml:space="preserve"> t</w:t>
      </w:r>
      <w:r w:rsidR="002864F1" w:rsidRPr="00AB722A">
        <w:t xml:space="preserve">here are different ways of dynamic pricing, </w:t>
      </w:r>
      <w:proofErr w:type="gramStart"/>
      <w:r w:rsidR="002864F1" w:rsidRPr="00AB722A">
        <w:t>The</w:t>
      </w:r>
      <w:proofErr w:type="gramEnd"/>
      <w:r w:rsidR="002864F1" w:rsidRPr="00AB722A">
        <w:t xml:space="preserve"> work presented in this paper purposes simple and elegant way to implement online bargaining using genetic algorithm and mutation operators.</w:t>
      </w:r>
    </w:p>
    <w:p w:rsidR="002864F1" w:rsidRDefault="002864F1" w:rsidP="0007582F">
      <w:pPr>
        <w:shd w:val="clear" w:color="auto" w:fill="FFFFFF"/>
        <w:spacing w:before="150"/>
        <w:ind w:firstLine="360"/>
        <w:jc w:val="both"/>
      </w:pPr>
      <w:r w:rsidRPr="00AB722A">
        <w:t>Work done b</w:t>
      </w:r>
      <w:r>
        <w:t xml:space="preserve">y </w:t>
      </w:r>
      <w:proofErr w:type="spellStart"/>
      <w:r>
        <w:t>Saeed</w:t>
      </w:r>
      <w:proofErr w:type="spellEnd"/>
      <w:r>
        <w:t xml:space="preserve"> </w:t>
      </w:r>
      <w:proofErr w:type="spellStart"/>
      <w:r>
        <w:t>Jamali</w:t>
      </w:r>
      <w:proofErr w:type="spellEnd"/>
      <w:r>
        <w:t xml:space="preserve"> and </w:t>
      </w:r>
      <w:proofErr w:type="spellStart"/>
      <w:r>
        <w:t>Karim</w:t>
      </w:r>
      <w:proofErr w:type="spellEnd"/>
      <w:r>
        <w:t xml:space="preserve"> </w:t>
      </w:r>
      <w:proofErr w:type="spellStart"/>
      <w:r>
        <w:t>Faez</w:t>
      </w:r>
      <w:proofErr w:type="spellEnd"/>
      <w:r>
        <w:t xml:space="preserve"> [4</w:t>
      </w:r>
      <w:r w:rsidRPr="00AB722A">
        <w:t>] on SAQ learning algorithm describes that the dynamic pricing is done on RL (Reinforcement Learning), which is a method that trains agent to reach a goal. It</w:t>
      </w:r>
      <w:r w:rsidR="00660755">
        <w:t xml:space="preserve"> i</w:t>
      </w:r>
      <w:r w:rsidRPr="00AB722A">
        <w:t xml:space="preserve">s considered that SAQ learning is adapted to recover the </w:t>
      </w:r>
      <w:r w:rsidRPr="00AB722A">
        <w:lastRenderedPageBreak/>
        <w:t>problem of Q-Learning, which was inefficient in the bargaining area.</w:t>
      </w:r>
    </w:p>
    <w:p w:rsidR="00DD72EB" w:rsidRDefault="00DD72EB" w:rsidP="00660755">
      <w:pPr>
        <w:shd w:val="clear" w:color="auto" w:fill="FFFFFF"/>
        <w:ind w:left="187" w:firstLine="360"/>
        <w:jc w:val="both"/>
      </w:pPr>
    </w:p>
    <w:p w:rsidR="00185343" w:rsidRDefault="002D0247" w:rsidP="00660755">
      <w:pPr>
        <w:shd w:val="clear" w:color="auto" w:fill="FFFFFF"/>
        <w:ind w:firstLine="360"/>
        <w:jc w:val="both"/>
      </w:pPr>
      <w:r w:rsidRPr="002D0247">
        <w:t xml:space="preserve">Paper on An </w:t>
      </w:r>
      <w:r w:rsidR="00DD72EB" w:rsidRPr="002D0247">
        <w:t>Extensib</w:t>
      </w:r>
      <w:r w:rsidR="00DD72EB">
        <w:t>l</w:t>
      </w:r>
      <w:r w:rsidR="00DD72EB" w:rsidRPr="002D0247">
        <w:t>e</w:t>
      </w:r>
      <w:r w:rsidRPr="002D0247">
        <w:t xml:space="preserve"> Framework for Automatic Negotiation</w:t>
      </w:r>
      <w:r w:rsidR="00465904">
        <w:t xml:space="preserve"> </w:t>
      </w:r>
      <w:r w:rsidR="00617286" w:rsidRPr="00617286">
        <w:t>in Distributed Online Bargaining Applications</w:t>
      </w:r>
      <w:r>
        <w:t xml:space="preserve"> by </w:t>
      </w:r>
      <w:proofErr w:type="spellStart"/>
      <w:r w:rsidRPr="002D0247">
        <w:t>Ambroise</w:t>
      </w:r>
      <w:proofErr w:type="spellEnd"/>
      <w:r w:rsidRPr="002D0247">
        <w:t xml:space="preserve"> </w:t>
      </w:r>
      <w:proofErr w:type="spellStart"/>
      <w:r w:rsidRPr="002D0247">
        <w:t>Ncho</w:t>
      </w:r>
      <w:proofErr w:type="spellEnd"/>
      <w:r w:rsidRPr="002D0247">
        <w:t xml:space="preserve"> and </w:t>
      </w:r>
      <w:proofErr w:type="spellStart"/>
      <w:r w:rsidRPr="002D0247">
        <w:t>EsmaAi'meur</w:t>
      </w:r>
      <w:proofErr w:type="spellEnd"/>
      <w:r w:rsidR="002D41E0">
        <w:t xml:space="preserve"> [6</w:t>
      </w:r>
      <w:r>
        <w:t xml:space="preserve">] works </w:t>
      </w:r>
      <w:r w:rsidR="00617286">
        <w:t>on web</w:t>
      </w:r>
      <w:r>
        <w:t xml:space="preserve"> application based on </w:t>
      </w:r>
      <w:r w:rsidR="00617286">
        <w:t>trading through</w:t>
      </w:r>
      <w:r>
        <w:t xml:space="preserve"> a distributed architecture internally operated by agent system</w:t>
      </w:r>
      <w:r w:rsidR="00734B51">
        <w:t xml:space="preserve"> using CAAT interaction protocol. </w:t>
      </w:r>
      <w:r w:rsidR="002B2902">
        <w:t xml:space="preserve">This paper focuses on collaborative agreement for automated trading by the agent system </w:t>
      </w:r>
      <w:r w:rsidR="00465904">
        <w:t>for bargaining on a particular product.</w:t>
      </w:r>
    </w:p>
    <w:p w:rsidR="00185343" w:rsidRPr="002D0247" w:rsidRDefault="00185343" w:rsidP="00185343">
      <w:pPr>
        <w:shd w:val="clear" w:color="auto" w:fill="FFFFFF"/>
        <w:spacing w:before="150"/>
        <w:ind w:left="187"/>
        <w:jc w:val="both"/>
      </w:pPr>
    </w:p>
    <w:p w:rsidR="002864F1" w:rsidRDefault="002864F1" w:rsidP="00BE5B17">
      <w:pPr>
        <w:pStyle w:val="Heading3"/>
        <w:keepNext/>
        <w:numPr>
          <w:ilvl w:val="0"/>
          <w:numId w:val="0"/>
        </w:numPr>
        <w:autoSpaceDE w:val="0"/>
        <w:autoSpaceDN w:val="0"/>
        <w:spacing w:line="240" w:lineRule="auto"/>
        <w:jc w:val="left"/>
        <w:rPr>
          <w:b/>
          <w:i w:val="0"/>
        </w:rPr>
      </w:pPr>
      <w:r w:rsidRPr="008E002D">
        <w:rPr>
          <w:b/>
          <w:i w:val="0"/>
        </w:rPr>
        <w:t>ARCHITECTURE</w:t>
      </w:r>
    </w:p>
    <w:p w:rsidR="00185343" w:rsidRPr="00185343" w:rsidRDefault="00185343" w:rsidP="00185343"/>
    <w:p w:rsidR="002864F1" w:rsidRPr="00895D60" w:rsidRDefault="00DD72EB" w:rsidP="00BE5B17">
      <w:pPr>
        <w:shd w:val="clear" w:color="auto" w:fill="FFFFFF"/>
        <w:spacing w:after="150"/>
        <w:jc w:val="both"/>
        <w:rPr>
          <w:color w:val="000000"/>
        </w:rPr>
      </w:pPr>
      <w:r>
        <w:rPr>
          <w:color w:val="000000"/>
        </w:rPr>
        <w:t xml:space="preserve"> </w:t>
      </w:r>
      <w:r>
        <w:rPr>
          <w:color w:val="000000"/>
        </w:rPr>
        <w:tab/>
      </w:r>
      <w:r w:rsidR="00F76991">
        <w:rPr>
          <w:color w:val="000000"/>
        </w:rPr>
        <w:t>The architecture shown in Fig.</w:t>
      </w:r>
      <w:r w:rsidR="002864F1">
        <w:rPr>
          <w:color w:val="000000"/>
        </w:rPr>
        <w:t xml:space="preserve"> 1 pictures all the components in this process of online bargain. It is three layered architecture wherein the first layer is for the interaction of customers with system. Second layer is owned by the online retailer will work as an interface between the customer and online retailer. This layer displays all the products in the online store to be sold with price amount set on that product. Third layer is heart of this process wherein all the major processing takes place. This layer is used by seller while the processing in the back end i.e. manager manages each and every transactions in the process in the form of logs. Pattern Database maintains all the data that is extracted from different websites. Price matching is a component wherein two amount i.e. the amount entered by the buyer and price set for a particular product, for bargain, is compared. </w:t>
      </w:r>
    </w:p>
    <w:p w:rsidR="002864F1" w:rsidRDefault="002864F1" w:rsidP="002864F1">
      <w:pPr>
        <w:pStyle w:val="ListParagraph"/>
        <w:shd w:val="clear" w:color="auto" w:fill="FFFFFF"/>
        <w:spacing w:before="150" w:after="150"/>
        <w:ind w:left="820"/>
        <w:jc w:val="both"/>
        <w:rPr>
          <w:color w:val="000000"/>
        </w:rPr>
      </w:pPr>
    </w:p>
    <w:p w:rsidR="002864F1" w:rsidRDefault="002864F1" w:rsidP="002864F1">
      <w:pPr>
        <w:pStyle w:val="ListParagraph"/>
        <w:shd w:val="clear" w:color="auto" w:fill="FFFFFF"/>
        <w:spacing w:before="150" w:after="150"/>
        <w:ind w:left="90"/>
        <w:jc w:val="both"/>
        <w:rPr>
          <w:color w:val="000000"/>
        </w:rPr>
      </w:pPr>
      <w:r>
        <w:rPr>
          <w:noProof/>
          <w:color w:val="000000"/>
        </w:rPr>
        <w:drawing>
          <wp:inline distT="0" distB="0" distL="0" distR="0">
            <wp:extent cx="2834640" cy="2307327"/>
            <wp:effectExtent l="19050" t="0" r="381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834640" cy="2307327"/>
                    </a:xfrm>
                    <a:prstGeom prst="rect">
                      <a:avLst/>
                    </a:prstGeom>
                    <a:noFill/>
                    <a:ln w="9525">
                      <a:noFill/>
                      <a:miter lim="800000"/>
                      <a:headEnd/>
                      <a:tailEnd/>
                    </a:ln>
                  </pic:spPr>
                </pic:pic>
              </a:graphicData>
            </a:graphic>
          </wp:inline>
        </w:drawing>
      </w:r>
    </w:p>
    <w:p w:rsidR="002864F1" w:rsidRDefault="003B39FA" w:rsidP="002864F1">
      <w:pPr>
        <w:shd w:val="clear" w:color="auto" w:fill="FFFFFF"/>
        <w:spacing w:before="150" w:after="150"/>
        <w:rPr>
          <w:color w:val="000000"/>
        </w:rPr>
      </w:pPr>
      <w:r w:rsidRPr="003B39FA">
        <w:rPr>
          <w:b/>
          <w:color w:val="000000"/>
        </w:rPr>
        <w:t>Fig</w:t>
      </w:r>
      <w:r w:rsidR="00185343">
        <w:rPr>
          <w:b/>
          <w:color w:val="000000"/>
        </w:rPr>
        <w:t>.</w:t>
      </w:r>
      <w:r w:rsidR="002864F1">
        <w:rPr>
          <w:color w:val="000000"/>
        </w:rPr>
        <w:t xml:space="preserve"> </w:t>
      </w:r>
      <w:r w:rsidR="002864F1" w:rsidRPr="003B39FA">
        <w:rPr>
          <w:b/>
          <w:color w:val="000000"/>
        </w:rPr>
        <w:t>1</w:t>
      </w:r>
      <w:r>
        <w:rPr>
          <w:color w:val="000000"/>
        </w:rPr>
        <w:t xml:space="preserve"> </w:t>
      </w:r>
      <w:r w:rsidR="002864F1" w:rsidRPr="003B39FA">
        <w:rPr>
          <w:color w:val="000000"/>
        </w:rPr>
        <w:t>Architecture of Online Bargain</w:t>
      </w:r>
    </w:p>
    <w:p w:rsidR="002864F1" w:rsidRDefault="002864F1" w:rsidP="00660755">
      <w:pPr>
        <w:shd w:val="clear" w:color="auto" w:fill="FFFFFF"/>
        <w:spacing w:before="150"/>
        <w:ind w:firstLine="360"/>
        <w:jc w:val="both"/>
        <w:rPr>
          <w:color w:val="000000"/>
        </w:rPr>
      </w:pPr>
      <w:r>
        <w:rPr>
          <w:color w:val="000000"/>
        </w:rPr>
        <w:t xml:space="preserve">The designed application shows a web page with certain products available for sale for which the price is preset. The customer will opt for bargain for that product, so whatever amount the customer will suggest is read by the manager and is matched in price matching section with the margin price that is the result of analysis of sales details of that product in last seven </w:t>
      </w:r>
      <w:r>
        <w:rPr>
          <w:color w:val="000000"/>
        </w:rPr>
        <w:lastRenderedPageBreak/>
        <w:t xml:space="preserve">days. After the calculation, an amount will be suggested by system after processing which is displayed in the interface via manager, so as to keep a log.  </w:t>
      </w:r>
    </w:p>
    <w:p w:rsidR="00660755" w:rsidRDefault="00660755" w:rsidP="00660755">
      <w:pPr>
        <w:shd w:val="clear" w:color="auto" w:fill="FFFFFF"/>
        <w:ind w:firstLine="360"/>
        <w:jc w:val="both"/>
        <w:rPr>
          <w:color w:val="000000"/>
        </w:rPr>
      </w:pPr>
    </w:p>
    <w:p w:rsidR="002864F1" w:rsidRDefault="002864F1" w:rsidP="00185343">
      <w:pPr>
        <w:pStyle w:val="Heading3"/>
        <w:keepNext/>
        <w:numPr>
          <w:ilvl w:val="0"/>
          <w:numId w:val="0"/>
        </w:numPr>
        <w:autoSpaceDE w:val="0"/>
        <w:autoSpaceDN w:val="0"/>
        <w:spacing w:line="240" w:lineRule="auto"/>
        <w:jc w:val="left"/>
        <w:rPr>
          <w:b/>
          <w:i w:val="0"/>
        </w:rPr>
      </w:pPr>
      <w:r w:rsidRPr="008E002D">
        <w:rPr>
          <w:b/>
          <w:i w:val="0"/>
        </w:rPr>
        <w:t xml:space="preserve">ONLINE BARGAIN METHODOLOGY  </w:t>
      </w:r>
    </w:p>
    <w:p w:rsidR="00185343" w:rsidRPr="00185343" w:rsidRDefault="00185343" w:rsidP="00185343"/>
    <w:p w:rsidR="002864F1" w:rsidRDefault="002864F1" w:rsidP="00DD72EB">
      <w:pPr>
        <w:shd w:val="clear" w:color="auto" w:fill="FFFFFF"/>
        <w:spacing w:after="150"/>
        <w:ind w:firstLine="720"/>
        <w:jc w:val="both"/>
        <w:rPr>
          <w:color w:val="000000"/>
        </w:rPr>
      </w:pPr>
      <w:r>
        <w:rPr>
          <w:color w:val="000000"/>
        </w:rPr>
        <w:t>Concept proposed here is to target the maximum benefit for the online retailers. The product sold in this framework will give a varying benefit to the online retailer, which is achieved by the process of continuous analysis on the data that is received by the server.</w:t>
      </w:r>
    </w:p>
    <w:p w:rsidR="002864F1" w:rsidRDefault="002864F1" w:rsidP="00DD72EB">
      <w:pPr>
        <w:shd w:val="clear" w:color="auto" w:fill="FFFFFF"/>
        <w:spacing w:before="150" w:after="150"/>
        <w:ind w:firstLine="360"/>
        <w:jc w:val="both"/>
        <w:rPr>
          <w:color w:val="000000"/>
        </w:rPr>
      </w:pPr>
      <w:r>
        <w:rPr>
          <w:color w:val="000000"/>
        </w:rPr>
        <w:t>The data entered by the customer is compared with the price set for the product by analyzing that product sold in the last seven days, which is shown in the graphs</w:t>
      </w:r>
      <w:r w:rsidR="0088750C">
        <w:rPr>
          <w:color w:val="000000"/>
        </w:rPr>
        <w:t xml:space="preserve"> Fig 2 and Fig 3</w:t>
      </w:r>
      <w:r>
        <w:rPr>
          <w:color w:val="000000"/>
        </w:rPr>
        <w:t xml:space="preserve">. </w:t>
      </w:r>
    </w:p>
    <w:p w:rsidR="002864F1" w:rsidRDefault="00F76991" w:rsidP="00DD72EB">
      <w:pPr>
        <w:shd w:val="clear" w:color="auto" w:fill="FFFFFF"/>
        <w:spacing w:before="150" w:after="150"/>
        <w:ind w:firstLine="360"/>
        <w:jc w:val="both"/>
        <w:rPr>
          <w:color w:val="000000"/>
        </w:rPr>
      </w:pPr>
      <w:r>
        <w:rPr>
          <w:color w:val="000000"/>
        </w:rPr>
        <w:t xml:space="preserve"> Fig.</w:t>
      </w:r>
      <w:r w:rsidR="002864F1">
        <w:rPr>
          <w:color w:val="000000"/>
        </w:rPr>
        <w:t xml:space="preserve"> 2 shows the detailed analysis graph of a particular product P sold on a certain day. This graph shows the number of product sold in every three hours. The line VD1 represents the average product sold on that day.</w:t>
      </w:r>
    </w:p>
    <w:p w:rsidR="002864F1" w:rsidRPr="00D27F97" w:rsidRDefault="00660755" w:rsidP="002864F1">
      <w:pPr>
        <w:shd w:val="clear" w:color="auto" w:fill="FFFFFF"/>
        <w:spacing w:before="150" w:after="150"/>
        <w:jc w:val="both"/>
        <w:rPr>
          <w:color w:val="000000"/>
        </w:rPr>
      </w:pPr>
      <w:r>
        <w:rPr>
          <w:noProof/>
          <w:color w:val="000000"/>
        </w:rPr>
        <w:drawing>
          <wp:inline distT="0" distB="0" distL="0" distR="0">
            <wp:extent cx="2839653" cy="24255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843380" cy="2428750"/>
                    </a:xfrm>
                    <a:prstGeom prst="rect">
                      <a:avLst/>
                    </a:prstGeom>
                    <a:noFill/>
                    <a:ln w="9525">
                      <a:noFill/>
                      <a:miter lim="800000"/>
                      <a:headEnd/>
                      <a:tailEnd/>
                    </a:ln>
                  </pic:spPr>
                </pic:pic>
              </a:graphicData>
            </a:graphic>
          </wp:inline>
        </w:drawing>
      </w:r>
    </w:p>
    <w:p w:rsidR="002864F1" w:rsidRDefault="003B39FA" w:rsidP="002864F1">
      <w:pPr>
        <w:shd w:val="clear" w:color="auto" w:fill="FFFFFF"/>
        <w:spacing w:before="150" w:after="150"/>
        <w:ind w:left="180"/>
        <w:rPr>
          <w:i/>
          <w:color w:val="000000"/>
        </w:rPr>
      </w:pPr>
      <w:proofErr w:type="gramStart"/>
      <w:r w:rsidRPr="003B39FA">
        <w:rPr>
          <w:b/>
          <w:color w:val="000000"/>
        </w:rPr>
        <w:t>Fig</w:t>
      </w:r>
      <w:r>
        <w:rPr>
          <w:b/>
          <w:color w:val="000000"/>
        </w:rPr>
        <w:t>.</w:t>
      </w:r>
      <w:proofErr w:type="gramEnd"/>
      <w:r>
        <w:rPr>
          <w:b/>
          <w:color w:val="000000"/>
        </w:rPr>
        <w:t xml:space="preserve"> </w:t>
      </w:r>
      <w:r w:rsidR="002864F1" w:rsidRPr="003B39FA">
        <w:rPr>
          <w:b/>
          <w:color w:val="000000"/>
        </w:rPr>
        <w:t xml:space="preserve"> 2</w:t>
      </w:r>
      <w:r>
        <w:rPr>
          <w:color w:val="000000"/>
        </w:rPr>
        <w:t xml:space="preserve"> </w:t>
      </w:r>
      <w:r w:rsidR="002864F1" w:rsidRPr="003B39FA">
        <w:rPr>
          <w:color w:val="000000"/>
        </w:rPr>
        <w:t>Graph showing product sold in</w:t>
      </w:r>
      <w:r w:rsidR="002864F1" w:rsidRPr="00AB722A">
        <w:rPr>
          <w:i/>
          <w:color w:val="000000"/>
        </w:rPr>
        <w:t xml:space="preserve"> </w:t>
      </w:r>
      <w:r w:rsidR="002864F1" w:rsidRPr="003B39FA">
        <w:rPr>
          <w:color w:val="000000"/>
        </w:rPr>
        <w:t>a day</w:t>
      </w:r>
    </w:p>
    <w:p w:rsidR="002864F1" w:rsidRDefault="00366943" w:rsidP="002864F1">
      <w:pPr>
        <w:shd w:val="clear" w:color="auto" w:fill="FFFFFF"/>
        <w:spacing w:before="150" w:after="150"/>
        <w:rPr>
          <w:color w:val="000000"/>
        </w:rPr>
      </w:pPr>
      <w:r>
        <w:rPr>
          <w:noProof/>
          <w:color w:val="000000"/>
        </w:rPr>
        <w:drawing>
          <wp:inline distT="0" distB="0" distL="0" distR="0">
            <wp:extent cx="2880360" cy="2440129"/>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880360" cy="2440129"/>
                    </a:xfrm>
                    <a:prstGeom prst="rect">
                      <a:avLst/>
                    </a:prstGeom>
                    <a:noFill/>
                    <a:ln w="9525">
                      <a:noFill/>
                      <a:miter lim="800000"/>
                      <a:headEnd/>
                      <a:tailEnd/>
                    </a:ln>
                  </pic:spPr>
                </pic:pic>
              </a:graphicData>
            </a:graphic>
          </wp:inline>
        </w:drawing>
      </w:r>
    </w:p>
    <w:p w:rsidR="002864F1" w:rsidRDefault="004C78D5" w:rsidP="00366943">
      <w:pPr>
        <w:shd w:val="clear" w:color="auto" w:fill="FFFFFF"/>
        <w:spacing w:before="150" w:after="150"/>
        <w:jc w:val="both"/>
        <w:rPr>
          <w:color w:val="000000"/>
        </w:rPr>
      </w:pPr>
      <w:r>
        <w:rPr>
          <w:b/>
          <w:color w:val="000000"/>
        </w:rPr>
        <w:t xml:space="preserve">        </w:t>
      </w:r>
      <w:r w:rsidR="003B39FA" w:rsidRPr="003B39FA">
        <w:rPr>
          <w:b/>
          <w:color w:val="000000"/>
        </w:rPr>
        <w:t>Fig</w:t>
      </w:r>
      <w:r w:rsidR="003B39FA">
        <w:rPr>
          <w:b/>
          <w:color w:val="000000"/>
        </w:rPr>
        <w:t xml:space="preserve">. </w:t>
      </w:r>
      <w:r w:rsidR="002864F1" w:rsidRPr="003B39FA">
        <w:rPr>
          <w:b/>
          <w:color w:val="000000"/>
        </w:rPr>
        <w:t xml:space="preserve"> 3</w:t>
      </w:r>
      <w:r w:rsidR="002864F1" w:rsidRPr="00AB722A">
        <w:rPr>
          <w:i/>
          <w:color w:val="000000"/>
        </w:rPr>
        <w:t xml:space="preserve"> </w:t>
      </w:r>
      <w:r w:rsidR="002864F1" w:rsidRPr="003B39FA">
        <w:rPr>
          <w:color w:val="000000"/>
        </w:rPr>
        <w:t>Graph showing product sold in seven days</w:t>
      </w:r>
    </w:p>
    <w:p w:rsidR="00A4365E" w:rsidRDefault="00F76991" w:rsidP="00BE5B17">
      <w:pPr>
        <w:shd w:val="clear" w:color="auto" w:fill="FFFFFF"/>
        <w:spacing w:before="150" w:after="150"/>
        <w:jc w:val="both"/>
        <w:rPr>
          <w:color w:val="000000"/>
        </w:rPr>
      </w:pPr>
      <w:r>
        <w:rPr>
          <w:color w:val="000000"/>
        </w:rPr>
        <w:lastRenderedPageBreak/>
        <w:t>Fig.</w:t>
      </w:r>
      <w:r w:rsidR="002864F1">
        <w:rPr>
          <w:color w:val="000000"/>
        </w:rPr>
        <w:t xml:space="preserve"> 3 shows the graph of the variation in the product sold for seven days and the line V3i indicates the average number of product sold in seven days. </w:t>
      </w:r>
    </w:p>
    <w:p w:rsidR="007D0150" w:rsidRDefault="002864F1" w:rsidP="00DD72EB">
      <w:pPr>
        <w:shd w:val="clear" w:color="auto" w:fill="FFFFFF"/>
        <w:spacing w:before="120"/>
        <w:ind w:firstLine="360"/>
        <w:jc w:val="left"/>
        <w:rPr>
          <w:color w:val="000000"/>
        </w:rPr>
      </w:pPr>
      <w:r>
        <w:rPr>
          <w:color w:val="000000"/>
        </w:rPr>
        <w:t xml:space="preserve">This value V3 is converted into smaller measureable </w:t>
      </w:r>
      <w:r w:rsidR="00BC3046">
        <w:rPr>
          <w:color w:val="000000"/>
        </w:rPr>
        <w:t>value X</w:t>
      </w:r>
      <w:r>
        <w:rPr>
          <w:color w:val="000000"/>
        </w:rPr>
        <w:t xml:space="preserve"> = V3 * 0.0</w:t>
      </w:r>
      <w:r w:rsidR="007D0150">
        <w:rPr>
          <w:color w:val="000000"/>
        </w:rPr>
        <w:t>5</w:t>
      </w:r>
      <w:r w:rsidR="0088750C">
        <w:rPr>
          <w:color w:val="000000"/>
        </w:rPr>
        <w:t>,</w:t>
      </w:r>
      <w:r w:rsidR="007D0150">
        <w:rPr>
          <w:color w:val="000000"/>
        </w:rPr>
        <w:t xml:space="preserve">                               (1)</w:t>
      </w:r>
    </w:p>
    <w:p w:rsidR="002864F1" w:rsidRDefault="002864F1" w:rsidP="0088750C">
      <w:pPr>
        <w:shd w:val="clear" w:color="auto" w:fill="FFFFFF"/>
        <w:jc w:val="left"/>
        <w:rPr>
          <w:color w:val="000000"/>
        </w:rPr>
      </w:pPr>
      <w:proofErr w:type="gramStart"/>
      <w:r>
        <w:rPr>
          <w:color w:val="000000"/>
        </w:rPr>
        <w:t>where</w:t>
      </w:r>
      <w:proofErr w:type="gramEnd"/>
      <w:r>
        <w:rPr>
          <w:color w:val="000000"/>
        </w:rPr>
        <w:t xml:space="preserve"> X is the measure of V3 in smaller    unit.</w:t>
      </w:r>
      <w:r w:rsidRPr="00662115">
        <w:rPr>
          <w:color w:val="000000"/>
        </w:rPr>
        <w:t xml:space="preserve"> </w:t>
      </w:r>
      <w:r>
        <w:rPr>
          <w:noProof/>
          <w:color w:val="000000"/>
        </w:rPr>
        <w:drawing>
          <wp:inline distT="0" distB="0" distL="0" distR="0">
            <wp:extent cx="2880360" cy="1759621"/>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880360" cy="1759621"/>
                    </a:xfrm>
                    <a:prstGeom prst="rect">
                      <a:avLst/>
                    </a:prstGeom>
                    <a:noFill/>
                    <a:ln w="9525">
                      <a:noFill/>
                      <a:miter lim="800000"/>
                      <a:headEnd/>
                      <a:tailEnd/>
                    </a:ln>
                  </pic:spPr>
                </pic:pic>
              </a:graphicData>
            </a:graphic>
          </wp:inline>
        </w:drawing>
      </w:r>
    </w:p>
    <w:p w:rsidR="002864F1" w:rsidRPr="00662115" w:rsidRDefault="002864F1" w:rsidP="002864F1">
      <w:pPr>
        <w:shd w:val="clear" w:color="auto" w:fill="FFFFFF"/>
        <w:spacing w:after="150"/>
        <w:ind w:left="180"/>
        <w:jc w:val="both"/>
        <w:rPr>
          <w:color w:val="000000"/>
        </w:rPr>
      </w:pPr>
    </w:p>
    <w:p w:rsidR="002864F1" w:rsidRPr="00662115" w:rsidRDefault="002864F1" w:rsidP="002864F1">
      <w:pPr>
        <w:shd w:val="clear" w:color="auto" w:fill="FFFFFF"/>
        <w:spacing w:after="150"/>
        <w:ind w:left="180"/>
        <w:rPr>
          <w:color w:val="000000"/>
        </w:rPr>
      </w:pPr>
      <w:r w:rsidRPr="003B39FA">
        <w:rPr>
          <w:b/>
          <w:color w:val="000000"/>
        </w:rPr>
        <w:t>Fig</w:t>
      </w:r>
      <w:r w:rsidR="003B39FA">
        <w:rPr>
          <w:b/>
          <w:color w:val="000000"/>
        </w:rPr>
        <w:t xml:space="preserve">.  4   </w:t>
      </w:r>
      <w:r w:rsidRPr="003B39FA">
        <w:rPr>
          <w:color w:val="000000"/>
        </w:rPr>
        <w:t>Graph for Setting the Margin rate</w:t>
      </w:r>
    </w:p>
    <w:p w:rsidR="002864F1" w:rsidRPr="00662115" w:rsidRDefault="00F76991" w:rsidP="00BE5B17">
      <w:pPr>
        <w:shd w:val="clear" w:color="auto" w:fill="FFFFFF"/>
        <w:spacing w:after="150"/>
        <w:jc w:val="both"/>
        <w:rPr>
          <w:color w:val="000000"/>
        </w:rPr>
      </w:pPr>
      <w:r>
        <w:rPr>
          <w:color w:val="000000"/>
        </w:rPr>
        <w:t>Fig.</w:t>
      </w:r>
      <w:r w:rsidR="002864F1">
        <w:rPr>
          <w:color w:val="000000"/>
        </w:rPr>
        <w:t xml:space="preserve"> 4</w:t>
      </w:r>
      <w:r w:rsidR="002864F1" w:rsidRPr="00662115">
        <w:rPr>
          <w:color w:val="000000"/>
        </w:rPr>
        <w:t xml:space="preserve"> shows how the analysis is done for the Y i.e. margin rate to set for each day. The margin rate of the present day is set on the basis of the analysis of previous seven days i.e. V3i.</w:t>
      </w:r>
    </w:p>
    <w:p w:rsidR="002864F1" w:rsidRDefault="002864F1" w:rsidP="00DD72EB">
      <w:pPr>
        <w:shd w:val="clear" w:color="auto" w:fill="FFFFFF"/>
        <w:spacing w:before="120"/>
        <w:ind w:firstLine="360"/>
        <w:jc w:val="both"/>
        <w:rPr>
          <w:color w:val="000000"/>
        </w:rPr>
      </w:pPr>
      <w:r>
        <w:rPr>
          <w:color w:val="000000"/>
        </w:rPr>
        <w:t xml:space="preserve">The graph in </w:t>
      </w:r>
      <w:r w:rsidR="00F76991">
        <w:rPr>
          <w:color w:val="000000"/>
        </w:rPr>
        <w:t>Fig.</w:t>
      </w:r>
      <w:r>
        <w:rPr>
          <w:color w:val="000000"/>
        </w:rPr>
        <w:t xml:space="preserve"> 5 points to the amount Y to be added to the actual amount A of the product.</w:t>
      </w:r>
    </w:p>
    <w:p w:rsidR="007D0150" w:rsidRDefault="007D0150" w:rsidP="0088750C">
      <w:pPr>
        <w:shd w:val="clear" w:color="auto" w:fill="FFFFFF"/>
        <w:jc w:val="both"/>
        <w:rPr>
          <w:color w:val="000000"/>
        </w:rPr>
      </w:pPr>
      <w:proofErr w:type="gramStart"/>
      <w:r>
        <w:rPr>
          <w:color w:val="000000"/>
        </w:rPr>
        <w:t>i.e</w:t>
      </w:r>
      <w:proofErr w:type="gramEnd"/>
      <w:r>
        <w:rPr>
          <w:color w:val="000000"/>
        </w:rPr>
        <w:t>. Z = A + Y</w:t>
      </w:r>
      <w:r w:rsidR="0088750C">
        <w:rPr>
          <w:color w:val="000000"/>
        </w:rPr>
        <w:t>,</w:t>
      </w:r>
      <w:r>
        <w:rPr>
          <w:color w:val="000000"/>
        </w:rPr>
        <w:t xml:space="preserve">                                                             (2)</w:t>
      </w:r>
    </w:p>
    <w:p w:rsidR="002864F1" w:rsidRDefault="0088750C" w:rsidP="00BE5B17">
      <w:pPr>
        <w:shd w:val="clear" w:color="auto" w:fill="FFFFFF"/>
        <w:spacing w:after="150"/>
        <w:jc w:val="both"/>
        <w:rPr>
          <w:color w:val="000000"/>
        </w:rPr>
      </w:pPr>
      <w:proofErr w:type="gramStart"/>
      <w:r>
        <w:rPr>
          <w:color w:val="000000"/>
        </w:rPr>
        <w:t>where</w:t>
      </w:r>
      <w:proofErr w:type="gramEnd"/>
      <w:r w:rsidR="002864F1">
        <w:rPr>
          <w:color w:val="000000"/>
        </w:rPr>
        <w:t xml:space="preserve"> Z is the margin amount. The amount Y is fixed for a product throughout a day and will change for the next day as per the sales of that product on the present day and previous six days.</w:t>
      </w:r>
    </w:p>
    <w:p w:rsidR="002864F1" w:rsidRDefault="002864F1" w:rsidP="002864F1">
      <w:pPr>
        <w:shd w:val="clear" w:color="auto" w:fill="FFFFFF"/>
        <w:spacing w:after="150"/>
        <w:jc w:val="both"/>
        <w:rPr>
          <w:color w:val="000000"/>
        </w:rPr>
      </w:pPr>
    </w:p>
    <w:p w:rsidR="002864F1" w:rsidRDefault="002864F1" w:rsidP="002864F1">
      <w:pPr>
        <w:shd w:val="clear" w:color="auto" w:fill="FFFFFF"/>
        <w:spacing w:after="150"/>
        <w:jc w:val="both"/>
        <w:rPr>
          <w:color w:val="000000"/>
        </w:rPr>
      </w:pPr>
      <w:r>
        <w:rPr>
          <w:noProof/>
          <w:color w:val="000000"/>
        </w:rPr>
        <w:drawing>
          <wp:inline distT="0" distB="0" distL="0" distR="0">
            <wp:extent cx="2834640" cy="2003252"/>
            <wp:effectExtent l="19050" t="0" r="381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834640" cy="2003252"/>
                    </a:xfrm>
                    <a:prstGeom prst="rect">
                      <a:avLst/>
                    </a:prstGeom>
                    <a:noFill/>
                    <a:ln w="9525">
                      <a:noFill/>
                      <a:miter lim="800000"/>
                      <a:headEnd/>
                      <a:tailEnd/>
                    </a:ln>
                  </pic:spPr>
                </pic:pic>
              </a:graphicData>
            </a:graphic>
          </wp:inline>
        </w:drawing>
      </w:r>
    </w:p>
    <w:p w:rsidR="002864F1" w:rsidRPr="003B39FA" w:rsidRDefault="003B39FA" w:rsidP="002864F1">
      <w:pPr>
        <w:shd w:val="clear" w:color="auto" w:fill="FFFFFF"/>
        <w:spacing w:before="150" w:after="150"/>
        <w:rPr>
          <w:color w:val="000000"/>
        </w:rPr>
      </w:pPr>
      <w:r w:rsidRPr="003B39FA">
        <w:rPr>
          <w:b/>
          <w:color w:val="000000"/>
        </w:rPr>
        <w:t>Fig.</w:t>
      </w:r>
      <w:r w:rsidR="002864F1" w:rsidRPr="003B39FA">
        <w:rPr>
          <w:b/>
          <w:color w:val="000000"/>
        </w:rPr>
        <w:t xml:space="preserve"> </w:t>
      </w:r>
      <w:r w:rsidR="009A4FC6" w:rsidRPr="003B39FA">
        <w:rPr>
          <w:b/>
          <w:color w:val="000000"/>
        </w:rPr>
        <w:t>5</w:t>
      </w:r>
      <w:r w:rsidR="009A4FC6">
        <w:rPr>
          <w:color w:val="000000"/>
        </w:rPr>
        <w:t xml:space="preserve"> Graph</w:t>
      </w:r>
      <w:r w:rsidR="002864F1" w:rsidRPr="003B39FA">
        <w:rPr>
          <w:color w:val="000000"/>
        </w:rPr>
        <w:t xml:space="preserve"> for selecting Y</w:t>
      </w:r>
    </w:p>
    <w:p w:rsidR="007D0150" w:rsidRDefault="002864F1" w:rsidP="007D0150">
      <w:pPr>
        <w:shd w:val="clear" w:color="auto" w:fill="FFFFFF"/>
        <w:ind w:firstLine="360"/>
        <w:jc w:val="both"/>
        <w:rPr>
          <w:color w:val="000000"/>
        </w:rPr>
      </w:pPr>
      <w:r>
        <w:rPr>
          <w:color w:val="000000"/>
        </w:rPr>
        <w:t xml:space="preserve">The selling price S is calculated as </w:t>
      </w:r>
    </w:p>
    <w:p w:rsidR="007D0150" w:rsidRDefault="007D0150" w:rsidP="007D0150">
      <w:pPr>
        <w:shd w:val="clear" w:color="auto" w:fill="FFFFFF"/>
        <w:jc w:val="both"/>
        <w:rPr>
          <w:color w:val="000000"/>
        </w:rPr>
      </w:pPr>
      <w:r>
        <w:rPr>
          <w:color w:val="000000"/>
        </w:rPr>
        <w:t xml:space="preserve">  </w:t>
      </w:r>
      <w:r w:rsidR="002864F1">
        <w:rPr>
          <w:color w:val="000000"/>
        </w:rPr>
        <w:t>S = Z + (0.10 * Z)</w:t>
      </w:r>
      <w:r w:rsidR="0088750C">
        <w:rPr>
          <w:color w:val="000000"/>
        </w:rPr>
        <w:t>,</w:t>
      </w:r>
      <w:r w:rsidR="002864F1">
        <w:rPr>
          <w:color w:val="000000"/>
        </w:rPr>
        <w:t xml:space="preserve"> </w:t>
      </w:r>
      <w:r w:rsidR="0088750C">
        <w:rPr>
          <w:color w:val="000000"/>
        </w:rPr>
        <w:t xml:space="preserve">        </w:t>
      </w:r>
      <w:r>
        <w:rPr>
          <w:color w:val="000000"/>
        </w:rPr>
        <w:t xml:space="preserve">                                            (3)</w:t>
      </w:r>
    </w:p>
    <w:p w:rsidR="002864F1" w:rsidRDefault="002864F1" w:rsidP="00DD72EB">
      <w:pPr>
        <w:shd w:val="clear" w:color="auto" w:fill="FFFFFF"/>
        <w:spacing w:after="150"/>
        <w:ind w:firstLine="360"/>
        <w:jc w:val="both"/>
        <w:rPr>
          <w:color w:val="000000"/>
        </w:rPr>
      </w:pPr>
      <w:proofErr w:type="gramStart"/>
      <w:r>
        <w:rPr>
          <w:color w:val="000000"/>
        </w:rPr>
        <w:t>by</w:t>
      </w:r>
      <w:proofErr w:type="gramEnd"/>
      <w:r>
        <w:rPr>
          <w:color w:val="000000"/>
        </w:rPr>
        <w:t xml:space="preserve"> adding 10 % of the margin amount, and is offered to the customer. </w:t>
      </w:r>
    </w:p>
    <w:p w:rsidR="002864F1" w:rsidRDefault="002864F1" w:rsidP="00DD72EB">
      <w:pPr>
        <w:shd w:val="clear" w:color="auto" w:fill="FFFFFF"/>
        <w:spacing w:after="150"/>
        <w:ind w:firstLine="360"/>
        <w:jc w:val="both"/>
        <w:rPr>
          <w:color w:val="000000"/>
        </w:rPr>
      </w:pPr>
      <w:r>
        <w:rPr>
          <w:color w:val="000000"/>
        </w:rPr>
        <w:t xml:space="preserve">In the case, when the customer attempts to bargain on a particular product which is displayed with S as the selling price, customer has to suggest the best amount he wants to pay for that product i.e. U1, during the first </w:t>
      </w:r>
      <w:r>
        <w:rPr>
          <w:color w:val="000000"/>
        </w:rPr>
        <w:lastRenderedPageBreak/>
        <w:t xml:space="preserve">bargain attempt. This U1 is compared with several aspects so as to deal the product or continue with second attempt of bargain. The aspects are follows: </w:t>
      </w:r>
    </w:p>
    <w:p w:rsidR="002864F1" w:rsidRDefault="002864F1" w:rsidP="002864F1">
      <w:pPr>
        <w:shd w:val="clear" w:color="auto" w:fill="FFFFFF"/>
        <w:jc w:val="both"/>
        <w:rPr>
          <w:color w:val="000000"/>
        </w:rPr>
      </w:pPr>
      <w:r>
        <w:rPr>
          <w:color w:val="000000"/>
        </w:rPr>
        <w:t>Condition 1:  U1 == S</w:t>
      </w:r>
    </w:p>
    <w:p w:rsidR="002864F1" w:rsidRDefault="002864F1" w:rsidP="002864F1">
      <w:pPr>
        <w:shd w:val="clear" w:color="auto" w:fill="FFFFFF"/>
        <w:spacing w:before="120" w:after="150"/>
        <w:jc w:val="both"/>
        <w:rPr>
          <w:color w:val="000000"/>
        </w:rPr>
      </w:pPr>
      <w:r>
        <w:rPr>
          <w:color w:val="000000"/>
        </w:rPr>
        <w:t xml:space="preserve">                     “Product Dealt”</w:t>
      </w:r>
    </w:p>
    <w:p w:rsidR="002864F1" w:rsidRDefault="002864F1" w:rsidP="002864F1">
      <w:pPr>
        <w:shd w:val="clear" w:color="auto" w:fill="FFFFFF"/>
        <w:jc w:val="both"/>
        <w:rPr>
          <w:color w:val="000000"/>
        </w:rPr>
      </w:pPr>
      <w:r>
        <w:rPr>
          <w:color w:val="000000"/>
        </w:rPr>
        <w:t>Condition 2:  U1 &lt; S &amp;&amp; U1 &gt;= Z</w:t>
      </w:r>
    </w:p>
    <w:p w:rsidR="002864F1" w:rsidRDefault="002864F1" w:rsidP="002864F1">
      <w:pPr>
        <w:shd w:val="clear" w:color="auto" w:fill="FFFFFF"/>
        <w:spacing w:before="120" w:after="150"/>
        <w:jc w:val="both"/>
        <w:rPr>
          <w:color w:val="000000"/>
        </w:rPr>
      </w:pPr>
      <w:r>
        <w:rPr>
          <w:color w:val="000000"/>
        </w:rPr>
        <w:t xml:space="preserve">                     “Product Dealt “</w:t>
      </w:r>
    </w:p>
    <w:p w:rsidR="002864F1" w:rsidRDefault="002864F1" w:rsidP="002864F1">
      <w:pPr>
        <w:shd w:val="clear" w:color="auto" w:fill="FFFFFF"/>
        <w:jc w:val="both"/>
        <w:rPr>
          <w:color w:val="000000"/>
        </w:rPr>
      </w:pPr>
      <w:r>
        <w:rPr>
          <w:color w:val="000000"/>
        </w:rPr>
        <w:t>Condition 3:  U1 &lt; (A – (0.05 * A))</w:t>
      </w:r>
    </w:p>
    <w:p w:rsidR="002864F1" w:rsidRDefault="002864F1" w:rsidP="002864F1">
      <w:pPr>
        <w:shd w:val="clear" w:color="auto" w:fill="FFFFFF"/>
        <w:spacing w:before="120" w:after="150"/>
        <w:jc w:val="both"/>
        <w:rPr>
          <w:color w:val="000000"/>
        </w:rPr>
      </w:pPr>
      <w:r>
        <w:rPr>
          <w:color w:val="000000"/>
        </w:rPr>
        <w:t xml:space="preserve">                      “Deal not possible”</w:t>
      </w:r>
    </w:p>
    <w:p w:rsidR="002864F1" w:rsidRDefault="002864F1" w:rsidP="002864F1">
      <w:pPr>
        <w:shd w:val="clear" w:color="auto" w:fill="FFFFFF"/>
        <w:spacing w:before="120" w:after="150"/>
        <w:jc w:val="both"/>
        <w:rPr>
          <w:color w:val="000000"/>
        </w:rPr>
      </w:pPr>
      <w:r>
        <w:rPr>
          <w:color w:val="000000"/>
        </w:rPr>
        <w:t>Condition 4:  U1 &gt; S</w:t>
      </w:r>
    </w:p>
    <w:p w:rsidR="002864F1" w:rsidRDefault="002864F1" w:rsidP="002864F1">
      <w:pPr>
        <w:shd w:val="clear" w:color="auto" w:fill="FFFFFF"/>
        <w:spacing w:before="120" w:after="150"/>
        <w:jc w:val="both"/>
        <w:rPr>
          <w:color w:val="000000"/>
        </w:rPr>
      </w:pPr>
      <w:r>
        <w:rPr>
          <w:color w:val="000000"/>
        </w:rPr>
        <w:t xml:space="preserve">                     “Invalid amount”</w:t>
      </w:r>
    </w:p>
    <w:p w:rsidR="002864F1" w:rsidRDefault="002864F1" w:rsidP="002864F1">
      <w:pPr>
        <w:shd w:val="clear" w:color="auto" w:fill="FFFFFF"/>
        <w:spacing w:after="150"/>
        <w:jc w:val="both"/>
        <w:rPr>
          <w:color w:val="000000"/>
        </w:rPr>
      </w:pPr>
      <w:r>
        <w:rPr>
          <w:color w:val="000000"/>
        </w:rPr>
        <w:t>Condition 5:  U1 &gt; (A- (0.05 * A) &amp;&amp; U1 &lt; Z)</w:t>
      </w:r>
    </w:p>
    <w:p w:rsidR="002864F1" w:rsidRDefault="002864F1" w:rsidP="002864F1">
      <w:pPr>
        <w:shd w:val="clear" w:color="auto" w:fill="FFFFFF"/>
        <w:spacing w:after="150"/>
        <w:jc w:val="both"/>
        <w:rPr>
          <w:color w:val="000000"/>
        </w:rPr>
      </w:pPr>
      <w:r>
        <w:rPr>
          <w:color w:val="000000"/>
        </w:rPr>
        <w:t xml:space="preserve">                     P1 = (Z – U1) / 2</w:t>
      </w:r>
    </w:p>
    <w:p w:rsidR="002864F1" w:rsidRDefault="002864F1" w:rsidP="002864F1">
      <w:pPr>
        <w:shd w:val="clear" w:color="auto" w:fill="FFFFFF"/>
        <w:spacing w:after="150"/>
        <w:jc w:val="both"/>
        <w:rPr>
          <w:color w:val="000000"/>
        </w:rPr>
      </w:pPr>
      <w:r>
        <w:rPr>
          <w:color w:val="000000"/>
        </w:rPr>
        <w:t xml:space="preserve">                      NP1 = Z + P1 </w:t>
      </w:r>
    </w:p>
    <w:p w:rsidR="002864F1" w:rsidRDefault="002864F1" w:rsidP="002864F1">
      <w:pPr>
        <w:shd w:val="clear" w:color="auto" w:fill="FFFFFF"/>
        <w:spacing w:after="150"/>
        <w:ind w:left="90"/>
        <w:jc w:val="both"/>
        <w:rPr>
          <w:color w:val="000000"/>
        </w:rPr>
      </w:pPr>
      <w:r>
        <w:rPr>
          <w:color w:val="000000"/>
        </w:rPr>
        <w:t xml:space="preserve">Where P1 is average of the difference between margin amount Z and Customer’s first attempt bargain amount. </w:t>
      </w:r>
    </w:p>
    <w:p w:rsidR="002864F1" w:rsidRDefault="002864F1" w:rsidP="002864F1">
      <w:pPr>
        <w:shd w:val="clear" w:color="auto" w:fill="FFFFFF"/>
        <w:spacing w:after="150"/>
        <w:ind w:left="90"/>
        <w:jc w:val="both"/>
        <w:rPr>
          <w:color w:val="000000"/>
        </w:rPr>
      </w:pPr>
      <w:r>
        <w:rPr>
          <w:color w:val="000000"/>
        </w:rPr>
        <w:t>NP1 is new price set after the calculation and is suggested to the customer. On the basis of NP1 customer has to decide if he want to deal or bargain for the second attempt.</w:t>
      </w:r>
    </w:p>
    <w:p w:rsidR="002864F1" w:rsidRDefault="002864F1" w:rsidP="002864F1">
      <w:pPr>
        <w:shd w:val="clear" w:color="auto" w:fill="FFFFFF"/>
        <w:spacing w:after="150"/>
        <w:ind w:left="90"/>
        <w:jc w:val="both"/>
        <w:rPr>
          <w:color w:val="000000"/>
        </w:rPr>
      </w:pPr>
      <w:r>
        <w:rPr>
          <w:color w:val="000000"/>
        </w:rPr>
        <w:t xml:space="preserve">In the second attempt, U2 is the bargain amount suggested by the customer. This U2 is compared with few aspects for deal or exit from the thread as follows: </w:t>
      </w:r>
    </w:p>
    <w:p w:rsidR="002864F1" w:rsidRDefault="002864F1" w:rsidP="002864F1">
      <w:pPr>
        <w:shd w:val="clear" w:color="auto" w:fill="FFFFFF"/>
        <w:spacing w:after="150"/>
        <w:jc w:val="both"/>
        <w:rPr>
          <w:color w:val="000000"/>
        </w:rPr>
      </w:pPr>
      <w:r>
        <w:rPr>
          <w:color w:val="000000"/>
        </w:rPr>
        <w:t xml:space="preserve">      Condition 1:  U2 == Z</w:t>
      </w:r>
    </w:p>
    <w:p w:rsidR="002864F1" w:rsidRDefault="002864F1" w:rsidP="002864F1">
      <w:pPr>
        <w:shd w:val="clear" w:color="auto" w:fill="FFFFFF"/>
        <w:spacing w:after="150"/>
        <w:jc w:val="both"/>
        <w:rPr>
          <w:color w:val="000000"/>
        </w:rPr>
      </w:pPr>
      <w:r>
        <w:rPr>
          <w:color w:val="000000"/>
        </w:rPr>
        <w:t xml:space="preserve">                          “Product Dealt”</w:t>
      </w:r>
    </w:p>
    <w:p w:rsidR="002864F1" w:rsidRDefault="002864F1" w:rsidP="002864F1">
      <w:pPr>
        <w:shd w:val="clear" w:color="auto" w:fill="FFFFFF"/>
        <w:spacing w:after="150"/>
        <w:jc w:val="both"/>
        <w:rPr>
          <w:color w:val="000000"/>
        </w:rPr>
      </w:pPr>
      <w:r>
        <w:rPr>
          <w:color w:val="000000"/>
        </w:rPr>
        <w:t xml:space="preserve">      Condition 2:  U2 &gt;= Z &amp;&amp; U2 &lt; NP1</w:t>
      </w:r>
    </w:p>
    <w:p w:rsidR="002864F1" w:rsidRDefault="002864F1" w:rsidP="002864F1">
      <w:pPr>
        <w:shd w:val="clear" w:color="auto" w:fill="FFFFFF"/>
        <w:spacing w:after="150"/>
        <w:jc w:val="both"/>
        <w:rPr>
          <w:color w:val="000000"/>
        </w:rPr>
      </w:pPr>
      <w:r>
        <w:rPr>
          <w:color w:val="000000"/>
        </w:rPr>
        <w:t xml:space="preserve">                          “Product Dealt”</w:t>
      </w:r>
    </w:p>
    <w:p w:rsidR="002864F1" w:rsidRDefault="002864F1" w:rsidP="002864F1">
      <w:pPr>
        <w:shd w:val="clear" w:color="auto" w:fill="FFFFFF"/>
        <w:spacing w:after="150"/>
        <w:jc w:val="both"/>
        <w:rPr>
          <w:color w:val="000000"/>
        </w:rPr>
      </w:pPr>
      <w:r>
        <w:rPr>
          <w:color w:val="000000"/>
        </w:rPr>
        <w:t xml:space="preserve">      Condition 3:  U2&gt;U1 &amp;&amp; U2 &lt; Z</w:t>
      </w:r>
    </w:p>
    <w:p w:rsidR="002864F1" w:rsidRDefault="002864F1" w:rsidP="002864F1">
      <w:pPr>
        <w:shd w:val="clear" w:color="auto" w:fill="FFFFFF"/>
        <w:spacing w:after="150"/>
        <w:jc w:val="both"/>
        <w:rPr>
          <w:color w:val="000000"/>
        </w:rPr>
      </w:pPr>
      <w:r>
        <w:rPr>
          <w:color w:val="000000"/>
        </w:rPr>
        <w:t xml:space="preserve">                            P2 = (Z – U2)</w:t>
      </w:r>
    </w:p>
    <w:p w:rsidR="002864F1" w:rsidRDefault="002864F1" w:rsidP="002864F1">
      <w:pPr>
        <w:shd w:val="clear" w:color="auto" w:fill="FFFFFF"/>
        <w:spacing w:after="150"/>
        <w:jc w:val="both"/>
        <w:rPr>
          <w:color w:val="000000"/>
        </w:rPr>
      </w:pPr>
      <w:r>
        <w:rPr>
          <w:color w:val="000000"/>
        </w:rPr>
        <w:t xml:space="preserve">                           NP2 = Z + P2</w:t>
      </w:r>
    </w:p>
    <w:p w:rsidR="002864F1" w:rsidRDefault="002864F1" w:rsidP="002864F1">
      <w:pPr>
        <w:shd w:val="clear" w:color="auto" w:fill="FFFFFF"/>
        <w:spacing w:after="150"/>
        <w:ind w:left="270"/>
        <w:jc w:val="both"/>
        <w:rPr>
          <w:color w:val="000000"/>
        </w:rPr>
      </w:pPr>
      <w:r>
        <w:rPr>
          <w:color w:val="000000"/>
        </w:rPr>
        <w:t xml:space="preserve">Where P2 is the difference between the margin amount and customer’s second attempt of bargain amount. </w:t>
      </w:r>
    </w:p>
    <w:p w:rsidR="002864F1" w:rsidRDefault="002864F1" w:rsidP="002864F1">
      <w:pPr>
        <w:shd w:val="clear" w:color="auto" w:fill="FFFFFF"/>
        <w:spacing w:after="150"/>
        <w:ind w:left="270"/>
        <w:jc w:val="both"/>
        <w:rPr>
          <w:color w:val="000000"/>
        </w:rPr>
      </w:pPr>
      <w:r>
        <w:rPr>
          <w:color w:val="000000"/>
        </w:rPr>
        <w:t>NP2 is the new price set after the calculation, which is suggested to customer. On the basis of NP2 customer has to decide if he wants to deal or exit from the process.</w:t>
      </w:r>
    </w:p>
    <w:p w:rsidR="002864F1" w:rsidRPr="008E002D" w:rsidRDefault="002864F1" w:rsidP="002864F1">
      <w:pPr>
        <w:shd w:val="clear" w:color="auto" w:fill="FFFFFF"/>
        <w:spacing w:after="150"/>
        <w:jc w:val="both"/>
        <w:rPr>
          <w:b/>
          <w:color w:val="000000"/>
        </w:rPr>
      </w:pPr>
    </w:p>
    <w:p w:rsidR="00366943" w:rsidRDefault="00366943" w:rsidP="00185343">
      <w:pPr>
        <w:pStyle w:val="Heading3"/>
        <w:keepNext/>
        <w:numPr>
          <w:ilvl w:val="0"/>
          <w:numId w:val="0"/>
        </w:numPr>
        <w:autoSpaceDE w:val="0"/>
        <w:autoSpaceDN w:val="0"/>
        <w:spacing w:after="120" w:line="240" w:lineRule="auto"/>
        <w:ind w:left="648"/>
        <w:jc w:val="left"/>
        <w:rPr>
          <w:b/>
          <w:i w:val="0"/>
        </w:rPr>
      </w:pPr>
    </w:p>
    <w:p w:rsidR="00366943" w:rsidRDefault="00366943" w:rsidP="00185343">
      <w:pPr>
        <w:pStyle w:val="Heading3"/>
        <w:keepNext/>
        <w:numPr>
          <w:ilvl w:val="0"/>
          <w:numId w:val="0"/>
        </w:numPr>
        <w:autoSpaceDE w:val="0"/>
        <w:autoSpaceDN w:val="0"/>
        <w:spacing w:after="120" w:line="240" w:lineRule="auto"/>
        <w:ind w:left="648"/>
        <w:jc w:val="left"/>
        <w:rPr>
          <w:b/>
          <w:i w:val="0"/>
        </w:rPr>
      </w:pPr>
    </w:p>
    <w:p w:rsidR="00366943" w:rsidRDefault="00366943" w:rsidP="009A4FC6">
      <w:pPr>
        <w:shd w:val="clear" w:color="auto" w:fill="FFFFFF"/>
        <w:spacing w:after="150"/>
        <w:jc w:val="both"/>
        <w:rPr>
          <w:noProof/>
          <w:color w:val="000000"/>
        </w:rPr>
      </w:pPr>
    </w:p>
    <w:p w:rsidR="00366943" w:rsidRDefault="00366943" w:rsidP="00734232">
      <w:pPr>
        <w:pStyle w:val="Heading3"/>
        <w:keepNext/>
        <w:numPr>
          <w:ilvl w:val="0"/>
          <w:numId w:val="0"/>
        </w:numPr>
        <w:autoSpaceDE w:val="0"/>
        <w:autoSpaceDN w:val="0"/>
        <w:spacing w:after="120" w:line="240" w:lineRule="auto"/>
        <w:jc w:val="left"/>
        <w:rPr>
          <w:b/>
          <w:i w:val="0"/>
        </w:rPr>
      </w:pPr>
      <w:r w:rsidRPr="008E002D">
        <w:rPr>
          <w:b/>
          <w:i w:val="0"/>
        </w:rPr>
        <w:lastRenderedPageBreak/>
        <w:t>EFFICIENCY</w:t>
      </w:r>
    </w:p>
    <w:p w:rsidR="00366943" w:rsidRDefault="00366943" w:rsidP="002864F1">
      <w:pPr>
        <w:shd w:val="clear" w:color="auto" w:fill="FFFFFF"/>
        <w:spacing w:after="150"/>
        <w:ind w:left="90"/>
        <w:jc w:val="both"/>
        <w:rPr>
          <w:noProof/>
          <w:color w:val="000000"/>
        </w:rPr>
      </w:pPr>
    </w:p>
    <w:p w:rsidR="002864F1" w:rsidRDefault="002864F1" w:rsidP="002864F1">
      <w:pPr>
        <w:shd w:val="clear" w:color="auto" w:fill="FFFFFF"/>
        <w:spacing w:after="150"/>
        <w:ind w:left="90"/>
        <w:jc w:val="both"/>
        <w:rPr>
          <w:color w:val="000000"/>
        </w:rPr>
      </w:pPr>
      <w:r>
        <w:rPr>
          <w:noProof/>
          <w:color w:val="000000"/>
        </w:rPr>
        <w:drawing>
          <wp:inline distT="0" distB="0" distL="0" distR="0">
            <wp:extent cx="2834640" cy="1988370"/>
            <wp:effectExtent l="19050" t="0" r="381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2834640" cy="1988370"/>
                    </a:xfrm>
                    <a:prstGeom prst="rect">
                      <a:avLst/>
                    </a:prstGeom>
                    <a:noFill/>
                    <a:ln w="9525">
                      <a:noFill/>
                      <a:miter lim="800000"/>
                      <a:headEnd/>
                      <a:tailEnd/>
                    </a:ln>
                  </pic:spPr>
                </pic:pic>
              </a:graphicData>
            </a:graphic>
          </wp:inline>
        </w:drawing>
      </w:r>
    </w:p>
    <w:p w:rsidR="002864F1" w:rsidRPr="003B39FA" w:rsidRDefault="003B39FA" w:rsidP="002864F1">
      <w:pPr>
        <w:shd w:val="clear" w:color="auto" w:fill="FFFFFF"/>
        <w:spacing w:after="150"/>
        <w:rPr>
          <w:color w:val="000000"/>
        </w:rPr>
      </w:pPr>
      <w:r w:rsidRPr="003B39FA">
        <w:rPr>
          <w:b/>
          <w:color w:val="000000"/>
        </w:rPr>
        <w:t>Fig.</w:t>
      </w:r>
      <w:r w:rsidR="002864F1" w:rsidRPr="003B39FA">
        <w:rPr>
          <w:b/>
          <w:color w:val="000000"/>
        </w:rPr>
        <w:t xml:space="preserve"> </w:t>
      </w:r>
      <w:r w:rsidR="00BC3046" w:rsidRPr="003B39FA">
        <w:rPr>
          <w:b/>
          <w:color w:val="000000"/>
        </w:rPr>
        <w:t>6</w:t>
      </w:r>
      <w:r w:rsidR="00BC3046" w:rsidRPr="00BC3046">
        <w:rPr>
          <w:color w:val="000000"/>
        </w:rPr>
        <w:t xml:space="preserve"> Profit</w:t>
      </w:r>
      <w:r w:rsidR="002864F1" w:rsidRPr="003B39FA">
        <w:rPr>
          <w:color w:val="000000"/>
        </w:rPr>
        <w:t xml:space="preserve"> attained by the Online Retailer</w:t>
      </w:r>
    </w:p>
    <w:p w:rsidR="002864F1" w:rsidRDefault="002864F1" w:rsidP="00DD72EB">
      <w:pPr>
        <w:shd w:val="clear" w:color="auto" w:fill="FFFFFF"/>
        <w:ind w:firstLine="720"/>
        <w:jc w:val="both"/>
        <w:rPr>
          <w:color w:val="000000"/>
        </w:rPr>
      </w:pPr>
      <w:r>
        <w:rPr>
          <w:color w:val="000000"/>
        </w:rPr>
        <w:t xml:space="preserve">Efficiency of this project deals with what amount the online retailer is benefited. In </w:t>
      </w:r>
      <w:r w:rsidR="00F76991">
        <w:rPr>
          <w:color w:val="000000"/>
        </w:rPr>
        <w:t>fig.</w:t>
      </w:r>
      <w:r>
        <w:rPr>
          <w:color w:val="000000"/>
        </w:rPr>
        <w:t xml:space="preserve"> 6 two types of profits are shown. The range F is the fixed profit which will be set for each day after the analysis for a particular product. C is varying profit on the product that is totally dependent on customer bargain. Because one customer may bargain for C-</w:t>
      </w:r>
      <w:proofErr w:type="spellStart"/>
      <w:r>
        <w:rPr>
          <w:color w:val="000000"/>
        </w:rPr>
        <w:t>i</w:t>
      </w:r>
      <w:proofErr w:type="spellEnd"/>
      <w:r>
        <w:rPr>
          <w:color w:val="000000"/>
        </w:rPr>
        <w:t xml:space="preserve"> amount and the other customer may bargain for C – j amount for the same product. </w:t>
      </w:r>
      <w:proofErr w:type="spellStart"/>
      <w:proofErr w:type="gramStart"/>
      <w:r>
        <w:rPr>
          <w:color w:val="000000"/>
        </w:rPr>
        <w:t>i</w:t>
      </w:r>
      <w:proofErr w:type="spellEnd"/>
      <w:proofErr w:type="gramEnd"/>
      <w:r>
        <w:rPr>
          <w:color w:val="000000"/>
        </w:rPr>
        <w:t xml:space="preserve"> and j are different amount suggested by the customer for a particular product. In this graph, A is the mean line of each product purchased initially. If incase the profit graph shown touches or goes below line </w:t>
      </w:r>
      <w:proofErr w:type="gramStart"/>
      <w:r>
        <w:rPr>
          <w:color w:val="000000"/>
        </w:rPr>
        <w:t>A</w:t>
      </w:r>
      <w:proofErr w:type="gramEnd"/>
      <w:r>
        <w:rPr>
          <w:color w:val="000000"/>
        </w:rPr>
        <w:t xml:space="preserve"> it indicates loss in the business. But as per algorithm discussed, the graph never touches line A. This indicates that this concept is efficient in terms of profit to the online retailer. </w:t>
      </w:r>
    </w:p>
    <w:p w:rsidR="00185343" w:rsidRDefault="00185343" w:rsidP="00185343">
      <w:pPr>
        <w:shd w:val="clear" w:color="auto" w:fill="FFFFFF"/>
        <w:ind w:left="274"/>
        <w:jc w:val="both"/>
        <w:rPr>
          <w:color w:val="000000"/>
        </w:rPr>
      </w:pPr>
    </w:p>
    <w:p w:rsidR="002864F1" w:rsidRDefault="002864F1" w:rsidP="00734232">
      <w:pPr>
        <w:pStyle w:val="Heading3"/>
        <w:keepNext/>
        <w:numPr>
          <w:ilvl w:val="0"/>
          <w:numId w:val="0"/>
        </w:numPr>
        <w:autoSpaceDE w:val="0"/>
        <w:autoSpaceDN w:val="0"/>
        <w:spacing w:line="240" w:lineRule="auto"/>
        <w:jc w:val="left"/>
        <w:rPr>
          <w:b/>
          <w:i w:val="0"/>
        </w:rPr>
      </w:pPr>
      <w:r w:rsidRPr="008E002D">
        <w:rPr>
          <w:b/>
          <w:i w:val="0"/>
        </w:rPr>
        <w:t>CONCLUSION</w:t>
      </w:r>
    </w:p>
    <w:p w:rsidR="00185343" w:rsidRPr="00185343" w:rsidRDefault="00185343" w:rsidP="00185343"/>
    <w:p w:rsidR="002864F1" w:rsidRDefault="002864F1" w:rsidP="00734232">
      <w:pPr>
        <w:shd w:val="clear" w:color="auto" w:fill="FFFFFF"/>
        <w:spacing w:after="150"/>
        <w:jc w:val="both"/>
        <w:rPr>
          <w:color w:val="000000"/>
        </w:rPr>
      </w:pPr>
      <w:r>
        <w:rPr>
          <w:color w:val="000000"/>
        </w:rPr>
        <w:t xml:space="preserve">             Online Bargaining concept is developed keeping in mind the mentality of the customer and online retailer who will be naturally benefited. </w:t>
      </w:r>
      <w:r w:rsidR="007226D2">
        <w:rPr>
          <w:color w:val="000000"/>
        </w:rPr>
        <w:t>It is been noticed that the performance</w:t>
      </w:r>
      <w:r>
        <w:rPr>
          <w:color w:val="000000"/>
        </w:rPr>
        <w:t xml:space="preserve"> with different p</w:t>
      </w:r>
      <w:r w:rsidR="007226D2">
        <w:rPr>
          <w:color w:val="000000"/>
        </w:rPr>
        <w:t xml:space="preserve">roduct and different individual is performed considering </w:t>
      </w:r>
      <w:r>
        <w:rPr>
          <w:color w:val="000000"/>
        </w:rPr>
        <w:t>variant frame of constraint</w:t>
      </w:r>
      <w:r w:rsidR="007226D2">
        <w:rPr>
          <w:color w:val="000000"/>
        </w:rPr>
        <w:t>s</w:t>
      </w:r>
      <w:r>
        <w:rPr>
          <w:color w:val="000000"/>
        </w:rPr>
        <w:t>. Each individual interacting with this process will be dealing independent of other individual. Here the same product may be sold for different price. As the profit of the online retailer on a particular product for the seven days increases, the price of that product decrease the next day in a particular ratio.</w:t>
      </w:r>
    </w:p>
    <w:p w:rsidR="002864F1" w:rsidRDefault="00DD72EB" w:rsidP="00DD72EB">
      <w:pPr>
        <w:shd w:val="clear" w:color="auto" w:fill="FFFFFF"/>
        <w:ind w:firstLine="360"/>
        <w:jc w:val="both"/>
        <w:rPr>
          <w:color w:val="000000"/>
        </w:rPr>
      </w:pPr>
      <w:r>
        <w:rPr>
          <w:color w:val="000000"/>
        </w:rPr>
        <w:t xml:space="preserve"> </w:t>
      </w:r>
      <w:r w:rsidR="002864F1">
        <w:rPr>
          <w:color w:val="000000"/>
        </w:rPr>
        <w:t>This project set three prices for a particular product which will be displayed in different levels with an option for the customer to deal or bargain again. If amount entered by the customer is out of the range of bargain then error message will be displayed.</w:t>
      </w:r>
    </w:p>
    <w:p w:rsidR="00185343" w:rsidRDefault="00185343" w:rsidP="002864F1">
      <w:pPr>
        <w:shd w:val="clear" w:color="auto" w:fill="FFFFFF"/>
        <w:spacing w:after="150"/>
        <w:jc w:val="both"/>
        <w:rPr>
          <w:color w:val="000000"/>
        </w:rPr>
      </w:pPr>
    </w:p>
    <w:p w:rsidR="00734232" w:rsidRDefault="00734232" w:rsidP="002864F1">
      <w:pPr>
        <w:shd w:val="clear" w:color="auto" w:fill="FFFFFF"/>
        <w:spacing w:after="150"/>
        <w:jc w:val="both"/>
        <w:rPr>
          <w:color w:val="000000"/>
        </w:rPr>
      </w:pPr>
    </w:p>
    <w:p w:rsidR="009A4FC6" w:rsidRDefault="009A4FC6" w:rsidP="002864F1">
      <w:pPr>
        <w:shd w:val="clear" w:color="auto" w:fill="FFFFFF"/>
        <w:spacing w:after="150"/>
        <w:jc w:val="both"/>
        <w:rPr>
          <w:color w:val="000000"/>
        </w:rPr>
      </w:pPr>
    </w:p>
    <w:p w:rsidR="002864F1" w:rsidRPr="008E002D" w:rsidRDefault="002864F1" w:rsidP="00185343">
      <w:pPr>
        <w:pStyle w:val="Heading3"/>
        <w:keepNext/>
        <w:numPr>
          <w:ilvl w:val="0"/>
          <w:numId w:val="0"/>
        </w:numPr>
        <w:autoSpaceDE w:val="0"/>
        <w:autoSpaceDN w:val="0"/>
        <w:spacing w:line="240" w:lineRule="auto"/>
        <w:jc w:val="left"/>
        <w:rPr>
          <w:b/>
          <w:i w:val="0"/>
        </w:rPr>
      </w:pPr>
      <w:r w:rsidRPr="008E002D">
        <w:rPr>
          <w:b/>
          <w:i w:val="0"/>
        </w:rPr>
        <w:lastRenderedPageBreak/>
        <w:t>FUTURE WORK</w:t>
      </w:r>
    </w:p>
    <w:p w:rsidR="00185343" w:rsidRDefault="00185343" w:rsidP="00185343">
      <w:pPr>
        <w:shd w:val="clear" w:color="auto" w:fill="FFFFFF"/>
        <w:jc w:val="both"/>
        <w:rPr>
          <w:color w:val="000000"/>
        </w:rPr>
      </w:pPr>
    </w:p>
    <w:p w:rsidR="002864F1" w:rsidRDefault="002864F1" w:rsidP="00214496">
      <w:pPr>
        <w:shd w:val="clear" w:color="auto" w:fill="FFFFFF"/>
        <w:ind w:firstLine="720"/>
        <w:jc w:val="both"/>
        <w:rPr>
          <w:color w:val="000000"/>
        </w:rPr>
      </w:pPr>
      <w:r>
        <w:rPr>
          <w:color w:val="000000"/>
        </w:rPr>
        <w:t>This project is ha</w:t>
      </w:r>
      <w:r w:rsidR="0037173C">
        <w:rPr>
          <w:color w:val="000000"/>
        </w:rPr>
        <w:t>ving few scopes for improvement:</w:t>
      </w:r>
      <w:r>
        <w:rPr>
          <w:color w:val="000000"/>
        </w:rPr>
        <w:t xml:space="preserve"> timer will be introduced so as to take care of time utility. The experiment is conducted considering a single product</w:t>
      </w:r>
      <w:r w:rsidR="00EE0F1C">
        <w:rPr>
          <w:color w:val="000000"/>
        </w:rPr>
        <w:t>;</w:t>
      </w:r>
      <w:r>
        <w:rPr>
          <w:color w:val="000000"/>
        </w:rPr>
        <w:t xml:space="preserve"> implementing of multiple product </w:t>
      </w:r>
      <w:proofErr w:type="gramStart"/>
      <w:r>
        <w:rPr>
          <w:color w:val="000000"/>
        </w:rPr>
        <w:t>bargain</w:t>
      </w:r>
      <w:proofErr w:type="gramEnd"/>
      <w:r>
        <w:rPr>
          <w:color w:val="000000"/>
        </w:rPr>
        <w:t xml:space="preserve"> and multiple user access simultaneously will be a future work.</w:t>
      </w:r>
    </w:p>
    <w:p w:rsidR="00214496" w:rsidRPr="006203C2" w:rsidRDefault="00214496" w:rsidP="00214496">
      <w:pPr>
        <w:shd w:val="clear" w:color="auto" w:fill="FFFFFF"/>
        <w:ind w:firstLine="720"/>
        <w:jc w:val="both"/>
        <w:rPr>
          <w:color w:val="000000"/>
        </w:rPr>
      </w:pPr>
    </w:p>
    <w:p w:rsidR="002864F1" w:rsidRPr="00214496" w:rsidRDefault="00214496" w:rsidP="002864F1">
      <w:pPr>
        <w:adjustRightInd w:val="0"/>
        <w:jc w:val="both"/>
        <w:rPr>
          <w:b/>
          <w:color w:val="000000"/>
        </w:rPr>
      </w:pPr>
      <w:r w:rsidRPr="00214496">
        <w:rPr>
          <w:b/>
          <w:color w:val="000000"/>
        </w:rPr>
        <w:t>REFERENCES</w:t>
      </w:r>
    </w:p>
    <w:p w:rsidR="002864F1" w:rsidRDefault="002864F1" w:rsidP="002864F1">
      <w:pPr>
        <w:adjustRightInd w:val="0"/>
        <w:rPr>
          <w:color w:val="000000"/>
          <w:sz w:val="22"/>
          <w:szCs w:val="22"/>
        </w:rPr>
      </w:pPr>
      <w:r w:rsidRPr="00666E6B">
        <w:rPr>
          <w:color w:val="000000"/>
          <w:sz w:val="22"/>
          <w:szCs w:val="22"/>
        </w:rPr>
        <w:t xml:space="preserve">             </w:t>
      </w:r>
    </w:p>
    <w:p w:rsidR="002864F1" w:rsidRDefault="002864F1" w:rsidP="002864F1">
      <w:pPr>
        <w:adjustRightInd w:val="0"/>
        <w:jc w:val="both"/>
        <w:rPr>
          <w:bCs/>
          <w:color w:val="000000"/>
        </w:rPr>
      </w:pPr>
      <w:r>
        <w:rPr>
          <w:bCs/>
          <w:color w:val="000000"/>
        </w:rPr>
        <w:t>[1]</w:t>
      </w:r>
      <w:r w:rsidRPr="00186FFE">
        <w:rPr>
          <w:bCs/>
        </w:rPr>
        <w:t xml:space="preserve"> </w:t>
      </w:r>
      <w:r>
        <w:t>Fu-Ming Lee, Li-</w:t>
      </w:r>
      <w:proofErr w:type="spellStart"/>
      <w:r>
        <w:t>Hua</w:t>
      </w:r>
      <w:proofErr w:type="spellEnd"/>
      <w:r>
        <w:t xml:space="preserve"> Li and </w:t>
      </w:r>
      <w:r w:rsidRPr="00186FFE">
        <w:t xml:space="preserve"> </w:t>
      </w:r>
      <w:proofErr w:type="spellStart"/>
      <w:r w:rsidRPr="00186FFE">
        <w:t>Pao</w:t>
      </w:r>
      <w:proofErr w:type="spellEnd"/>
      <w:r w:rsidRPr="00186FFE">
        <w:t>-Hsiao Chen</w:t>
      </w:r>
      <w:r>
        <w:rPr>
          <w:iCs/>
        </w:rPr>
        <w:t xml:space="preserve">, </w:t>
      </w:r>
      <w:r w:rsidRPr="00186FFE">
        <w:rPr>
          <w:bCs/>
        </w:rPr>
        <w:t xml:space="preserve"> A Study on Dynamic Bargaining Strategy under Time Constraints and with Incomplete Information</w:t>
      </w:r>
      <w:r w:rsidRPr="00737055">
        <w:rPr>
          <w:bCs/>
        </w:rPr>
        <w:t xml:space="preserve">, </w:t>
      </w:r>
      <w:r w:rsidRPr="00737055">
        <w:t>Proceedings of the 2005 IEEE/WIC/ACM International Conference on Intelligent Agent Technology (IAT’05)</w:t>
      </w:r>
      <w:r>
        <w:t>, 2005.</w:t>
      </w:r>
      <w:r w:rsidRPr="00186FFE">
        <w:rPr>
          <w:bCs/>
          <w:color w:val="000000"/>
        </w:rPr>
        <w:t xml:space="preserve"> </w:t>
      </w:r>
    </w:p>
    <w:p w:rsidR="002864F1" w:rsidRPr="00186FFE" w:rsidRDefault="002864F1" w:rsidP="002864F1">
      <w:pPr>
        <w:adjustRightInd w:val="0"/>
        <w:jc w:val="both"/>
        <w:rPr>
          <w:iCs/>
          <w:color w:val="000000"/>
        </w:rPr>
      </w:pPr>
    </w:p>
    <w:p w:rsidR="002864F1" w:rsidRPr="00737055" w:rsidRDefault="002864F1" w:rsidP="002864F1">
      <w:pPr>
        <w:adjustRightInd w:val="0"/>
        <w:jc w:val="both"/>
      </w:pPr>
      <w:r w:rsidRPr="00186FFE">
        <w:rPr>
          <w:iCs/>
          <w:color w:val="000000"/>
        </w:rPr>
        <w:t>[2]</w:t>
      </w:r>
      <w:r w:rsidRPr="00186FFE">
        <w:t xml:space="preserve"> Kumar </w:t>
      </w:r>
      <w:proofErr w:type="spellStart"/>
      <w:r w:rsidRPr="00186FFE">
        <w:t>Ujjwal</w:t>
      </w:r>
      <w:proofErr w:type="spellEnd"/>
      <w:r w:rsidRPr="00186FFE">
        <w:t xml:space="preserve">, </w:t>
      </w:r>
      <w:r>
        <w:t xml:space="preserve">and Jay Aronson, </w:t>
      </w:r>
      <w:r w:rsidRPr="00186FFE">
        <w:t xml:space="preserve"> Genetic Algorithm based bargaining agent for Implementing Dynamic Pricing on Internet</w:t>
      </w:r>
      <w:r w:rsidRPr="00737055">
        <w:t xml:space="preserve">, Proceedings of the 2007 IEEE Symposium </w:t>
      </w:r>
      <w:r>
        <w:t xml:space="preserve">on </w:t>
      </w:r>
      <w:r w:rsidRPr="00737055">
        <w:t>Foundations of Computational Intelligence</w:t>
      </w:r>
      <w:r>
        <w:t>, 2007.</w:t>
      </w:r>
    </w:p>
    <w:p w:rsidR="002864F1" w:rsidRPr="00186FFE" w:rsidRDefault="002864F1" w:rsidP="002864F1">
      <w:pPr>
        <w:adjustRightInd w:val="0"/>
        <w:jc w:val="both"/>
      </w:pPr>
    </w:p>
    <w:p w:rsidR="002864F1" w:rsidRPr="00186FFE" w:rsidRDefault="002864F1" w:rsidP="002864F1">
      <w:pPr>
        <w:adjustRightInd w:val="0"/>
        <w:jc w:val="both"/>
      </w:pPr>
      <w:r>
        <w:t xml:space="preserve">[3] </w:t>
      </w:r>
      <w:proofErr w:type="spellStart"/>
      <w:r w:rsidR="002D41E0">
        <w:rPr>
          <w:rStyle w:val="author0"/>
        </w:rPr>
        <w:t>Jiawei</w:t>
      </w:r>
      <w:proofErr w:type="spellEnd"/>
      <w:r w:rsidR="002D41E0">
        <w:rPr>
          <w:rStyle w:val="author0"/>
        </w:rPr>
        <w:t xml:space="preserve"> Han and </w:t>
      </w:r>
      <w:proofErr w:type="spellStart"/>
      <w:r w:rsidR="002D41E0">
        <w:rPr>
          <w:rStyle w:val="author0"/>
        </w:rPr>
        <w:t>Micheline</w:t>
      </w:r>
      <w:proofErr w:type="spellEnd"/>
      <w:r w:rsidR="002D41E0">
        <w:rPr>
          <w:rStyle w:val="author0"/>
        </w:rPr>
        <w:t xml:space="preserve"> </w:t>
      </w:r>
      <w:proofErr w:type="spellStart"/>
      <w:r w:rsidR="002D41E0">
        <w:rPr>
          <w:rStyle w:val="author0"/>
        </w:rPr>
        <w:t>Kamber</w:t>
      </w:r>
      <w:proofErr w:type="spellEnd"/>
      <w:r w:rsidR="002D41E0">
        <w:rPr>
          <w:rStyle w:val="author0"/>
        </w:rPr>
        <w:t>,</w:t>
      </w:r>
      <w:r w:rsidR="002D41E0">
        <w:t xml:space="preserve"> </w:t>
      </w:r>
      <w:r w:rsidR="002D41E0">
        <w:rPr>
          <w:rStyle w:val="publisher"/>
        </w:rPr>
        <w:t>Morgan Kaufmann,</w:t>
      </w:r>
      <w:r w:rsidR="002D41E0">
        <w:t xml:space="preserve"> </w:t>
      </w:r>
      <w:hyperlink r:id="rId14" w:tgtFrame="book" w:history="1">
        <w:r w:rsidR="002D41E0" w:rsidRPr="002864F1">
          <w:rPr>
            <w:rStyle w:val="Hyperlink"/>
            <w:color w:val="000000"/>
            <w:u w:val="none"/>
          </w:rPr>
          <w:t>Data Mining: Concepts and Techniques</w:t>
        </w:r>
      </w:hyperlink>
      <w:r w:rsidR="002D41E0">
        <w:t xml:space="preserve">. </w:t>
      </w:r>
      <w:r w:rsidR="002D41E0">
        <w:br/>
      </w:r>
    </w:p>
    <w:p w:rsidR="002864F1" w:rsidRPr="00737055" w:rsidRDefault="002864F1" w:rsidP="002864F1">
      <w:pPr>
        <w:adjustRightInd w:val="0"/>
        <w:jc w:val="both"/>
      </w:pPr>
      <w:r>
        <w:t>[4]</w:t>
      </w:r>
      <w:r w:rsidRPr="00737055">
        <w:t xml:space="preserve"> </w:t>
      </w:r>
      <w:proofErr w:type="spellStart"/>
      <w:r w:rsidRPr="00737055">
        <w:t>Saeed</w:t>
      </w:r>
      <w:proofErr w:type="spellEnd"/>
      <w:r w:rsidRPr="00737055">
        <w:t xml:space="preserve"> </w:t>
      </w:r>
      <w:proofErr w:type="spellStart"/>
      <w:r w:rsidRPr="00737055">
        <w:t>Jamali</w:t>
      </w:r>
      <w:proofErr w:type="spellEnd"/>
      <w:r w:rsidRPr="00737055">
        <w:t xml:space="preserve"> and </w:t>
      </w:r>
      <w:proofErr w:type="spellStart"/>
      <w:r w:rsidRPr="00737055">
        <w:t>Karim</w:t>
      </w:r>
      <w:proofErr w:type="spellEnd"/>
      <w:r w:rsidRPr="00737055">
        <w:t xml:space="preserve"> </w:t>
      </w:r>
      <w:proofErr w:type="spellStart"/>
      <w:proofErr w:type="gramStart"/>
      <w:r w:rsidRPr="00737055">
        <w:t>Faez</w:t>
      </w:r>
      <w:proofErr w:type="spellEnd"/>
      <w:r w:rsidRPr="00737055">
        <w:t xml:space="preserve">  Applying</w:t>
      </w:r>
      <w:proofErr w:type="gramEnd"/>
      <w:r w:rsidRPr="00737055">
        <w:t xml:space="preserve"> SAQ-Learning Algorithm for Trading Agents in Bilateral Bargaining,, 14th International Conference on </w:t>
      </w:r>
      <w:proofErr w:type="spellStart"/>
      <w:r w:rsidRPr="00737055">
        <w:t>Modelling</w:t>
      </w:r>
      <w:proofErr w:type="spellEnd"/>
      <w:r w:rsidRPr="00737055">
        <w:t xml:space="preserve"> and Simulation, 2012</w:t>
      </w:r>
      <w:r>
        <w:t>.</w:t>
      </w:r>
    </w:p>
    <w:p w:rsidR="002864F1" w:rsidRPr="00186FFE" w:rsidRDefault="002864F1" w:rsidP="002864F1">
      <w:pPr>
        <w:shd w:val="clear" w:color="auto" w:fill="FFFFFF"/>
        <w:spacing w:after="150"/>
        <w:jc w:val="both"/>
        <w:rPr>
          <w:color w:val="000000"/>
        </w:rPr>
      </w:pPr>
    </w:p>
    <w:p w:rsidR="002864F1" w:rsidRPr="00AA727A" w:rsidRDefault="002864F1" w:rsidP="002864F1">
      <w:pPr>
        <w:adjustRightInd w:val="0"/>
        <w:jc w:val="both"/>
        <w:rPr>
          <w:iCs/>
          <w:color w:val="000000"/>
        </w:rPr>
      </w:pPr>
      <w:r w:rsidRPr="00186FFE">
        <w:rPr>
          <w:color w:val="000000"/>
        </w:rPr>
        <w:t>[5</w:t>
      </w:r>
      <w:r>
        <w:rPr>
          <w:color w:val="000000"/>
        </w:rPr>
        <w:t xml:space="preserve">] </w:t>
      </w:r>
      <w:r w:rsidRPr="00186FFE">
        <w:rPr>
          <w:bCs/>
          <w:color w:val="000000"/>
        </w:rPr>
        <w:t>Fu-</w:t>
      </w:r>
      <w:proofErr w:type="spellStart"/>
      <w:r w:rsidRPr="00186FFE">
        <w:rPr>
          <w:bCs/>
          <w:color w:val="000000"/>
        </w:rPr>
        <w:t>ren</w:t>
      </w:r>
      <w:proofErr w:type="spellEnd"/>
      <w:r w:rsidRPr="00186FFE">
        <w:rPr>
          <w:bCs/>
          <w:color w:val="000000"/>
        </w:rPr>
        <w:t xml:space="preserve"> Lin and </w:t>
      </w:r>
      <w:proofErr w:type="spellStart"/>
      <w:r w:rsidRPr="00186FFE">
        <w:rPr>
          <w:bCs/>
          <w:color w:val="000000"/>
        </w:rPr>
        <w:t>Kuang-yi</w:t>
      </w:r>
      <w:proofErr w:type="spellEnd"/>
      <w:r w:rsidRPr="00186FFE">
        <w:rPr>
          <w:bCs/>
          <w:color w:val="000000"/>
        </w:rPr>
        <w:t xml:space="preserve"> </w:t>
      </w:r>
      <w:proofErr w:type="gramStart"/>
      <w:r w:rsidRPr="00186FFE">
        <w:rPr>
          <w:bCs/>
          <w:color w:val="000000"/>
        </w:rPr>
        <w:t xml:space="preserve">Chang </w:t>
      </w:r>
      <w:r>
        <w:rPr>
          <w:bCs/>
          <w:color w:val="000000"/>
        </w:rPr>
        <w:t>,</w:t>
      </w:r>
      <w:r w:rsidRPr="00186FFE">
        <w:rPr>
          <w:bCs/>
          <w:color w:val="000000"/>
        </w:rPr>
        <w:t>A</w:t>
      </w:r>
      <w:proofErr w:type="gramEnd"/>
      <w:r w:rsidRPr="00186FFE">
        <w:rPr>
          <w:bCs/>
          <w:color w:val="000000"/>
        </w:rPr>
        <w:t xml:space="preserve"> </w:t>
      </w:r>
      <w:proofErr w:type="spellStart"/>
      <w:r w:rsidRPr="00186FFE">
        <w:rPr>
          <w:bCs/>
          <w:color w:val="000000"/>
        </w:rPr>
        <w:t>Multiagent</w:t>
      </w:r>
      <w:proofErr w:type="spellEnd"/>
      <w:r w:rsidRPr="00186FFE">
        <w:rPr>
          <w:bCs/>
          <w:color w:val="000000"/>
        </w:rPr>
        <w:t xml:space="preserve"> Framework for Automated Online Bargaining,  ,</w:t>
      </w:r>
      <w:r w:rsidRPr="00186FFE">
        <w:rPr>
          <w:b/>
          <w:bCs/>
          <w:color w:val="000000"/>
        </w:rPr>
        <w:t xml:space="preserve"> </w:t>
      </w:r>
      <w:r w:rsidRPr="00186FFE">
        <w:rPr>
          <w:iCs/>
          <w:color w:val="000000"/>
        </w:rPr>
        <w:t xml:space="preserve">National Sun </w:t>
      </w:r>
      <w:proofErr w:type="spellStart"/>
      <w:r w:rsidRPr="00186FFE">
        <w:rPr>
          <w:iCs/>
          <w:color w:val="000000"/>
        </w:rPr>
        <w:t>Yat-sen</w:t>
      </w:r>
      <w:proofErr w:type="spellEnd"/>
      <w:r w:rsidRPr="00186FFE">
        <w:rPr>
          <w:iCs/>
          <w:color w:val="000000"/>
        </w:rPr>
        <w:t xml:space="preserve"> University</w:t>
      </w:r>
      <w:r>
        <w:rPr>
          <w:iCs/>
          <w:color w:val="000000"/>
        </w:rPr>
        <w:t xml:space="preserve">, </w:t>
      </w:r>
      <w:proofErr w:type="spellStart"/>
      <w:r>
        <w:rPr>
          <w:iCs/>
          <w:color w:val="000000"/>
        </w:rPr>
        <w:t>july</w:t>
      </w:r>
      <w:proofErr w:type="spellEnd"/>
      <w:r>
        <w:rPr>
          <w:iCs/>
          <w:color w:val="000000"/>
        </w:rPr>
        <w:t>/august 2001.</w:t>
      </w:r>
    </w:p>
    <w:p w:rsidR="002864F1" w:rsidRPr="004A60B4" w:rsidRDefault="002864F1" w:rsidP="002864F1">
      <w:pPr>
        <w:shd w:val="clear" w:color="auto" w:fill="FFFFFF"/>
        <w:spacing w:after="150"/>
        <w:jc w:val="both"/>
        <w:rPr>
          <w:color w:val="000000"/>
        </w:rPr>
      </w:pPr>
    </w:p>
    <w:p w:rsidR="002864F1" w:rsidRDefault="002864F1" w:rsidP="002864F1">
      <w:pPr>
        <w:shd w:val="clear" w:color="auto" w:fill="FFFFFF"/>
        <w:spacing w:before="150" w:after="150"/>
        <w:jc w:val="both"/>
        <w:rPr>
          <w:noProof/>
          <w:color w:val="000000"/>
        </w:rPr>
      </w:pPr>
      <w:r>
        <w:rPr>
          <w:noProof/>
          <w:color w:val="000000"/>
        </w:rPr>
        <w:t xml:space="preserve">[6]. </w:t>
      </w:r>
      <w:proofErr w:type="spellStart"/>
      <w:r w:rsidR="002D41E0">
        <w:t>Ambroise</w:t>
      </w:r>
      <w:proofErr w:type="spellEnd"/>
      <w:r w:rsidR="002D41E0">
        <w:t xml:space="preserve"> </w:t>
      </w:r>
      <w:proofErr w:type="spellStart"/>
      <w:r w:rsidR="002D41E0">
        <w:t>Ncho</w:t>
      </w:r>
      <w:proofErr w:type="spellEnd"/>
      <w:r w:rsidR="002D41E0">
        <w:t xml:space="preserve"> and </w:t>
      </w:r>
      <w:proofErr w:type="spellStart"/>
      <w:r w:rsidR="002D41E0" w:rsidRPr="00186FFE">
        <w:t>EsmaAi'meur</w:t>
      </w:r>
      <w:proofErr w:type="spellEnd"/>
      <w:r w:rsidR="002D41E0">
        <w:t xml:space="preserve">, </w:t>
      </w:r>
      <w:r w:rsidR="002D41E0" w:rsidRPr="00186FFE">
        <w:t xml:space="preserve"> An Extensible Framework for Automatic Negotiation in Distributed Online Bargaining Applications</w:t>
      </w:r>
      <w:r w:rsidR="002D41E0" w:rsidRPr="00737055">
        <w:t xml:space="preserve">, </w:t>
      </w:r>
      <w:proofErr w:type="spellStart"/>
      <w:r w:rsidR="002D41E0" w:rsidRPr="00737055">
        <w:t>Universite</w:t>
      </w:r>
      <w:proofErr w:type="spellEnd"/>
      <w:r w:rsidR="002D41E0" w:rsidRPr="00737055">
        <w:t xml:space="preserve"> de Montreal, 2005</w:t>
      </w:r>
      <w:r w:rsidR="002D41E0">
        <w:t>.</w:t>
      </w:r>
    </w:p>
    <w:p w:rsidR="002864F1" w:rsidRDefault="002864F1" w:rsidP="002864F1">
      <w:pPr>
        <w:shd w:val="clear" w:color="auto" w:fill="FFFFFF"/>
        <w:spacing w:before="150" w:after="150"/>
        <w:jc w:val="both"/>
        <w:rPr>
          <w:noProof/>
          <w:color w:val="000000"/>
        </w:rPr>
      </w:pPr>
    </w:p>
    <w:p w:rsidR="00727053" w:rsidRDefault="00727053" w:rsidP="00727053">
      <w:pPr>
        <w:pStyle w:val="references"/>
        <w:numPr>
          <w:ilvl w:val="0"/>
          <w:numId w:val="0"/>
        </w:numPr>
        <w:spacing w:line="240" w:lineRule="auto"/>
        <w:ind w:left="360" w:hanging="360"/>
        <w:contextualSpacing/>
      </w:pPr>
    </w:p>
    <w:p w:rsidR="00727053" w:rsidRDefault="00727053" w:rsidP="00727053">
      <w:pPr>
        <w:pStyle w:val="references"/>
        <w:numPr>
          <w:ilvl w:val="0"/>
          <w:numId w:val="0"/>
        </w:numPr>
        <w:spacing w:line="240" w:lineRule="auto"/>
        <w:ind w:left="360" w:hanging="360"/>
        <w:contextualSpacing/>
      </w:pPr>
    </w:p>
    <w:p w:rsidR="00727053" w:rsidRDefault="00727053" w:rsidP="00727053">
      <w:pPr>
        <w:pStyle w:val="references"/>
        <w:numPr>
          <w:ilvl w:val="0"/>
          <w:numId w:val="0"/>
        </w:numPr>
        <w:spacing w:line="240" w:lineRule="auto"/>
        <w:ind w:left="360" w:hanging="360"/>
        <w:contextualSpacing/>
      </w:pPr>
    </w:p>
    <w:p w:rsidR="00727053" w:rsidRDefault="00727053" w:rsidP="00727053">
      <w:pPr>
        <w:pStyle w:val="references"/>
        <w:numPr>
          <w:ilvl w:val="0"/>
          <w:numId w:val="0"/>
        </w:numPr>
        <w:spacing w:line="240" w:lineRule="auto"/>
        <w:ind w:left="360" w:hanging="360"/>
        <w:contextualSpacing/>
      </w:pPr>
    </w:p>
    <w:p w:rsidR="00727053" w:rsidRDefault="00727053" w:rsidP="00727053">
      <w:pPr>
        <w:pStyle w:val="references"/>
        <w:numPr>
          <w:ilvl w:val="0"/>
          <w:numId w:val="0"/>
        </w:numPr>
        <w:spacing w:line="240" w:lineRule="auto"/>
        <w:ind w:left="360" w:hanging="360"/>
        <w:contextualSpacing/>
      </w:pPr>
    </w:p>
    <w:p w:rsidR="00727053" w:rsidRDefault="00727053" w:rsidP="00727053">
      <w:pPr>
        <w:pStyle w:val="references"/>
        <w:numPr>
          <w:ilvl w:val="0"/>
          <w:numId w:val="0"/>
        </w:numPr>
        <w:spacing w:line="240" w:lineRule="auto"/>
        <w:ind w:left="360" w:hanging="360"/>
        <w:contextualSpacing/>
      </w:pPr>
    </w:p>
    <w:p w:rsidR="00727053" w:rsidRDefault="00727053" w:rsidP="00727053">
      <w:pPr>
        <w:pStyle w:val="references"/>
        <w:numPr>
          <w:ilvl w:val="0"/>
          <w:numId w:val="0"/>
        </w:numPr>
        <w:spacing w:line="240" w:lineRule="auto"/>
        <w:ind w:left="360" w:hanging="360"/>
        <w:contextualSpacing/>
      </w:pPr>
    </w:p>
    <w:p w:rsidR="00727053" w:rsidRDefault="00727053" w:rsidP="00727053">
      <w:pPr>
        <w:pStyle w:val="references"/>
        <w:numPr>
          <w:ilvl w:val="0"/>
          <w:numId w:val="0"/>
        </w:numPr>
        <w:spacing w:line="240" w:lineRule="auto"/>
        <w:ind w:left="360" w:hanging="360"/>
        <w:contextualSpacing/>
      </w:pPr>
    </w:p>
    <w:p w:rsidR="00727053" w:rsidRDefault="00727053" w:rsidP="00B63620">
      <w:pPr>
        <w:pStyle w:val="references"/>
        <w:numPr>
          <w:ilvl w:val="0"/>
          <w:numId w:val="0"/>
        </w:numPr>
        <w:spacing w:line="240" w:lineRule="auto"/>
        <w:contextualSpacing/>
      </w:pPr>
    </w:p>
    <w:p w:rsidR="00727053" w:rsidRDefault="00727053" w:rsidP="00727053">
      <w:pPr>
        <w:pStyle w:val="references"/>
        <w:numPr>
          <w:ilvl w:val="0"/>
          <w:numId w:val="0"/>
        </w:numPr>
        <w:spacing w:line="240" w:lineRule="auto"/>
        <w:ind w:left="360" w:hanging="360"/>
        <w:contextualSpacing/>
      </w:pPr>
    </w:p>
    <w:p w:rsidR="00727053" w:rsidRDefault="00727053" w:rsidP="00727053">
      <w:pPr>
        <w:pStyle w:val="references"/>
        <w:numPr>
          <w:ilvl w:val="0"/>
          <w:numId w:val="0"/>
        </w:numPr>
        <w:spacing w:line="240" w:lineRule="auto"/>
        <w:ind w:left="360" w:hanging="360"/>
        <w:contextualSpacing/>
      </w:pPr>
    </w:p>
    <w:p w:rsidR="00727053" w:rsidRDefault="00727053" w:rsidP="00727053">
      <w:pPr>
        <w:pStyle w:val="references"/>
        <w:numPr>
          <w:ilvl w:val="0"/>
          <w:numId w:val="0"/>
        </w:numPr>
        <w:spacing w:line="240" w:lineRule="auto"/>
        <w:ind w:left="360" w:hanging="360"/>
        <w:contextualSpacing/>
      </w:pPr>
    </w:p>
    <w:p w:rsidR="00727053" w:rsidRDefault="00727053" w:rsidP="00727053">
      <w:pPr>
        <w:pStyle w:val="references"/>
        <w:numPr>
          <w:ilvl w:val="0"/>
          <w:numId w:val="0"/>
        </w:numPr>
        <w:spacing w:line="240" w:lineRule="auto"/>
        <w:ind w:left="360" w:hanging="360"/>
        <w:contextualSpacing/>
      </w:pPr>
    </w:p>
    <w:p w:rsidR="00727053" w:rsidRDefault="00727053" w:rsidP="00727053">
      <w:pPr>
        <w:pStyle w:val="references"/>
        <w:numPr>
          <w:ilvl w:val="0"/>
          <w:numId w:val="0"/>
        </w:numPr>
        <w:spacing w:line="240" w:lineRule="auto"/>
        <w:ind w:left="360" w:hanging="360"/>
        <w:contextualSpacing/>
      </w:pPr>
    </w:p>
    <w:p w:rsidR="00727053" w:rsidRDefault="00727053" w:rsidP="00727053">
      <w:pPr>
        <w:pStyle w:val="references"/>
        <w:numPr>
          <w:ilvl w:val="0"/>
          <w:numId w:val="0"/>
        </w:numPr>
        <w:spacing w:line="240" w:lineRule="auto"/>
        <w:ind w:left="360" w:hanging="360"/>
        <w:contextualSpacing/>
      </w:pPr>
    </w:p>
    <w:p w:rsidR="00727053" w:rsidRDefault="00727053" w:rsidP="00727053">
      <w:pPr>
        <w:pStyle w:val="references"/>
        <w:numPr>
          <w:ilvl w:val="0"/>
          <w:numId w:val="0"/>
        </w:numPr>
        <w:spacing w:line="240" w:lineRule="auto"/>
        <w:ind w:left="360" w:hanging="360"/>
        <w:contextualSpacing/>
      </w:pPr>
    </w:p>
    <w:p w:rsidR="00727053" w:rsidRDefault="00727053" w:rsidP="00727053">
      <w:pPr>
        <w:pStyle w:val="references"/>
        <w:numPr>
          <w:ilvl w:val="0"/>
          <w:numId w:val="0"/>
        </w:numPr>
        <w:spacing w:line="240" w:lineRule="auto"/>
        <w:ind w:left="360" w:hanging="360"/>
        <w:contextualSpacing/>
      </w:pPr>
    </w:p>
    <w:p w:rsidR="00727053" w:rsidRDefault="00727053" w:rsidP="00727053">
      <w:pPr>
        <w:pStyle w:val="references"/>
        <w:numPr>
          <w:ilvl w:val="0"/>
          <w:numId w:val="0"/>
        </w:numPr>
        <w:spacing w:line="240" w:lineRule="auto"/>
        <w:ind w:left="360" w:hanging="360"/>
        <w:contextualSpacing/>
      </w:pPr>
    </w:p>
    <w:p w:rsidR="00727053" w:rsidRDefault="00727053" w:rsidP="00727053">
      <w:pPr>
        <w:pStyle w:val="references"/>
        <w:numPr>
          <w:ilvl w:val="0"/>
          <w:numId w:val="0"/>
        </w:numPr>
        <w:spacing w:line="240" w:lineRule="auto"/>
        <w:ind w:left="360" w:hanging="360"/>
        <w:contextualSpacing/>
      </w:pPr>
    </w:p>
    <w:p w:rsidR="00727053" w:rsidRDefault="00727053" w:rsidP="00727053">
      <w:pPr>
        <w:pStyle w:val="references"/>
        <w:numPr>
          <w:ilvl w:val="0"/>
          <w:numId w:val="0"/>
        </w:numPr>
        <w:spacing w:line="240" w:lineRule="auto"/>
        <w:ind w:left="360" w:hanging="360"/>
        <w:contextualSpacing/>
      </w:pPr>
    </w:p>
    <w:p w:rsidR="00727053" w:rsidRDefault="00727053" w:rsidP="00727053">
      <w:pPr>
        <w:pStyle w:val="references"/>
        <w:numPr>
          <w:ilvl w:val="0"/>
          <w:numId w:val="0"/>
        </w:numPr>
        <w:spacing w:line="240" w:lineRule="auto"/>
        <w:ind w:left="360" w:hanging="360"/>
        <w:contextualSpacing/>
      </w:pPr>
    </w:p>
    <w:p w:rsidR="00727053" w:rsidRDefault="00727053" w:rsidP="00727053">
      <w:pPr>
        <w:pStyle w:val="references"/>
        <w:numPr>
          <w:ilvl w:val="0"/>
          <w:numId w:val="0"/>
        </w:numPr>
        <w:spacing w:line="240" w:lineRule="auto"/>
        <w:ind w:left="360" w:hanging="360"/>
        <w:contextualSpacing/>
      </w:pPr>
    </w:p>
    <w:p w:rsidR="00727053" w:rsidRDefault="00727053" w:rsidP="00727053">
      <w:pPr>
        <w:pStyle w:val="references"/>
        <w:numPr>
          <w:ilvl w:val="0"/>
          <w:numId w:val="0"/>
        </w:numPr>
        <w:spacing w:line="240" w:lineRule="auto"/>
        <w:ind w:left="360" w:hanging="360"/>
        <w:contextualSpacing/>
      </w:pPr>
    </w:p>
    <w:p w:rsidR="00680515" w:rsidRDefault="00680515" w:rsidP="008F41E2">
      <w:pPr>
        <w:pStyle w:val="references"/>
        <w:numPr>
          <w:ilvl w:val="0"/>
          <w:numId w:val="0"/>
        </w:numPr>
        <w:spacing w:line="240" w:lineRule="auto"/>
        <w:ind w:left="360"/>
        <w:contextualSpacing/>
        <w:rPr>
          <w:rStyle w:val="Emphasis"/>
          <w:i w:val="0"/>
        </w:rPr>
      </w:pPr>
    </w:p>
    <w:sectPr w:rsidR="00680515" w:rsidSect="001F67FC">
      <w:type w:val="continuous"/>
      <w:pgSz w:w="11909" w:h="16834" w:code="9"/>
      <w:pgMar w:top="1440" w:right="1138" w:bottom="1440" w:left="1138" w:header="720" w:footer="720" w:gutter="0"/>
      <w:cols w:num="2" w:space="56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3F06" w:rsidRDefault="00423F06" w:rsidP="006F4583">
      <w:r>
        <w:separator/>
      </w:r>
    </w:p>
  </w:endnote>
  <w:endnote w:type="continuationSeparator" w:id="1">
    <w:p w:rsidR="00423F06" w:rsidRDefault="00423F06" w:rsidP="006F458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Mangal">
    <w:panose1 w:val="00000400000000000000"/>
    <w:charset w:val="00"/>
    <w:family w:val="auto"/>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3F06" w:rsidRDefault="00423F06" w:rsidP="006F4583">
      <w:r>
        <w:separator/>
      </w:r>
    </w:p>
  </w:footnote>
  <w:footnote w:type="continuationSeparator" w:id="1">
    <w:p w:rsidR="00423F06" w:rsidRDefault="00423F06" w:rsidP="006F45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0D83"/>
    <w:multiLevelType w:val="hybridMultilevel"/>
    <w:tmpl w:val="202CA8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217C91"/>
    <w:multiLevelType w:val="hybridMultilevel"/>
    <w:tmpl w:val="93CC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F3706B"/>
    <w:multiLevelType w:val="hybridMultilevel"/>
    <w:tmpl w:val="A620CDF0"/>
    <w:lvl w:ilvl="0" w:tplc="027EE4D0">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nsid w:val="0AC317BC"/>
    <w:multiLevelType w:val="hybridMultilevel"/>
    <w:tmpl w:val="820C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13061A"/>
    <w:multiLevelType w:val="hybridMultilevel"/>
    <w:tmpl w:val="F0569AD4"/>
    <w:lvl w:ilvl="0" w:tplc="5B80C1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815A13"/>
    <w:multiLevelType w:val="hybridMultilevel"/>
    <w:tmpl w:val="E39ECD12"/>
    <w:lvl w:ilvl="0" w:tplc="8F30C2AC">
      <w:start w:val="1"/>
      <w:numFmt w:val="decimal"/>
      <w:lvlText w:val="%1."/>
      <w:lvlJc w:val="left"/>
      <w:pPr>
        <w:tabs>
          <w:tab w:val="num" w:pos="648"/>
        </w:tabs>
        <w:ind w:left="648" w:hanging="360"/>
      </w:pPr>
      <w:rPr>
        <w:rFonts w:cs="Times New Roman" w:hint="default"/>
      </w:rPr>
    </w:lvl>
    <w:lvl w:ilvl="1" w:tplc="04090019" w:tentative="1">
      <w:start w:val="1"/>
      <w:numFmt w:val="lowerLetter"/>
      <w:lvlText w:val="%2."/>
      <w:lvlJc w:val="left"/>
      <w:pPr>
        <w:tabs>
          <w:tab w:val="num" w:pos="1368"/>
        </w:tabs>
        <w:ind w:left="1368" w:hanging="360"/>
      </w:pPr>
      <w:rPr>
        <w:rFonts w:cs="Times New Roman"/>
      </w:rPr>
    </w:lvl>
    <w:lvl w:ilvl="2" w:tplc="0409001B">
      <w:start w:val="1"/>
      <w:numFmt w:val="lowerRoman"/>
      <w:lvlText w:val="%3."/>
      <w:lvlJc w:val="right"/>
      <w:pPr>
        <w:tabs>
          <w:tab w:val="num" w:pos="2088"/>
        </w:tabs>
        <w:ind w:left="2088" w:hanging="180"/>
      </w:pPr>
      <w:rPr>
        <w:rFonts w:cs="Times New Roman"/>
      </w:rPr>
    </w:lvl>
    <w:lvl w:ilvl="3" w:tplc="0409000F" w:tentative="1">
      <w:start w:val="1"/>
      <w:numFmt w:val="decimal"/>
      <w:lvlText w:val="%4."/>
      <w:lvlJc w:val="left"/>
      <w:pPr>
        <w:tabs>
          <w:tab w:val="num" w:pos="2808"/>
        </w:tabs>
        <w:ind w:left="2808" w:hanging="360"/>
      </w:pPr>
      <w:rPr>
        <w:rFonts w:cs="Times New Roman"/>
      </w:rPr>
    </w:lvl>
    <w:lvl w:ilvl="4" w:tplc="04090019" w:tentative="1">
      <w:start w:val="1"/>
      <w:numFmt w:val="lowerLetter"/>
      <w:lvlText w:val="%5."/>
      <w:lvlJc w:val="left"/>
      <w:pPr>
        <w:tabs>
          <w:tab w:val="num" w:pos="3528"/>
        </w:tabs>
        <w:ind w:left="3528" w:hanging="360"/>
      </w:pPr>
      <w:rPr>
        <w:rFonts w:cs="Times New Roman"/>
      </w:rPr>
    </w:lvl>
    <w:lvl w:ilvl="5" w:tplc="0409001B" w:tentative="1">
      <w:start w:val="1"/>
      <w:numFmt w:val="lowerRoman"/>
      <w:lvlText w:val="%6."/>
      <w:lvlJc w:val="right"/>
      <w:pPr>
        <w:tabs>
          <w:tab w:val="num" w:pos="4248"/>
        </w:tabs>
        <w:ind w:left="4248" w:hanging="180"/>
      </w:pPr>
      <w:rPr>
        <w:rFonts w:cs="Times New Roman"/>
      </w:rPr>
    </w:lvl>
    <w:lvl w:ilvl="6" w:tplc="0409000F" w:tentative="1">
      <w:start w:val="1"/>
      <w:numFmt w:val="decimal"/>
      <w:lvlText w:val="%7."/>
      <w:lvlJc w:val="left"/>
      <w:pPr>
        <w:tabs>
          <w:tab w:val="num" w:pos="4968"/>
        </w:tabs>
        <w:ind w:left="4968" w:hanging="360"/>
      </w:pPr>
      <w:rPr>
        <w:rFonts w:cs="Times New Roman"/>
      </w:rPr>
    </w:lvl>
    <w:lvl w:ilvl="7" w:tplc="04090019" w:tentative="1">
      <w:start w:val="1"/>
      <w:numFmt w:val="lowerLetter"/>
      <w:lvlText w:val="%8."/>
      <w:lvlJc w:val="left"/>
      <w:pPr>
        <w:tabs>
          <w:tab w:val="num" w:pos="5688"/>
        </w:tabs>
        <w:ind w:left="5688" w:hanging="360"/>
      </w:pPr>
      <w:rPr>
        <w:rFonts w:cs="Times New Roman"/>
      </w:rPr>
    </w:lvl>
    <w:lvl w:ilvl="8" w:tplc="0409001B" w:tentative="1">
      <w:start w:val="1"/>
      <w:numFmt w:val="lowerRoman"/>
      <w:lvlText w:val="%9."/>
      <w:lvlJc w:val="right"/>
      <w:pPr>
        <w:tabs>
          <w:tab w:val="num" w:pos="6408"/>
        </w:tabs>
        <w:ind w:left="6408" w:hanging="180"/>
      </w:pPr>
      <w:rPr>
        <w:rFonts w:cs="Times New Roman"/>
      </w:rPr>
    </w:lvl>
  </w:abstractNum>
  <w:abstractNum w:abstractNumId="6">
    <w:nsid w:val="1A07422A"/>
    <w:multiLevelType w:val="hybridMultilevel"/>
    <w:tmpl w:val="1E2E2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CF7BC9"/>
    <w:multiLevelType w:val="hybridMultilevel"/>
    <w:tmpl w:val="368029D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1EE44111"/>
    <w:multiLevelType w:val="hybridMultilevel"/>
    <w:tmpl w:val="FB687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20F51818"/>
    <w:multiLevelType w:val="hybridMultilevel"/>
    <w:tmpl w:val="0CBA7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A43C06"/>
    <w:multiLevelType w:val="hybridMultilevel"/>
    <w:tmpl w:val="CD967492"/>
    <w:lvl w:ilvl="0" w:tplc="65781ECE">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A897452"/>
    <w:multiLevelType w:val="hybridMultilevel"/>
    <w:tmpl w:val="CD967492"/>
    <w:lvl w:ilvl="0" w:tplc="65781ECE">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700A59"/>
    <w:multiLevelType w:val="hybridMultilevel"/>
    <w:tmpl w:val="15A49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7C6A1D"/>
    <w:multiLevelType w:val="hybridMultilevel"/>
    <w:tmpl w:val="572497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94D716E"/>
    <w:multiLevelType w:val="hybridMultilevel"/>
    <w:tmpl w:val="FDB6C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404D1125"/>
    <w:multiLevelType w:val="hybridMultilevel"/>
    <w:tmpl w:val="424CF3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35438B9"/>
    <w:multiLevelType w:val="hybridMultilevel"/>
    <w:tmpl w:val="8130AE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nsid w:val="44524E7B"/>
    <w:multiLevelType w:val="multilevel"/>
    <w:tmpl w:val="4BBE33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463E03F7"/>
    <w:multiLevelType w:val="hybridMultilevel"/>
    <w:tmpl w:val="AF024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A672CA"/>
    <w:multiLevelType w:val="hybridMultilevel"/>
    <w:tmpl w:val="FB243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0A501F"/>
    <w:multiLevelType w:val="hybridMultilevel"/>
    <w:tmpl w:val="DFC884BE"/>
    <w:lvl w:ilvl="0" w:tplc="9D544DBE">
      <w:start w:val="1"/>
      <w:numFmt w:val="lowerLetter"/>
      <w:lvlText w:val="%1)"/>
      <w:lvlJc w:val="left"/>
      <w:pPr>
        <w:ind w:left="2700" w:hanging="360"/>
      </w:pPr>
      <w:rPr>
        <w:rFonts w:hint="default"/>
        <w:u w:val="none"/>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6">
    <w:nsid w:val="4EF26C99"/>
    <w:multiLevelType w:val="hybridMultilevel"/>
    <w:tmpl w:val="5818097E"/>
    <w:lvl w:ilvl="0" w:tplc="A44EF616">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E65AE0"/>
    <w:multiLevelType w:val="hybridMultilevel"/>
    <w:tmpl w:val="CE22889C"/>
    <w:lvl w:ilvl="0" w:tplc="C86696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BF41F5"/>
    <w:multiLevelType w:val="hybridMultilevel"/>
    <w:tmpl w:val="51F0B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nsid w:val="57C026AF"/>
    <w:multiLevelType w:val="hybridMultilevel"/>
    <w:tmpl w:val="E53E2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B675F5"/>
    <w:multiLevelType w:val="multilevel"/>
    <w:tmpl w:val="1A4C3B5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BE528AB"/>
    <w:multiLevelType w:val="hybridMultilevel"/>
    <w:tmpl w:val="A578577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3">
    <w:nsid w:val="60F27A10"/>
    <w:multiLevelType w:val="multilevel"/>
    <w:tmpl w:val="3AC4F80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5972FEC"/>
    <w:multiLevelType w:val="hybridMultilevel"/>
    <w:tmpl w:val="CE22889C"/>
    <w:lvl w:ilvl="0" w:tplc="C86696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F253A6"/>
    <w:multiLevelType w:val="hybridMultilevel"/>
    <w:tmpl w:val="7A86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5E6D7E"/>
    <w:multiLevelType w:val="hybridMultilevel"/>
    <w:tmpl w:val="B2D8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nsid w:val="7B856AF0"/>
    <w:multiLevelType w:val="hybridMultilevel"/>
    <w:tmpl w:val="9F12F474"/>
    <w:lvl w:ilvl="0" w:tplc="B09E1436">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7"/>
  </w:num>
  <w:num w:numId="3">
    <w:abstractNumId w:val="12"/>
  </w:num>
  <w:num w:numId="4">
    <w:abstractNumId w:val="20"/>
  </w:num>
  <w:num w:numId="5">
    <w:abstractNumId w:val="20"/>
  </w:num>
  <w:num w:numId="6">
    <w:abstractNumId w:val="20"/>
  </w:num>
  <w:num w:numId="7">
    <w:abstractNumId w:val="20"/>
  </w:num>
  <w:num w:numId="8">
    <w:abstractNumId w:val="29"/>
  </w:num>
  <w:num w:numId="9">
    <w:abstractNumId w:val="38"/>
  </w:num>
  <w:num w:numId="10">
    <w:abstractNumId w:val="18"/>
  </w:num>
  <w:num w:numId="11">
    <w:abstractNumId w:val="9"/>
  </w:num>
  <w:num w:numId="12">
    <w:abstractNumId w:val="22"/>
  </w:num>
  <w:num w:numId="13">
    <w:abstractNumId w:val="36"/>
  </w:num>
  <w:num w:numId="14">
    <w:abstractNumId w:val="17"/>
  </w:num>
  <w:num w:numId="15">
    <w:abstractNumId w:val="19"/>
  </w:num>
  <w:num w:numId="16">
    <w:abstractNumId w:val="28"/>
  </w:num>
  <w:num w:numId="17">
    <w:abstractNumId w:val="25"/>
  </w:num>
  <w:num w:numId="18">
    <w:abstractNumId w:val="2"/>
  </w:num>
  <w:num w:numId="19">
    <w:abstractNumId w:val="21"/>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num>
  <w:num w:numId="22">
    <w:abstractNumId w:val="13"/>
  </w:num>
  <w:num w:numId="23">
    <w:abstractNumId w:val="3"/>
  </w:num>
  <w:num w:numId="24">
    <w:abstractNumId w:val="8"/>
  </w:num>
  <w:num w:numId="25">
    <w:abstractNumId w:val="7"/>
  </w:num>
  <w:num w:numId="26">
    <w:abstractNumId w:val="11"/>
  </w:num>
  <w:num w:numId="27">
    <w:abstractNumId w:val="35"/>
  </w:num>
  <w:num w:numId="28">
    <w:abstractNumId w:val="31"/>
  </w:num>
  <w:num w:numId="29">
    <w:abstractNumId w:val="24"/>
  </w:num>
  <w:num w:numId="30">
    <w:abstractNumId w:val="1"/>
  </w:num>
  <w:num w:numId="31">
    <w:abstractNumId w:val="34"/>
  </w:num>
  <w:num w:numId="32">
    <w:abstractNumId w:val="33"/>
  </w:num>
  <w:num w:numId="33">
    <w:abstractNumId w:val="27"/>
  </w:num>
  <w:num w:numId="34">
    <w:abstractNumId w:val="14"/>
  </w:num>
  <w:num w:numId="35">
    <w:abstractNumId w:val="39"/>
  </w:num>
  <w:num w:numId="36">
    <w:abstractNumId w:val="26"/>
  </w:num>
  <w:num w:numId="37">
    <w:abstractNumId w:val="30"/>
  </w:num>
  <w:num w:numId="38">
    <w:abstractNumId w:val="4"/>
  </w:num>
  <w:num w:numId="39">
    <w:abstractNumId w:val="15"/>
  </w:num>
  <w:num w:numId="40">
    <w:abstractNumId w:val="6"/>
  </w:num>
  <w:num w:numId="41">
    <w:abstractNumId w:val="10"/>
  </w:num>
  <w:num w:numId="42">
    <w:abstractNumId w:val="23"/>
  </w:num>
  <w:num w:numId="43">
    <w:abstractNumId w:val="0"/>
  </w:num>
  <w:num w:numId="44">
    <w:abstractNumId w:val="32"/>
  </w:num>
  <w:num w:numId="4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embedSystemFonts/>
  <w:proofState w:spelling="clean" w:grammar="clean"/>
  <w:stylePaneFormatFilter w:val="3F01"/>
  <w:defaultTabStop w:val="720"/>
  <w:doNotHyphenateCaps/>
  <w:characterSpacingControl w:val="doNotCompress"/>
  <w:doNotValidateAgainstSchema/>
  <w:doNotDemarcateInvalidXml/>
  <w:footnotePr>
    <w:footnote w:id="0"/>
    <w:footnote w:id="1"/>
  </w:footnotePr>
  <w:endnotePr>
    <w:endnote w:id="0"/>
    <w:endnote w:id="1"/>
  </w:endnotePr>
  <w:compat>
    <w:useFELayout/>
  </w:compat>
  <w:rsids>
    <w:rsidRoot w:val="00ED13D6"/>
    <w:rsid w:val="000109DE"/>
    <w:rsid w:val="00023D5D"/>
    <w:rsid w:val="00032608"/>
    <w:rsid w:val="00033559"/>
    <w:rsid w:val="000479C2"/>
    <w:rsid w:val="00055E44"/>
    <w:rsid w:val="000564FD"/>
    <w:rsid w:val="00070965"/>
    <w:rsid w:val="00070ED2"/>
    <w:rsid w:val="00072908"/>
    <w:rsid w:val="0007582F"/>
    <w:rsid w:val="000C1092"/>
    <w:rsid w:val="000C373E"/>
    <w:rsid w:val="000D2EDC"/>
    <w:rsid w:val="000D454E"/>
    <w:rsid w:val="000D7D43"/>
    <w:rsid w:val="000E4C75"/>
    <w:rsid w:val="000E6EB2"/>
    <w:rsid w:val="000E7CD1"/>
    <w:rsid w:val="000F3757"/>
    <w:rsid w:val="0010155D"/>
    <w:rsid w:val="001052A0"/>
    <w:rsid w:val="001056F7"/>
    <w:rsid w:val="00110F21"/>
    <w:rsid w:val="00116EA5"/>
    <w:rsid w:val="00122019"/>
    <w:rsid w:val="001511C4"/>
    <w:rsid w:val="00157387"/>
    <w:rsid w:val="00162834"/>
    <w:rsid w:val="00185343"/>
    <w:rsid w:val="00196760"/>
    <w:rsid w:val="001A60E2"/>
    <w:rsid w:val="001C1EEC"/>
    <w:rsid w:val="001C2677"/>
    <w:rsid w:val="001C313C"/>
    <w:rsid w:val="001C467F"/>
    <w:rsid w:val="001E10EE"/>
    <w:rsid w:val="001E4A52"/>
    <w:rsid w:val="001F67FC"/>
    <w:rsid w:val="002003CF"/>
    <w:rsid w:val="00205E0B"/>
    <w:rsid w:val="00214496"/>
    <w:rsid w:val="00225D36"/>
    <w:rsid w:val="002261AB"/>
    <w:rsid w:val="002864F1"/>
    <w:rsid w:val="00291DE7"/>
    <w:rsid w:val="00294323"/>
    <w:rsid w:val="002A08F6"/>
    <w:rsid w:val="002A10D1"/>
    <w:rsid w:val="002B06C6"/>
    <w:rsid w:val="002B2902"/>
    <w:rsid w:val="002D0247"/>
    <w:rsid w:val="002D41E0"/>
    <w:rsid w:val="002E0F0B"/>
    <w:rsid w:val="002E6C7C"/>
    <w:rsid w:val="00301D47"/>
    <w:rsid w:val="00315011"/>
    <w:rsid w:val="0031539B"/>
    <w:rsid w:val="003228A5"/>
    <w:rsid w:val="00350992"/>
    <w:rsid w:val="003513B9"/>
    <w:rsid w:val="00366943"/>
    <w:rsid w:val="0037173C"/>
    <w:rsid w:val="00376157"/>
    <w:rsid w:val="00385773"/>
    <w:rsid w:val="003A7EED"/>
    <w:rsid w:val="003B39FA"/>
    <w:rsid w:val="003B7CAD"/>
    <w:rsid w:val="003D53E8"/>
    <w:rsid w:val="003F05FC"/>
    <w:rsid w:val="003F6D39"/>
    <w:rsid w:val="00410709"/>
    <w:rsid w:val="00423F06"/>
    <w:rsid w:val="00443377"/>
    <w:rsid w:val="004461D4"/>
    <w:rsid w:val="00465904"/>
    <w:rsid w:val="00482075"/>
    <w:rsid w:val="004B2F32"/>
    <w:rsid w:val="004C78D5"/>
    <w:rsid w:val="004D1FC4"/>
    <w:rsid w:val="004E1519"/>
    <w:rsid w:val="004E4C28"/>
    <w:rsid w:val="004E67F9"/>
    <w:rsid w:val="004F2704"/>
    <w:rsid w:val="004F6477"/>
    <w:rsid w:val="00512E6F"/>
    <w:rsid w:val="0051575F"/>
    <w:rsid w:val="00532ECF"/>
    <w:rsid w:val="005434EE"/>
    <w:rsid w:val="005518DC"/>
    <w:rsid w:val="00552440"/>
    <w:rsid w:val="0059472D"/>
    <w:rsid w:val="00595E22"/>
    <w:rsid w:val="005D6215"/>
    <w:rsid w:val="005D7276"/>
    <w:rsid w:val="005F5C02"/>
    <w:rsid w:val="005F7222"/>
    <w:rsid w:val="006107E3"/>
    <w:rsid w:val="006129BD"/>
    <w:rsid w:val="00613EE3"/>
    <w:rsid w:val="00617286"/>
    <w:rsid w:val="00625548"/>
    <w:rsid w:val="00627D26"/>
    <w:rsid w:val="00630570"/>
    <w:rsid w:val="006375D8"/>
    <w:rsid w:val="006400E9"/>
    <w:rsid w:val="00660755"/>
    <w:rsid w:val="00664FA0"/>
    <w:rsid w:val="00673CFA"/>
    <w:rsid w:val="00680515"/>
    <w:rsid w:val="00692407"/>
    <w:rsid w:val="006A632E"/>
    <w:rsid w:val="006A6BDE"/>
    <w:rsid w:val="006B5F7E"/>
    <w:rsid w:val="006D7B86"/>
    <w:rsid w:val="006E19C4"/>
    <w:rsid w:val="006F2778"/>
    <w:rsid w:val="006F3317"/>
    <w:rsid w:val="006F4583"/>
    <w:rsid w:val="00713A51"/>
    <w:rsid w:val="00715F03"/>
    <w:rsid w:val="007226D2"/>
    <w:rsid w:val="00727053"/>
    <w:rsid w:val="00734232"/>
    <w:rsid w:val="00734B51"/>
    <w:rsid w:val="00745F4D"/>
    <w:rsid w:val="00751B47"/>
    <w:rsid w:val="0075687E"/>
    <w:rsid w:val="007743D9"/>
    <w:rsid w:val="007825A9"/>
    <w:rsid w:val="00787C12"/>
    <w:rsid w:val="007A128E"/>
    <w:rsid w:val="007A43BC"/>
    <w:rsid w:val="007B15A4"/>
    <w:rsid w:val="007C2408"/>
    <w:rsid w:val="007C7667"/>
    <w:rsid w:val="007D0150"/>
    <w:rsid w:val="007D4703"/>
    <w:rsid w:val="007E3302"/>
    <w:rsid w:val="007F66AA"/>
    <w:rsid w:val="00800B17"/>
    <w:rsid w:val="00821163"/>
    <w:rsid w:val="008441AD"/>
    <w:rsid w:val="00847FD6"/>
    <w:rsid w:val="008519AF"/>
    <w:rsid w:val="008606AC"/>
    <w:rsid w:val="00863D3D"/>
    <w:rsid w:val="00872E0B"/>
    <w:rsid w:val="0088750C"/>
    <w:rsid w:val="00894F86"/>
    <w:rsid w:val="008A4863"/>
    <w:rsid w:val="008B308F"/>
    <w:rsid w:val="008B75D4"/>
    <w:rsid w:val="008E002D"/>
    <w:rsid w:val="008E4E80"/>
    <w:rsid w:val="008E55AA"/>
    <w:rsid w:val="008F41E2"/>
    <w:rsid w:val="008F6DD2"/>
    <w:rsid w:val="00922939"/>
    <w:rsid w:val="00926F89"/>
    <w:rsid w:val="00931EFC"/>
    <w:rsid w:val="0093792D"/>
    <w:rsid w:val="0096555B"/>
    <w:rsid w:val="00967ED4"/>
    <w:rsid w:val="00971633"/>
    <w:rsid w:val="00982FF2"/>
    <w:rsid w:val="00990698"/>
    <w:rsid w:val="009976C8"/>
    <w:rsid w:val="009A4FC6"/>
    <w:rsid w:val="009C02A3"/>
    <w:rsid w:val="009C2427"/>
    <w:rsid w:val="009C3BDA"/>
    <w:rsid w:val="009D3582"/>
    <w:rsid w:val="009E63FE"/>
    <w:rsid w:val="009E7EDD"/>
    <w:rsid w:val="009F277C"/>
    <w:rsid w:val="009F6DE2"/>
    <w:rsid w:val="00A1218D"/>
    <w:rsid w:val="00A37F01"/>
    <w:rsid w:val="00A4365E"/>
    <w:rsid w:val="00A4493D"/>
    <w:rsid w:val="00A71F81"/>
    <w:rsid w:val="00A806DF"/>
    <w:rsid w:val="00A83F4E"/>
    <w:rsid w:val="00A84FDD"/>
    <w:rsid w:val="00A85F93"/>
    <w:rsid w:val="00AA016C"/>
    <w:rsid w:val="00AA33E3"/>
    <w:rsid w:val="00AB7907"/>
    <w:rsid w:val="00AF6DCD"/>
    <w:rsid w:val="00B0264B"/>
    <w:rsid w:val="00B23DA0"/>
    <w:rsid w:val="00B46B34"/>
    <w:rsid w:val="00B57A1C"/>
    <w:rsid w:val="00B63620"/>
    <w:rsid w:val="00B700E7"/>
    <w:rsid w:val="00B73E1C"/>
    <w:rsid w:val="00BA7CF9"/>
    <w:rsid w:val="00BB28D6"/>
    <w:rsid w:val="00BB4BEB"/>
    <w:rsid w:val="00BC3046"/>
    <w:rsid w:val="00BE5B17"/>
    <w:rsid w:val="00C355BB"/>
    <w:rsid w:val="00C67B4E"/>
    <w:rsid w:val="00C8333D"/>
    <w:rsid w:val="00CB1E1B"/>
    <w:rsid w:val="00CB2CF1"/>
    <w:rsid w:val="00CD0BDC"/>
    <w:rsid w:val="00CE0817"/>
    <w:rsid w:val="00CE2D57"/>
    <w:rsid w:val="00D14A0F"/>
    <w:rsid w:val="00D530E5"/>
    <w:rsid w:val="00D55A94"/>
    <w:rsid w:val="00D67155"/>
    <w:rsid w:val="00D7405C"/>
    <w:rsid w:val="00D74D47"/>
    <w:rsid w:val="00D76B12"/>
    <w:rsid w:val="00D81B40"/>
    <w:rsid w:val="00DD0DB9"/>
    <w:rsid w:val="00DD0F69"/>
    <w:rsid w:val="00DD4EBE"/>
    <w:rsid w:val="00DD6BEE"/>
    <w:rsid w:val="00DD72EB"/>
    <w:rsid w:val="00DE4D10"/>
    <w:rsid w:val="00DF2098"/>
    <w:rsid w:val="00DF517D"/>
    <w:rsid w:val="00E02BE6"/>
    <w:rsid w:val="00E05C18"/>
    <w:rsid w:val="00E440B4"/>
    <w:rsid w:val="00E46DF0"/>
    <w:rsid w:val="00E5029A"/>
    <w:rsid w:val="00E55C45"/>
    <w:rsid w:val="00E72054"/>
    <w:rsid w:val="00E842C5"/>
    <w:rsid w:val="00EB02A3"/>
    <w:rsid w:val="00EB19EA"/>
    <w:rsid w:val="00EB77F5"/>
    <w:rsid w:val="00EC108D"/>
    <w:rsid w:val="00EC4AD0"/>
    <w:rsid w:val="00EC52A4"/>
    <w:rsid w:val="00ED13D6"/>
    <w:rsid w:val="00EE0F1C"/>
    <w:rsid w:val="00EF67D6"/>
    <w:rsid w:val="00F022E6"/>
    <w:rsid w:val="00F036B3"/>
    <w:rsid w:val="00F05A25"/>
    <w:rsid w:val="00F07E46"/>
    <w:rsid w:val="00F10A76"/>
    <w:rsid w:val="00F54B88"/>
    <w:rsid w:val="00F7034F"/>
    <w:rsid w:val="00F76991"/>
    <w:rsid w:val="00F80676"/>
    <w:rsid w:val="00F807BC"/>
    <w:rsid w:val="00F96095"/>
    <w:rsid w:val="00FA77B6"/>
    <w:rsid w:val="00FB37F5"/>
    <w:rsid w:val="00FB3E7D"/>
    <w:rsid w:val="00FB5609"/>
    <w:rsid w:val="00FD310A"/>
    <w:rsid w:val="00FD4427"/>
    <w:rsid w:val="00FF51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3757"/>
    <w:pPr>
      <w:jc w:val="center"/>
    </w:pPr>
  </w:style>
  <w:style w:type="paragraph" w:styleId="Heading1">
    <w:name w:val="heading 1"/>
    <w:basedOn w:val="Normal"/>
    <w:next w:val="Normal"/>
    <w:qFormat/>
    <w:rsid w:val="000F3757"/>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0F3757"/>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0F3757"/>
    <w:pPr>
      <w:numPr>
        <w:ilvl w:val="2"/>
        <w:numId w:val="4"/>
      </w:numPr>
      <w:spacing w:line="240" w:lineRule="exact"/>
      <w:jc w:val="both"/>
      <w:outlineLvl w:val="2"/>
    </w:pPr>
    <w:rPr>
      <w:i/>
      <w:iCs/>
      <w:noProof/>
    </w:rPr>
  </w:style>
  <w:style w:type="paragraph" w:styleId="Heading4">
    <w:name w:val="heading 4"/>
    <w:basedOn w:val="Normal"/>
    <w:next w:val="Normal"/>
    <w:qFormat/>
    <w:rsid w:val="000F3757"/>
    <w:pPr>
      <w:numPr>
        <w:ilvl w:val="3"/>
        <w:numId w:val="4"/>
      </w:numPr>
      <w:spacing w:before="40" w:after="40"/>
      <w:jc w:val="both"/>
      <w:outlineLvl w:val="3"/>
    </w:pPr>
    <w:rPr>
      <w:i/>
      <w:iCs/>
      <w:noProof/>
    </w:rPr>
  </w:style>
  <w:style w:type="paragraph" w:styleId="Heading5">
    <w:name w:val="heading 5"/>
    <w:basedOn w:val="Normal"/>
    <w:next w:val="Normal"/>
    <w:qFormat/>
    <w:rsid w:val="000F3757"/>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0F3757"/>
    <w:pPr>
      <w:spacing w:after="200"/>
      <w:jc w:val="both"/>
    </w:pPr>
    <w:rPr>
      <w:b/>
      <w:bCs/>
      <w:sz w:val="18"/>
      <w:szCs w:val="18"/>
    </w:rPr>
  </w:style>
  <w:style w:type="paragraph" w:customStyle="1" w:styleId="Affiliation">
    <w:name w:val="Affiliation"/>
    <w:rsid w:val="000F3757"/>
    <w:pPr>
      <w:jc w:val="center"/>
    </w:pPr>
  </w:style>
  <w:style w:type="paragraph" w:customStyle="1" w:styleId="Author">
    <w:name w:val="Author"/>
    <w:rsid w:val="000F3757"/>
    <w:pPr>
      <w:spacing w:before="360" w:after="40"/>
      <w:jc w:val="center"/>
    </w:pPr>
    <w:rPr>
      <w:noProof/>
      <w:sz w:val="22"/>
      <w:szCs w:val="22"/>
    </w:rPr>
  </w:style>
  <w:style w:type="paragraph" w:styleId="BodyText">
    <w:name w:val="Body Text"/>
    <w:basedOn w:val="Normal"/>
    <w:link w:val="BodyTextChar"/>
    <w:rsid w:val="000F3757"/>
    <w:pPr>
      <w:spacing w:after="120" w:line="228" w:lineRule="auto"/>
      <w:ind w:firstLine="288"/>
      <w:jc w:val="both"/>
    </w:pPr>
    <w:rPr>
      <w:spacing w:val="-1"/>
    </w:rPr>
  </w:style>
  <w:style w:type="paragraph" w:customStyle="1" w:styleId="bulletlist">
    <w:name w:val="bullet list"/>
    <w:basedOn w:val="BodyText"/>
    <w:rsid w:val="000F3757"/>
    <w:pPr>
      <w:numPr>
        <w:numId w:val="1"/>
      </w:numPr>
    </w:pPr>
  </w:style>
  <w:style w:type="paragraph" w:customStyle="1" w:styleId="equation">
    <w:name w:val="equation"/>
    <w:basedOn w:val="Normal"/>
    <w:rsid w:val="000F3757"/>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rPr>
  </w:style>
  <w:style w:type="paragraph" w:customStyle="1" w:styleId="footnote">
    <w:name w:val="footnote"/>
    <w:rsid w:val="000F3757"/>
    <w:pPr>
      <w:framePr w:hSpace="187" w:vSpace="187" w:wrap="notBeside" w:vAnchor="text" w:hAnchor="page" w:x="6121" w:y="577"/>
      <w:numPr>
        <w:numId w:val="3"/>
      </w:numPr>
      <w:spacing w:after="40"/>
    </w:pPr>
    <w:rPr>
      <w:sz w:val="16"/>
      <w:szCs w:val="16"/>
    </w:rPr>
  </w:style>
  <w:style w:type="paragraph" w:customStyle="1" w:styleId="keywords">
    <w:name w:val="key words"/>
    <w:rsid w:val="000F3757"/>
    <w:pPr>
      <w:spacing w:after="120"/>
      <w:ind w:firstLine="288"/>
      <w:jc w:val="both"/>
    </w:pPr>
    <w:rPr>
      <w:b/>
      <w:bCs/>
      <w:i/>
      <w:iCs/>
      <w:noProof/>
      <w:sz w:val="18"/>
      <w:szCs w:val="18"/>
    </w:rPr>
  </w:style>
  <w:style w:type="paragraph" w:customStyle="1" w:styleId="papersubtitle">
    <w:name w:val="paper subtitle"/>
    <w:rsid w:val="000F3757"/>
    <w:pPr>
      <w:spacing w:after="120"/>
      <w:jc w:val="center"/>
    </w:pPr>
    <w:rPr>
      <w:rFonts w:eastAsia="MS Mincho"/>
      <w:noProof/>
      <w:sz w:val="28"/>
      <w:szCs w:val="28"/>
    </w:rPr>
  </w:style>
  <w:style w:type="paragraph" w:customStyle="1" w:styleId="papertitle">
    <w:name w:val="paper title"/>
    <w:rsid w:val="000F3757"/>
    <w:pPr>
      <w:spacing w:after="120"/>
      <w:jc w:val="center"/>
    </w:pPr>
    <w:rPr>
      <w:rFonts w:eastAsia="MS Mincho"/>
      <w:noProof/>
      <w:sz w:val="48"/>
      <w:szCs w:val="48"/>
    </w:rPr>
  </w:style>
  <w:style w:type="paragraph" w:customStyle="1" w:styleId="references">
    <w:name w:val="references"/>
    <w:rsid w:val="000F3757"/>
    <w:pPr>
      <w:numPr>
        <w:numId w:val="8"/>
      </w:numPr>
      <w:spacing w:after="50" w:line="180" w:lineRule="exact"/>
      <w:jc w:val="both"/>
    </w:pPr>
    <w:rPr>
      <w:rFonts w:eastAsia="MS Mincho"/>
      <w:noProof/>
      <w:sz w:val="16"/>
      <w:szCs w:val="16"/>
    </w:rPr>
  </w:style>
  <w:style w:type="paragraph" w:customStyle="1" w:styleId="sponsors">
    <w:name w:val="sponsors"/>
    <w:rsid w:val="000F3757"/>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0F3757"/>
    <w:rPr>
      <w:b/>
      <w:bCs/>
      <w:sz w:val="16"/>
      <w:szCs w:val="16"/>
    </w:rPr>
  </w:style>
  <w:style w:type="paragraph" w:customStyle="1" w:styleId="tablecolsubhead">
    <w:name w:val="table col subhead"/>
    <w:basedOn w:val="tablecolhead"/>
    <w:rsid w:val="000F3757"/>
    <w:rPr>
      <w:i/>
      <w:iCs/>
      <w:sz w:val="15"/>
      <w:szCs w:val="15"/>
    </w:rPr>
  </w:style>
  <w:style w:type="paragraph" w:customStyle="1" w:styleId="tablecopy">
    <w:name w:val="table copy"/>
    <w:rsid w:val="000F3757"/>
    <w:pPr>
      <w:jc w:val="both"/>
    </w:pPr>
    <w:rPr>
      <w:noProof/>
      <w:sz w:val="16"/>
      <w:szCs w:val="16"/>
    </w:rPr>
  </w:style>
  <w:style w:type="paragraph" w:customStyle="1" w:styleId="tablefootnote">
    <w:name w:val="table footnote"/>
    <w:rsid w:val="000F3757"/>
    <w:pPr>
      <w:spacing w:before="60" w:after="30"/>
      <w:jc w:val="right"/>
    </w:pPr>
    <w:rPr>
      <w:sz w:val="12"/>
      <w:szCs w:val="12"/>
    </w:rPr>
  </w:style>
  <w:style w:type="paragraph" w:customStyle="1" w:styleId="tablehead">
    <w:name w:val="table head"/>
    <w:rsid w:val="000F3757"/>
    <w:pPr>
      <w:numPr>
        <w:numId w:val="9"/>
      </w:numPr>
      <w:spacing w:before="240" w:after="120" w:line="216" w:lineRule="auto"/>
      <w:jc w:val="center"/>
    </w:pPr>
    <w:rPr>
      <w:smallCaps/>
      <w:noProof/>
      <w:sz w:val="16"/>
      <w:szCs w:val="16"/>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DefaultParagraphFont"/>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i/>
      <w:iCs/>
    </w:rPr>
  </w:style>
  <w:style w:type="character" w:customStyle="1" w:styleId="FontStyle82">
    <w:name w:val="Font Style82"/>
    <w:rsid w:val="00033559"/>
    <w:rPr>
      <w:rFonts w:ascii="Times New Roman" w:hAnsi="Times New Roman" w:cs="Times New Roman"/>
      <w:sz w:val="44"/>
      <w:szCs w:val="44"/>
    </w:rPr>
  </w:style>
  <w:style w:type="paragraph" w:styleId="ListParagraph">
    <w:name w:val="List Paragraph"/>
    <w:basedOn w:val="Normal"/>
    <w:uiPriority w:val="99"/>
    <w:qFormat/>
    <w:rsid w:val="007B15A4"/>
    <w:pPr>
      <w:ind w:left="720"/>
      <w:jc w:val="left"/>
    </w:pPr>
    <w:rPr>
      <w:rFonts w:eastAsia="Times New Roman"/>
      <w:sz w:val="24"/>
      <w:szCs w:val="24"/>
    </w:rPr>
  </w:style>
  <w:style w:type="character" w:styleId="Emphasis">
    <w:name w:val="Emphasis"/>
    <w:qFormat/>
    <w:rsid w:val="00F7034F"/>
    <w:rPr>
      <w:i/>
      <w:iCs/>
    </w:rPr>
  </w:style>
  <w:style w:type="paragraph" w:styleId="NormalWeb">
    <w:name w:val="Normal (Web)"/>
    <w:basedOn w:val="Normal"/>
    <w:uiPriority w:val="99"/>
    <w:unhideWhenUsed/>
    <w:rsid w:val="002E0F0B"/>
    <w:pPr>
      <w:spacing w:before="100" w:beforeAutospacing="1" w:after="100" w:afterAutospacing="1"/>
      <w:jc w:val="left"/>
    </w:pPr>
    <w:rPr>
      <w:rFonts w:eastAsia="Times New Roman"/>
      <w:sz w:val="24"/>
      <w:szCs w:val="24"/>
    </w:rPr>
  </w:style>
  <w:style w:type="character" w:customStyle="1" w:styleId="BodyTextChar">
    <w:name w:val="Body Text Char"/>
    <w:basedOn w:val="DefaultParagraphFont"/>
    <w:link w:val="BodyText"/>
    <w:rsid w:val="00DD0DB9"/>
    <w:rPr>
      <w:spacing w:val="-1"/>
    </w:rPr>
  </w:style>
  <w:style w:type="table" w:styleId="TableGrid">
    <w:name w:val="Table Grid"/>
    <w:basedOn w:val="TableNormal"/>
    <w:uiPriority w:val="59"/>
    <w:rsid w:val="0068051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13">
    <w:name w:val="Style13"/>
    <w:basedOn w:val="Normal"/>
    <w:rsid w:val="00FD310A"/>
    <w:pPr>
      <w:widowControl w:val="0"/>
      <w:autoSpaceDE w:val="0"/>
      <w:autoSpaceDN w:val="0"/>
      <w:adjustRightInd w:val="0"/>
      <w:jc w:val="left"/>
    </w:pPr>
    <w:rPr>
      <w:rFonts w:eastAsia="Times New Roman" w:cs="Mangal"/>
      <w:sz w:val="24"/>
      <w:szCs w:val="24"/>
      <w:lang w:bidi="hi-IN"/>
    </w:rPr>
  </w:style>
  <w:style w:type="paragraph" w:customStyle="1" w:styleId="Style4">
    <w:name w:val="Style4"/>
    <w:basedOn w:val="Normal"/>
    <w:rsid w:val="003A7EED"/>
    <w:pPr>
      <w:widowControl w:val="0"/>
      <w:autoSpaceDE w:val="0"/>
      <w:autoSpaceDN w:val="0"/>
      <w:adjustRightInd w:val="0"/>
      <w:spacing w:line="239" w:lineRule="exact"/>
      <w:ind w:firstLine="202"/>
      <w:jc w:val="both"/>
    </w:pPr>
    <w:rPr>
      <w:rFonts w:eastAsia="Times New Roman" w:cs="Mangal"/>
      <w:sz w:val="24"/>
      <w:szCs w:val="24"/>
      <w:lang w:bidi="hi-IN"/>
    </w:rPr>
  </w:style>
  <w:style w:type="character" w:customStyle="1" w:styleId="FontStyle36">
    <w:name w:val="Font Style36"/>
    <w:basedOn w:val="DefaultParagraphFont"/>
    <w:rsid w:val="003A7EED"/>
    <w:rPr>
      <w:rFonts w:ascii="Times New Roman" w:hAnsi="Times New Roman" w:cs="Times New Roman"/>
      <w:sz w:val="18"/>
      <w:szCs w:val="18"/>
    </w:rPr>
  </w:style>
  <w:style w:type="paragraph" w:styleId="BalloonText">
    <w:name w:val="Balloon Text"/>
    <w:basedOn w:val="Normal"/>
    <w:link w:val="BalloonTextChar"/>
    <w:rsid w:val="00110F21"/>
    <w:rPr>
      <w:rFonts w:ascii="Tahoma" w:hAnsi="Tahoma" w:cs="Tahoma"/>
      <w:sz w:val="16"/>
      <w:szCs w:val="16"/>
    </w:rPr>
  </w:style>
  <w:style w:type="character" w:customStyle="1" w:styleId="BalloonTextChar">
    <w:name w:val="Balloon Text Char"/>
    <w:basedOn w:val="DefaultParagraphFont"/>
    <w:link w:val="BalloonText"/>
    <w:rsid w:val="00110F21"/>
    <w:rPr>
      <w:rFonts w:ascii="Tahoma" w:hAnsi="Tahoma" w:cs="Tahoma"/>
      <w:sz w:val="16"/>
      <w:szCs w:val="16"/>
    </w:rPr>
  </w:style>
  <w:style w:type="character" w:styleId="Hyperlink">
    <w:name w:val="Hyperlink"/>
    <w:basedOn w:val="DefaultParagraphFont"/>
    <w:rsid w:val="00751B47"/>
    <w:rPr>
      <w:color w:val="0000FF" w:themeColor="hyperlink"/>
      <w:u w:val="single"/>
    </w:rPr>
  </w:style>
  <w:style w:type="paragraph" w:styleId="FootnoteText">
    <w:name w:val="footnote text"/>
    <w:basedOn w:val="Normal"/>
    <w:link w:val="FootnoteTextChar"/>
    <w:rsid w:val="006F4583"/>
  </w:style>
  <w:style w:type="character" w:customStyle="1" w:styleId="FootnoteTextChar">
    <w:name w:val="Footnote Text Char"/>
    <w:basedOn w:val="DefaultParagraphFont"/>
    <w:link w:val="FootnoteText"/>
    <w:rsid w:val="006F4583"/>
  </w:style>
  <w:style w:type="character" w:styleId="FootnoteReference">
    <w:name w:val="footnote reference"/>
    <w:basedOn w:val="DefaultParagraphFont"/>
    <w:rsid w:val="006F4583"/>
    <w:rPr>
      <w:vertAlign w:val="superscript"/>
    </w:rPr>
  </w:style>
  <w:style w:type="paragraph" w:styleId="DocumentMap">
    <w:name w:val="Document Map"/>
    <w:basedOn w:val="Normal"/>
    <w:link w:val="DocumentMapChar"/>
    <w:rsid w:val="00A85F93"/>
    <w:rPr>
      <w:rFonts w:ascii="Tahoma" w:hAnsi="Tahoma" w:cs="Tahoma"/>
      <w:sz w:val="16"/>
      <w:szCs w:val="16"/>
    </w:rPr>
  </w:style>
  <w:style w:type="character" w:customStyle="1" w:styleId="DocumentMapChar">
    <w:name w:val="Document Map Char"/>
    <w:basedOn w:val="DefaultParagraphFont"/>
    <w:link w:val="DocumentMap"/>
    <w:rsid w:val="00A85F93"/>
    <w:rPr>
      <w:rFonts w:ascii="Tahoma" w:hAnsi="Tahoma" w:cs="Tahoma"/>
      <w:sz w:val="16"/>
      <w:szCs w:val="16"/>
    </w:rPr>
  </w:style>
  <w:style w:type="character" w:customStyle="1" w:styleId="author0">
    <w:name w:val="author"/>
    <w:basedOn w:val="DefaultParagraphFont"/>
    <w:uiPriority w:val="99"/>
    <w:rsid w:val="002864F1"/>
    <w:rPr>
      <w:rFonts w:cs="Times New Roman"/>
    </w:rPr>
  </w:style>
  <w:style w:type="character" w:customStyle="1" w:styleId="publisher">
    <w:name w:val="publisher"/>
    <w:basedOn w:val="DefaultParagraphFont"/>
    <w:uiPriority w:val="99"/>
    <w:rsid w:val="002864F1"/>
    <w:rPr>
      <w:rFonts w:cs="Times New Roman"/>
    </w:rPr>
  </w:style>
  <w:style w:type="paragraph" w:customStyle="1" w:styleId="AuthorsEmail">
    <w:name w:val="AuthorsEmail"/>
    <w:basedOn w:val="Normal"/>
    <w:next w:val="Normal"/>
    <w:rsid w:val="003513B9"/>
    <w:pPr>
      <w:keepNext/>
      <w:keepLines/>
      <w:suppressAutoHyphens/>
      <w:autoSpaceDE w:val="0"/>
      <w:autoSpaceDN w:val="0"/>
      <w:adjustRightInd w:val="0"/>
      <w:spacing w:line="240" w:lineRule="exact"/>
      <w:jc w:val="left"/>
    </w:pPr>
    <w:rPr>
      <w:rFonts w:ascii="Courier" w:eastAsia="Times New Roman" w:hAnsi="Courier" w:cs="Times"/>
      <w:lang w:val="en-AU"/>
    </w:rPr>
  </w:style>
  <w:style w:type="paragraph" w:styleId="Header">
    <w:name w:val="header"/>
    <w:basedOn w:val="Normal"/>
    <w:link w:val="HeaderChar"/>
    <w:rsid w:val="00366943"/>
    <w:pPr>
      <w:tabs>
        <w:tab w:val="center" w:pos="4680"/>
        <w:tab w:val="right" w:pos="9360"/>
      </w:tabs>
    </w:pPr>
  </w:style>
  <w:style w:type="character" w:customStyle="1" w:styleId="HeaderChar">
    <w:name w:val="Header Char"/>
    <w:basedOn w:val="DefaultParagraphFont"/>
    <w:link w:val="Header"/>
    <w:rsid w:val="00366943"/>
  </w:style>
  <w:style w:type="paragraph" w:styleId="Footer">
    <w:name w:val="footer"/>
    <w:basedOn w:val="Normal"/>
    <w:link w:val="FooterChar"/>
    <w:rsid w:val="00366943"/>
    <w:pPr>
      <w:tabs>
        <w:tab w:val="center" w:pos="4680"/>
        <w:tab w:val="right" w:pos="9360"/>
      </w:tabs>
    </w:pPr>
  </w:style>
  <w:style w:type="character" w:customStyle="1" w:styleId="FooterChar">
    <w:name w:val="Footer Char"/>
    <w:basedOn w:val="DefaultParagraphFont"/>
    <w:link w:val="Footer"/>
    <w:rsid w:val="00366943"/>
  </w:style>
  <w:style w:type="paragraph" w:styleId="Title">
    <w:name w:val="Title"/>
    <w:basedOn w:val="Normal"/>
    <w:next w:val="Normal"/>
    <w:link w:val="TitleChar"/>
    <w:qFormat/>
    <w:rsid w:val="00410709"/>
    <w:pPr>
      <w:keepNext/>
      <w:keepLines/>
      <w:pageBreakBefore/>
      <w:suppressAutoHyphens/>
      <w:spacing w:line="240" w:lineRule="exact"/>
      <w:jc w:val="left"/>
      <w:outlineLvl w:val="0"/>
    </w:pPr>
    <w:rPr>
      <w:rFonts w:ascii="Times" w:eastAsia="Times New Roman" w:hAnsi="Times" w:cs="Times"/>
      <w:b/>
      <w:bCs/>
      <w:caps/>
      <w:kern w:val="28"/>
      <w:lang w:val="en-AU"/>
    </w:rPr>
  </w:style>
  <w:style w:type="character" w:customStyle="1" w:styleId="TitleChar">
    <w:name w:val="Title Char"/>
    <w:basedOn w:val="DefaultParagraphFont"/>
    <w:link w:val="Title"/>
    <w:rsid w:val="00410709"/>
    <w:rPr>
      <w:rFonts w:ascii="Times" w:eastAsia="Times New Roman" w:hAnsi="Times" w:cs="Times"/>
      <w:b/>
      <w:bCs/>
      <w:caps/>
      <w:kern w:val="28"/>
      <w:lang w:val="en-AU"/>
    </w:rPr>
  </w:style>
</w:styles>
</file>

<file path=word/webSettings.xml><?xml version="1.0" encoding="utf-8"?>
<w:webSettings xmlns:r="http://schemas.openxmlformats.org/officeDocument/2006/relationships" xmlns:w="http://schemas.openxmlformats.org/wordprocessingml/2006/main">
  <w:divs>
    <w:div w:id="19736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lbionresearch.com/ibook/15586048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Mat</b:Tag>
    <b:SourceType>Book</b:SourceType>
    <b:Guid>{D24FA267-5585-424A-AC02-3723335C4F4C}</b:Guid>
    <b:LCID>0</b:LCID>
    <b:Author>
      <b:Author>
        <b:NameList>
          <b:Person>
            <b:Last>Mathai</b:Last>
            <b:First>Neann</b:First>
          </b:Person>
        </b:NameList>
      </b:Author>
    </b:Author>
    <b:Title>A Literature Survey of Speech Recognition and Hidden Markov Models</b:Title>
    <b:RefOrder>1</b:RefOrder>
  </b:Source>
</b:Sources>
</file>

<file path=customXml/itemProps1.xml><?xml version="1.0" encoding="utf-8"?>
<ds:datastoreItem xmlns:ds="http://schemas.openxmlformats.org/officeDocument/2006/customXml" ds:itemID="{CB845D70-7AF8-4202-86BC-4E8A9168B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1764</TotalTime>
  <Pages>5</Pages>
  <Words>2217</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ammu</cp:lastModifiedBy>
  <cp:revision>70</cp:revision>
  <cp:lastPrinted>2013-01-19T05:54:00Z</cp:lastPrinted>
  <dcterms:created xsi:type="dcterms:W3CDTF">2013-04-01T09:11:00Z</dcterms:created>
  <dcterms:modified xsi:type="dcterms:W3CDTF">2013-07-15T06:09:00Z</dcterms:modified>
</cp:coreProperties>
</file>