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83A897" w14:textId="77777777" w:rsidR="00D11E9A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63E7852A" w14:textId="77777777" w:rsidR="00D11E9A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43EC9411" w14:textId="77777777" w:rsidR="00D11E9A" w:rsidRDefault="00D11E9A">
      <w:pPr>
        <w:spacing w:after="0"/>
        <w:jc w:val="center"/>
        <w:rPr>
          <w:b/>
        </w:rPr>
      </w:pPr>
    </w:p>
    <w:tbl>
      <w:tblPr>
        <w:tblW w:w="9016" w:type="dxa"/>
        <w:tblLook w:val="0400" w:firstRow="0" w:lastRow="0" w:firstColumn="0" w:lastColumn="0" w:noHBand="0" w:noVBand="1"/>
      </w:tblPr>
      <w:tblGrid>
        <w:gridCol w:w="4509"/>
        <w:gridCol w:w="4507"/>
      </w:tblGrid>
      <w:tr w:rsidR="00D11E9A" w14:paraId="0FE76333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93B06" w14:textId="77777777" w:rsidR="00D11E9A" w:rsidRDefault="00000000">
            <w:r>
              <w:t>Date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A2FC5" w14:textId="320EFE67" w:rsidR="00D11E9A" w:rsidRDefault="00A4195C">
            <w:r>
              <w:t>18</w:t>
            </w:r>
            <w:r w:rsidR="00000000">
              <w:t xml:space="preserve"> </w:t>
            </w:r>
            <w:r>
              <w:t>June</w:t>
            </w:r>
            <w:r w:rsidR="00000000">
              <w:t xml:space="preserve"> 2025</w:t>
            </w:r>
          </w:p>
        </w:tc>
      </w:tr>
      <w:tr w:rsidR="00D11E9A" w14:paraId="05481E79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54BB5" w14:textId="77777777" w:rsidR="00D11E9A" w:rsidRDefault="00000000">
            <w:r>
              <w:t>Team ID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630BA" w14:textId="77777777" w:rsidR="00D11E9A" w:rsidRDefault="00000000">
            <w:pPr>
              <w:pStyle w:val="LO-normal"/>
            </w:pPr>
            <w:r>
              <w:t>LTVIP2025TMID56096</w:t>
            </w:r>
          </w:p>
        </w:tc>
      </w:tr>
      <w:tr w:rsidR="00D11E9A" w14:paraId="7CF5550B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5C5B3" w14:textId="77777777" w:rsidR="00D11E9A" w:rsidRDefault="00000000">
            <w:r>
              <w:t>Project Name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E3147" w14:textId="30413501" w:rsidR="00D11E9A" w:rsidRDefault="00000000">
            <w:pPr>
              <w:pStyle w:val="LO-normal1"/>
            </w:pPr>
            <w:r>
              <w:t>Flight</w:t>
            </w:r>
            <w:r w:rsidR="00A4195C">
              <w:t xml:space="preserve"> F</w:t>
            </w:r>
            <w:r>
              <w:t>ider</w:t>
            </w:r>
          </w:p>
        </w:tc>
      </w:tr>
      <w:tr w:rsidR="00D11E9A" w14:paraId="4F3EACE5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C888B" w14:textId="77777777" w:rsidR="00D11E9A" w:rsidRDefault="00000000">
            <w:r>
              <w:t>Maximum Marks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F3EF2" w14:textId="77777777" w:rsidR="00D11E9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327BA502" w14:textId="77777777" w:rsidR="00D11E9A" w:rsidRDefault="00D11E9A">
      <w:pPr>
        <w:rPr>
          <w:b/>
        </w:rPr>
      </w:pPr>
    </w:p>
    <w:p w14:paraId="4C761312" w14:textId="77777777" w:rsidR="00D11E9A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68C66F1B" w14:textId="77777777" w:rsidR="00D11E9A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FA14949" w14:textId="77777777" w:rsidR="00D11E9A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09852D45" w14:textId="77777777" w:rsidR="00D11E9A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552668F0" w14:textId="77777777" w:rsidR="00D11E9A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3D9493DB" w14:textId="77777777" w:rsidR="00D11E9A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07F91C24" w14:textId="77777777" w:rsidR="00D11E9A" w:rsidRDefault="00D11E9A">
      <w:pPr>
        <w:rPr>
          <w:b/>
        </w:rPr>
      </w:pPr>
    </w:p>
    <w:p w14:paraId="7AB953E9" w14:textId="77777777" w:rsidR="00D11E9A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32D512BF" w14:textId="77777777" w:rsidR="00D11E9A" w:rsidRDefault="00000000">
      <w:pPr>
        <w:rPr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BA2D126" wp14:editId="003E5B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0548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D0207" w14:textId="77777777" w:rsidR="00D11E9A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6839BD0" w14:textId="77777777" w:rsidR="00D11E9A" w:rsidRDefault="00000000">
      <w:r>
        <w:rPr>
          <w:b/>
        </w:rPr>
        <w:t xml:space="preserve">Reference: </w:t>
      </w:r>
      <w:hyperlink r:id="rId8">
        <w:r>
          <w:rPr>
            <w:rStyle w:val="ListLabel10"/>
          </w:rPr>
          <w:t>https://aws.amazon.com/blogs/industries/voice-applications-in-clinical-research-powered-by-ai-on-aws-part-1-architecture-and-design-considerations/</w:t>
        </w:r>
      </w:hyperlink>
    </w:p>
    <w:p w14:paraId="41FD492A" w14:textId="77777777" w:rsidR="00D11E9A" w:rsidRDefault="00D11E9A">
      <w:pPr>
        <w:rPr>
          <w:b/>
        </w:rPr>
      </w:pPr>
    </w:p>
    <w:p w14:paraId="2CEC987D" w14:textId="77777777" w:rsidR="00D11E9A" w:rsidRDefault="00D11E9A"/>
    <w:sectPr w:rsidR="00D11E9A">
      <w:pgSz w:w="11906" w:h="16838"/>
      <w:pgMar w:top="851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1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CB419A4-85DE-44CE-AFDA-1ACA60FB1381}"/>
    <w:embedBold r:id="rId2" w:fontKey="{4955ADF7-4114-4004-B615-9D0CB4AFC976}"/>
    <w:embedItalic r:id="rId3" w:fontKey="{1E1209F8-B0AF-4302-85E3-D0F7F9795FA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36100F7-1976-4E5A-B9A5-4726F37A6A33}"/>
    <w:embedItalic r:id="rId5" w:fontKey="{BA839DB5-A7DB-45FB-8882-AAD540E92A12}"/>
  </w:font>
  <w:font w:name="Helvetica Neue">
    <w:altName w:val="Arial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C24A167-F1AD-4566-87DB-1C4ACAE055A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A6338E"/>
    <w:multiLevelType w:val="multilevel"/>
    <w:tmpl w:val="1BFE583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8DF4F55"/>
    <w:multiLevelType w:val="multilevel"/>
    <w:tmpl w:val="71D229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 w:hint="default"/>
        <w:sz w:val="24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cs="Noto Sans Symbols" w:hint="default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cs="Noto Sans Symbols" w:hint="default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cs="Noto Sans Symbols" w:hint="default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cs="Noto Sans Symbols" w:hint="default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sz w:val="20"/>
        <w:szCs w:val="20"/>
      </w:rPr>
    </w:lvl>
  </w:abstractNum>
  <w:num w:numId="1" w16cid:durableId="1487476759">
    <w:abstractNumId w:val="1"/>
  </w:num>
  <w:num w:numId="2" w16cid:durableId="1717271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E9A"/>
    <w:rsid w:val="008251C9"/>
    <w:rsid w:val="00A4195C"/>
    <w:rsid w:val="00D1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C7790"/>
  <w15:docId w15:val="{D279E24E-5ED3-4CB5-A923-FEC5463A1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4A8E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character" w:customStyle="1" w:styleId="ListLabel1">
    <w:name w:val="ListLabel 1"/>
    <w:qFormat/>
    <w:rPr>
      <w:rFonts w:ascii="Arial" w:eastAsia="Noto Sans Symbols" w:hAnsi="Arial" w:cs="Noto Sans Symbols"/>
      <w:sz w:val="24"/>
      <w:szCs w:val="20"/>
    </w:rPr>
  </w:style>
  <w:style w:type="character" w:customStyle="1" w:styleId="ListLabel2">
    <w:name w:val="ListLabel 2"/>
    <w:qFormat/>
    <w:rPr>
      <w:rFonts w:eastAsia="Courier New" w:cs="Courier New"/>
      <w:sz w:val="20"/>
      <w:szCs w:val="20"/>
    </w:rPr>
  </w:style>
  <w:style w:type="character" w:customStyle="1" w:styleId="ListLabel3">
    <w:name w:val="ListLabel 3"/>
    <w:qFormat/>
    <w:rPr>
      <w:rFonts w:eastAsia="Noto Sans Symbols" w:cs="Noto Sans Symbols"/>
      <w:sz w:val="20"/>
      <w:szCs w:val="20"/>
    </w:rPr>
  </w:style>
  <w:style w:type="character" w:customStyle="1" w:styleId="ListLabel4">
    <w:name w:val="ListLabel 4"/>
    <w:qFormat/>
    <w:rPr>
      <w:rFonts w:eastAsia="Noto Sans Symbols" w:cs="Noto Sans Symbols"/>
      <w:sz w:val="20"/>
      <w:szCs w:val="20"/>
    </w:rPr>
  </w:style>
  <w:style w:type="character" w:customStyle="1" w:styleId="ListLabel5">
    <w:name w:val="ListLabel 5"/>
    <w:qFormat/>
    <w:rPr>
      <w:rFonts w:eastAsia="Noto Sans Symbols" w:cs="Noto Sans Symbols"/>
      <w:sz w:val="20"/>
      <w:szCs w:val="20"/>
    </w:rPr>
  </w:style>
  <w:style w:type="character" w:customStyle="1" w:styleId="ListLabel6">
    <w:name w:val="ListLabel 6"/>
    <w:qFormat/>
    <w:rPr>
      <w:rFonts w:eastAsia="Noto Sans Symbols" w:cs="Noto Sans Symbols"/>
      <w:sz w:val="20"/>
      <w:szCs w:val="20"/>
    </w:rPr>
  </w:style>
  <w:style w:type="character" w:customStyle="1" w:styleId="ListLabel7">
    <w:name w:val="ListLabel 7"/>
    <w:qFormat/>
    <w:rPr>
      <w:rFonts w:eastAsia="Noto Sans Symbols" w:cs="Noto Sans Symbols"/>
      <w:sz w:val="20"/>
      <w:szCs w:val="20"/>
    </w:rPr>
  </w:style>
  <w:style w:type="character" w:customStyle="1" w:styleId="ListLabel8">
    <w:name w:val="ListLabel 8"/>
    <w:qFormat/>
    <w:rPr>
      <w:rFonts w:eastAsia="Noto Sans Symbols" w:cs="Noto Sans Symbols"/>
      <w:sz w:val="20"/>
      <w:szCs w:val="20"/>
    </w:rPr>
  </w:style>
  <w:style w:type="character" w:customStyle="1" w:styleId="ListLabel9">
    <w:name w:val="ListLabel 9"/>
    <w:qFormat/>
    <w:rPr>
      <w:rFonts w:eastAsia="Noto Sans Symbols" w:cs="Noto Sans Symbols"/>
      <w:sz w:val="20"/>
      <w:szCs w:val="20"/>
    </w:rPr>
  </w:style>
  <w:style w:type="character" w:customStyle="1" w:styleId="ListLabel10">
    <w:name w:val="ListLabel 10"/>
    <w:qFormat/>
    <w:rPr>
      <w:b/>
      <w:color w:val="0563C1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067B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LO-normal1">
    <w:name w:val="LO-normal1"/>
    <w:qFormat/>
    <w:pPr>
      <w:spacing w:after="160" w:line="259" w:lineRule="auto"/>
    </w:pPr>
    <w:rPr>
      <w:lang w:eastAsia="zh-CN" w:bidi="hi-IN"/>
    </w:rPr>
  </w:style>
  <w:style w:type="paragraph" w:customStyle="1" w:styleId="LO-normal">
    <w:name w:val="LO-normal"/>
    <w:qFormat/>
    <w:pPr>
      <w:spacing w:after="160" w:line="259" w:lineRule="auto"/>
    </w:pPr>
    <w:rPr>
      <w:lang w:eastAsia="zh-CN" w:bidi="hi-IN"/>
    </w:rPr>
  </w:style>
  <w:style w:type="table" w:styleId="TableGrid">
    <w:name w:val="Table Grid"/>
    <w:basedOn w:val="TableNormal"/>
    <w:uiPriority w:val="39"/>
    <w:rsid w:val="005B21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pwmuZZGfFe0iI6OKFkwjZ6JOQSA==">AMUW2mUbrDJ+PuHPZ+HN23YJ/lxF7Sr+fovWev53xxLKFDTYeiXJtivaM+ptqVi+fT/IN5n9TEXK7NnJICH3P6QsFk9RHeqOvE1IXYuvZuN+GsyydOFVOE4=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CCE642E-CA9C-4D77-BEA5-4BEBD0A1D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dc:description/>
  <cp:lastModifiedBy>Karthik Naaragam</cp:lastModifiedBy>
  <cp:revision>2</cp:revision>
  <dcterms:created xsi:type="dcterms:W3CDTF">2025-07-20T05:11:00Z</dcterms:created>
  <dcterms:modified xsi:type="dcterms:W3CDTF">2025-07-20T05:11:00Z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