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1.Which statement is true about an OLTP environment?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A.Transactions are write intensive.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number of rows transaction is large.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 number of rows per transaction is small.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D.Transactions typically occur within seconds, not minutes.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2.Which statement is true about partitioned primary indexes (ppl)?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A.ppl is beneficial in queries specifying range constraints.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B.Ppl is used to enhance performance against small 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C.They reduce the number of rows processed by using partition elimination.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D.To store rows using PPL you specify partitioning in the CREATE TABL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3.What are two benefits of not requiring rows to be stored in order in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A.Unordered data allows for more rows in a data block.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B.Unordered data does not need maintenance to preserve 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C.Unordered data is independent of any query being submitted.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D.Unordered data requires the use of all AMPs there by increasing the parallelism of the total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4.Which statement is true about a primary index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degree of uniqueness is not critical to efficiency.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B.When choosing a primary index you should pick a column with a severely limited value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C.If distribution is skewed an all-AMP operation will take longer than if all AMPs were evenly utilized.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D.Selecting a NUPI for storing data provides for maximum efficiency and makes the best use of the parallel features of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5.What are two reasons for choosing different columns for the primary index than are defined for the primary 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A.Join performance.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B.Known access paths.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C.Even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D.To enforce uniqueness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6.Which statement is true concerning job responsibilities of the Teradata DBA?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A.Reorganizations are not required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B.Physical partitioning of disk space is not required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 related data can be placed in a single physical partition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D.Range distribution must be used to analyze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7.In a two clique Teradata system, data is hashed across all 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B.Cluster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C.Clique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D.Disk array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8.A database administrator has defined a user with no permanent space.Which objects can be found in this user?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A.Views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C.Macros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D.Triggers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9.Which statement is true about temporary 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A.Temporary space is assigned at the table 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B.Temporary space is subtracted from SysAdmin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C.Temporary space is spool space currently not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D.Temporary space is permanent space currently not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10.Which statement about the functions of the PE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breaks down SQL requests into steps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verifies SQL requests for proper syntax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handles output conversion and formatting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can manage up to 120 individual sessions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E.It determines which AMP should Receive a message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11.Which component can be involved in a connection between Teradata and a mainframe host?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C.BYNET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D.ESCON cables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E.Host Channel Adapter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12.You have a Teradata system with 100 GB of permanent space and you create user A with 30 GB permanent space.If user A creates user B with 20 GB permanent space will user A have?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A.10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B.30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C.70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80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13.What is function of an 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has access to a single vdik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does output conversion and formatting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does the physical work associated with generating an answer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developes the least expensive plan to return the requested response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14.Which feature is unique to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A.Mature optimizer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B.Concurrent users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C.Parallel 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D.Industry standard access language(SQL)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15.What is main feature of the Teradata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A.Portable  to any  platform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B.Parallel aware optimizer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C.Unconditional  parallelism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D.Automatic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16.Due to linear scalability, which can Teradata  provider?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A.Redundant data storage for fault tolerance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B.Ability to accommodate 32 CPUs on a node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C.Investment protection for application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D.Increased workload without decreased throughput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17.Which utility allows you to copy  a table and restore it to another  Teradata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A.FastExport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B.Table Rebuild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C.Archive Recovery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D.Teradata  Copy Tool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18.Which tool restricts queries based on set threshould?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A.BTEQ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B.TDQM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C.Teradata 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D.Teradat  SQL Assistant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19.Which utility performs block  level operating against populated 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A.Tpump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B.BulkLoad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C.Fastload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D.Multiload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20.Which tool and utility  is part of the Teradata  Analyst suite?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A.Teradata  index  Wizard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B.Query Capture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C.Priority  Scheduler  Facility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D.Teradata System Emulation Tool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E.Teradata Dynamic Query  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21.Which statement  is true about Fallback?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A.Fallback is associated with AMP cluster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B.Fallback  can be specified  at the table 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C.Fallback does not require additional disk 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D.Fallback is a data protection scheme that uses cliques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22.Which feature of transient  journaling ensure data integrity?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is automatic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B.After images  of changed rows are captured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C.Transient journal rows are  deleted by a restart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D.Data is returned to its original state after transaction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23.Which statement  is true  about  RAID 5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 disk failure does not affect performance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B.Missing blocks  of data can be reconstructed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C.RAID 5 has a higher space penality than RAID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D.Data and parity are  striped across a rank of disks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24.Which statement  about vproc  migration during a node failure is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A.Access  to all data is maintained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B.Access to some data is maintained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C.System performance remains constant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D.System performance  degradation  is proportional to clique 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25.Which is the characteristic of Active Data Warehousing?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A.Allows for data redundancy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B.Provides scalability to support large amounts of detailed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C.Allows users to directly update the operational data store (ODS)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D.Provides an integrated environment that supports  strategic and tactical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26.Which stage in the data warehouse usage evolution lead to Active Data Warehousing?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A.Data access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B.Continuous 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C.Analytical modeling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D.Program modification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E.Event-based triggering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27.What type of processing is needed in decision support data warehouse environment?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A.Ad hoc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B.Pre-defined reports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C.Analytical modeling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D.Continuous 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E.Event-based triggering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28.Which type of data is found in data mart?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A.Detailed data for a particular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B.All detailed data for general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C.Summary data for a particular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D.Summarized subset of detailed data for general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29.What is benefit of a centrally located logical 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A.Minimizes synchronization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B.Reduces departmental politics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C.Provides departmental data control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D.Provides a single view of the business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30.How many AMP(s) are typically when using a unique secondary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A.One-AMP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B.Two-AMP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C.Multi-AMP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D.All-AMP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31.What happens when a full table scan occurs on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A.Each data block for a table is 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B.Each data row is accessed only 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 data rows are copied into temporary 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random set of data blocks for a table is 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32.How does Teradata handle data access?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PEs handle session control functions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BYNET sends a communication between the nodes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 BYNET sends the answer set back to the application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AMPs converts the SQL into steps that are sent out by the Dispatcher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E.The AMPs retrieves and performs database functions on the requested rows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33.What type of indexes available in the Teradata RDBMS?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A.Join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B.Hash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C.Primary key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D.Value ordered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34.How is data distributed with a partitioned primary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is based on the secondary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is on the partitioning column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is based on the primary key of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is based on the primary index of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35.Which is reason for a unique primary index (UPI)?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 UPI is the primary key of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 UPI access is a one AMP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UPI guarantees even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UPI requires no duplicate row checking during loads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36.What is advantage of a Teradata relational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requires users to know the access path of the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contains logically related data for a specific purpose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is designed to represent a business and its practices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allows maximum flexibility in selecting and using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C,D&lt;br&gt;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37.According to relational concepts, which is a characteristic of a row?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A.Row sequence is specified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B.Rows can have different formats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row is one instance of all 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D.Duplicate rows are allowed in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38.What is characteristics of a Teradata RDBMS?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A.Is application driven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B.Models the process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C.Models the business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D.Is easy to understand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E.Is founded on mathematical set theory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39.What is relational database concepts that govern how rows, columns and tables are created?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order of rows in a table is arbitrary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 table can contain only one row formats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table can contain multiple row formats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order of rows in a table is keyed to the primary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40.Due to linear scalability, which can Teradata provide?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A.Redundant data storage for fault tolerance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B.Ability to accommodate 32 CPUs on a node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C.Investment protection for application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D.Increased workload without decreased throughput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41.Why would you have two physical LAN connections per node connected to the customerâ€™s network?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A.For redundancy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B.To double the request speed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C.So two session connections can be made concurrently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D.So one can accept requests and the other can return responses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42.Which feature is not unique to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A.Mature optimizer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B.Concurrent users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C.Parallel 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D.Industry standard access language (SQL)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43.   Teradata Has been called a ---------------- 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Shared Nothing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Anything Goes.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Shared Nothing.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D.Dual Redundent.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44.   What are attributes of the teradata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The Optimizer is parllel aware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only runs on UNIX.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Data distrubution is Automatic.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D.Designed around online Transaction Processing.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45.  What does linear Scalability provide?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A.Protection on Investment for application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B.Unconditional,quick response times for data quires.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Increase workload without decreased through 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Consistent results with inconsistent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46.  Which two Statements are true concerning the benefits of a business modal?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The Data modal is consistent no mater how much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Data is organized by what it represents.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Data never Skewed.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Allows DBAâ€™s to distribute data properly.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47.  Whoose the attributes which best describe OLTP?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Based on transational set theory.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Exceptional for processing ad hoc quires.Small number of rows for transaction.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Small number of rows for transaction.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Transaction tipically occur in seconds instead of minutes.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48. an rdbms lets you view the data as a collections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D.indexes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49. which two statements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A.In tera data structure ,a user is similar to data 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 user must always have a password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 teradata, a data base must always contain 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tera data database must always have perm space allocated to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50. Indexes are unique values: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A.Always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B.some times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C.never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51. What ensures even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A.data that is correctly portioned prior to loading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B.tables with an even number of rows.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primary index column with unique values.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D.many tables releated to each 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52. in tera data ,a full-table scan is extermeley rare and performed only when a user specifically requests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53. Which statement about archival utilities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A.Arc is used along with net valut or net backup in network â€“attached client enviourments.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B.teradata archival utilities can restore data from tape media.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C.arc is aviliable on channel-attached mainframes and network-attched clients.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D.netvalt is available on Microsoft windows, and net backup is available on unix mp-ras.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54. Vprocs in tera data systems communicate over the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b.channel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C.Bynet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D.MTDP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55. Which statement about hashing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uniqueness values is a component of the row hash value.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 a table that has a nupi all rows with the same nupi values are distributed to the same 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C.two primary index values that hash to the same row hash values are called hash synonyms.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output of the hashing alogritham is called the hash map.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56. Aclique is a group of nodes that share access to the same: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A.disk arrays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B.network 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C.clique setting in software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57. Duplicate rows are not allowed 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realitional model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teradata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C.tables distributed acrossampsbased on a nupi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ANSI standard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58. Which statement about rad is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A.RAID 1 uses mirroring,to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B.RAID 1 users partey 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C.RAID 5 uses mirroring 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D.RAID 5uses parity 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59. Afall back cluster is a group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A.disk arrays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C.cliques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D.Nodes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60. Which of these are rules for foreign keys in realitional theory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 foreign key always affects how realitional data is distruibutted.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 Foreign key value may be non-unique.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Foreign key must exists as a primary key in realted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table must have one, and only one,foreign 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61. Which statement about transient journals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A.provide full â€“table recovery to a specific point in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B.Automatically maintains data integrity when in â€“flight transcations are inturputed.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C.data is returned to its original state after a traniscation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d.allows continued system operation while an amp is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62. primarey key value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A.are always unique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b.Are used for distributing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63. Which statement about indexes is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A.both primary and secondary indexes can be created any time during the life time of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Both primary and secondrey indexes must be specified during table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secondrey index is created when a table is created , and a primary index is created any time during the life time of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 primary index is created when a table is created, A secondrey index is created any time during the life time of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64. in teredata â€</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s paraell enviourment, response time is as fast 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average performance of all amps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fastest amp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 slowest amp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sum of all amps are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65. The sum of maximum spool speace limits for all databases and users can exceed the disk speace capacity, but the actual disk speace consumed is limited by the disk speace capacity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66. the sum of all perm and spoll speace consumed at any point in time cannot exceed the sum of all disk speace avallible on the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67. A Clique provides protections in the event of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A.None of these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B.disk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C.disk array contoroller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D.node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68. all systems have one and only one clique: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69. Which of the following statement is true because of the scalabillitey of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A.to increase system capacity, you can add hardware to an existing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B.You will have to rewrite custom application designed for small systems when you add new hardware to increase system capacity.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c.you can same teradata utilities regardless of system 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You can use the same database model until you reach twice the data volume it was designed for.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70. what kind of lock allows other users to obtain concurrent read locks on data ,but modify any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A.Exclusive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C.Write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D.Access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