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57E" w:rsidRPr="002E32D9" w:rsidRDefault="00EC657E" w:rsidP="002E32D9">
      <w:pPr>
        <w:pStyle w:val="BodyText"/>
        <w:jc w:val="center"/>
        <w:rPr>
          <w:b/>
          <w:caps/>
          <w:sz w:val="20"/>
        </w:rPr>
      </w:pPr>
      <w:r w:rsidRPr="002E32D9">
        <w:rPr>
          <w:b/>
          <w:sz w:val="20"/>
        </w:rPr>
        <w:t xml:space="preserve">Brief Academic CV of </w:t>
      </w:r>
      <w:r w:rsidR="002E32D9" w:rsidRPr="002E32D9">
        <w:rPr>
          <w:b/>
          <w:sz w:val="20"/>
        </w:rPr>
        <w:t>Professor C.</w:t>
      </w:r>
      <w:r w:rsidR="002E32D9" w:rsidRPr="002E32D9">
        <w:rPr>
          <w:b/>
          <w:caps/>
          <w:sz w:val="20"/>
        </w:rPr>
        <w:t>Vethirajan</w:t>
      </w:r>
    </w:p>
    <w:p w:rsidR="00EC657E" w:rsidRDefault="00EC657E" w:rsidP="00EC657E">
      <w:pPr>
        <w:pStyle w:val="BodyText"/>
        <w:jc w:val="center"/>
        <w:rPr>
          <w:sz w:val="20"/>
        </w:rPr>
      </w:pPr>
    </w:p>
    <w:p w:rsidR="004B6557" w:rsidRDefault="009F759D" w:rsidP="00277E8A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1042670" cy="1243330"/>
            <wp:effectExtent l="19050" t="0" r="5080" b="0"/>
            <wp:docPr id="4" name="Picture 4" descr="C:\Users\hcl\AppData\Local\Microsoft\Windows\Temporary Internet Files\Content.Word\Dr.C.Vethiraj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cl\AppData\Local\Microsoft\Windows\Temporary Internet Files\Content.Word\Dr.C.Vethiraja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124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557" w:rsidRDefault="004B6557" w:rsidP="004B6557">
      <w:pPr>
        <w:pStyle w:val="BodyText"/>
        <w:spacing w:before="8"/>
        <w:ind w:left="0" w:firstLine="0"/>
        <w:rPr>
          <w:sz w:val="12"/>
        </w:rPr>
      </w:pPr>
    </w:p>
    <w:p w:rsidR="004B6557" w:rsidRPr="009560AE" w:rsidRDefault="004B6557" w:rsidP="00277E8A">
      <w:pPr>
        <w:pStyle w:val="BodyText"/>
        <w:jc w:val="center"/>
        <w:rPr>
          <w:b/>
        </w:rPr>
      </w:pPr>
      <w:r w:rsidRPr="009560AE">
        <w:rPr>
          <w:b/>
        </w:rPr>
        <w:t>Dr.</w:t>
      </w:r>
      <w:r w:rsidR="009560AE" w:rsidRPr="009560AE">
        <w:rPr>
          <w:b/>
        </w:rPr>
        <w:t>C.VETHIRAJAN</w:t>
      </w:r>
    </w:p>
    <w:p w:rsidR="004B6557" w:rsidRPr="004E168A" w:rsidRDefault="00277E8A" w:rsidP="00277E8A">
      <w:pPr>
        <w:spacing w:before="40"/>
        <w:ind w:right="3230"/>
        <w:jc w:val="center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 xml:space="preserve">                                                                   </w:t>
      </w:r>
      <w:r w:rsidR="00BA7374">
        <w:rPr>
          <w:rFonts w:ascii="Cambria"/>
          <w:b/>
          <w:sz w:val="24"/>
        </w:rPr>
        <w:t>Senior</w:t>
      </w:r>
      <w:r>
        <w:rPr>
          <w:rFonts w:ascii="Cambria"/>
          <w:b/>
          <w:sz w:val="24"/>
        </w:rPr>
        <w:t xml:space="preserve"> </w:t>
      </w:r>
      <w:r w:rsidR="008A0671">
        <w:rPr>
          <w:rFonts w:ascii="Cambria"/>
          <w:b/>
          <w:sz w:val="24"/>
        </w:rPr>
        <w:t>Professor and Head</w:t>
      </w:r>
    </w:p>
    <w:p w:rsidR="004B6557" w:rsidRDefault="00F22241" w:rsidP="004B6557">
      <w:pPr>
        <w:pStyle w:val="BodyText"/>
        <w:spacing w:before="2"/>
        <w:ind w:left="0" w:firstLine="0"/>
        <w:rPr>
          <w:rFonts w:ascii="Cambria"/>
          <w:b/>
          <w:sz w:val="10"/>
        </w:rPr>
      </w:pPr>
      <w:r w:rsidRPr="00F22241">
        <w:pict>
          <v:group id="_x0000_s1026" style="position:absolute;margin-left:65.15pt;margin-top:7.95pt;width:483.15pt;height:20.55pt;z-index:-251656192;mso-wrap-distance-left:0;mso-wrap-distance-right:0;mso-position-horizontal-relative:page" coordorigin="1303,159" coordsize="9663,411">
            <v:shape id="_x0000_s1027" style="position:absolute;left:1303;top:159;width:9634;height:382" coordorigin="1303,159" coordsize="9634,382" o:spt="100" adj="0,,0" path="m1332,512r-29,l1303,541r29,l1332,512xm10937,159r-29,l10908,159r-9605,l1303,188r29,l1332,512r9576,l10908,188r29,l10937,159xe" fillcolor="#f96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332;top:512;width:9576;height:58">
              <v:imagedata r:id="rId7" o:title=""/>
            </v:shape>
            <v:shape id="_x0000_s1029" style="position:absolute;left:10908;top:512;width:58;height:58" coordorigin="10908,512" coordsize="58,58" path="m10966,512r-29,l10937,541r-29,l10908,570r29,l10966,570r,-29l10966,512xe" fillcolor="black" stroked="f">
              <v:path arrowok="t"/>
            </v:shape>
            <v:shape id="_x0000_s1030" style="position:absolute;left:1303;top:188;width:9634;height:353" coordorigin="1303,188" coordsize="9634,353" o:spt="100" adj="0,,0" path="m1332,188r-29,l1303,512r29,l1332,188xm10937,512r-29,l10908,541r29,l10937,512xe" fillcolor="#f96" stroked="f">
              <v:stroke joinstyle="round"/>
              <v:formulas/>
              <v:path arrowok="t" o:connecttype="segments"/>
            </v:shape>
            <v:rect id="_x0000_s1031" style="position:absolute;left:10936;top:188;width:29;height:324" fillcolor="black" stroked="f"/>
            <v:rect id="_x0000_s1032" style="position:absolute;left:10908;top:188;width:29;height:324" fillcolor="#f96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1332;top:188;width:9576;height:324" filled="f" stroked="f">
              <v:textbox inset="0,0,0,0">
                <w:txbxContent>
                  <w:p w:rsidR="004B6557" w:rsidRDefault="004B6557" w:rsidP="004B6557">
                    <w:pPr>
                      <w:spacing w:before="24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Contact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B6557" w:rsidRDefault="004B6557" w:rsidP="004B6557">
      <w:pPr>
        <w:pStyle w:val="BodyText"/>
        <w:tabs>
          <w:tab w:val="left" w:pos="3019"/>
        </w:tabs>
        <w:spacing w:before="91"/>
        <w:ind w:left="320" w:firstLine="0"/>
        <w:rPr>
          <w:rFonts w:ascii="Cambria"/>
        </w:rPr>
      </w:pPr>
      <w:r>
        <w:rPr>
          <w:rFonts w:ascii="Cambria"/>
        </w:rPr>
        <w:t>Address</w:t>
      </w:r>
      <w:r>
        <w:rPr>
          <w:rFonts w:ascii="Cambria"/>
        </w:rPr>
        <w:tab/>
        <w:t>:</w:t>
      </w:r>
      <w:r>
        <w:rPr>
          <w:rFonts w:ascii="Cambria"/>
          <w:spacing w:val="6"/>
        </w:rPr>
        <w:t xml:space="preserve"> </w:t>
      </w:r>
      <w:r>
        <w:rPr>
          <w:rFonts w:ascii="Cambria"/>
        </w:rPr>
        <w:t>Department 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Corporate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Secretaryship</w:t>
      </w:r>
    </w:p>
    <w:p w:rsidR="004B6557" w:rsidRDefault="004B6557" w:rsidP="004B6557">
      <w:pPr>
        <w:pStyle w:val="BodyText"/>
        <w:spacing w:before="121" w:line="273" w:lineRule="auto"/>
        <w:ind w:left="3199" w:right="4442" w:firstLine="23"/>
        <w:rPr>
          <w:rFonts w:ascii="Cambria" w:hAnsi="Cambria"/>
        </w:rPr>
      </w:pPr>
      <w:r>
        <w:rPr>
          <w:rFonts w:ascii="Cambria" w:hAnsi="Cambria"/>
        </w:rPr>
        <w:t>School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8"/>
        </w:rPr>
        <w:t xml:space="preserve"> </w:t>
      </w:r>
      <w:r w:rsidR="009038E7">
        <w:rPr>
          <w:rFonts w:ascii="Cambria" w:hAnsi="Cambria"/>
          <w:spacing w:val="-8"/>
        </w:rPr>
        <w:t>M</w:t>
      </w:r>
      <w:r>
        <w:rPr>
          <w:rFonts w:ascii="Cambria" w:hAnsi="Cambria"/>
        </w:rPr>
        <w:t>anagement</w:t>
      </w:r>
      <w:r>
        <w:rPr>
          <w:rFonts w:ascii="Cambria" w:hAnsi="Cambria"/>
          <w:spacing w:val="-50"/>
        </w:rPr>
        <w:t xml:space="preserve"> </w:t>
      </w:r>
      <w:r>
        <w:rPr>
          <w:rFonts w:ascii="Cambria" w:hAnsi="Cambria"/>
        </w:rPr>
        <w:t>Alagappa University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</w:rPr>
        <w:t>Karaikudi – 630 003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</w:rPr>
        <w:t>Tamil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Nadu,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</w:rPr>
        <w:t>INDIA</w:t>
      </w:r>
    </w:p>
    <w:p w:rsidR="004B6557" w:rsidRDefault="004B6557" w:rsidP="004B6557">
      <w:pPr>
        <w:pStyle w:val="BodyText"/>
        <w:tabs>
          <w:tab w:val="left" w:pos="3017"/>
        </w:tabs>
        <w:spacing w:before="1"/>
        <w:ind w:left="320" w:firstLine="0"/>
        <w:rPr>
          <w:rFonts w:ascii="Cambria"/>
        </w:rPr>
      </w:pPr>
      <w:r>
        <w:rPr>
          <w:rFonts w:ascii="Cambria"/>
        </w:rPr>
        <w:t>Employee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Number</w:t>
      </w:r>
      <w:r>
        <w:rPr>
          <w:rFonts w:ascii="Cambria"/>
        </w:rPr>
        <w:tab/>
        <w:t>:</w:t>
      </w:r>
      <w:r>
        <w:rPr>
          <w:rFonts w:ascii="Cambria"/>
          <w:spacing w:val="9"/>
        </w:rPr>
        <w:t xml:space="preserve"> </w:t>
      </w:r>
      <w:r>
        <w:rPr>
          <w:rFonts w:ascii="Cambria"/>
        </w:rPr>
        <w:t>22406</w:t>
      </w:r>
    </w:p>
    <w:p w:rsidR="00277E8A" w:rsidRDefault="004B6557" w:rsidP="009E6324">
      <w:pPr>
        <w:pStyle w:val="BodyText"/>
        <w:tabs>
          <w:tab w:val="left" w:pos="3015"/>
          <w:tab w:val="left" w:pos="3150"/>
        </w:tabs>
        <w:spacing w:before="33" w:line="276" w:lineRule="auto"/>
        <w:ind w:left="320" w:right="4170" w:firstLine="0"/>
        <w:rPr>
          <w:spacing w:val="1"/>
        </w:rPr>
      </w:pPr>
      <w:r>
        <w:rPr>
          <w:rFonts w:ascii="Cambria"/>
        </w:rPr>
        <w:t>Date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Birth</w:t>
      </w:r>
      <w:r>
        <w:rPr>
          <w:rFonts w:ascii="Cambria"/>
        </w:rPr>
        <w:tab/>
        <w:t>:</w:t>
      </w:r>
      <w:r>
        <w:rPr>
          <w:rFonts w:ascii="Cambria"/>
          <w:spacing w:val="13"/>
        </w:rPr>
        <w:t xml:space="preserve"> </w:t>
      </w:r>
      <w:r>
        <w:t>03.02.1969</w:t>
      </w:r>
      <w:r>
        <w:rPr>
          <w:spacing w:val="1"/>
        </w:rPr>
        <w:t xml:space="preserve"> </w:t>
      </w:r>
    </w:p>
    <w:p w:rsidR="00535D9C" w:rsidRDefault="004B6557" w:rsidP="00277E8A">
      <w:pPr>
        <w:pStyle w:val="BodyText"/>
        <w:tabs>
          <w:tab w:val="left" w:pos="3015"/>
          <w:tab w:val="left" w:pos="3150"/>
        </w:tabs>
        <w:spacing w:before="33" w:line="276" w:lineRule="auto"/>
        <w:ind w:left="320" w:right="3500" w:firstLine="0"/>
        <w:rPr>
          <w:rFonts w:ascii="Cambria"/>
          <w:spacing w:val="1"/>
        </w:rPr>
      </w:pPr>
      <w:r>
        <w:rPr>
          <w:rFonts w:ascii="Cambria"/>
        </w:rPr>
        <w:t>Contact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Phone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(Office)</w:t>
      </w:r>
      <w:r>
        <w:rPr>
          <w:rFonts w:ascii="Cambria"/>
        </w:rPr>
        <w:tab/>
        <w:t>:</w:t>
      </w:r>
      <w:r>
        <w:rPr>
          <w:rFonts w:ascii="Cambria"/>
          <w:spacing w:val="9"/>
        </w:rPr>
        <w:t xml:space="preserve"> </w:t>
      </w:r>
      <w:r w:rsidR="00535D9C">
        <w:rPr>
          <w:rFonts w:ascii="Cambria"/>
        </w:rPr>
        <w:t>04565-</w:t>
      </w:r>
      <w:r>
        <w:rPr>
          <w:rFonts w:ascii="Cambria"/>
        </w:rPr>
        <w:t>230202</w:t>
      </w:r>
      <w:r>
        <w:rPr>
          <w:rFonts w:ascii="Cambria"/>
          <w:spacing w:val="1"/>
        </w:rPr>
        <w:t xml:space="preserve"> </w:t>
      </w:r>
    </w:p>
    <w:p w:rsidR="004B6557" w:rsidRDefault="004B6557" w:rsidP="009E6324">
      <w:pPr>
        <w:pStyle w:val="BodyText"/>
        <w:tabs>
          <w:tab w:val="left" w:pos="3015"/>
        </w:tabs>
        <w:spacing w:before="33" w:line="276" w:lineRule="auto"/>
        <w:ind w:left="320" w:right="4350" w:firstLine="0"/>
        <w:rPr>
          <w:rFonts w:ascii="Cambria"/>
        </w:rPr>
      </w:pPr>
      <w:r>
        <w:rPr>
          <w:rFonts w:ascii="Cambria"/>
        </w:rPr>
        <w:t>Contact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Phone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(Mobile)</w:t>
      </w:r>
      <w:r>
        <w:rPr>
          <w:rFonts w:ascii="Cambria"/>
        </w:rPr>
        <w:tab/>
        <w:t>:</w:t>
      </w:r>
      <w:r>
        <w:rPr>
          <w:rFonts w:ascii="Cambria"/>
          <w:spacing w:val="2"/>
        </w:rPr>
        <w:t xml:space="preserve"> </w:t>
      </w:r>
      <w:r>
        <w:rPr>
          <w:rFonts w:ascii="Cambria"/>
        </w:rPr>
        <w:t>+91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9443493474</w:t>
      </w:r>
    </w:p>
    <w:p w:rsidR="002B29DB" w:rsidRPr="002B29DB" w:rsidRDefault="004B6557" w:rsidP="002B29DB">
      <w:pPr>
        <w:pStyle w:val="BodyText"/>
        <w:tabs>
          <w:tab w:val="left" w:pos="3016"/>
        </w:tabs>
        <w:spacing w:line="273" w:lineRule="auto"/>
        <w:ind w:left="320" w:right="3000" w:firstLine="0"/>
        <w:rPr>
          <w:rFonts w:ascii="Cambria"/>
          <w:spacing w:val="-50"/>
        </w:rPr>
      </w:pPr>
      <w:r>
        <w:rPr>
          <w:rFonts w:ascii="Cambria"/>
        </w:rPr>
        <w:t>Contact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e-mail(s)</w:t>
      </w:r>
      <w:r>
        <w:rPr>
          <w:rFonts w:ascii="Cambria"/>
        </w:rPr>
        <w:tab/>
        <w:t>:</w:t>
      </w:r>
      <w:r>
        <w:rPr>
          <w:rFonts w:ascii="Cambria"/>
          <w:spacing w:val="1"/>
        </w:rPr>
        <w:t xml:space="preserve"> </w:t>
      </w:r>
      <w:hyperlink r:id="rId8">
        <w:r>
          <w:rPr>
            <w:rFonts w:ascii="Cambria"/>
          </w:rPr>
          <w:t>drvethirajan@gmail.com</w:t>
        </w:r>
      </w:hyperlink>
      <w:r>
        <w:rPr>
          <w:rFonts w:ascii="Cambria"/>
          <w:spacing w:val="-50"/>
        </w:rPr>
        <w:t xml:space="preserve"> </w:t>
      </w:r>
    </w:p>
    <w:p w:rsidR="002B29DB" w:rsidRDefault="00F22241" w:rsidP="002B29DB">
      <w:pPr>
        <w:pStyle w:val="BodyText"/>
        <w:ind w:left="0" w:firstLine="0"/>
        <w:rPr>
          <w:rFonts w:ascii="Cambria"/>
          <w:sz w:val="11"/>
        </w:rPr>
      </w:pPr>
      <w:r w:rsidRPr="00F22241">
        <w:pict>
          <v:group id="_x0000_s1139" style="position:absolute;margin-left:66.1pt;margin-top:8.45pt;width:482.2pt;height:20.65pt;z-index:-251643904;mso-wrap-distance-left:0;mso-wrap-distance-right:0;mso-position-horizontal-relative:page" coordorigin="1322,169" coordsize="9644,413">
            <v:shape id="_x0000_s1140" style="position:absolute;left:1322;top:168;width:9615;height:385" coordorigin="1322,169" coordsize="9615,385" o:spt="100" adj="0,,0" path="m1351,524r-29,l1322,553r29,l1351,524xm10937,169r-29,l10908,169r-9586,l1322,197r29,l1351,524r9557,l10908,197r29,l10937,169xe" fillcolor="#f96" stroked="f">
              <v:stroke joinstyle="round"/>
              <v:formulas/>
              <v:path arrowok="t" o:connecttype="segments"/>
            </v:shape>
            <v:shape id="_x0000_s1141" type="#_x0000_t75" style="position:absolute;left:1351;top:523;width:9557;height:58">
              <v:imagedata r:id="rId9" o:title=""/>
            </v:shape>
            <v:shape id="_x0000_s1142" style="position:absolute;left:10908;top:523;width:58;height:58" coordorigin="10908,524" coordsize="58,58" path="m10966,524r-29,l10937,553r-29,l10908,581r29,l10966,581r,-28l10966,524xe" fillcolor="black" stroked="f">
              <v:path arrowok="t"/>
            </v:shape>
            <v:shape id="_x0000_s1143" style="position:absolute;left:1322;top:197;width:9615;height:356" coordorigin="1322,197" coordsize="9615,356" o:spt="100" adj="0,,0" path="m1351,197r-29,l1322,524r29,l1351,197xm10937,524r-29,l10908,553r29,l10937,524xe" fillcolor="#f96" stroked="f">
              <v:stroke joinstyle="round"/>
              <v:formulas/>
              <v:path arrowok="t" o:connecttype="segments"/>
            </v:shape>
            <v:rect id="_x0000_s1144" style="position:absolute;left:10936;top:197;width:29;height:327" fillcolor="black" stroked="f"/>
            <v:rect id="_x0000_s1145" style="position:absolute;left:10908;top:197;width:29;height:327" fillcolor="#f96" stroked="f"/>
            <v:shape id="_x0000_s1146" type="#_x0000_t202" style="position:absolute;left:1351;top:197;width:9557;height:327" filled="f" stroked="f">
              <v:textbox inset="0,0,0,0">
                <w:txbxContent>
                  <w:p w:rsidR="002B29DB" w:rsidRDefault="002B29DB" w:rsidP="002B29DB">
                    <w:pPr>
                      <w:tabs>
                        <w:tab w:val="left" w:pos="2856"/>
                      </w:tabs>
                      <w:spacing w:before="24"/>
                      <w:ind w:left="88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Academic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Qualifications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:</w:t>
                    </w:r>
                    <w:r>
                      <w:rPr>
                        <w:rFonts w:ascii="Cambria"/>
                        <w:b/>
                        <w:spacing w:val="52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M.Com.,</w:t>
                    </w:r>
                    <w:proofErr w:type="gramEnd"/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MBA.,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M.Phil.,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Ph.D.,</w:t>
                    </w:r>
                    <w:r>
                      <w:rPr>
                        <w:spacing w:val="5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PGDCA.,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PGDFM.,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PGDMM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B29DB" w:rsidRDefault="002B29DB" w:rsidP="002B29DB">
      <w:pPr>
        <w:pStyle w:val="BodyText"/>
        <w:ind w:left="0" w:firstLine="0"/>
        <w:rPr>
          <w:rFonts w:ascii="Cambria"/>
          <w:sz w:val="20"/>
        </w:rPr>
      </w:pPr>
    </w:p>
    <w:p w:rsidR="004B6557" w:rsidRDefault="00F22241" w:rsidP="004B6557">
      <w:pPr>
        <w:pStyle w:val="BodyText"/>
        <w:ind w:left="0" w:firstLine="0"/>
        <w:rPr>
          <w:rFonts w:ascii="Cambria"/>
          <w:sz w:val="20"/>
        </w:rPr>
      </w:pPr>
      <w:r w:rsidRPr="00F22241">
        <w:pict>
          <v:group id="_x0000_s1034" style="position:absolute;margin-left:60.05pt;margin-top:17.7pt;width:488.2pt;height:20.65pt;z-index:-251655168;mso-wrap-distance-left:0;mso-wrap-distance-right:0;mso-position-horizontal-relative:page" coordorigin="1202,674" coordsize="9764,413">
            <v:shape id="_x0000_s1035" style="position:absolute;left:1202;top:674;width:9735;height:385" coordorigin="1202,674" coordsize="9735,385" o:spt="100" adj="0,,0" path="m1231,1030r-29,l1202,1058r29,l1231,1030xm10937,674r-29,l10908,674r-9706,l1202,703r29,l1231,1030r9677,l10908,703r29,l10937,674xe" fillcolor="#f96" stroked="f">
              <v:stroke joinstyle="round"/>
              <v:formulas/>
              <v:path arrowok="t" o:connecttype="segments"/>
            </v:shape>
            <v:shape id="_x0000_s1036" type="#_x0000_t75" style="position:absolute;left:1231;top:1029;width:9677;height:58">
              <v:imagedata r:id="rId10" o:title=""/>
            </v:shape>
            <v:shape id="_x0000_s1037" style="position:absolute;left:10908;top:1029;width:58;height:58" coordorigin="10908,1030" coordsize="58,58" path="m10966,1030r-29,l10937,1058r-29,l10908,1087r29,l10966,1087r,-29l10966,1030xe" fillcolor="black" stroked="f">
              <v:path arrowok="t"/>
            </v:shape>
            <v:shape id="_x0000_s1038" style="position:absolute;left:1202;top:703;width:9735;height:356" coordorigin="1202,703" coordsize="9735,356" o:spt="100" adj="0,,0" path="m1231,703r-29,l1202,1030r29,l1231,703xm10937,1030r-29,l10908,1058r29,l10937,1030xe" fillcolor="#f96" stroked="f">
              <v:stroke joinstyle="round"/>
              <v:formulas/>
              <v:path arrowok="t" o:connecttype="segments"/>
            </v:shape>
            <v:rect id="_x0000_s1039" style="position:absolute;left:10936;top:703;width:29;height:327" fillcolor="black" stroked="f"/>
            <v:rect id="_x0000_s1040" style="position:absolute;left:10908;top:703;width:29;height:327" fillcolor="#f96" stroked="f"/>
            <v:shape id="_x0000_s1041" type="#_x0000_t202" style="position:absolute;left:1231;top:674;width:9677;height:356" filled="f" stroked="f">
              <v:textbox style="mso-next-textbox:#_x0000_s1041" inset="0,0,0,0">
                <w:txbxContent>
                  <w:p w:rsidR="004B6557" w:rsidRDefault="004B6557" w:rsidP="004B6557">
                    <w:pPr>
                      <w:spacing w:before="48"/>
                      <w:ind w:left="208"/>
                      <w:rPr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Academic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rFonts w:ascii="Cambria"/>
                        <w:b/>
                        <w:sz w:val="24"/>
                      </w:rPr>
                      <w:t>Qualifications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:</w:t>
                    </w:r>
                    <w:proofErr w:type="gramEnd"/>
                    <w:r>
                      <w:rPr>
                        <w:rFonts w:ascii="Cambria"/>
                        <w:b/>
                        <w:spacing w:val="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M.Com.,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MBA.,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M.Phil.,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Ph.D.,</w:t>
                    </w:r>
                    <w:r>
                      <w:rPr>
                        <w:spacing w:val="5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PGDCA.,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PGDFM.,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PGDMM.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B6557" w:rsidRPr="0002570F" w:rsidRDefault="00F22241" w:rsidP="004B6557">
      <w:pPr>
        <w:pStyle w:val="BodyText"/>
        <w:ind w:left="0" w:firstLine="0"/>
        <w:rPr>
          <w:rFonts w:ascii="Cambria"/>
          <w:sz w:val="11"/>
        </w:rPr>
      </w:pPr>
      <w:r w:rsidRPr="00F22241">
        <w:pict>
          <v:group id="_x0000_s1042" style="position:absolute;margin-left:66.1pt;margin-top:8.45pt;width:482.2pt;height:20.65pt;z-index:-251654144;mso-wrap-distance-left:0;mso-wrap-distance-right:0;mso-position-horizontal-relative:page" coordorigin="1322,169" coordsize="9644,413">
            <v:shape id="_x0000_s1043" style="position:absolute;left:1322;top:168;width:9615;height:385" coordorigin="1322,169" coordsize="9615,385" o:spt="100" adj="0,,0" path="m1351,524r-29,l1322,553r29,l1351,524xm10937,169r-29,l10908,169r-9586,l1322,197r29,l1351,524r9557,l10908,197r29,l10937,169xe" fillcolor="#f96" stroked="f">
              <v:stroke joinstyle="round"/>
              <v:formulas/>
              <v:path arrowok="t" o:connecttype="segments"/>
            </v:shape>
            <v:shape id="_x0000_s1044" type="#_x0000_t75" style="position:absolute;left:1351;top:523;width:9557;height:58">
              <v:imagedata r:id="rId9" o:title=""/>
            </v:shape>
            <v:shape id="_x0000_s1045" style="position:absolute;left:10908;top:523;width:58;height:58" coordorigin="10908,524" coordsize="58,58" path="m10966,524r-29,l10937,553r-29,l10908,581r29,l10966,581r,-28l10966,524xe" fillcolor="black" stroked="f">
              <v:path arrowok="t"/>
            </v:shape>
            <v:shape id="_x0000_s1046" style="position:absolute;left:1322;top:197;width:9615;height:356" coordorigin="1322,197" coordsize="9615,356" o:spt="100" adj="0,,0" path="m1351,197r-29,l1322,524r29,l1351,197xm10937,524r-29,l10908,553r29,l10937,524xe" fillcolor="#f96" stroked="f">
              <v:stroke joinstyle="round"/>
              <v:formulas/>
              <v:path arrowok="t" o:connecttype="segments"/>
            </v:shape>
            <v:rect id="_x0000_s1047" style="position:absolute;left:10936;top:197;width:29;height:327" fillcolor="black" stroked="f"/>
            <v:rect id="_x0000_s1048" style="position:absolute;left:10908;top:197;width:29;height:327" fillcolor="#f96" stroked="f"/>
            <v:shape id="_x0000_s1049" type="#_x0000_t202" style="position:absolute;left:1351;top:197;width:9557;height:327" filled="f" stroked="f">
              <v:textbox style="mso-next-textbox:#_x0000_s1049" inset="0,0,0,0">
                <w:txbxContent>
                  <w:p w:rsidR="004B6557" w:rsidRDefault="004B6557" w:rsidP="004B6557">
                    <w:pPr>
                      <w:tabs>
                        <w:tab w:val="left" w:pos="2856"/>
                      </w:tabs>
                      <w:spacing w:before="24"/>
                      <w:ind w:left="88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Teaching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Experience</w:t>
                    </w:r>
                    <w:r>
                      <w:rPr>
                        <w:rFonts w:ascii="Cambria"/>
                        <w:b/>
                        <w:sz w:val="24"/>
                      </w:rPr>
                      <w:tab/>
                      <w:t>:</w:t>
                    </w:r>
                    <w:r>
                      <w:rPr>
                        <w:rFonts w:ascii="Cambria"/>
                        <w:b/>
                        <w:spacing w:val="50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2</w:t>
                    </w:r>
                    <w:r w:rsidR="00B67B9E">
                      <w:rPr>
                        <w:rFonts w:ascii="Cambria"/>
                        <w:b/>
                        <w:sz w:val="24"/>
                      </w:rPr>
                      <w:t>7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Years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B6557" w:rsidRDefault="00F22241" w:rsidP="004B6557">
      <w:pPr>
        <w:pStyle w:val="BodyText"/>
        <w:spacing w:before="2"/>
        <w:ind w:left="0" w:firstLine="0"/>
        <w:rPr>
          <w:rFonts w:ascii="Cambria"/>
          <w:sz w:val="28"/>
        </w:rPr>
      </w:pPr>
      <w:r w:rsidRPr="00F22241">
        <w:pict>
          <v:group id="_x0000_s1050" style="position:absolute;margin-left:65.15pt;margin-top:18.5pt;width:483.15pt;height:20.55pt;z-index:-251653120;mso-wrap-distance-left:0;mso-wrap-distance-right:0;mso-position-horizontal-relative:page" coordorigin="1303,370" coordsize="9663,411">
            <v:shape id="_x0000_s1051" style="position:absolute;left:1303;top:370;width:9634;height:382" coordorigin="1303,370" coordsize="9634,382" o:spt="100" adj="0,,0" path="m1332,723r-29,l1303,752r29,l1332,723xm10937,370r-29,l1303,370r,29l1332,399r,324l10908,723r,-324l10937,399r,-29xe" fillcolor="#f96" stroked="f">
              <v:stroke joinstyle="round"/>
              <v:formulas/>
              <v:path arrowok="t" o:connecttype="segments"/>
            </v:shape>
            <v:shape id="_x0000_s1052" type="#_x0000_t75" style="position:absolute;left:1332;top:722;width:9576;height:58">
              <v:imagedata r:id="rId7" o:title=""/>
            </v:shape>
            <v:shape id="_x0000_s1053" style="position:absolute;left:10908;top:722;width:58;height:58" coordorigin="10908,723" coordsize="58,58" path="m10966,723r-29,l10937,752r-29,l10908,781r29,l10966,781r,-29l10966,723xe" fillcolor="black" stroked="f">
              <v:path arrowok="t"/>
            </v:shape>
            <v:shape id="_x0000_s1054" style="position:absolute;left:1303;top:398;width:9634;height:353" coordorigin="1303,399" coordsize="9634,353" o:spt="100" adj="0,,0" path="m1332,399r-29,l1303,723r29,l1332,399xm10937,723r-29,l10908,752r29,l10937,723xe" fillcolor="#f96" stroked="f">
              <v:stroke joinstyle="round"/>
              <v:formulas/>
              <v:path arrowok="t" o:connecttype="segments"/>
            </v:shape>
            <v:rect id="_x0000_s1055" style="position:absolute;left:10936;top:398;width:29;height:324" fillcolor="black" stroked="f"/>
            <v:rect id="_x0000_s1056" style="position:absolute;left:10908;top:398;width:29;height:324" fillcolor="#f96" stroked="f"/>
            <v:shape id="_x0000_s1057" type="#_x0000_t202" style="position:absolute;left:1332;top:398;width:9576;height:324" filled="f" stroked="f">
              <v:textbox style="mso-next-textbox:#_x0000_s1057" inset="0,0,0,0">
                <w:txbxContent>
                  <w:p w:rsidR="004B6557" w:rsidRDefault="004B6557" w:rsidP="004B6557">
                    <w:pPr>
                      <w:tabs>
                        <w:tab w:val="left" w:pos="2884"/>
                      </w:tabs>
                      <w:spacing w:before="24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Research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Experience</w:t>
                    </w:r>
                    <w:r>
                      <w:rPr>
                        <w:rFonts w:ascii="Cambria"/>
                        <w:b/>
                        <w:sz w:val="24"/>
                      </w:rPr>
                      <w:tab/>
                      <w:t>:</w:t>
                    </w:r>
                    <w:r>
                      <w:rPr>
                        <w:rFonts w:ascii="Cambria"/>
                        <w:b/>
                        <w:spacing w:val="51"/>
                        <w:sz w:val="24"/>
                      </w:rPr>
                      <w:t xml:space="preserve"> </w:t>
                    </w:r>
                    <w:r w:rsidR="009F759D">
                      <w:rPr>
                        <w:rFonts w:ascii="Cambria"/>
                        <w:b/>
                        <w:sz w:val="24"/>
                      </w:rPr>
                      <w:t>2</w:t>
                    </w:r>
                    <w:r w:rsidR="00B67B9E">
                      <w:rPr>
                        <w:rFonts w:ascii="Cambria"/>
                        <w:b/>
                        <w:sz w:val="24"/>
                      </w:rPr>
                      <w:t>5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Years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B6557" w:rsidRDefault="004B6557" w:rsidP="004B6557">
      <w:pPr>
        <w:pStyle w:val="BodyText"/>
        <w:ind w:left="0" w:firstLine="0"/>
        <w:rPr>
          <w:rFonts w:ascii="Cambria"/>
          <w:sz w:val="20"/>
        </w:rPr>
      </w:pPr>
    </w:p>
    <w:p w:rsidR="004B6557" w:rsidRDefault="00F22241" w:rsidP="004B6557">
      <w:pPr>
        <w:pStyle w:val="BodyText"/>
        <w:spacing w:before="2"/>
        <w:ind w:left="0" w:firstLine="0"/>
        <w:rPr>
          <w:rFonts w:ascii="Cambria"/>
          <w:sz w:val="28"/>
        </w:rPr>
      </w:pPr>
      <w:r w:rsidRPr="00F22241">
        <w:pict>
          <v:group id="_x0000_s1058" style="position:absolute;margin-left:65.15pt;margin-top:18.5pt;width:483.15pt;height:20.55pt;z-index:-251652096;mso-wrap-distance-left:0;mso-wrap-distance-right:0;mso-position-horizontal-relative:page" coordorigin="1303,370" coordsize="9663,411">
            <v:shape id="_x0000_s1059" style="position:absolute;left:1303;top:370;width:9634;height:382" coordorigin="1303,370" coordsize="9634,382" o:spt="100" adj="0,,0" path="m1332,723r-29,l1303,752r29,l1332,723xm10937,370r-29,l10908,370r-9605,l1303,399r29,l1332,723r9576,l10908,399r29,l10937,370xe" fillcolor="#f96" stroked="f">
              <v:stroke joinstyle="round"/>
              <v:formulas/>
              <v:path arrowok="t" o:connecttype="segments"/>
            </v:shape>
            <v:shape id="_x0000_s1060" type="#_x0000_t75" style="position:absolute;left:1332;top:722;width:9576;height:58">
              <v:imagedata r:id="rId7" o:title=""/>
            </v:shape>
            <v:shape id="_x0000_s1061" style="position:absolute;left:10908;top:722;width:58;height:58" coordorigin="10908,723" coordsize="58,58" path="m10966,723r-29,l10937,752r-29,l10908,781r29,l10966,781r,-29l10966,723xe" fillcolor="black" stroked="f">
              <v:path arrowok="t"/>
            </v:shape>
            <v:shape id="_x0000_s1062" style="position:absolute;left:1303;top:398;width:9634;height:353" coordorigin="1303,399" coordsize="9634,353" o:spt="100" adj="0,,0" path="m1332,399r-29,l1303,723r29,l1332,399xm10937,723r-29,l10908,752r29,l10937,723xe" fillcolor="#f96" stroked="f">
              <v:stroke joinstyle="round"/>
              <v:formulas/>
              <v:path arrowok="t" o:connecttype="segments"/>
            </v:shape>
            <v:rect id="_x0000_s1063" style="position:absolute;left:10936;top:398;width:29;height:324" fillcolor="black" stroked="f"/>
            <v:rect id="_x0000_s1064" style="position:absolute;left:10908;top:398;width:29;height:324" fillcolor="#f96" stroked="f"/>
            <v:shape id="_x0000_s1065" type="#_x0000_t202" style="position:absolute;left:1332;top:370;width:9576;height:353" filled="f" stroked="f">
              <v:textbox style="mso-next-textbox:#_x0000_s1065" inset="0,0,0,0">
                <w:txbxContent>
                  <w:p w:rsidR="004B6557" w:rsidRDefault="004B6557" w:rsidP="004B6557">
                    <w:pPr>
                      <w:spacing w:before="52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Additional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Responsibilities- Alagappa University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F759D" w:rsidRPr="009F759D" w:rsidRDefault="009F759D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/>
          <w:sz w:val="24"/>
        </w:rPr>
      </w:pPr>
      <w:r>
        <w:rPr>
          <w:rFonts w:ascii="Calibri"/>
          <w:sz w:val="24"/>
        </w:rPr>
        <w:t xml:space="preserve">Director i/c </w:t>
      </w:r>
      <w:r>
        <w:rPr>
          <w:rFonts w:ascii="Calibri"/>
          <w:sz w:val="24"/>
        </w:rPr>
        <w:t>–</w:t>
      </w:r>
      <w:r>
        <w:rPr>
          <w:rFonts w:ascii="Calibri"/>
          <w:sz w:val="24"/>
        </w:rPr>
        <w:t xml:space="preserve"> Alagappa Institute of Skill Development </w:t>
      </w:r>
      <w:r w:rsidR="00E65AAC">
        <w:rPr>
          <w:rFonts w:ascii="Calibri"/>
          <w:sz w:val="24"/>
        </w:rPr>
        <w:t>(July2022-April 2023)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/>
          <w:sz w:val="24"/>
        </w:rPr>
      </w:pPr>
      <w:r>
        <w:rPr>
          <w:sz w:val="24"/>
        </w:rPr>
        <w:t>Equal</w:t>
      </w:r>
      <w:r>
        <w:rPr>
          <w:spacing w:val="-3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6"/>
          <w:sz w:val="24"/>
        </w:rPr>
        <w:t xml:space="preserve"> </w:t>
      </w:r>
      <w:r>
        <w:rPr>
          <w:rFonts w:ascii="Calibri"/>
          <w:sz w:val="28"/>
        </w:rPr>
        <w:t>-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4"/>
        </w:rPr>
        <w:t>Co-ordinator (2012-2019)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Practical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Training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ordinator (2010-2015)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Men’s Hostel- Deputy Warden (2012-2013)</w:t>
      </w:r>
    </w:p>
    <w:p w:rsidR="004B6557" w:rsidRPr="005211A0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IQAC Academic Auditors- Member (2018-</w:t>
      </w:r>
      <w:r w:rsidRPr="005211A0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till date)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Department of Corporate Secretaryship- Chairperson( 2019- till date)</w:t>
      </w:r>
    </w:p>
    <w:p w:rsidR="004B6557" w:rsidRPr="005211A0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Standing Committee on Academic Affairs (SCAA)- Member (2019-</w:t>
      </w:r>
      <w:r w:rsidRPr="005211A0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till date)</w:t>
      </w:r>
    </w:p>
    <w:p w:rsidR="004B6557" w:rsidRPr="005211A0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SC/ST Cell – Co-ordinator (2019-</w:t>
      </w:r>
      <w:r w:rsidRPr="005211A0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till date)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Campus Director</w:t>
      </w:r>
      <w:r w:rsidR="003D4EE3">
        <w:rPr>
          <w:rFonts w:ascii="Calibri" w:hAnsi="Calibri"/>
          <w:sz w:val="24"/>
        </w:rPr>
        <w:t xml:space="preserve">-Faculty of </w:t>
      </w:r>
      <w:r>
        <w:rPr>
          <w:rFonts w:ascii="Calibri" w:hAnsi="Calibri"/>
          <w:sz w:val="24"/>
        </w:rPr>
        <w:t xml:space="preserve"> Management (2019-</w:t>
      </w:r>
      <w:r w:rsidRPr="005211A0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till date)</w:t>
      </w:r>
    </w:p>
    <w:p w:rsidR="004B6557" w:rsidRPr="005211A0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Admission Committee- Member (2020-</w:t>
      </w:r>
      <w:r w:rsidRPr="005211A0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till date)</w:t>
      </w:r>
    </w:p>
    <w:p w:rsidR="004B6557" w:rsidRPr="005211A0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DDE-Adhoc Board of Studies in GST- Member (2020-</w:t>
      </w:r>
      <w:r w:rsidRPr="005211A0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till date)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Village Placement Programme- Co-ordinator (2010-2015)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Alagappa University- Nodal Officer- NSP</w:t>
      </w:r>
      <w:r w:rsidR="003D4EE3">
        <w:rPr>
          <w:rFonts w:ascii="Calibri" w:hAnsi="Calibri"/>
          <w:sz w:val="24"/>
        </w:rPr>
        <w:t>(2021-till date)</w:t>
      </w:r>
    </w:p>
    <w:p w:rsidR="004B6557" w:rsidRDefault="004B6557" w:rsidP="004B6557">
      <w:pPr>
        <w:pStyle w:val="ListParagraph"/>
        <w:numPr>
          <w:ilvl w:val="0"/>
          <w:numId w:val="3"/>
        </w:numPr>
        <w:tabs>
          <w:tab w:val="left" w:pos="104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Alagappa University- Member of Senate (2019- till date)</w:t>
      </w:r>
    </w:p>
    <w:p w:rsidR="00B62F5E" w:rsidRDefault="00B62F5E" w:rsidP="00B62F5E">
      <w:pPr>
        <w:pStyle w:val="BodyText"/>
        <w:ind w:left="0" w:firstLine="0"/>
        <w:rPr>
          <w:rFonts w:ascii="Calibri"/>
          <w:sz w:val="20"/>
        </w:rPr>
      </w:pPr>
    </w:p>
    <w:p w:rsidR="005B5F08" w:rsidRPr="00B62F5E" w:rsidRDefault="00F22241" w:rsidP="00B62F5E">
      <w:pPr>
        <w:pStyle w:val="BodyText"/>
        <w:ind w:left="903" w:hanging="903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47" style="width:447.15pt;height:20.65pt;mso-position-horizontal-relative:char;mso-position-vertical-relative:line" coordsize="8943,413">
            <v:shape id="_x0000_s1148" style="position:absolute;width:8914;height:385" coordsize="8914,385" o:spt="100" adj="0,,0" path="m29,355l,355r,29l29,384r,-29xm8914,r-29,l,,,29r29,l29,355r8856,l8885,29r29,l8914,xe" fillcolor="#f96" stroked="f">
              <v:stroke joinstyle="round"/>
              <v:formulas/>
              <v:path arrowok="t" o:connecttype="segments"/>
            </v:shape>
            <v:shape id="_x0000_s1149" type="#_x0000_t75" style="position:absolute;left:28;top:355;width:8856;height:58">
              <v:imagedata r:id="rId11" o:title=""/>
            </v:shape>
            <v:shape id="_x0000_s1150" style="position:absolute;left:8884;top:355;width:58;height:58" coordorigin="8885,355" coordsize="58,58" path="m8942,355r-28,l8914,384r-29,l8885,413r29,l8942,413r,-29l8942,355xe" fillcolor="black" stroked="f">
              <v:path arrowok="t"/>
            </v:shape>
            <v:shape id="_x0000_s1151" style="position:absolute;top:28;width:8914;height:356" coordorigin=",29" coordsize="8914,356" o:spt="100" adj="0,,0" path="m29,29l,29,,355r29,l29,29xm8914,355r-29,l8885,384r29,l8914,355xe" fillcolor="#f96" stroked="f">
              <v:stroke joinstyle="round"/>
              <v:formulas/>
              <v:path arrowok="t" o:connecttype="segments"/>
            </v:shape>
            <v:rect id="_x0000_s1152" style="position:absolute;left:8913;top:28;width:29;height:327" fillcolor="black" stroked="f"/>
            <v:rect id="_x0000_s1153" style="position:absolute;left:8884;top:28;width:29;height:327" fillcolor="#f96" stroked="f"/>
            <v:shape id="_x0000_s1154" type="#_x0000_t202" style="position:absolute;left:28;width:8856;height:356" filled="f" stroked="f">
              <v:textbox style="mso-next-textbox:#_x0000_s1154" inset="0,0,0,0">
                <w:txbxContent>
                  <w:p w:rsidR="00B62F5E" w:rsidRDefault="00B62F5E" w:rsidP="00B62F5E">
                    <w:pPr>
                      <w:spacing w:before="52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 w:rsidRPr="004B6557">
                      <w:rPr>
                        <w:rFonts w:ascii="Calibri" w:hAnsi="Calibri"/>
                        <w:b/>
                        <w:sz w:val="24"/>
                      </w:rPr>
                      <w:t>Other University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B6557" w:rsidRPr="004B6557" w:rsidRDefault="004B6557" w:rsidP="004B6557">
      <w:pPr>
        <w:tabs>
          <w:tab w:val="left" w:pos="1040"/>
        </w:tabs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 xml:space="preserve">  </w:t>
      </w:r>
    </w:p>
    <w:p w:rsidR="004B6557" w:rsidRPr="004B6557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rPr>
          <w:rFonts w:ascii="Calibri" w:hAnsi="Calibri"/>
          <w:sz w:val="24"/>
        </w:rPr>
      </w:pPr>
      <w:r w:rsidRPr="004B6557">
        <w:rPr>
          <w:rFonts w:ascii="Calibri" w:hAnsi="Calibri"/>
          <w:sz w:val="24"/>
        </w:rPr>
        <w:t>Thiruvalluvar University- Academic Council Member (2021- till date)</w:t>
      </w:r>
    </w:p>
    <w:p w:rsidR="004B6557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Board of Studies in Department of Corporate Secretaryship, Dr. N.G.P Arts and Science College, Coimbatore-Member (2018-</w:t>
      </w:r>
      <w:r w:rsidR="004D1D32">
        <w:rPr>
          <w:rFonts w:ascii="Calibri" w:hAnsi="Calibri"/>
          <w:sz w:val="24"/>
        </w:rPr>
        <w:t>2021</w:t>
      </w:r>
      <w:r>
        <w:rPr>
          <w:rFonts w:ascii="Calibri" w:hAnsi="Calibri"/>
          <w:sz w:val="24"/>
        </w:rPr>
        <w:t>)</w:t>
      </w:r>
    </w:p>
    <w:p w:rsidR="004B6557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Board of Studies in Department of Commerce, Crescent Institute of Science &amp; Technology, Chennai- Member (2019-</w:t>
      </w:r>
      <w:r w:rsidRPr="00493382">
        <w:rPr>
          <w:rFonts w:ascii="Calibri" w:hAnsi="Calibri"/>
          <w:sz w:val="24"/>
        </w:rPr>
        <w:t xml:space="preserve"> </w:t>
      </w:r>
      <w:r w:rsidR="004D1D32">
        <w:rPr>
          <w:rFonts w:ascii="Calibri" w:hAnsi="Calibri"/>
          <w:sz w:val="24"/>
        </w:rPr>
        <w:t>2022</w:t>
      </w:r>
      <w:r>
        <w:rPr>
          <w:rFonts w:ascii="Calibri" w:hAnsi="Calibri"/>
          <w:sz w:val="24"/>
        </w:rPr>
        <w:t>)</w:t>
      </w:r>
    </w:p>
    <w:p w:rsidR="004B6557" w:rsidRPr="00493382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Board of Studies in Department of Commerce and Financial Studies, Bharathidasan University, Trichy- Member (2020- </w:t>
      </w:r>
      <w:r w:rsidR="004D1D32">
        <w:rPr>
          <w:rFonts w:ascii="Calibri" w:hAnsi="Calibri"/>
          <w:sz w:val="24"/>
        </w:rPr>
        <w:t>2023</w:t>
      </w:r>
      <w:r>
        <w:rPr>
          <w:rFonts w:ascii="Calibri" w:hAnsi="Calibri"/>
          <w:sz w:val="24"/>
        </w:rPr>
        <w:t>)</w:t>
      </w:r>
    </w:p>
    <w:p w:rsidR="004B6557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Board of Studies in Department of Corporate Secretaryship, Sri Manakula Vinayagar Engineering College, Puducherry – Member (2020- till date)</w:t>
      </w:r>
    </w:p>
    <w:p w:rsidR="004B6557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Board of Studies in Department of Management Studies, Sengamala Thayaar Educational Trust Women’s College, Mannargudi– Member (2020- till date)</w:t>
      </w:r>
    </w:p>
    <w:p w:rsidR="004B6557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Board of Studies in Department of Corporate Secretaryship, Thiruvalluvar University- Chairman (2018-till date)</w:t>
      </w:r>
    </w:p>
    <w:p w:rsidR="004B6557" w:rsidRPr="005B5F08" w:rsidRDefault="004B6557" w:rsidP="008800ED">
      <w:pPr>
        <w:pStyle w:val="ListParagraph"/>
        <w:numPr>
          <w:ilvl w:val="0"/>
          <w:numId w:val="2"/>
        </w:numPr>
        <w:tabs>
          <w:tab w:val="left" w:pos="1040"/>
        </w:tabs>
        <w:spacing w:line="276" w:lineRule="auto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Board of Studies in Department of Corporate Secretaryship, PSG College of Arts &amp; Science – Member (2019-2022)</w:t>
      </w:r>
    </w:p>
    <w:p w:rsidR="005B5F08" w:rsidRDefault="005B5F08" w:rsidP="005B5F08">
      <w:pPr>
        <w:pStyle w:val="BodyText"/>
        <w:ind w:left="0" w:firstLine="0"/>
        <w:rPr>
          <w:rFonts w:ascii="Calibri"/>
          <w:sz w:val="20"/>
        </w:rPr>
      </w:pPr>
    </w:p>
    <w:p w:rsidR="005B5F08" w:rsidRDefault="00F22241" w:rsidP="005B5F08">
      <w:pPr>
        <w:pStyle w:val="BodyText"/>
        <w:ind w:left="903" w:hanging="903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074" style="width:447.15pt;height:20.65pt;mso-position-horizontal-relative:char;mso-position-vertical-relative:line" coordsize="8943,413">
            <v:shape id="_x0000_s1075" style="position:absolute;width:8914;height:385" coordsize="8914,385" o:spt="100" adj="0,,0" path="m29,355l,355r,29l29,384r,-29xm8914,r-29,l,,,29r29,l29,355r8856,l8885,29r29,l8914,xe" fillcolor="#f96" stroked="f">
              <v:stroke joinstyle="round"/>
              <v:formulas/>
              <v:path arrowok="t" o:connecttype="segments"/>
            </v:shape>
            <v:shape id="_x0000_s1076" type="#_x0000_t75" style="position:absolute;left:28;top:355;width:8856;height:58">
              <v:imagedata r:id="rId11" o:title=""/>
            </v:shape>
            <v:shape id="_x0000_s1077" style="position:absolute;left:8884;top:355;width:58;height:58" coordorigin="8885,355" coordsize="58,58" path="m8942,355r-28,l8914,384r-29,l8885,413r29,l8942,413r,-29l8942,355xe" fillcolor="black" stroked="f">
              <v:path arrowok="t"/>
            </v:shape>
            <v:shape id="_x0000_s1078" style="position:absolute;top:28;width:8914;height:356" coordorigin=",29" coordsize="8914,356" o:spt="100" adj="0,,0" path="m29,29l,29,,355r29,l29,29xm8914,355r-29,l8885,384r29,l8914,355xe" fillcolor="#f96" stroked="f">
              <v:stroke joinstyle="round"/>
              <v:formulas/>
              <v:path arrowok="t" o:connecttype="segments"/>
            </v:shape>
            <v:rect id="_x0000_s1079" style="position:absolute;left:8913;top:28;width:29;height:327" fillcolor="black" stroked="f"/>
            <v:rect id="_x0000_s1080" style="position:absolute;left:8884;top:28;width:29;height:327" fillcolor="#f96" stroked="f"/>
            <v:shape id="_x0000_s1081" type="#_x0000_t202" style="position:absolute;left:28;width:8856;height:356" filled="f" stroked="f">
              <v:textbox style="mso-next-textbox:#_x0000_s1081" inset="0,0,0,0">
                <w:txbxContent>
                  <w:p w:rsidR="005B5F08" w:rsidRDefault="005B5F08" w:rsidP="005B5F08">
                    <w:pPr>
                      <w:spacing w:before="52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Areas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 Research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line="276" w:lineRule="auto"/>
        <w:rPr>
          <w:sz w:val="24"/>
        </w:rPr>
      </w:pPr>
      <w:r>
        <w:rPr>
          <w:sz w:val="24"/>
        </w:rPr>
        <w:t>Corporate</w:t>
      </w:r>
      <w:r>
        <w:rPr>
          <w:spacing w:val="-2"/>
          <w:sz w:val="24"/>
        </w:rPr>
        <w:t xml:space="preserve"> </w:t>
      </w:r>
      <w:r>
        <w:rPr>
          <w:sz w:val="24"/>
        </w:rPr>
        <w:t>Finance</w: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38" w:line="276" w:lineRule="auto"/>
        <w:rPr>
          <w:sz w:val="24"/>
        </w:rPr>
      </w:pPr>
      <w:r>
        <w:rPr>
          <w:sz w:val="24"/>
        </w:rPr>
        <w:t>Corporate</w:t>
      </w:r>
      <w:r>
        <w:rPr>
          <w:spacing w:val="-3"/>
          <w:sz w:val="24"/>
        </w:rPr>
        <w:t xml:space="preserve"> </w:t>
      </w:r>
      <w:r>
        <w:rPr>
          <w:sz w:val="24"/>
        </w:rPr>
        <w:t>Taxation</w:t>
      </w:r>
    </w:p>
    <w:p w:rsidR="005B5F08" w:rsidRDefault="005B5F08" w:rsidP="008800ED">
      <w:pPr>
        <w:pStyle w:val="ListParagraph"/>
        <w:numPr>
          <w:ilvl w:val="0"/>
          <w:numId w:val="5"/>
        </w:numPr>
        <w:spacing w:before="45" w:line="276" w:lineRule="auto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Investors’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Protection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SEBI</w: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37" w:line="276" w:lineRule="auto"/>
        <w:rPr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41" w:line="276" w:lineRule="auto"/>
        <w:rPr>
          <w:sz w:val="24"/>
        </w:rPr>
      </w:pPr>
      <w:r>
        <w:rPr>
          <w:sz w:val="24"/>
        </w:rPr>
        <w:t>Women</w:t>
      </w:r>
      <w:r>
        <w:rPr>
          <w:spacing w:val="-3"/>
          <w:sz w:val="24"/>
        </w:rPr>
        <w:t xml:space="preserve"> </w:t>
      </w:r>
      <w:r>
        <w:rPr>
          <w:sz w:val="24"/>
        </w:rPr>
        <w:t>Entrepreneurs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HRM</w:t>
      </w:r>
      <w:r>
        <w:rPr>
          <w:spacing w:val="-3"/>
          <w:sz w:val="24"/>
        </w:rPr>
        <w:t xml:space="preserve"> </w:t>
      </w:r>
      <w:r>
        <w:rPr>
          <w:sz w:val="24"/>
        </w:rPr>
        <w:t>Competencies</w: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40" w:line="276" w:lineRule="auto"/>
        <w:rPr>
          <w:sz w:val="24"/>
        </w:rPr>
      </w:pPr>
      <w:r>
        <w:rPr>
          <w:sz w:val="24"/>
        </w:rPr>
        <w:t>Corporate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Responsibility</w: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40" w:line="276" w:lineRule="auto"/>
        <w:rPr>
          <w:sz w:val="24"/>
        </w:rPr>
      </w:pPr>
      <w:r>
        <w:rPr>
          <w:sz w:val="24"/>
        </w:rPr>
        <w:t>Corporate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:rsidR="005B5F08" w:rsidRDefault="005B5F08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40" w:line="276" w:lineRule="auto"/>
        <w:rPr>
          <w:sz w:val="24"/>
        </w:rPr>
      </w:pP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</w:p>
    <w:p w:rsidR="005B5F08" w:rsidRDefault="00F22241" w:rsidP="008800ED">
      <w:pPr>
        <w:pStyle w:val="ListParagraph"/>
        <w:numPr>
          <w:ilvl w:val="0"/>
          <w:numId w:val="5"/>
        </w:numPr>
        <w:tabs>
          <w:tab w:val="left" w:pos="1040"/>
        </w:tabs>
        <w:spacing w:before="41" w:line="276" w:lineRule="auto"/>
        <w:rPr>
          <w:sz w:val="24"/>
        </w:rPr>
      </w:pPr>
      <w:r w:rsidRPr="00F22241">
        <w:pict>
          <v:group id="_x0000_s1082" style="position:absolute;left:0;text-align:left;margin-left:65.15pt;margin-top:21.95pt;width:483.15pt;height:20.55pt;z-index:-251650048;mso-wrap-distance-left:0;mso-wrap-distance-right:0;mso-position-horizontal-relative:page" coordorigin="1303,439" coordsize="9663,411">
            <v:shape id="_x0000_s1083" style="position:absolute;left:1303;top:439;width:9634;height:382" coordorigin="1303,439" coordsize="9634,382" o:spt="100" adj="0,,0" path="m1332,792r-29,l1303,821r29,l1332,792xm10937,439r-29,l10908,439r-9605,l1303,468r29,l1332,792r9576,l10908,468r29,l10937,439xe" fillcolor="#f96" stroked="f">
              <v:stroke joinstyle="round"/>
              <v:formulas/>
              <v:path arrowok="t" o:connecttype="segments"/>
            </v:shape>
            <v:shape id="_x0000_s1084" type="#_x0000_t75" style="position:absolute;left:1332;top:792;width:9576;height:58">
              <v:imagedata r:id="rId7" o:title=""/>
            </v:shape>
            <v:shape id="_x0000_s1085" style="position:absolute;left:10908;top:792;width:58;height:58" coordorigin="10908,792" coordsize="58,58" path="m10966,792r-29,l10937,821r-29,l10908,850r29,l10966,850r,-29l10966,792xe" fillcolor="black" stroked="f">
              <v:path arrowok="t"/>
            </v:shape>
            <v:shape id="_x0000_s1086" style="position:absolute;left:1303;top:468;width:9634;height:353" coordorigin="1303,468" coordsize="9634,353" o:spt="100" adj="0,,0" path="m1332,468r-29,l1303,792r29,l1332,468xm10937,792r-29,l10908,821r29,l10937,792xe" fillcolor="#f96" stroked="f">
              <v:stroke joinstyle="round"/>
              <v:formulas/>
              <v:path arrowok="t" o:connecttype="segments"/>
            </v:shape>
            <v:rect id="_x0000_s1087" style="position:absolute;left:10936;top:468;width:29;height:324" fillcolor="black" stroked="f"/>
            <v:rect id="_x0000_s1088" style="position:absolute;left:10908;top:468;width:29;height:324" fillcolor="#f96" stroked="f"/>
            <v:shape id="_x0000_s1089" type="#_x0000_t202" style="position:absolute;left:1332;top:468;width:9576;height:324" filled="f" stroked="f">
              <v:textbox inset="0,0,0,0">
                <w:txbxContent>
                  <w:p w:rsidR="005B5F08" w:rsidRDefault="005B5F08" w:rsidP="005B5F08">
                    <w:pPr>
                      <w:spacing w:before="24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Research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Supervision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/ Guidance</w:t>
                    </w:r>
                  </w:p>
                </w:txbxContent>
              </v:textbox>
            </v:shape>
            <w10:wrap type="topAndBottom" anchorx="page"/>
          </v:group>
        </w:pict>
      </w:r>
      <w:r w:rsidR="005B5F08">
        <w:rPr>
          <w:sz w:val="24"/>
        </w:rPr>
        <w:t>Corporate</w:t>
      </w:r>
      <w:r w:rsidR="005B5F08">
        <w:rPr>
          <w:spacing w:val="-5"/>
          <w:sz w:val="24"/>
        </w:rPr>
        <w:t xml:space="preserve"> </w:t>
      </w:r>
      <w:r w:rsidR="005B5F08">
        <w:rPr>
          <w:sz w:val="24"/>
        </w:rPr>
        <w:t>Stakeholders</w:t>
      </w:r>
      <w:r w:rsidR="005B5F08">
        <w:rPr>
          <w:spacing w:val="-1"/>
          <w:sz w:val="24"/>
        </w:rPr>
        <w:t xml:space="preserve"> </w:t>
      </w:r>
      <w:r w:rsidR="005B5F08">
        <w:rPr>
          <w:sz w:val="24"/>
        </w:rPr>
        <w:t>Interest</w:t>
      </w:r>
    </w:p>
    <w:p w:rsidR="005B5F08" w:rsidRDefault="005B5F08" w:rsidP="005B5F08">
      <w:pPr>
        <w:pStyle w:val="BodyText"/>
        <w:spacing w:before="5"/>
        <w:ind w:left="0" w:firstLine="0"/>
        <w:rPr>
          <w:sz w:val="20"/>
        </w:rPr>
      </w:pPr>
    </w:p>
    <w:tbl>
      <w:tblPr>
        <w:tblW w:w="0" w:type="auto"/>
        <w:tblInd w:w="27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81"/>
        <w:gridCol w:w="2160"/>
        <w:gridCol w:w="2070"/>
        <w:gridCol w:w="2859"/>
      </w:tblGrid>
      <w:tr w:rsidR="005B5F08" w:rsidTr="005B5F08">
        <w:trPr>
          <w:trHeight w:val="280"/>
        </w:trPr>
        <w:tc>
          <w:tcPr>
            <w:tcW w:w="4341" w:type="dxa"/>
            <w:gridSpan w:val="2"/>
            <w:tcBorders>
              <w:top w:val="nil"/>
              <w:left w:val="nil"/>
              <w:right w:val="nil"/>
            </w:tcBorders>
            <w:shd w:val="clear" w:color="auto" w:fill="4BACC6"/>
          </w:tcPr>
          <w:p w:rsidR="005B5F08" w:rsidRDefault="005B5F08" w:rsidP="00CA3F7A">
            <w:pPr>
              <w:pStyle w:val="TableParagraph"/>
              <w:spacing w:line="261" w:lineRule="exact"/>
              <w:ind w:left="97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Program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Study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  <w:shd w:val="clear" w:color="auto" w:fill="4BACC6"/>
          </w:tcPr>
          <w:p w:rsidR="005B5F08" w:rsidRDefault="005B5F08" w:rsidP="00CA3F7A">
            <w:pPr>
              <w:pStyle w:val="TableParagraph"/>
              <w:spacing w:line="261" w:lineRule="exact"/>
              <w:ind w:left="419" w:right="41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Completed</w:t>
            </w:r>
          </w:p>
        </w:tc>
        <w:tc>
          <w:tcPr>
            <w:tcW w:w="2859" w:type="dxa"/>
            <w:tcBorders>
              <w:top w:val="nil"/>
              <w:left w:val="nil"/>
              <w:right w:val="nil"/>
            </w:tcBorders>
            <w:shd w:val="clear" w:color="auto" w:fill="4BACC6"/>
          </w:tcPr>
          <w:p w:rsidR="005B5F08" w:rsidRDefault="005B5F08" w:rsidP="00CA3F7A">
            <w:pPr>
              <w:pStyle w:val="TableParagraph"/>
              <w:spacing w:line="261" w:lineRule="exact"/>
              <w:ind w:left="823" w:right="82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Ongoing</w:t>
            </w:r>
          </w:p>
        </w:tc>
      </w:tr>
      <w:tr w:rsidR="005B5F08" w:rsidTr="005B5F08">
        <w:trPr>
          <w:trHeight w:val="279"/>
        </w:trPr>
        <w:tc>
          <w:tcPr>
            <w:tcW w:w="2181" w:type="dxa"/>
            <w:vMerge w:val="restart"/>
            <w:tcBorders>
              <w:left w:val="nil"/>
            </w:tcBorders>
            <w:shd w:val="clear" w:color="auto" w:fill="4BACC6"/>
          </w:tcPr>
          <w:p w:rsidR="005B5F08" w:rsidRDefault="005B5F08" w:rsidP="00CA3F7A">
            <w:pPr>
              <w:pStyle w:val="TableParagraph"/>
              <w:spacing w:line="281" w:lineRule="exact"/>
              <w:ind w:left="35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Research</w:t>
            </w:r>
          </w:p>
        </w:tc>
        <w:tc>
          <w:tcPr>
            <w:tcW w:w="2160" w:type="dxa"/>
            <w:tcBorders>
              <w:bottom w:val="single" w:sz="6" w:space="0" w:color="FFFFFF"/>
            </w:tcBorders>
            <w:shd w:val="clear" w:color="auto" w:fill="B6DDE8"/>
          </w:tcPr>
          <w:p w:rsidR="005B5F08" w:rsidRDefault="005B5F08" w:rsidP="00CA3F7A">
            <w:pPr>
              <w:pStyle w:val="TableParagraph"/>
              <w:spacing w:line="259" w:lineRule="exact"/>
              <w:ind w:left="677" w:right="67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Ph.D.</w:t>
            </w:r>
          </w:p>
        </w:tc>
        <w:tc>
          <w:tcPr>
            <w:tcW w:w="2070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B6DDE8"/>
          </w:tcPr>
          <w:p w:rsidR="005B5F08" w:rsidRDefault="005B5F08" w:rsidP="00CA3F7A">
            <w:pPr>
              <w:pStyle w:val="TableParagraph"/>
              <w:spacing w:line="259" w:lineRule="exact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99"/>
                <w:sz w:val="24"/>
              </w:rPr>
              <w:t>16</w:t>
            </w:r>
          </w:p>
        </w:tc>
        <w:tc>
          <w:tcPr>
            <w:tcW w:w="2859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B6DDE8"/>
          </w:tcPr>
          <w:p w:rsidR="005B5F08" w:rsidRDefault="005B5F08" w:rsidP="00CA3F7A">
            <w:pPr>
              <w:pStyle w:val="TableParagraph"/>
              <w:spacing w:line="259" w:lineRule="exact"/>
              <w:ind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99"/>
                <w:sz w:val="24"/>
              </w:rPr>
              <w:t>8</w:t>
            </w:r>
          </w:p>
        </w:tc>
      </w:tr>
      <w:tr w:rsidR="005B5F08" w:rsidTr="005B5F08">
        <w:trPr>
          <w:trHeight w:val="279"/>
        </w:trPr>
        <w:tc>
          <w:tcPr>
            <w:tcW w:w="2181" w:type="dxa"/>
            <w:vMerge/>
            <w:tcBorders>
              <w:top w:val="nil"/>
              <w:left w:val="nil"/>
            </w:tcBorders>
            <w:shd w:val="clear" w:color="auto" w:fill="4BACC6"/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single" w:sz="6" w:space="0" w:color="FFFFFF"/>
            </w:tcBorders>
            <w:shd w:val="clear" w:color="auto" w:fill="DAEDF2"/>
          </w:tcPr>
          <w:p w:rsidR="005B5F08" w:rsidRDefault="005B5F08" w:rsidP="00CA3F7A">
            <w:pPr>
              <w:pStyle w:val="TableParagraph"/>
              <w:spacing w:line="259" w:lineRule="exact"/>
              <w:ind w:left="677" w:right="678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M.Phil.</w:t>
            </w:r>
          </w:p>
        </w:tc>
        <w:tc>
          <w:tcPr>
            <w:tcW w:w="2070" w:type="dxa"/>
            <w:tcBorders>
              <w:top w:val="single" w:sz="6" w:space="0" w:color="FFFFFF"/>
              <w:right w:val="single" w:sz="6" w:space="0" w:color="FFFFFF"/>
            </w:tcBorders>
            <w:shd w:val="clear" w:color="auto" w:fill="DAEDF2"/>
          </w:tcPr>
          <w:p w:rsidR="005B5F08" w:rsidRDefault="005B5F08" w:rsidP="00CA3F7A">
            <w:pPr>
              <w:pStyle w:val="TableParagraph"/>
              <w:spacing w:line="259" w:lineRule="exact"/>
              <w:ind w:left="867" w:right="86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32</w:t>
            </w:r>
          </w:p>
        </w:tc>
        <w:tc>
          <w:tcPr>
            <w:tcW w:w="2859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DAEDF2"/>
          </w:tcPr>
          <w:p w:rsidR="005B5F08" w:rsidRDefault="005B5F08" w:rsidP="00CA3F7A">
            <w:pPr>
              <w:pStyle w:val="TableParagraph"/>
              <w:rPr>
                <w:sz w:val="20"/>
              </w:rPr>
            </w:pPr>
          </w:p>
        </w:tc>
      </w:tr>
      <w:tr w:rsidR="005B5F08" w:rsidTr="005B5F08">
        <w:trPr>
          <w:trHeight w:val="280"/>
        </w:trPr>
        <w:tc>
          <w:tcPr>
            <w:tcW w:w="2181" w:type="dxa"/>
            <w:vMerge w:val="restart"/>
            <w:tcBorders>
              <w:left w:val="nil"/>
              <w:bottom w:val="nil"/>
            </w:tcBorders>
            <w:shd w:val="clear" w:color="auto" w:fill="4BACC6"/>
          </w:tcPr>
          <w:p w:rsidR="005B5F08" w:rsidRDefault="005B5F08" w:rsidP="00CA3F7A">
            <w:pPr>
              <w:pStyle w:val="TableParagraph"/>
              <w:spacing w:line="281" w:lineRule="exact"/>
              <w:ind w:left="46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Project</w:t>
            </w:r>
          </w:p>
        </w:tc>
        <w:tc>
          <w:tcPr>
            <w:tcW w:w="2160" w:type="dxa"/>
            <w:shd w:val="clear" w:color="auto" w:fill="B6DDE8"/>
          </w:tcPr>
          <w:p w:rsidR="005B5F08" w:rsidRDefault="005B5F08" w:rsidP="00CA3F7A">
            <w:pPr>
              <w:pStyle w:val="TableParagraph"/>
              <w:spacing w:line="260" w:lineRule="exact"/>
              <w:ind w:left="677" w:right="67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PG</w:t>
            </w:r>
          </w:p>
        </w:tc>
        <w:tc>
          <w:tcPr>
            <w:tcW w:w="2070" w:type="dxa"/>
            <w:tcBorders>
              <w:right w:val="single" w:sz="6" w:space="0" w:color="FFFFFF"/>
            </w:tcBorders>
            <w:shd w:val="clear" w:color="auto" w:fill="B6DDE8"/>
          </w:tcPr>
          <w:p w:rsidR="005B5F08" w:rsidRDefault="005B5F08" w:rsidP="00CA3F7A">
            <w:pPr>
              <w:pStyle w:val="TableParagraph"/>
              <w:spacing w:line="260" w:lineRule="exact"/>
              <w:ind w:left="867" w:right="86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80</w:t>
            </w:r>
          </w:p>
        </w:tc>
        <w:tc>
          <w:tcPr>
            <w:tcW w:w="2859" w:type="dxa"/>
            <w:tcBorders>
              <w:left w:val="single" w:sz="6" w:space="0" w:color="FFFFFF"/>
              <w:right w:val="nil"/>
            </w:tcBorders>
            <w:shd w:val="clear" w:color="auto" w:fill="B6DDE8"/>
          </w:tcPr>
          <w:p w:rsidR="005B5F08" w:rsidRDefault="005B5F08" w:rsidP="00CA3F7A">
            <w:pPr>
              <w:pStyle w:val="TableParagraph"/>
              <w:spacing w:line="260" w:lineRule="exact"/>
              <w:ind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99"/>
                <w:sz w:val="24"/>
              </w:rPr>
              <w:t>12</w:t>
            </w:r>
          </w:p>
        </w:tc>
      </w:tr>
      <w:tr w:rsidR="005B5F08" w:rsidTr="005B5F08">
        <w:trPr>
          <w:trHeight w:val="282"/>
        </w:trPr>
        <w:tc>
          <w:tcPr>
            <w:tcW w:w="2181" w:type="dxa"/>
            <w:vMerge/>
            <w:tcBorders>
              <w:top w:val="nil"/>
              <w:left w:val="nil"/>
              <w:bottom w:val="nil"/>
            </w:tcBorders>
            <w:shd w:val="clear" w:color="auto" w:fill="4BACC6"/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nil"/>
            </w:tcBorders>
            <w:shd w:val="clear" w:color="auto" w:fill="DAEDF2"/>
          </w:tcPr>
          <w:p w:rsidR="005B5F08" w:rsidRDefault="005B5F08" w:rsidP="00CA3F7A">
            <w:pPr>
              <w:pStyle w:val="TableParagraph"/>
              <w:rPr>
                <w:sz w:val="20"/>
              </w:rPr>
            </w:pPr>
          </w:p>
        </w:tc>
        <w:tc>
          <w:tcPr>
            <w:tcW w:w="2070" w:type="dxa"/>
            <w:tcBorders>
              <w:bottom w:val="nil"/>
              <w:right w:val="single" w:sz="6" w:space="0" w:color="FFFFFF"/>
            </w:tcBorders>
            <w:shd w:val="clear" w:color="auto" w:fill="DAEDF2"/>
          </w:tcPr>
          <w:p w:rsidR="005B5F08" w:rsidRDefault="005B5F08" w:rsidP="00CA3F7A">
            <w:pPr>
              <w:pStyle w:val="TableParagraph"/>
              <w:rPr>
                <w:sz w:val="20"/>
              </w:rPr>
            </w:pPr>
          </w:p>
        </w:tc>
        <w:tc>
          <w:tcPr>
            <w:tcW w:w="2859" w:type="dxa"/>
            <w:tcBorders>
              <w:left w:val="single" w:sz="6" w:space="0" w:color="FFFFFF"/>
              <w:bottom w:val="nil"/>
              <w:right w:val="nil"/>
            </w:tcBorders>
            <w:shd w:val="clear" w:color="auto" w:fill="DAEDF2"/>
          </w:tcPr>
          <w:p w:rsidR="005B5F08" w:rsidRDefault="005B5F08" w:rsidP="00CA3F7A">
            <w:pPr>
              <w:pStyle w:val="TableParagraph"/>
              <w:rPr>
                <w:sz w:val="20"/>
              </w:rPr>
            </w:pPr>
          </w:p>
        </w:tc>
      </w:tr>
    </w:tbl>
    <w:p w:rsidR="005B5F08" w:rsidRDefault="005B5F08" w:rsidP="005B5F08">
      <w:pPr>
        <w:pStyle w:val="BodyText"/>
        <w:ind w:left="0" w:firstLine="0"/>
        <w:rPr>
          <w:sz w:val="20"/>
        </w:rPr>
      </w:pPr>
    </w:p>
    <w:p w:rsidR="005B5F08" w:rsidRDefault="005B5F08" w:rsidP="005B5F08">
      <w:pPr>
        <w:pStyle w:val="BodyText"/>
        <w:ind w:left="0" w:firstLine="0"/>
        <w:rPr>
          <w:sz w:val="20"/>
        </w:rPr>
      </w:pPr>
    </w:p>
    <w:p w:rsidR="005B5F08" w:rsidRDefault="005B5F08" w:rsidP="005B5F08">
      <w:pPr>
        <w:pStyle w:val="BodyText"/>
        <w:spacing w:before="1"/>
        <w:ind w:left="0" w:firstLine="0"/>
        <w:rPr>
          <w:sz w:val="10"/>
        </w:rPr>
      </w:pPr>
    </w:p>
    <w:tbl>
      <w:tblPr>
        <w:tblW w:w="0" w:type="auto"/>
        <w:tblInd w:w="21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60"/>
        <w:gridCol w:w="1862"/>
        <w:gridCol w:w="1860"/>
        <w:gridCol w:w="1862"/>
        <w:gridCol w:w="1862"/>
        <w:gridCol w:w="218"/>
      </w:tblGrid>
      <w:tr w:rsidR="005B5F08" w:rsidTr="00CA3F7A">
        <w:trPr>
          <w:trHeight w:val="337"/>
        </w:trPr>
        <w:tc>
          <w:tcPr>
            <w:tcW w:w="9524" w:type="dxa"/>
            <w:gridSpan w:val="6"/>
            <w:tcBorders>
              <w:top w:val="nil"/>
              <w:left w:val="nil"/>
              <w:right w:val="single" w:sz="12" w:space="0" w:color="000000"/>
            </w:tcBorders>
            <w:shd w:val="clear" w:color="auto" w:fill="FF9966"/>
          </w:tcPr>
          <w:p w:rsidR="005B5F08" w:rsidRDefault="005B5F08" w:rsidP="00CA3F7A">
            <w:pPr>
              <w:pStyle w:val="TableParagraph"/>
              <w:spacing w:before="38" w:line="279" w:lineRule="exact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Publications</w:t>
            </w:r>
          </w:p>
        </w:tc>
      </w:tr>
      <w:tr w:rsidR="005B5F08" w:rsidTr="00CA3F7A">
        <w:trPr>
          <w:trHeight w:val="341"/>
        </w:trPr>
        <w:tc>
          <w:tcPr>
            <w:tcW w:w="9306" w:type="dxa"/>
            <w:gridSpan w:val="5"/>
            <w:tcBorders>
              <w:left w:val="nil"/>
              <w:bottom w:val="nil"/>
              <w:right w:val="nil"/>
            </w:tcBorders>
            <w:shd w:val="clear" w:color="auto" w:fill="70AC46"/>
          </w:tcPr>
          <w:p w:rsidR="005B5F08" w:rsidRDefault="005B5F08" w:rsidP="00CA3F7A">
            <w:pPr>
              <w:pStyle w:val="TableParagraph"/>
              <w:tabs>
                <w:tab w:val="left" w:pos="5119"/>
                <w:tab w:val="left" w:pos="8006"/>
              </w:tabs>
              <w:spacing w:before="51" w:line="270" w:lineRule="exact"/>
              <w:ind w:left="112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International</w:t>
            </w:r>
            <w:r>
              <w:rPr>
                <w:rFonts w:ascii="Cambria"/>
                <w:b/>
                <w:sz w:val="24"/>
              </w:rPr>
              <w:tab/>
              <w:t>National</w:t>
            </w:r>
            <w:r>
              <w:rPr>
                <w:rFonts w:ascii="Cambria"/>
                <w:b/>
                <w:sz w:val="24"/>
              </w:rPr>
              <w:tab/>
              <w:t>Others</w:t>
            </w:r>
          </w:p>
        </w:tc>
        <w:tc>
          <w:tcPr>
            <w:tcW w:w="218" w:type="dxa"/>
            <w:vMerge w:val="restart"/>
            <w:tcBorders>
              <w:left w:val="single" w:sz="4" w:space="0" w:color="A8CF8C"/>
              <w:bottom w:val="nil"/>
              <w:right w:val="nil"/>
            </w:tcBorders>
          </w:tcPr>
          <w:p w:rsidR="005B5F08" w:rsidRDefault="005B5F08" w:rsidP="00CA3F7A">
            <w:pPr>
              <w:pStyle w:val="TableParagraph"/>
            </w:pPr>
          </w:p>
        </w:tc>
      </w:tr>
      <w:tr w:rsidR="005B5F08" w:rsidTr="00CA3F7A">
        <w:trPr>
          <w:trHeight w:val="1125"/>
        </w:trPr>
        <w:tc>
          <w:tcPr>
            <w:tcW w:w="1860" w:type="dxa"/>
            <w:tcBorders>
              <w:top w:val="nil"/>
              <w:left w:val="single" w:sz="4" w:space="0" w:color="A8CF8C"/>
              <w:bottom w:val="single" w:sz="4" w:space="0" w:color="A8CF8C"/>
              <w:right w:val="single" w:sz="4" w:space="0" w:color="A8CF8C"/>
            </w:tcBorders>
            <w:shd w:val="clear" w:color="auto" w:fill="E2EFD8"/>
          </w:tcPr>
          <w:p w:rsidR="005B5F08" w:rsidRDefault="005B5F08" w:rsidP="00CA3F7A">
            <w:pPr>
              <w:pStyle w:val="TableParagraph"/>
              <w:ind w:left="46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lastRenderedPageBreak/>
              <w:t>Journals</w:t>
            </w:r>
          </w:p>
        </w:tc>
        <w:tc>
          <w:tcPr>
            <w:tcW w:w="1862" w:type="dxa"/>
            <w:tcBorders>
              <w:top w:val="nil"/>
              <w:left w:val="single" w:sz="4" w:space="0" w:color="A8CF8C"/>
              <w:bottom w:val="single" w:sz="4" w:space="0" w:color="A8CF8C"/>
              <w:right w:val="single" w:sz="4" w:space="0" w:color="A8CF8C"/>
            </w:tcBorders>
            <w:shd w:val="clear" w:color="auto" w:fill="E2EFD8"/>
          </w:tcPr>
          <w:p w:rsidR="005B5F08" w:rsidRDefault="005B5F08" w:rsidP="00CA3F7A">
            <w:pPr>
              <w:pStyle w:val="TableParagraph"/>
              <w:ind w:left="24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Conferences</w:t>
            </w:r>
          </w:p>
        </w:tc>
        <w:tc>
          <w:tcPr>
            <w:tcW w:w="1860" w:type="dxa"/>
            <w:tcBorders>
              <w:top w:val="nil"/>
              <w:left w:val="single" w:sz="4" w:space="0" w:color="A8CF8C"/>
              <w:bottom w:val="single" w:sz="4" w:space="0" w:color="A8CF8C"/>
              <w:right w:val="single" w:sz="4" w:space="0" w:color="A8CF8C"/>
            </w:tcBorders>
            <w:shd w:val="clear" w:color="auto" w:fill="E2EFD8"/>
          </w:tcPr>
          <w:p w:rsidR="005B5F08" w:rsidRDefault="005B5F08" w:rsidP="00CA3F7A">
            <w:pPr>
              <w:pStyle w:val="TableParagraph"/>
              <w:ind w:left="46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Journals</w:t>
            </w:r>
          </w:p>
        </w:tc>
        <w:tc>
          <w:tcPr>
            <w:tcW w:w="1862" w:type="dxa"/>
            <w:tcBorders>
              <w:top w:val="nil"/>
              <w:left w:val="single" w:sz="4" w:space="0" w:color="A8CF8C"/>
              <w:bottom w:val="single" w:sz="4" w:space="0" w:color="A8CF8C"/>
              <w:right w:val="single" w:sz="4" w:space="0" w:color="A8CF8C"/>
            </w:tcBorders>
            <w:shd w:val="clear" w:color="auto" w:fill="E2EFD8"/>
          </w:tcPr>
          <w:p w:rsidR="005B5F08" w:rsidRDefault="005B5F08" w:rsidP="00CA3F7A">
            <w:pPr>
              <w:pStyle w:val="TableParagraph"/>
              <w:ind w:left="24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Conferences</w:t>
            </w:r>
          </w:p>
        </w:tc>
        <w:tc>
          <w:tcPr>
            <w:tcW w:w="1862" w:type="dxa"/>
            <w:tcBorders>
              <w:top w:val="nil"/>
              <w:left w:val="single" w:sz="4" w:space="0" w:color="A8CF8C"/>
              <w:bottom w:val="single" w:sz="4" w:space="0" w:color="A8CF8C"/>
              <w:right w:val="single" w:sz="4" w:space="0" w:color="A8CF8C"/>
            </w:tcBorders>
            <w:shd w:val="clear" w:color="auto" w:fill="E2EFD8"/>
          </w:tcPr>
          <w:p w:rsidR="005B5F08" w:rsidRDefault="005B5F08" w:rsidP="00CA3F7A">
            <w:pPr>
              <w:pStyle w:val="TableParagraph"/>
              <w:ind w:left="151" w:right="14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Books /</w:t>
            </w:r>
            <w:r>
              <w:rPr>
                <w:rFonts w:ascii="Cambria"/>
                <w:b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Chapters /</w:t>
            </w:r>
            <w:r>
              <w:rPr>
                <w:rFonts w:ascii="Cambria"/>
                <w:b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Monographs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/</w:t>
            </w:r>
          </w:p>
          <w:p w:rsidR="005B5F08" w:rsidRDefault="005B5F08" w:rsidP="00CA3F7A">
            <w:pPr>
              <w:pStyle w:val="TableParagraph"/>
              <w:spacing w:line="261" w:lineRule="exact"/>
              <w:ind w:left="151" w:right="13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Manuals</w:t>
            </w:r>
          </w:p>
        </w:tc>
        <w:tc>
          <w:tcPr>
            <w:tcW w:w="218" w:type="dxa"/>
            <w:vMerge/>
            <w:tcBorders>
              <w:top w:val="nil"/>
              <w:left w:val="single" w:sz="4" w:space="0" w:color="A8CF8C"/>
              <w:bottom w:val="nil"/>
              <w:right w:val="nil"/>
            </w:tcBorders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</w:tr>
      <w:tr w:rsidR="005B5F08" w:rsidTr="00CA3F7A">
        <w:trPr>
          <w:trHeight w:val="719"/>
        </w:trPr>
        <w:tc>
          <w:tcPr>
            <w:tcW w:w="1860" w:type="dxa"/>
            <w:tcBorders>
              <w:top w:val="single" w:sz="4" w:space="0" w:color="A8CF8C"/>
              <w:left w:val="single" w:sz="4" w:space="0" w:color="A8CF8C"/>
              <w:bottom w:val="single" w:sz="4" w:space="0" w:color="A8CF8C"/>
              <w:right w:val="single" w:sz="4" w:space="0" w:color="A8CF8C"/>
            </w:tcBorders>
          </w:tcPr>
          <w:p w:rsidR="005B5F08" w:rsidRDefault="005B5F08" w:rsidP="00CA3F7A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36</w:t>
            </w:r>
          </w:p>
        </w:tc>
        <w:tc>
          <w:tcPr>
            <w:tcW w:w="1862" w:type="dxa"/>
            <w:tcBorders>
              <w:top w:val="single" w:sz="4" w:space="0" w:color="A8CF8C"/>
              <w:left w:val="single" w:sz="4" w:space="0" w:color="A8CF8C"/>
              <w:bottom w:val="single" w:sz="4" w:space="0" w:color="A8CF8C"/>
              <w:right w:val="single" w:sz="4" w:space="0" w:color="A8CF8C"/>
            </w:tcBorders>
          </w:tcPr>
          <w:p w:rsidR="005B5F08" w:rsidRDefault="005B5F08" w:rsidP="00CA3F7A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1860" w:type="dxa"/>
            <w:tcBorders>
              <w:top w:val="single" w:sz="4" w:space="0" w:color="A8CF8C"/>
              <w:left w:val="single" w:sz="4" w:space="0" w:color="A8CF8C"/>
              <w:bottom w:val="single" w:sz="4" w:space="0" w:color="A8CF8C"/>
              <w:right w:val="single" w:sz="4" w:space="0" w:color="A8CF8C"/>
            </w:tcBorders>
          </w:tcPr>
          <w:p w:rsidR="005B5F08" w:rsidRDefault="005B5F08" w:rsidP="00CA3F7A">
            <w:pPr>
              <w:pStyle w:val="TableParagraph"/>
              <w:spacing w:line="281" w:lineRule="exact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98</w:t>
            </w:r>
          </w:p>
        </w:tc>
        <w:tc>
          <w:tcPr>
            <w:tcW w:w="1862" w:type="dxa"/>
            <w:tcBorders>
              <w:top w:val="single" w:sz="4" w:space="0" w:color="A8CF8C"/>
              <w:left w:val="single" w:sz="4" w:space="0" w:color="A8CF8C"/>
              <w:bottom w:val="single" w:sz="4" w:space="0" w:color="A8CF8C"/>
              <w:right w:val="single" w:sz="4" w:space="0" w:color="A8CF8C"/>
            </w:tcBorders>
          </w:tcPr>
          <w:p w:rsidR="005B5F08" w:rsidRDefault="005B5F08" w:rsidP="00CA3F7A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z w:val="24"/>
              </w:rPr>
              <w:t>85</w:t>
            </w:r>
          </w:p>
        </w:tc>
        <w:tc>
          <w:tcPr>
            <w:tcW w:w="1862" w:type="dxa"/>
            <w:tcBorders>
              <w:top w:val="single" w:sz="4" w:space="0" w:color="A8CF8C"/>
              <w:left w:val="single" w:sz="4" w:space="0" w:color="A8CF8C"/>
              <w:bottom w:val="single" w:sz="4" w:space="0" w:color="A8CF8C"/>
              <w:right w:val="single" w:sz="4" w:space="0" w:color="A8CF8C"/>
            </w:tcBorders>
          </w:tcPr>
          <w:p w:rsidR="005B5F08" w:rsidRDefault="005B5F08" w:rsidP="00CA3F7A">
            <w:pPr>
              <w:pStyle w:val="TableParagraph"/>
              <w:spacing w:line="281" w:lineRule="exact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99"/>
                <w:sz w:val="24"/>
              </w:rPr>
              <w:t>5</w:t>
            </w:r>
          </w:p>
        </w:tc>
        <w:tc>
          <w:tcPr>
            <w:tcW w:w="218" w:type="dxa"/>
            <w:vMerge/>
            <w:tcBorders>
              <w:top w:val="nil"/>
              <w:left w:val="single" w:sz="4" w:space="0" w:color="A8CF8C"/>
              <w:bottom w:val="nil"/>
              <w:right w:val="nil"/>
            </w:tcBorders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</w:tr>
    </w:tbl>
    <w:p w:rsidR="005B5F08" w:rsidRDefault="005B5F08" w:rsidP="009D77DF">
      <w:pPr>
        <w:spacing w:before="100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Completed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Projects</w:t>
      </w:r>
    </w:p>
    <w:p w:rsidR="005B5F08" w:rsidRDefault="005B5F08" w:rsidP="005B5F08">
      <w:pPr>
        <w:pStyle w:val="BodyText"/>
        <w:spacing w:before="10"/>
        <w:ind w:left="0" w:firstLine="0"/>
        <w:rPr>
          <w:rFonts w:ascii="Cambria"/>
          <w:b/>
          <w:sz w:val="20"/>
        </w:rPr>
      </w:pPr>
    </w:p>
    <w:tbl>
      <w:tblPr>
        <w:tblW w:w="9590" w:type="dxa"/>
        <w:tblInd w:w="275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90"/>
        <w:gridCol w:w="1080"/>
        <w:gridCol w:w="1440"/>
        <w:gridCol w:w="1260"/>
        <w:gridCol w:w="3960"/>
        <w:gridCol w:w="1260"/>
      </w:tblGrid>
      <w:tr w:rsidR="005B5F08" w:rsidTr="008800ED">
        <w:trPr>
          <w:trHeight w:val="412"/>
        </w:trPr>
        <w:tc>
          <w:tcPr>
            <w:tcW w:w="590" w:type="dxa"/>
            <w:vMerge w:val="restart"/>
            <w:shd w:val="clear" w:color="auto" w:fill="BCD6ED"/>
          </w:tcPr>
          <w:p w:rsidR="005B5F08" w:rsidRDefault="005B5F08" w:rsidP="00CA3F7A">
            <w:pPr>
              <w:pStyle w:val="TableParagraph"/>
              <w:spacing w:before="158"/>
              <w:ind w:left="152" w:right="14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S.</w:t>
            </w:r>
          </w:p>
          <w:p w:rsidR="005B5F08" w:rsidRDefault="005B5F08" w:rsidP="00CA3F7A">
            <w:pPr>
              <w:pStyle w:val="TableParagraph"/>
              <w:spacing w:before="42"/>
              <w:ind w:left="152" w:right="14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</w:t>
            </w:r>
          </w:p>
        </w:tc>
        <w:tc>
          <w:tcPr>
            <w:tcW w:w="1080" w:type="dxa"/>
            <w:vMerge w:val="restart"/>
            <w:shd w:val="clear" w:color="auto" w:fill="BCD6ED"/>
          </w:tcPr>
          <w:p w:rsidR="005B5F08" w:rsidRDefault="005B5F08" w:rsidP="00CA3F7A">
            <w:pPr>
              <w:pStyle w:val="TableParagraph"/>
              <w:spacing w:before="4"/>
              <w:rPr>
                <w:rFonts w:ascii="Cambria"/>
                <w:b/>
                <w:sz w:val="27"/>
              </w:rPr>
            </w:pPr>
          </w:p>
          <w:p w:rsidR="005B5F08" w:rsidRDefault="005B5F08" w:rsidP="00CA3F7A">
            <w:pPr>
              <w:pStyle w:val="TableParagraph"/>
              <w:spacing w:before="1"/>
              <w:ind w:left="14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Agency</w:t>
            </w:r>
          </w:p>
        </w:tc>
        <w:tc>
          <w:tcPr>
            <w:tcW w:w="2700" w:type="dxa"/>
            <w:gridSpan w:val="2"/>
            <w:shd w:val="clear" w:color="auto" w:fill="BCD6ED"/>
          </w:tcPr>
          <w:p w:rsidR="005B5F08" w:rsidRDefault="005B5F08" w:rsidP="00CA3F7A">
            <w:pPr>
              <w:pStyle w:val="TableParagraph"/>
              <w:spacing w:before="43"/>
              <w:ind w:left="957" w:right="95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Period</w:t>
            </w:r>
          </w:p>
        </w:tc>
        <w:tc>
          <w:tcPr>
            <w:tcW w:w="3960" w:type="dxa"/>
            <w:vMerge w:val="restart"/>
            <w:shd w:val="clear" w:color="auto" w:fill="BCD6ED"/>
          </w:tcPr>
          <w:p w:rsidR="005B5F08" w:rsidRDefault="005B5F08" w:rsidP="00CA3F7A">
            <w:pPr>
              <w:pStyle w:val="TableParagraph"/>
              <w:spacing w:before="4"/>
              <w:rPr>
                <w:rFonts w:ascii="Cambria"/>
                <w:b/>
                <w:sz w:val="27"/>
              </w:rPr>
            </w:pPr>
          </w:p>
          <w:p w:rsidR="005B5F08" w:rsidRDefault="005B5F08" w:rsidP="00CA3F7A">
            <w:pPr>
              <w:pStyle w:val="TableParagraph"/>
              <w:spacing w:before="1"/>
              <w:ind w:left="129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Project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Title</w:t>
            </w:r>
          </w:p>
        </w:tc>
        <w:tc>
          <w:tcPr>
            <w:tcW w:w="1260" w:type="dxa"/>
            <w:vMerge w:val="restart"/>
            <w:shd w:val="clear" w:color="auto" w:fill="BCD6ED"/>
          </w:tcPr>
          <w:p w:rsidR="005B5F08" w:rsidRDefault="005B5F08" w:rsidP="00CA3F7A">
            <w:pPr>
              <w:pStyle w:val="TableParagraph"/>
              <w:spacing w:line="279" w:lineRule="exact"/>
              <w:ind w:left="278" w:hanging="4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Budget</w:t>
            </w:r>
          </w:p>
          <w:p w:rsidR="005B5F08" w:rsidRDefault="005B5F08" w:rsidP="00CA3F7A">
            <w:pPr>
              <w:pStyle w:val="TableParagraph"/>
              <w:spacing w:before="4" w:line="320" w:lineRule="atLeast"/>
              <w:ind w:left="280" w:right="248" w:hanging="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(Rs. In</w:t>
            </w:r>
            <w:r>
              <w:rPr>
                <w:rFonts w:ascii="Cambria"/>
                <w:b/>
                <w:spacing w:val="-5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lakhs)</w:t>
            </w:r>
          </w:p>
        </w:tc>
      </w:tr>
      <w:tr w:rsidR="005B5F08" w:rsidTr="008800ED">
        <w:trPr>
          <w:trHeight w:val="546"/>
        </w:trPr>
        <w:tc>
          <w:tcPr>
            <w:tcW w:w="590" w:type="dxa"/>
            <w:vMerge/>
            <w:tcBorders>
              <w:top w:val="nil"/>
            </w:tcBorders>
            <w:shd w:val="clear" w:color="auto" w:fill="BCD6ED"/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BCD6ED"/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shd w:val="clear" w:color="auto" w:fill="BCD6ED"/>
          </w:tcPr>
          <w:p w:rsidR="005B5F08" w:rsidRDefault="005B5F08" w:rsidP="00CA3F7A">
            <w:pPr>
              <w:pStyle w:val="TableParagraph"/>
              <w:spacing w:before="110"/>
              <w:ind w:left="87" w:right="8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From</w:t>
            </w:r>
          </w:p>
        </w:tc>
        <w:tc>
          <w:tcPr>
            <w:tcW w:w="1260" w:type="dxa"/>
            <w:shd w:val="clear" w:color="auto" w:fill="BCD6ED"/>
          </w:tcPr>
          <w:p w:rsidR="005B5F08" w:rsidRDefault="005B5F08" w:rsidP="00CA3F7A">
            <w:pPr>
              <w:pStyle w:val="TableParagraph"/>
              <w:spacing w:before="110"/>
              <w:ind w:left="88" w:right="8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To</w:t>
            </w:r>
          </w:p>
        </w:tc>
        <w:tc>
          <w:tcPr>
            <w:tcW w:w="3960" w:type="dxa"/>
            <w:vMerge/>
            <w:tcBorders>
              <w:top w:val="nil"/>
            </w:tcBorders>
            <w:shd w:val="clear" w:color="auto" w:fill="BCD6ED"/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  <w:shd w:val="clear" w:color="auto" w:fill="BCD6ED"/>
          </w:tcPr>
          <w:p w:rsidR="005B5F08" w:rsidRDefault="005B5F08" w:rsidP="00CA3F7A">
            <w:pPr>
              <w:rPr>
                <w:sz w:val="2"/>
                <w:szCs w:val="2"/>
              </w:rPr>
            </w:pPr>
          </w:p>
        </w:tc>
      </w:tr>
      <w:tr w:rsidR="005B5F08" w:rsidTr="008800ED">
        <w:trPr>
          <w:trHeight w:val="952"/>
        </w:trPr>
        <w:tc>
          <w:tcPr>
            <w:tcW w:w="590" w:type="dxa"/>
          </w:tcPr>
          <w:p w:rsidR="005B5F08" w:rsidRDefault="005B5F08" w:rsidP="00CA3F7A">
            <w:pPr>
              <w:pStyle w:val="TableParagraph"/>
              <w:spacing w:before="9"/>
              <w:rPr>
                <w:rFonts w:ascii="Cambria"/>
                <w:b/>
                <w:sz w:val="26"/>
              </w:rPr>
            </w:pPr>
          </w:p>
          <w:p w:rsidR="005B5F08" w:rsidRDefault="005B5F08" w:rsidP="00CA3F7A">
            <w:pPr>
              <w:pStyle w:val="TableParagraph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99"/>
                <w:sz w:val="24"/>
              </w:rPr>
              <w:t>1</w:t>
            </w:r>
          </w:p>
        </w:tc>
        <w:tc>
          <w:tcPr>
            <w:tcW w:w="1080" w:type="dxa"/>
          </w:tcPr>
          <w:p w:rsidR="005B5F08" w:rsidRDefault="005B5F08" w:rsidP="00CA3F7A">
            <w:pPr>
              <w:pStyle w:val="TableParagraph"/>
              <w:spacing w:before="8"/>
              <w:rPr>
                <w:rFonts w:ascii="Cambria"/>
                <w:b/>
                <w:sz w:val="26"/>
              </w:rPr>
            </w:pPr>
          </w:p>
          <w:p w:rsidR="005B5F08" w:rsidRDefault="005B5F08" w:rsidP="00CA3F7A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AURF</w:t>
            </w:r>
          </w:p>
        </w:tc>
        <w:tc>
          <w:tcPr>
            <w:tcW w:w="1440" w:type="dxa"/>
          </w:tcPr>
          <w:p w:rsidR="005B5F08" w:rsidRDefault="005B5F08" w:rsidP="00CA3F7A">
            <w:pPr>
              <w:pStyle w:val="TableParagraph"/>
              <w:spacing w:before="8"/>
              <w:rPr>
                <w:rFonts w:ascii="Cambria"/>
                <w:b/>
                <w:sz w:val="26"/>
              </w:rPr>
            </w:pPr>
          </w:p>
          <w:p w:rsidR="005B5F08" w:rsidRDefault="005B5F08" w:rsidP="00CA3F7A">
            <w:pPr>
              <w:pStyle w:val="TableParagraph"/>
              <w:ind w:left="87" w:right="80"/>
              <w:jc w:val="center"/>
              <w:rPr>
                <w:sz w:val="24"/>
              </w:rPr>
            </w:pPr>
            <w:r>
              <w:rPr>
                <w:sz w:val="24"/>
              </w:rPr>
              <w:t>30.09.2009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before="155" w:line="276" w:lineRule="auto"/>
              <w:ind w:left="388" w:right="347" w:hanging="12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2011</w:t>
            </w:r>
          </w:p>
        </w:tc>
        <w:tc>
          <w:tcPr>
            <w:tcW w:w="3960" w:type="dxa"/>
          </w:tcPr>
          <w:p w:rsidR="005B5F08" w:rsidRDefault="005B5F08" w:rsidP="00CA3F7A">
            <w:pPr>
              <w:pStyle w:val="TableParagraph"/>
              <w:spacing w:line="276" w:lineRule="auto"/>
              <w:ind w:left="107" w:right="198"/>
              <w:rPr>
                <w:sz w:val="24"/>
              </w:rPr>
            </w:pPr>
            <w:r>
              <w:rPr>
                <w:sz w:val="24"/>
              </w:rPr>
              <w:t>Effectiveness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TUFs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Revival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Cotton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Tamil</w:t>
            </w:r>
          </w:p>
          <w:p w:rsidR="005B5F08" w:rsidRDefault="005B5F08" w:rsidP="00CA3F7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Nadu.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before="8"/>
              <w:rPr>
                <w:rFonts w:ascii="Cambria"/>
                <w:b/>
                <w:sz w:val="26"/>
              </w:rPr>
            </w:pPr>
          </w:p>
          <w:p w:rsidR="005B5F08" w:rsidRPr="00844EFC" w:rsidRDefault="005B5F08" w:rsidP="00CA3F7A">
            <w:pPr>
              <w:pStyle w:val="TableParagraph"/>
              <w:ind w:left="419"/>
              <w:rPr>
                <w:b/>
                <w:sz w:val="24"/>
              </w:rPr>
            </w:pPr>
            <w:r w:rsidRPr="00844EFC">
              <w:rPr>
                <w:b/>
                <w:sz w:val="24"/>
              </w:rPr>
              <w:t>0.60</w:t>
            </w:r>
          </w:p>
        </w:tc>
      </w:tr>
      <w:tr w:rsidR="005B5F08" w:rsidTr="008800ED">
        <w:trPr>
          <w:trHeight w:val="952"/>
        </w:trPr>
        <w:tc>
          <w:tcPr>
            <w:tcW w:w="590" w:type="dxa"/>
          </w:tcPr>
          <w:p w:rsidR="005B5F08" w:rsidRDefault="005B5F08" w:rsidP="00CA3F7A">
            <w:pPr>
              <w:pStyle w:val="TableParagraph"/>
              <w:spacing w:before="6"/>
              <w:rPr>
                <w:rFonts w:ascii="Cambria"/>
                <w:b/>
                <w:sz w:val="26"/>
              </w:rPr>
            </w:pPr>
          </w:p>
          <w:p w:rsidR="005B5F08" w:rsidRDefault="005B5F08" w:rsidP="00CA3F7A">
            <w:pPr>
              <w:pStyle w:val="TableParagraph"/>
              <w:spacing w:before="1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99"/>
                <w:sz w:val="24"/>
              </w:rPr>
              <w:t>2</w:t>
            </w:r>
          </w:p>
        </w:tc>
        <w:tc>
          <w:tcPr>
            <w:tcW w:w="1080" w:type="dxa"/>
          </w:tcPr>
          <w:p w:rsidR="005B5F08" w:rsidRDefault="005B5F08" w:rsidP="00CA3F7A">
            <w:pPr>
              <w:pStyle w:val="TableParagraph"/>
              <w:spacing w:line="270" w:lineRule="exact"/>
              <w:ind w:left="256"/>
              <w:rPr>
                <w:sz w:val="24"/>
              </w:rPr>
            </w:pPr>
            <w:r>
              <w:rPr>
                <w:sz w:val="24"/>
              </w:rPr>
              <w:t>UGC,</w:t>
            </w:r>
          </w:p>
          <w:p w:rsidR="005B5F08" w:rsidRDefault="005B5F08" w:rsidP="00CA3F7A">
            <w:pPr>
              <w:pStyle w:val="TableParagraph"/>
              <w:spacing w:before="9" w:line="320" w:lineRule="exact"/>
              <w:ind w:left="273" w:right="243" w:firstLine="40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Delhi</w:t>
            </w:r>
          </w:p>
        </w:tc>
        <w:tc>
          <w:tcPr>
            <w:tcW w:w="1440" w:type="dxa"/>
          </w:tcPr>
          <w:p w:rsidR="005B5F08" w:rsidRDefault="005B5F08" w:rsidP="00CA3F7A">
            <w:pPr>
              <w:pStyle w:val="TableParagraph"/>
              <w:spacing w:before="6"/>
              <w:rPr>
                <w:rFonts w:ascii="Cambria"/>
                <w:b/>
                <w:sz w:val="26"/>
              </w:rPr>
            </w:pPr>
          </w:p>
          <w:p w:rsidR="005B5F08" w:rsidRDefault="005B5F08" w:rsidP="00CA3F7A">
            <w:pPr>
              <w:pStyle w:val="TableParagraph"/>
              <w:ind w:left="87" w:right="80"/>
              <w:jc w:val="center"/>
              <w:rPr>
                <w:sz w:val="24"/>
              </w:rPr>
            </w:pPr>
            <w:r>
              <w:rPr>
                <w:sz w:val="24"/>
              </w:rPr>
              <w:t>01.07.2012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before="152" w:line="278" w:lineRule="auto"/>
              <w:ind w:left="388" w:right="167" w:hanging="192"/>
              <w:rPr>
                <w:sz w:val="24"/>
              </w:rPr>
            </w:pPr>
            <w:r>
              <w:rPr>
                <w:sz w:val="24"/>
              </w:rPr>
              <w:t>February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2015</w:t>
            </w:r>
          </w:p>
        </w:tc>
        <w:tc>
          <w:tcPr>
            <w:tcW w:w="3960" w:type="dxa"/>
          </w:tcPr>
          <w:p w:rsidR="005B5F08" w:rsidRDefault="005B5F08" w:rsidP="00CA3F7A">
            <w:pPr>
              <w:pStyle w:val="TableParagraph"/>
              <w:spacing w:before="152" w:line="278" w:lineRule="auto"/>
              <w:ind w:left="107" w:right="216"/>
              <w:rPr>
                <w:sz w:val="24"/>
              </w:rPr>
            </w:pPr>
            <w:r>
              <w:rPr>
                <w:sz w:val="24"/>
              </w:rPr>
              <w:t>HRM Competencies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women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Entrepreneurs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 </w:t>
            </w:r>
            <w:r>
              <w:rPr>
                <w:sz w:val="24"/>
              </w:rPr>
              <w:t>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before="6"/>
              <w:rPr>
                <w:rFonts w:ascii="Cambria"/>
                <w:b/>
                <w:sz w:val="26"/>
              </w:rPr>
            </w:pPr>
          </w:p>
          <w:p w:rsidR="005B5F08" w:rsidRPr="00844EFC" w:rsidRDefault="005B5F08" w:rsidP="00AE47AA">
            <w:pPr>
              <w:pStyle w:val="TableParagraph"/>
              <w:ind w:left="88" w:right="80"/>
              <w:jc w:val="center"/>
              <w:rPr>
                <w:b/>
                <w:sz w:val="24"/>
              </w:rPr>
            </w:pPr>
            <w:r w:rsidRPr="00844EFC">
              <w:rPr>
                <w:b/>
                <w:sz w:val="24"/>
              </w:rPr>
              <w:t>6</w:t>
            </w:r>
            <w:r w:rsidR="00AE47AA">
              <w:rPr>
                <w:b/>
                <w:sz w:val="24"/>
              </w:rPr>
              <w:t>,</w:t>
            </w:r>
            <w:r w:rsidRPr="00844EFC">
              <w:rPr>
                <w:b/>
                <w:sz w:val="24"/>
              </w:rPr>
              <w:t>94</w:t>
            </w:r>
            <w:r w:rsidR="00AE47AA">
              <w:rPr>
                <w:b/>
                <w:sz w:val="24"/>
              </w:rPr>
              <w:t>, 000</w:t>
            </w:r>
          </w:p>
        </w:tc>
      </w:tr>
      <w:tr w:rsidR="005B5F08" w:rsidTr="008800ED">
        <w:trPr>
          <w:trHeight w:val="952"/>
        </w:trPr>
        <w:tc>
          <w:tcPr>
            <w:tcW w:w="590" w:type="dxa"/>
          </w:tcPr>
          <w:p w:rsidR="005B5F08" w:rsidRPr="00844EFC" w:rsidRDefault="005B5F08" w:rsidP="00CA3F7A">
            <w:pPr>
              <w:pStyle w:val="TableParagraph"/>
              <w:spacing w:before="6"/>
              <w:jc w:val="center"/>
              <w:rPr>
                <w:rFonts w:ascii="Cambria"/>
                <w:sz w:val="26"/>
              </w:rPr>
            </w:pPr>
            <w:r w:rsidRPr="00844EFC">
              <w:rPr>
                <w:rFonts w:ascii="Cambria"/>
                <w:sz w:val="26"/>
              </w:rPr>
              <w:t>3.</w:t>
            </w:r>
          </w:p>
        </w:tc>
        <w:tc>
          <w:tcPr>
            <w:tcW w:w="1080" w:type="dxa"/>
          </w:tcPr>
          <w:p w:rsidR="005B5F08" w:rsidRDefault="005B5F08" w:rsidP="00530892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AURF</w:t>
            </w:r>
          </w:p>
        </w:tc>
        <w:tc>
          <w:tcPr>
            <w:tcW w:w="1440" w:type="dxa"/>
          </w:tcPr>
          <w:p w:rsidR="005B5F08" w:rsidRPr="00844EFC" w:rsidRDefault="005B5F08" w:rsidP="00CA3F7A">
            <w:pPr>
              <w:pStyle w:val="TableParagraph"/>
              <w:spacing w:before="6"/>
              <w:rPr>
                <w:rFonts w:ascii="Cambria"/>
                <w:sz w:val="26"/>
              </w:rPr>
            </w:pPr>
            <w:r w:rsidRPr="00844EFC">
              <w:rPr>
                <w:rFonts w:ascii="Cambria"/>
                <w:sz w:val="26"/>
              </w:rPr>
              <w:t>2016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before="152" w:line="278" w:lineRule="auto"/>
              <w:ind w:right="167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3960" w:type="dxa"/>
          </w:tcPr>
          <w:p w:rsidR="005B5F08" w:rsidRPr="008800ED" w:rsidRDefault="005B5F08" w:rsidP="008800ED">
            <w:pPr>
              <w:rPr>
                <w:sz w:val="24"/>
                <w:szCs w:val="24"/>
              </w:rPr>
            </w:pPr>
            <w:r w:rsidRPr="008800ED">
              <w:rPr>
                <w:sz w:val="24"/>
                <w:szCs w:val="24"/>
              </w:rPr>
              <w:t>A Study on Service Quality of Hotels on Satisfaction of Religious Tourists in Pilgrim Centres in South Tamil Nadu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before="6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3,40,000</w:t>
            </w:r>
          </w:p>
        </w:tc>
      </w:tr>
      <w:tr w:rsidR="005B5F08" w:rsidTr="008800ED">
        <w:trPr>
          <w:trHeight w:val="952"/>
        </w:trPr>
        <w:tc>
          <w:tcPr>
            <w:tcW w:w="590" w:type="dxa"/>
          </w:tcPr>
          <w:p w:rsidR="005B5F08" w:rsidRDefault="005B5F08" w:rsidP="00CA3F7A">
            <w:pPr>
              <w:pStyle w:val="TableParagraph"/>
              <w:spacing w:before="4"/>
              <w:rPr>
                <w:rFonts w:ascii="Cambria"/>
                <w:b/>
                <w:sz w:val="36"/>
              </w:rPr>
            </w:pPr>
          </w:p>
          <w:p w:rsidR="005B5F08" w:rsidRDefault="005B5F08" w:rsidP="00CA3F7A">
            <w:pPr>
              <w:pStyle w:val="TableParagraph"/>
              <w:spacing w:before="1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99"/>
                <w:sz w:val="24"/>
              </w:rPr>
              <w:t>4</w:t>
            </w:r>
          </w:p>
        </w:tc>
        <w:tc>
          <w:tcPr>
            <w:tcW w:w="1080" w:type="dxa"/>
          </w:tcPr>
          <w:p w:rsidR="005B5F08" w:rsidRDefault="005B5F08" w:rsidP="00CA3F7A">
            <w:pPr>
              <w:pStyle w:val="TableParagraph"/>
              <w:spacing w:before="32"/>
              <w:ind w:left="107"/>
              <w:rPr>
                <w:sz w:val="24"/>
              </w:rPr>
            </w:pPr>
            <w:r>
              <w:rPr>
                <w:sz w:val="24"/>
              </w:rPr>
              <w:t>UGC,</w:t>
            </w:r>
          </w:p>
          <w:p w:rsidR="005B5F08" w:rsidRDefault="005B5F08" w:rsidP="00CA3F7A">
            <w:pPr>
              <w:pStyle w:val="TableParagraph"/>
              <w:ind w:left="107" w:right="409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Delhi</w:t>
            </w:r>
          </w:p>
        </w:tc>
        <w:tc>
          <w:tcPr>
            <w:tcW w:w="1440" w:type="dxa"/>
          </w:tcPr>
          <w:p w:rsidR="005B5F08" w:rsidRDefault="005B5F08" w:rsidP="00CA3F7A">
            <w:pPr>
              <w:pStyle w:val="TableParagraph"/>
              <w:spacing w:line="270" w:lineRule="exact"/>
              <w:ind w:left="87" w:right="136"/>
              <w:jc w:val="center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2015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line="276" w:lineRule="auto"/>
              <w:ind w:left="107" w:right="501"/>
              <w:rPr>
                <w:sz w:val="24"/>
              </w:rPr>
            </w:pPr>
            <w:r>
              <w:rPr>
                <w:spacing w:val="-1"/>
                <w:sz w:val="24"/>
              </w:rPr>
              <w:t>March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2017</w:t>
            </w:r>
          </w:p>
        </w:tc>
        <w:tc>
          <w:tcPr>
            <w:tcW w:w="3960" w:type="dxa"/>
          </w:tcPr>
          <w:p w:rsidR="005B5F08" w:rsidRDefault="005B5F08" w:rsidP="008800ED">
            <w:pPr>
              <w:pStyle w:val="TableParagraph"/>
              <w:spacing w:before="32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Societal Needs and C S R Practices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line="275" w:lineRule="exact"/>
              <w:ind w:left="88" w:right="1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35,02,557</w:t>
            </w:r>
          </w:p>
        </w:tc>
      </w:tr>
      <w:tr w:rsidR="005B5F08" w:rsidTr="008800ED">
        <w:trPr>
          <w:trHeight w:val="668"/>
        </w:trPr>
        <w:tc>
          <w:tcPr>
            <w:tcW w:w="590" w:type="dxa"/>
          </w:tcPr>
          <w:p w:rsidR="005B5F08" w:rsidRPr="00840E32" w:rsidRDefault="005B5F08" w:rsidP="00CA3F7A">
            <w:pPr>
              <w:pStyle w:val="TableParagraph"/>
              <w:spacing w:before="4"/>
              <w:jc w:val="center"/>
              <w:rPr>
                <w:rFonts w:ascii="Cambria"/>
                <w:sz w:val="24"/>
                <w:szCs w:val="24"/>
              </w:rPr>
            </w:pPr>
            <w:r>
              <w:rPr>
                <w:rFonts w:ascii="Cambria"/>
                <w:sz w:val="24"/>
                <w:szCs w:val="24"/>
              </w:rPr>
              <w:t>5</w:t>
            </w:r>
            <w:r w:rsidRPr="00840E32">
              <w:rPr>
                <w:rFonts w:ascii="Cambria"/>
                <w:sz w:val="24"/>
                <w:szCs w:val="24"/>
              </w:rPr>
              <w:t>.</w:t>
            </w:r>
          </w:p>
        </w:tc>
        <w:tc>
          <w:tcPr>
            <w:tcW w:w="1080" w:type="dxa"/>
          </w:tcPr>
          <w:p w:rsidR="005B5F08" w:rsidRPr="00B842E6" w:rsidRDefault="005B5F08" w:rsidP="00CA3F7A">
            <w:pPr>
              <w:pStyle w:val="TableParagraph"/>
              <w:spacing w:before="32"/>
              <w:ind w:left="107"/>
              <w:rPr>
                <w:sz w:val="24"/>
                <w:szCs w:val="24"/>
              </w:rPr>
            </w:pPr>
            <w:r w:rsidRPr="00B842E6">
              <w:rPr>
                <w:sz w:val="24"/>
                <w:szCs w:val="24"/>
              </w:rPr>
              <w:t>MHRD- RUSA</w:t>
            </w:r>
          </w:p>
        </w:tc>
        <w:tc>
          <w:tcPr>
            <w:tcW w:w="1440" w:type="dxa"/>
          </w:tcPr>
          <w:p w:rsidR="005B5F08" w:rsidRPr="00B842E6" w:rsidRDefault="005B5F08" w:rsidP="00CA3F7A">
            <w:pPr>
              <w:pStyle w:val="TableParagraph"/>
              <w:spacing w:line="270" w:lineRule="exact"/>
              <w:ind w:left="87" w:right="136"/>
              <w:jc w:val="center"/>
              <w:rPr>
                <w:sz w:val="24"/>
                <w:szCs w:val="24"/>
              </w:rPr>
            </w:pPr>
            <w:r w:rsidRPr="00B842E6">
              <w:rPr>
                <w:sz w:val="24"/>
                <w:szCs w:val="24"/>
              </w:rPr>
              <w:t>2018</w:t>
            </w:r>
          </w:p>
        </w:tc>
        <w:tc>
          <w:tcPr>
            <w:tcW w:w="1260" w:type="dxa"/>
          </w:tcPr>
          <w:p w:rsidR="005B5F08" w:rsidRPr="00B842E6" w:rsidRDefault="005B5F08" w:rsidP="00CA3F7A">
            <w:pPr>
              <w:pStyle w:val="TableParagraph"/>
              <w:spacing w:line="276" w:lineRule="auto"/>
              <w:ind w:left="107" w:right="501"/>
              <w:rPr>
                <w:spacing w:val="-1"/>
                <w:sz w:val="24"/>
                <w:szCs w:val="24"/>
              </w:rPr>
            </w:pPr>
            <w:r w:rsidRPr="00B842E6">
              <w:rPr>
                <w:spacing w:val="-1"/>
                <w:sz w:val="24"/>
                <w:szCs w:val="24"/>
              </w:rPr>
              <w:t>2021</w:t>
            </w:r>
          </w:p>
        </w:tc>
        <w:tc>
          <w:tcPr>
            <w:tcW w:w="3960" w:type="dxa"/>
          </w:tcPr>
          <w:p w:rsidR="005B5F08" w:rsidRPr="00B842E6" w:rsidRDefault="005B5F08" w:rsidP="00CA3F7A">
            <w:pPr>
              <w:pStyle w:val="NoSpacing"/>
              <w:rPr>
                <w:sz w:val="24"/>
                <w:szCs w:val="24"/>
              </w:rPr>
            </w:pPr>
            <w:r w:rsidRPr="00B842E6">
              <w:rPr>
                <w:sz w:val="24"/>
                <w:szCs w:val="24"/>
              </w:rPr>
              <w:t xml:space="preserve">Social Development </w:t>
            </w:r>
            <w:r>
              <w:rPr>
                <w:sz w:val="24"/>
                <w:szCs w:val="24"/>
              </w:rPr>
              <w:t>through Corporate Social R</w:t>
            </w:r>
            <w:r w:rsidRPr="00B842E6">
              <w:rPr>
                <w:sz w:val="24"/>
                <w:szCs w:val="24"/>
              </w:rPr>
              <w:t>esponsibility</w:t>
            </w:r>
          </w:p>
        </w:tc>
        <w:tc>
          <w:tcPr>
            <w:tcW w:w="1260" w:type="dxa"/>
          </w:tcPr>
          <w:p w:rsidR="005B5F08" w:rsidRDefault="005B5F08" w:rsidP="00CA3F7A">
            <w:pPr>
              <w:pStyle w:val="TableParagraph"/>
              <w:spacing w:line="275" w:lineRule="exact"/>
              <w:ind w:left="88" w:right="1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17,60,000</w:t>
            </w:r>
          </w:p>
        </w:tc>
      </w:tr>
    </w:tbl>
    <w:p w:rsidR="000E1EA7" w:rsidRDefault="000E1EA7" w:rsidP="000E1EA7">
      <w:pPr>
        <w:pStyle w:val="BodyText"/>
        <w:ind w:left="183" w:firstLine="0"/>
        <w:rPr>
          <w:rFonts w:ascii="Cambria"/>
          <w:b/>
          <w:szCs w:val="22"/>
        </w:rPr>
      </w:pPr>
    </w:p>
    <w:p w:rsidR="000E1EA7" w:rsidRDefault="00F22241" w:rsidP="000E1EA7">
      <w:pPr>
        <w:pStyle w:val="BodyText"/>
        <w:ind w:left="183" w:firstLine="0"/>
        <w:rPr>
          <w:rFonts w:ascii="Cambria"/>
          <w:sz w:val="20"/>
        </w:rPr>
      </w:pPr>
      <w:r>
        <w:rPr>
          <w:rFonts w:ascii="Cambria"/>
          <w:sz w:val="20"/>
        </w:rPr>
      </w:r>
      <w:r>
        <w:rPr>
          <w:rFonts w:ascii="Cambria"/>
          <w:sz w:val="20"/>
        </w:rPr>
        <w:pict>
          <v:group id="_x0000_s1106" style="width:483.15pt;height:20.55pt;mso-position-horizontal-relative:char;mso-position-vertical-relative:line" coordsize="9663,411">
            <v:shape id="_x0000_s1107" style="position:absolute;left:-1;width:9634;height:382" coordsize="9634,382" o:spt="100" adj="0,,0" path="m29,353l,353r,29l29,382r,-29xm9634,r-29,l,,,29r29,l29,353r9576,l9605,29r29,l9634,xe" fillcolor="#f96" stroked="f">
              <v:stroke joinstyle="round"/>
              <v:formulas/>
              <v:path arrowok="t" o:connecttype="segments"/>
            </v:shape>
            <v:shape id="_x0000_s1108" type="#_x0000_t75" style="position:absolute;left:28;top:352;width:9576;height:58">
              <v:imagedata r:id="rId7" o:title=""/>
            </v:shape>
            <v:shape id="_x0000_s1109" style="position:absolute;left:9604;top:352;width:58;height:58" coordorigin="9605,353" coordsize="58,58" path="m9662,353r-28,l9634,382r-29,l9605,410r29,l9662,410r,-28l9662,353xe" fillcolor="black" stroked="f">
              <v:path arrowok="t"/>
            </v:shape>
            <v:shape id="_x0000_s1110" style="position:absolute;left:-1;top:28;width:9634;height:353" coordorigin=",29" coordsize="9634,353" o:spt="100" adj="0,,0" path="m29,29l,29,,353r29,l29,29xm9634,353r-29,l9605,382r29,l9634,353xe" fillcolor="#f96" stroked="f">
              <v:stroke joinstyle="round"/>
              <v:formulas/>
              <v:path arrowok="t" o:connecttype="segments"/>
            </v:shape>
            <v:rect id="_x0000_s1111" style="position:absolute;left:9633;top:28;width:29;height:324" fillcolor="black" stroked="f"/>
            <v:rect id="_x0000_s1112" style="position:absolute;left:9604;top:28;width:29;height:324" fillcolor="#f96" stroked="f"/>
            <v:shape id="_x0000_s1113" type="#_x0000_t202" style="position:absolute;left:28;width:9576;height:353" filled="f" stroked="f">
              <v:textbox style="mso-next-textbox:#_x0000_s1113" inset="0,0,0,0">
                <w:txbxContent>
                  <w:p w:rsidR="000E1EA7" w:rsidRDefault="000E1EA7" w:rsidP="000E1EA7">
                    <w:pPr>
                      <w:spacing w:before="52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Distinctive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Achievements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/ Awards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E1EA7" w:rsidRDefault="000E1EA7" w:rsidP="000E1EA7">
      <w:pPr>
        <w:pStyle w:val="BodyText"/>
        <w:ind w:left="183" w:firstLine="0"/>
        <w:rPr>
          <w:rFonts w:ascii="Cambria"/>
          <w:sz w:val="20"/>
        </w:rPr>
      </w:pP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"/>
        <w:rPr>
          <w:rFonts w:ascii="Cambria"/>
          <w:sz w:val="24"/>
        </w:rPr>
      </w:pPr>
      <w:r>
        <w:rPr>
          <w:rFonts w:ascii="Cambria"/>
          <w:sz w:val="24"/>
        </w:rPr>
        <w:t>UGC-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Research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Award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(2015-2017)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2" w:line="273" w:lineRule="auto"/>
        <w:ind w:right="1488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Best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Paper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Award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All India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Accounting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Conference,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School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Commerce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-50"/>
          <w:sz w:val="24"/>
        </w:rPr>
        <w:t xml:space="preserve"> </w:t>
      </w:r>
      <w:r>
        <w:rPr>
          <w:rFonts w:ascii="Cambria" w:hAnsi="Cambria"/>
          <w:sz w:val="24"/>
        </w:rPr>
        <w:t>University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Rajasthan,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Jaipur,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Rajasthan</w:t>
      </w:r>
      <w:r>
        <w:rPr>
          <w:rFonts w:ascii="Cambria" w:hAnsi="Cambria"/>
          <w:spacing w:val="1"/>
          <w:sz w:val="24"/>
        </w:rPr>
        <w:t xml:space="preserve"> </w:t>
      </w:r>
      <w:r>
        <w:rPr>
          <w:rFonts w:ascii="Cambria" w:hAnsi="Cambria"/>
          <w:sz w:val="24"/>
        </w:rPr>
        <w:t>(2011)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" w:line="276" w:lineRule="auto"/>
        <w:ind w:right="2232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Best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paper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Presentation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Award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1"/>
          <w:sz w:val="24"/>
        </w:rPr>
        <w:t xml:space="preserve"> </w:t>
      </w:r>
      <w:r>
        <w:rPr>
          <w:rFonts w:ascii="Cambria" w:hAnsi="Cambria"/>
          <w:sz w:val="24"/>
        </w:rPr>
        <w:t>International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Conference,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Dept.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50"/>
          <w:sz w:val="24"/>
        </w:rPr>
        <w:t xml:space="preserve"> </w:t>
      </w:r>
      <w:r>
        <w:rPr>
          <w:rFonts w:ascii="Cambria" w:hAnsi="Cambria"/>
          <w:sz w:val="24"/>
        </w:rPr>
        <w:t>Administration,</w:t>
      </w:r>
      <w:r>
        <w:rPr>
          <w:rFonts w:ascii="Cambria" w:hAnsi="Cambria"/>
          <w:spacing w:val="51"/>
          <w:sz w:val="24"/>
        </w:rPr>
        <w:t xml:space="preserve"> </w:t>
      </w:r>
      <w:r>
        <w:rPr>
          <w:rFonts w:ascii="Cambria" w:hAnsi="Cambria"/>
          <w:sz w:val="24"/>
        </w:rPr>
        <w:t>Annamalai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University(2010)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1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Alagappa Excellence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Award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Research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2018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MTC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Global-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Distinguished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Management</w:t>
      </w:r>
      <w:r>
        <w:rPr>
          <w:rFonts w:ascii="Cambria" w:hAnsi="Cambria"/>
          <w:spacing w:val="2"/>
          <w:sz w:val="24"/>
        </w:rPr>
        <w:t xml:space="preserve"> </w:t>
      </w:r>
      <w:r>
        <w:rPr>
          <w:rFonts w:ascii="Cambria" w:hAnsi="Cambria"/>
          <w:sz w:val="24"/>
        </w:rPr>
        <w:t>Teachers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Award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– MTC Global-2018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Best Doctoral Researcher- Archers &amp; Elevators Publishing House, 2018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Bharat Jyoti Award – India International Friendship Society -2018</w:t>
      </w:r>
    </w:p>
    <w:p w:rsidR="000E1EA7" w:rsidRDefault="000E1EA7" w:rsidP="000E1EA7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Global Lifetime Achievement Award- </w:t>
      </w:r>
      <w:r w:rsidR="00534FCD">
        <w:rPr>
          <w:rFonts w:ascii="Cambria" w:hAnsi="Cambria"/>
          <w:sz w:val="24"/>
        </w:rPr>
        <w:t>Siddhartha</w:t>
      </w:r>
      <w:r>
        <w:rPr>
          <w:rFonts w:ascii="Cambria" w:hAnsi="Cambria"/>
          <w:sz w:val="24"/>
        </w:rPr>
        <w:t xml:space="preserve"> Educational and Research Federation-2020</w:t>
      </w:r>
    </w:p>
    <w:p w:rsidR="009D77DF" w:rsidRDefault="000E1EA7" w:rsidP="008800ED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Quality Enhancement in Teaching and Research-2021</w:t>
      </w:r>
    </w:p>
    <w:p w:rsidR="00855F3D" w:rsidRDefault="004D1D32" w:rsidP="008800ED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Global Management Council </w:t>
      </w:r>
      <w:r w:rsidR="00855F3D">
        <w:rPr>
          <w:rFonts w:ascii="Cambria" w:hAnsi="Cambria"/>
          <w:sz w:val="24"/>
        </w:rPr>
        <w:t xml:space="preserve">Ahmadabad, </w:t>
      </w:r>
      <w:proofErr w:type="spellStart"/>
      <w:r w:rsidR="00855F3D">
        <w:rPr>
          <w:rFonts w:ascii="Cambria" w:hAnsi="Cambria"/>
          <w:sz w:val="24"/>
        </w:rPr>
        <w:t>Adarsh</w:t>
      </w:r>
      <w:proofErr w:type="spellEnd"/>
      <w:r w:rsidR="00855F3D">
        <w:rPr>
          <w:rFonts w:ascii="Cambria" w:hAnsi="Cambria"/>
          <w:sz w:val="24"/>
        </w:rPr>
        <w:t xml:space="preserve"> </w:t>
      </w:r>
      <w:proofErr w:type="spellStart"/>
      <w:r w:rsidR="00855F3D">
        <w:rPr>
          <w:rFonts w:ascii="Cambria" w:hAnsi="Cambria"/>
          <w:sz w:val="24"/>
        </w:rPr>
        <w:t>Vidya</w:t>
      </w:r>
      <w:proofErr w:type="spellEnd"/>
      <w:r w:rsidR="00855F3D">
        <w:rPr>
          <w:rFonts w:ascii="Cambria" w:hAnsi="Cambria"/>
          <w:sz w:val="24"/>
        </w:rPr>
        <w:t xml:space="preserve"> </w:t>
      </w:r>
      <w:proofErr w:type="spellStart"/>
      <w:r w:rsidR="00855F3D">
        <w:rPr>
          <w:rFonts w:ascii="Cambria" w:hAnsi="Cambria"/>
          <w:sz w:val="24"/>
        </w:rPr>
        <w:t>Saraswati</w:t>
      </w:r>
      <w:proofErr w:type="spellEnd"/>
      <w:r w:rsidR="00855F3D">
        <w:rPr>
          <w:rFonts w:ascii="Cambria" w:hAnsi="Cambria"/>
          <w:sz w:val="24"/>
        </w:rPr>
        <w:t xml:space="preserve"> </w:t>
      </w:r>
      <w:proofErr w:type="spellStart"/>
      <w:r w:rsidR="00855F3D">
        <w:rPr>
          <w:rFonts w:ascii="Cambria" w:hAnsi="Cambria"/>
          <w:sz w:val="24"/>
        </w:rPr>
        <w:t>Rashtriya</w:t>
      </w:r>
      <w:proofErr w:type="spellEnd"/>
      <w:r w:rsidR="00855F3D">
        <w:rPr>
          <w:rFonts w:ascii="Cambria" w:hAnsi="Cambria"/>
          <w:sz w:val="24"/>
        </w:rPr>
        <w:t xml:space="preserve"> </w:t>
      </w:r>
      <w:proofErr w:type="spellStart"/>
      <w:r w:rsidR="00855F3D">
        <w:rPr>
          <w:rFonts w:ascii="Cambria" w:hAnsi="Cambria"/>
          <w:sz w:val="24"/>
        </w:rPr>
        <w:t>Puraskar</w:t>
      </w:r>
      <w:proofErr w:type="spellEnd"/>
      <w:r w:rsidR="00855F3D">
        <w:rPr>
          <w:rFonts w:ascii="Cambria" w:hAnsi="Cambria"/>
          <w:sz w:val="24"/>
        </w:rPr>
        <w:t xml:space="preserve"> –National Award of Excellence 2022</w:t>
      </w:r>
    </w:p>
    <w:p w:rsidR="004D1D32" w:rsidRPr="008800ED" w:rsidRDefault="00855F3D" w:rsidP="008800ED">
      <w:pPr>
        <w:pStyle w:val="ListParagraph"/>
        <w:numPr>
          <w:ilvl w:val="0"/>
          <w:numId w:val="4"/>
        </w:numPr>
        <w:tabs>
          <w:tab w:val="left" w:pos="860"/>
        </w:tabs>
        <w:spacing w:before="4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Tamilnadu Intellectuals and Faculty(TAIF) GRABS Awards- 2022,Best Social Scientist Award </w:t>
      </w:r>
      <w:r w:rsidR="004D1D32">
        <w:rPr>
          <w:rFonts w:ascii="Cambria" w:hAnsi="Cambria"/>
          <w:sz w:val="24"/>
        </w:rPr>
        <w:t xml:space="preserve"> </w:t>
      </w:r>
    </w:p>
    <w:p w:rsidR="009D77DF" w:rsidRDefault="00F22241" w:rsidP="009D77DF">
      <w:pPr>
        <w:pStyle w:val="BodyText"/>
        <w:spacing w:before="5"/>
        <w:ind w:left="0" w:firstLine="0"/>
        <w:rPr>
          <w:rFonts w:ascii="Cambria"/>
          <w:sz w:val="19"/>
        </w:rPr>
      </w:pPr>
      <w:r w:rsidRPr="00F22241">
        <w:lastRenderedPageBreak/>
        <w:pict>
          <v:group id="_x0000_s1122" style="position:absolute;margin-left:65.15pt;margin-top:13.35pt;width:483.15pt;height:20.55pt;z-index:-251645952;mso-wrap-distance-left:0;mso-wrap-distance-right:0;mso-position-horizontal-relative:page" coordorigin="1303,267" coordsize="9663,411">
            <v:shape id="_x0000_s1123" style="position:absolute;left:1303;top:267;width:9634;height:382" coordorigin="1303,267" coordsize="9634,382" o:spt="100" adj="0,,0" path="m1332,620r-29,l1303,649r29,l1332,620xm10937,267r-29,l1303,267r,29l1332,296r,324l10908,620r,-324l10937,296r,-29xe" fillcolor="#f96" stroked="f">
              <v:stroke joinstyle="round"/>
              <v:formulas/>
              <v:path arrowok="t" o:connecttype="segments"/>
            </v:shape>
            <v:shape id="_x0000_s1124" type="#_x0000_t75" style="position:absolute;left:1332;top:619;width:9576;height:58">
              <v:imagedata r:id="rId12" o:title=""/>
            </v:shape>
            <v:shape id="_x0000_s1125" style="position:absolute;left:10908;top:619;width:58;height:58" coordorigin="10908,620" coordsize="58,58" path="m10966,620r-29,l10937,649r-29,l10908,678r29,l10966,678r,-29l10966,620xe" fillcolor="black" stroked="f">
              <v:path arrowok="t"/>
            </v:shape>
            <v:shape id="_x0000_s1126" style="position:absolute;left:1303;top:295;width:9634;height:353" coordorigin="1303,296" coordsize="9634,353" o:spt="100" adj="0,,0" path="m1332,296r-29,l1303,620r29,l1332,296xm10937,620r-29,l10908,649r29,l10937,620xe" fillcolor="#f96" stroked="f">
              <v:stroke joinstyle="round"/>
              <v:formulas/>
              <v:path arrowok="t" o:connecttype="segments"/>
            </v:shape>
            <v:rect id="_x0000_s1127" style="position:absolute;left:10936;top:295;width:29;height:324" fillcolor="black" stroked="f"/>
            <v:rect id="_x0000_s1128" style="position:absolute;left:10908;top:295;width:29;height:324" fillcolor="#f96" stroked="f"/>
            <v:shape id="_x0000_s1129" type="#_x0000_t202" style="position:absolute;left:1332;top:295;width:9576;height:324" filled="f" stroked="f">
              <v:textbox inset="0,0,0,0">
                <w:txbxContent>
                  <w:p w:rsidR="009D77DF" w:rsidRDefault="005A58CC" w:rsidP="009D77DF">
                    <w:pPr>
                      <w:spacing w:before="24"/>
                      <w:ind w:left="107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Others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D77DF" w:rsidRDefault="009D77DF" w:rsidP="009D77DF">
      <w:pPr>
        <w:pStyle w:val="BodyText"/>
        <w:spacing w:before="7"/>
        <w:ind w:left="0" w:firstLine="0"/>
        <w:rPr>
          <w:sz w:val="9"/>
        </w:rPr>
      </w:pPr>
    </w:p>
    <w:p w:rsidR="009D77DF" w:rsidRDefault="009D77DF" w:rsidP="009D77DF">
      <w:pPr>
        <w:pStyle w:val="ListParagraph"/>
        <w:numPr>
          <w:ilvl w:val="0"/>
          <w:numId w:val="7"/>
        </w:numPr>
        <w:tabs>
          <w:tab w:val="left" w:pos="1040"/>
          <w:tab w:val="right" w:pos="7229"/>
        </w:tabs>
        <w:spacing w:before="100"/>
        <w:rPr>
          <w:rFonts w:ascii="Cambria"/>
          <w:sz w:val="24"/>
        </w:rPr>
      </w:pPr>
      <w:r>
        <w:rPr>
          <w:rFonts w:ascii="Cambria"/>
          <w:sz w:val="24"/>
        </w:rPr>
        <w:t>Articles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published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2"/>
          <w:sz w:val="24"/>
        </w:rPr>
        <w:t xml:space="preserve"> </w:t>
      </w:r>
      <w:r>
        <w:rPr>
          <w:rFonts w:ascii="Cambria"/>
          <w:sz w:val="24"/>
        </w:rPr>
        <w:t>Magazines</w:t>
      </w:r>
      <w:r>
        <w:rPr>
          <w:sz w:val="24"/>
        </w:rPr>
        <w:tab/>
      </w:r>
      <w:r>
        <w:rPr>
          <w:rFonts w:ascii="Cambria"/>
          <w:sz w:val="24"/>
        </w:rPr>
        <w:t>15</w:t>
      </w:r>
    </w:p>
    <w:p w:rsidR="009D77DF" w:rsidRDefault="009D77DF" w:rsidP="009D77DF">
      <w:pPr>
        <w:pStyle w:val="ListParagraph"/>
        <w:numPr>
          <w:ilvl w:val="0"/>
          <w:numId w:val="7"/>
        </w:numPr>
        <w:tabs>
          <w:tab w:val="left" w:pos="1040"/>
          <w:tab w:val="right" w:pos="7227"/>
        </w:tabs>
        <w:spacing w:before="244"/>
        <w:rPr>
          <w:rFonts w:ascii="Cambria"/>
          <w:sz w:val="24"/>
        </w:rPr>
      </w:pPr>
      <w:r>
        <w:rPr>
          <w:rFonts w:ascii="Cambria"/>
          <w:sz w:val="24"/>
        </w:rPr>
        <w:t>No.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Ph.D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z w:val="24"/>
        </w:rPr>
        <w:t>Thesis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evaluated</w:t>
      </w:r>
      <w:r>
        <w:rPr>
          <w:sz w:val="24"/>
        </w:rPr>
        <w:tab/>
      </w:r>
      <w:r>
        <w:rPr>
          <w:rFonts w:ascii="Cambria"/>
          <w:sz w:val="24"/>
        </w:rPr>
        <w:t>42</w:t>
      </w:r>
    </w:p>
    <w:p w:rsidR="008800ED" w:rsidRPr="0002570F" w:rsidRDefault="009D77DF" w:rsidP="0002570F">
      <w:pPr>
        <w:pStyle w:val="ListParagraph"/>
        <w:numPr>
          <w:ilvl w:val="0"/>
          <w:numId w:val="7"/>
        </w:numPr>
        <w:tabs>
          <w:tab w:val="left" w:pos="1040"/>
          <w:tab w:val="right" w:pos="7224"/>
        </w:tabs>
        <w:spacing w:before="242"/>
        <w:rPr>
          <w:rFonts w:ascii="Cambria"/>
          <w:sz w:val="24"/>
        </w:rPr>
      </w:pPr>
      <w:r>
        <w:rPr>
          <w:rFonts w:ascii="Cambria"/>
          <w:sz w:val="24"/>
        </w:rPr>
        <w:t>No.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Ph.D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z w:val="24"/>
        </w:rPr>
        <w:t>Public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Viva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Voce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Examination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conducted</w:t>
      </w:r>
      <w:r>
        <w:rPr>
          <w:sz w:val="24"/>
        </w:rPr>
        <w:tab/>
      </w:r>
      <w:r>
        <w:rPr>
          <w:rFonts w:ascii="Cambria"/>
          <w:sz w:val="24"/>
        </w:rPr>
        <w:t>35</w:t>
      </w:r>
    </w:p>
    <w:p w:rsidR="00961D1B" w:rsidRDefault="00961D1B" w:rsidP="00961D1B">
      <w:pPr>
        <w:pStyle w:val="BodyText"/>
        <w:spacing w:before="7"/>
        <w:ind w:left="0" w:firstLine="0"/>
        <w:rPr>
          <w:sz w:val="9"/>
        </w:rPr>
      </w:pPr>
    </w:p>
    <w:p w:rsidR="00961D1B" w:rsidRDefault="0002570F" w:rsidP="0002570F">
      <w:pPr>
        <w:pStyle w:val="BodyText"/>
        <w:spacing w:before="100"/>
        <w:ind w:left="320" w:firstLine="0"/>
        <w:rPr>
          <w:rFonts w:ascii="Cambria"/>
        </w:rPr>
      </w:pPr>
      <w:r>
        <w:rPr>
          <w:rFonts w:ascii="Cambria"/>
        </w:rPr>
        <w:t xml:space="preserve">      </w:t>
      </w:r>
      <w:r w:rsidR="00961D1B">
        <w:rPr>
          <w:rFonts w:ascii="Cambria"/>
        </w:rPr>
        <w:t xml:space="preserve">4. </w:t>
      </w:r>
      <w:r w:rsidR="00961D1B" w:rsidRPr="004D1D32">
        <w:rPr>
          <w:rFonts w:ascii="Cambria"/>
        </w:rPr>
        <w:t>Number</w:t>
      </w:r>
      <w:r w:rsidR="00961D1B" w:rsidRPr="004D1D32">
        <w:rPr>
          <w:rFonts w:ascii="Cambria"/>
          <w:spacing w:val="-2"/>
        </w:rPr>
        <w:t xml:space="preserve"> </w:t>
      </w:r>
      <w:r w:rsidR="00961D1B" w:rsidRPr="004D1D32">
        <w:rPr>
          <w:rFonts w:ascii="Cambria"/>
        </w:rPr>
        <w:t>of</w:t>
      </w:r>
      <w:r w:rsidR="00961D1B" w:rsidRPr="004D1D32">
        <w:rPr>
          <w:rFonts w:ascii="Cambria"/>
          <w:spacing w:val="-3"/>
        </w:rPr>
        <w:t xml:space="preserve"> </w:t>
      </w:r>
      <w:r w:rsidR="00961D1B" w:rsidRPr="004D1D32">
        <w:rPr>
          <w:rFonts w:ascii="Cambria"/>
        </w:rPr>
        <w:t>Invited</w:t>
      </w:r>
      <w:r w:rsidR="00961D1B" w:rsidRPr="004D1D32">
        <w:rPr>
          <w:rFonts w:ascii="Cambria"/>
          <w:spacing w:val="-3"/>
        </w:rPr>
        <w:t xml:space="preserve"> </w:t>
      </w:r>
      <w:r w:rsidR="00961D1B" w:rsidRPr="004D1D32">
        <w:rPr>
          <w:rFonts w:ascii="Cambria"/>
        </w:rPr>
        <w:t>/</w:t>
      </w:r>
      <w:r w:rsidR="00961D1B" w:rsidRPr="004D1D32">
        <w:rPr>
          <w:rFonts w:ascii="Cambria"/>
          <w:spacing w:val="-1"/>
        </w:rPr>
        <w:t xml:space="preserve"> </w:t>
      </w:r>
      <w:r w:rsidR="00961D1B" w:rsidRPr="004D1D32">
        <w:rPr>
          <w:rFonts w:ascii="Cambria"/>
        </w:rPr>
        <w:t>Special</w:t>
      </w:r>
      <w:r w:rsidR="00961D1B" w:rsidRPr="004D1D32">
        <w:rPr>
          <w:rFonts w:ascii="Cambria"/>
          <w:spacing w:val="-1"/>
        </w:rPr>
        <w:t xml:space="preserve"> </w:t>
      </w:r>
      <w:r w:rsidR="00961D1B" w:rsidRPr="004D1D32">
        <w:rPr>
          <w:rFonts w:ascii="Cambria"/>
        </w:rPr>
        <w:t>Lectures</w:t>
      </w:r>
      <w:r w:rsidR="00961D1B" w:rsidRPr="004D1D32">
        <w:rPr>
          <w:rFonts w:ascii="Cambria"/>
          <w:spacing w:val="-2"/>
        </w:rPr>
        <w:t xml:space="preserve"> </w:t>
      </w:r>
      <w:r w:rsidR="00961D1B" w:rsidRPr="004D1D32">
        <w:rPr>
          <w:rFonts w:ascii="Cambria"/>
        </w:rPr>
        <w:t>delivered:</w:t>
      </w:r>
      <w:r w:rsidR="00961D1B" w:rsidRPr="004D1D32">
        <w:rPr>
          <w:rFonts w:ascii="Cambria"/>
          <w:spacing w:val="-3"/>
        </w:rPr>
        <w:t xml:space="preserve"> </w:t>
      </w:r>
      <w:r w:rsidR="00961D1B" w:rsidRPr="004D1D32">
        <w:rPr>
          <w:rFonts w:ascii="Cambria"/>
        </w:rPr>
        <w:t>54</w:t>
      </w:r>
    </w:p>
    <w:p w:rsidR="004D1D32" w:rsidRDefault="00C501B7" w:rsidP="0002570F">
      <w:pPr>
        <w:pStyle w:val="BodyText"/>
        <w:spacing w:before="100"/>
        <w:ind w:left="320" w:firstLine="0"/>
        <w:rPr>
          <w:rFonts w:ascii="Cambria"/>
        </w:rPr>
      </w:pPr>
      <w:r>
        <w:rPr>
          <w:rFonts w:ascii="Cambria"/>
        </w:rPr>
        <w:t xml:space="preserve">      </w:t>
      </w:r>
      <w:r w:rsidR="004D1D32">
        <w:rPr>
          <w:rFonts w:ascii="Cambria"/>
        </w:rPr>
        <w:t>5. International Conferences organized          : 3</w:t>
      </w:r>
    </w:p>
    <w:p w:rsidR="002B032F" w:rsidRPr="002B032F" w:rsidRDefault="002B032F" w:rsidP="0002570F">
      <w:pPr>
        <w:pStyle w:val="BodyText"/>
        <w:spacing w:before="100"/>
        <w:ind w:left="320" w:firstLine="0"/>
        <w:rPr>
          <w:rFonts w:ascii="Cambria"/>
        </w:rPr>
      </w:pPr>
      <w:r w:rsidRPr="002B032F">
        <w:rPr>
          <w:rFonts w:ascii="Cambria"/>
        </w:rPr>
        <w:t xml:space="preserve">     6. Resource Person for Refresher Course </w:t>
      </w:r>
      <w:r>
        <w:rPr>
          <w:rFonts w:ascii="Cambria"/>
        </w:rPr>
        <w:t xml:space="preserve">       </w:t>
      </w:r>
      <w:r w:rsidRPr="002B032F">
        <w:rPr>
          <w:rFonts w:ascii="Cambria"/>
        </w:rPr>
        <w:t>: 5</w:t>
      </w:r>
    </w:p>
    <w:p w:rsidR="004D1D32" w:rsidRPr="004D1D32" w:rsidRDefault="004D1D32" w:rsidP="0002570F">
      <w:pPr>
        <w:pStyle w:val="BodyText"/>
        <w:spacing w:before="100"/>
        <w:ind w:left="320" w:firstLine="0"/>
        <w:rPr>
          <w:rFonts w:ascii="Cambria"/>
          <w:b/>
        </w:rPr>
      </w:pPr>
      <w:r w:rsidRPr="004D1D32">
        <w:rPr>
          <w:rFonts w:ascii="Cambria"/>
          <w:b/>
        </w:rPr>
        <w:t>International Visits</w:t>
      </w:r>
    </w:p>
    <w:tbl>
      <w:tblPr>
        <w:tblW w:w="4679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0"/>
        <w:gridCol w:w="2610"/>
        <w:gridCol w:w="2610"/>
        <w:gridCol w:w="1889"/>
        <w:gridCol w:w="1712"/>
      </w:tblGrid>
      <w:tr w:rsidR="00130676" w:rsidRPr="003E6B89" w:rsidTr="00130676">
        <w:trPr>
          <w:trHeight w:val="458"/>
        </w:trPr>
        <w:tc>
          <w:tcPr>
            <w:tcW w:w="377" w:type="pct"/>
            <w:shd w:val="clear" w:color="auto" w:fill="E6E6E6"/>
          </w:tcPr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</w:p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>No.</w:t>
            </w:r>
          </w:p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1368" w:type="pct"/>
            <w:shd w:val="clear" w:color="auto" w:fill="E6E6E6"/>
          </w:tcPr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 xml:space="preserve">Title of the </w:t>
            </w:r>
          </w:p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 xml:space="preserve">Lecture / </w:t>
            </w:r>
          </w:p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>Paper</w:t>
            </w:r>
          </w:p>
        </w:tc>
        <w:tc>
          <w:tcPr>
            <w:tcW w:w="1368" w:type="pct"/>
            <w:shd w:val="clear" w:color="auto" w:fill="E6E6E6"/>
          </w:tcPr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 xml:space="preserve">Name of Invited Lecture/ Seminar / Conference </w:t>
            </w:r>
          </w:p>
        </w:tc>
        <w:tc>
          <w:tcPr>
            <w:tcW w:w="990" w:type="pct"/>
            <w:shd w:val="clear" w:color="auto" w:fill="E6E6E6"/>
          </w:tcPr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>Organizer, Country</w:t>
            </w:r>
          </w:p>
        </w:tc>
        <w:tc>
          <w:tcPr>
            <w:tcW w:w="897" w:type="pct"/>
            <w:shd w:val="clear" w:color="auto" w:fill="E6E6E6"/>
          </w:tcPr>
          <w:p w:rsidR="00130676" w:rsidRPr="00130676" w:rsidRDefault="00130676" w:rsidP="00CA3F7A">
            <w:pPr>
              <w:jc w:val="center"/>
              <w:rPr>
                <w:b/>
                <w:iCs/>
                <w:sz w:val="24"/>
                <w:szCs w:val="24"/>
              </w:rPr>
            </w:pPr>
            <w:r w:rsidRPr="00130676">
              <w:rPr>
                <w:b/>
                <w:iCs/>
                <w:sz w:val="24"/>
                <w:szCs w:val="24"/>
              </w:rPr>
              <w:t>Date</w:t>
            </w:r>
          </w:p>
        </w:tc>
      </w:tr>
      <w:tr w:rsidR="00130676" w:rsidRPr="003E6B89" w:rsidTr="00130676">
        <w:trPr>
          <w:trHeight w:val="251"/>
        </w:trPr>
        <w:tc>
          <w:tcPr>
            <w:tcW w:w="377" w:type="pct"/>
          </w:tcPr>
          <w:p w:rsidR="00130676" w:rsidRPr="00130676" w:rsidRDefault="00130676" w:rsidP="00130676">
            <w:pPr>
              <w:widowControl/>
              <w:numPr>
                <w:ilvl w:val="0"/>
                <w:numId w:val="13"/>
              </w:numPr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368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Impact of Corporate Social Responsibility in India and Singapore</w:t>
            </w:r>
          </w:p>
        </w:tc>
        <w:tc>
          <w:tcPr>
            <w:tcW w:w="1368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 xml:space="preserve">James Cook University Singapore  &amp; Accounting Club </w:t>
            </w:r>
          </w:p>
        </w:tc>
        <w:tc>
          <w:tcPr>
            <w:tcW w:w="990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Singapore</w:t>
            </w:r>
          </w:p>
        </w:tc>
        <w:tc>
          <w:tcPr>
            <w:tcW w:w="897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20.11.2019</w:t>
            </w:r>
          </w:p>
        </w:tc>
      </w:tr>
      <w:tr w:rsidR="00130676" w:rsidRPr="003E6B89" w:rsidTr="00130676">
        <w:trPr>
          <w:trHeight w:val="251"/>
        </w:trPr>
        <w:tc>
          <w:tcPr>
            <w:tcW w:w="377" w:type="pct"/>
          </w:tcPr>
          <w:p w:rsidR="00130676" w:rsidRPr="00130676" w:rsidRDefault="00130676" w:rsidP="00130676">
            <w:pPr>
              <w:widowControl/>
              <w:numPr>
                <w:ilvl w:val="0"/>
                <w:numId w:val="13"/>
              </w:numPr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368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Emerging Trends in Engineering, Management and Social Sciences”</w:t>
            </w:r>
          </w:p>
        </w:tc>
        <w:tc>
          <w:tcPr>
            <w:tcW w:w="1368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International Conference</w:t>
            </w:r>
          </w:p>
        </w:tc>
        <w:tc>
          <w:tcPr>
            <w:tcW w:w="990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Kuala Lumpur,</w:t>
            </w:r>
          </w:p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 xml:space="preserve">Malaysia, </w:t>
            </w:r>
          </w:p>
        </w:tc>
        <w:tc>
          <w:tcPr>
            <w:tcW w:w="897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17-21</w:t>
            </w:r>
            <w:r w:rsidRPr="00130676">
              <w:rPr>
                <w:sz w:val="24"/>
                <w:szCs w:val="24"/>
                <w:vertAlign w:val="superscript"/>
              </w:rPr>
              <w:t>st</w:t>
            </w:r>
            <w:r w:rsidRPr="00130676">
              <w:rPr>
                <w:sz w:val="24"/>
                <w:szCs w:val="24"/>
              </w:rPr>
              <w:t xml:space="preserve"> September 2017</w:t>
            </w:r>
          </w:p>
        </w:tc>
      </w:tr>
      <w:tr w:rsidR="00130676" w:rsidRPr="003E6B89" w:rsidTr="00130676">
        <w:trPr>
          <w:trHeight w:val="251"/>
        </w:trPr>
        <w:tc>
          <w:tcPr>
            <w:tcW w:w="377" w:type="pct"/>
          </w:tcPr>
          <w:p w:rsidR="00130676" w:rsidRPr="00130676" w:rsidRDefault="00130676" w:rsidP="00130676">
            <w:pPr>
              <w:widowControl/>
              <w:numPr>
                <w:ilvl w:val="0"/>
                <w:numId w:val="13"/>
              </w:numPr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368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Human Resource Management Competencies of Women Entrepreneurs in Network Marketing in Chennai City</w:t>
            </w:r>
          </w:p>
        </w:tc>
        <w:tc>
          <w:tcPr>
            <w:tcW w:w="1368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International Research Conference on Business, Management, Engineering and Technological Sciences</w:t>
            </w:r>
          </w:p>
        </w:tc>
        <w:tc>
          <w:tcPr>
            <w:tcW w:w="990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Bangkok, Thailand</w:t>
            </w:r>
          </w:p>
        </w:tc>
        <w:tc>
          <w:tcPr>
            <w:tcW w:w="897" w:type="pct"/>
          </w:tcPr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02.12.2013</w:t>
            </w:r>
          </w:p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&amp;</w:t>
            </w:r>
          </w:p>
          <w:p w:rsidR="00130676" w:rsidRPr="00130676" w:rsidRDefault="00130676" w:rsidP="00CA3F7A">
            <w:pPr>
              <w:rPr>
                <w:sz w:val="24"/>
                <w:szCs w:val="24"/>
              </w:rPr>
            </w:pPr>
            <w:r w:rsidRPr="00130676">
              <w:rPr>
                <w:sz w:val="24"/>
                <w:szCs w:val="24"/>
              </w:rPr>
              <w:t>03.12.2013</w:t>
            </w:r>
          </w:p>
        </w:tc>
      </w:tr>
    </w:tbl>
    <w:p w:rsidR="0002570F" w:rsidRPr="0002570F" w:rsidRDefault="0002570F" w:rsidP="009D77DF">
      <w:pPr>
        <w:pStyle w:val="BodyText"/>
        <w:spacing w:before="5"/>
        <w:ind w:left="0" w:firstLine="0"/>
        <w:rPr>
          <w:b/>
        </w:rPr>
      </w:pPr>
    </w:p>
    <w:p w:rsidR="0002570F" w:rsidRPr="0002570F" w:rsidRDefault="0002570F" w:rsidP="009D77DF">
      <w:pPr>
        <w:pStyle w:val="BodyText"/>
        <w:spacing w:before="5"/>
        <w:ind w:left="0" w:firstLine="0"/>
        <w:rPr>
          <w:b/>
        </w:rPr>
      </w:pPr>
      <w:r>
        <w:rPr>
          <w:b/>
        </w:rPr>
        <w:t xml:space="preserve">    </w:t>
      </w:r>
      <w:r w:rsidRPr="0002570F">
        <w:rPr>
          <w:b/>
        </w:rPr>
        <w:t>5. Work shop Participation</w:t>
      </w:r>
    </w:p>
    <w:p w:rsidR="0002570F" w:rsidRDefault="0002570F" w:rsidP="0002570F">
      <w:pPr>
        <w:pStyle w:val="BodyText"/>
        <w:numPr>
          <w:ilvl w:val="0"/>
          <w:numId w:val="15"/>
        </w:numPr>
        <w:spacing w:before="5"/>
      </w:pPr>
      <w:r>
        <w:t>Five D</w:t>
      </w:r>
      <w:r w:rsidRPr="0002570F">
        <w:t xml:space="preserve">ay </w:t>
      </w:r>
      <w:r>
        <w:t>UGC sponsored National Workshop, “</w:t>
      </w:r>
      <w:r w:rsidRPr="001B335C">
        <w:rPr>
          <w:b/>
        </w:rPr>
        <w:t>Methodological Metrics in Business Research’’</w:t>
      </w:r>
      <w:r w:rsidRPr="0002570F">
        <w:t xml:space="preserve"> 23</w:t>
      </w:r>
      <w:r w:rsidRPr="0002570F">
        <w:rPr>
          <w:vertAlign w:val="superscript"/>
        </w:rPr>
        <w:t>rd</w:t>
      </w:r>
      <w:r w:rsidRPr="0002570F">
        <w:t xml:space="preserve"> to 27</w:t>
      </w:r>
      <w:r w:rsidRPr="0002570F">
        <w:rPr>
          <w:vertAlign w:val="superscript"/>
        </w:rPr>
        <w:t>th</w:t>
      </w:r>
      <w:r w:rsidRPr="0002570F">
        <w:t xml:space="preserve"> April, 2012 at Department of </w:t>
      </w:r>
      <w:r w:rsidR="00EB4504">
        <w:t>I</w:t>
      </w:r>
      <w:r w:rsidRPr="0002570F">
        <w:t>nternational Business and Commerce, Alagappa University</w:t>
      </w:r>
      <w:r w:rsidR="00190476">
        <w:t xml:space="preserve"> Karaikudi, Tamil Nadu</w:t>
      </w:r>
      <w:r w:rsidRPr="0002570F">
        <w:t xml:space="preserve"> </w:t>
      </w:r>
    </w:p>
    <w:p w:rsidR="0002570F" w:rsidRPr="00190476" w:rsidRDefault="0002570F" w:rsidP="0002570F">
      <w:pPr>
        <w:pStyle w:val="BodyText"/>
        <w:numPr>
          <w:ilvl w:val="0"/>
          <w:numId w:val="15"/>
        </w:numPr>
        <w:spacing w:before="5"/>
        <w:rPr>
          <w:b/>
        </w:rPr>
      </w:pPr>
      <w:r>
        <w:t xml:space="preserve">National Workshop for </w:t>
      </w:r>
      <w:r w:rsidR="00190476">
        <w:t>“</w:t>
      </w:r>
      <w:r w:rsidRPr="00190476">
        <w:rPr>
          <w:b/>
        </w:rPr>
        <w:t>Research Methodology &amp; Green Technology</w:t>
      </w:r>
      <w:r w:rsidR="00190476" w:rsidRPr="00190476">
        <w:rPr>
          <w:b/>
        </w:rPr>
        <w:t>”</w:t>
      </w:r>
      <w:r w:rsidRPr="00190476">
        <w:rPr>
          <w:b/>
        </w:rPr>
        <w:t xml:space="preserve"> </w:t>
      </w:r>
      <w:r w:rsidR="00530892" w:rsidRPr="00190476">
        <w:rPr>
          <w:b/>
        </w:rPr>
        <w:t xml:space="preserve">29.11.2012 to 30.11.2012 at UGC </w:t>
      </w:r>
      <w:r w:rsidR="00190476" w:rsidRPr="00190476">
        <w:rPr>
          <w:b/>
        </w:rPr>
        <w:t>A</w:t>
      </w:r>
      <w:r w:rsidR="00530892" w:rsidRPr="00190476">
        <w:rPr>
          <w:b/>
        </w:rPr>
        <w:t>cademic Staff College, Pondicherry University</w:t>
      </w:r>
    </w:p>
    <w:p w:rsidR="0002570F" w:rsidRPr="00190476" w:rsidRDefault="0002570F" w:rsidP="009D77DF">
      <w:pPr>
        <w:pStyle w:val="BodyText"/>
        <w:spacing w:before="5"/>
        <w:ind w:left="0" w:firstLine="0"/>
        <w:rPr>
          <w:b/>
        </w:rPr>
      </w:pPr>
    </w:p>
    <w:p w:rsidR="00596EA9" w:rsidRDefault="00F22241" w:rsidP="00530892">
      <w:pPr>
        <w:pStyle w:val="BodyText"/>
        <w:spacing w:before="5"/>
        <w:ind w:left="0" w:firstLine="0"/>
      </w:pPr>
      <w:r>
        <w:pict>
          <v:group id="_x0000_s1114" style="position:absolute;margin-left:65.15pt;margin-top:13.35pt;width:483.15pt;height:20.55pt;z-index:-251648000;mso-wrap-distance-left:0;mso-wrap-distance-right:0;mso-position-horizontal-relative:page" coordorigin="1303,267" coordsize="9663,411">
            <v:shape id="_x0000_s1115" style="position:absolute;left:1303;top:267;width:9634;height:382" coordorigin="1303,267" coordsize="9634,382" o:spt="100" adj="0,,0" path="m1332,620r-29,l1303,649r29,l1332,620xm10937,267r-29,l1303,267r,29l1332,296r,324l10908,620r,-324l10937,296r,-29xe" fillcolor="#f96" stroked="f">
              <v:stroke joinstyle="round"/>
              <v:formulas/>
              <v:path arrowok="t" o:connecttype="segments"/>
            </v:shape>
            <v:shape id="_x0000_s1116" type="#_x0000_t75" style="position:absolute;left:1332;top:619;width:9576;height:58">
              <v:imagedata r:id="rId12" o:title=""/>
            </v:shape>
            <v:shape id="_x0000_s1117" style="position:absolute;left:10908;top:619;width:58;height:58" coordorigin="10908,620" coordsize="58,58" path="m10966,620r-29,l10937,649r-29,l10908,678r29,l10966,678r,-29l10966,620xe" fillcolor="black" stroked="f">
              <v:path arrowok="t"/>
            </v:shape>
            <v:shape id="_x0000_s1118" style="position:absolute;left:1303;top:295;width:9634;height:353" coordorigin="1303,296" coordsize="9634,353" o:spt="100" adj="0,,0" path="m1332,296r-29,l1303,620r29,l1332,296xm10937,620r-29,l10908,649r29,l10937,620xe" fillcolor="#f96" stroked="f">
              <v:stroke joinstyle="round"/>
              <v:formulas/>
              <v:path arrowok="t" o:connecttype="segments"/>
            </v:shape>
            <v:rect id="_x0000_s1119" style="position:absolute;left:10936;top:295;width:29;height:324" fillcolor="black" stroked="f"/>
            <v:rect id="_x0000_s1120" style="position:absolute;left:10908;top:295;width:29;height:324" fillcolor="#f96" stroked="f"/>
            <v:shape id="_x0000_s1121" type="#_x0000_t202" style="position:absolute;left:1332;top:295;width:9576;height:324" filled="f" stroked="f">
              <v:textbox style="mso-next-textbox:#_x0000_s1121" inset="0,0,0,0">
                <w:txbxContent>
                  <w:p w:rsidR="009D77DF" w:rsidRPr="00130676" w:rsidRDefault="009D77DF" w:rsidP="009D77DF">
                    <w:pPr>
                      <w:spacing w:before="24"/>
                      <w:ind w:left="107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Recent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Publications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D77DF" w:rsidRPr="005C4E20" w:rsidRDefault="000E1EA7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“User’s Opinion on Efficiency of Internet Financial Reporting Practices – A Study with reference to Karaikudi Town” </w:t>
      </w:r>
      <w:proofErr w:type="spellStart"/>
      <w:r w:rsidRPr="005C4E20">
        <w:rPr>
          <w:sz w:val="24"/>
          <w:szCs w:val="24"/>
        </w:rPr>
        <w:t>Paripex</w:t>
      </w:r>
      <w:proofErr w:type="spellEnd"/>
      <w:r w:rsidRPr="005C4E20">
        <w:rPr>
          <w:sz w:val="24"/>
          <w:szCs w:val="24"/>
        </w:rPr>
        <w:t xml:space="preserve">- Indian Journal of Research, </w:t>
      </w:r>
      <w:proofErr w:type="spellStart"/>
      <w:r w:rsidRPr="005C4E20">
        <w:rPr>
          <w:sz w:val="24"/>
          <w:szCs w:val="24"/>
        </w:rPr>
        <w:t>Vol</w:t>
      </w:r>
      <w:proofErr w:type="spellEnd"/>
      <w:r w:rsidRPr="005C4E20">
        <w:rPr>
          <w:sz w:val="24"/>
          <w:szCs w:val="24"/>
        </w:rPr>
        <w:t>: 6, Issue:7, July 2017, PP: 18-20. ISSN: 2250-1991, UGC Approved journal (Sr.47432), Index Copernicus IC Value: 79.96, Journal DOI: 10.15373/22501991, Impact Factor: 5.761.</w:t>
      </w:r>
    </w:p>
    <w:p w:rsidR="000E1EA7" w:rsidRPr="005C4E20" w:rsidRDefault="000E1EA7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“Entrepreneurs Competencies of Women Entrepreneurs in Network Marketing” </w:t>
      </w:r>
      <w:proofErr w:type="spellStart"/>
      <w:r w:rsidRPr="005C4E20">
        <w:rPr>
          <w:sz w:val="24"/>
          <w:szCs w:val="24"/>
        </w:rPr>
        <w:t>Sumedha</w:t>
      </w:r>
      <w:proofErr w:type="spellEnd"/>
      <w:r w:rsidRPr="005C4E20">
        <w:rPr>
          <w:sz w:val="24"/>
          <w:szCs w:val="24"/>
        </w:rPr>
        <w:t xml:space="preserve"> Journal of Management, Vol.6, No.3, Special Issue Sep</w:t>
      </w:r>
      <w:r w:rsidR="009D77DF" w:rsidRPr="005C4E20">
        <w:rPr>
          <w:sz w:val="24"/>
          <w:szCs w:val="24"/>
        </w:rPr>
        <w:t xml:space="preserve"> </w:t>
      </w:r>
      <w:r w:rsidRPr="005C4E20">
        <w:rPr>
          <w:sz w:val="24"/>
          <w:szCs w:val="24"/>
        </w:rPr>
        <w:t>-2017, Referred Journal of CMR College of Engineering and Technology, ISSN (P): 2277-6753, ISSN (Online): 2322 -0449, Page: 58. ISRA Journal Factor – 2.318,</w:t>
      </w:r>
      <w:r w:rsidR="009D77DF" w:rsidRPr="005C4E20">
        <w:rPr>
          <w:sz w:val="24"/>
          <w:szCs w:val="24"/>
        </w:rPr>
        <w:t xml:space="preserve"> </w:t>
      </w:r>
      <w:r w:rsidRPr="005C4E20">
        <w:rPr>
          <w:sz w:val="24"/>
          <w:szCs w:val="24"/>
        </w:rPr>
        <w:t>Index Copernicus value 5.20, Impact Factor: 0.787 (</w:t>
      </w:r>
      <w:proofErr w:type="spellStart"/>
      <w:r w:rsidRPr="005C4E20">
        <w:rPr>
          <w:sz w:val="24"/>
          <w:szCs w:val="24"/>
        </w:rPr>
        <w:t>Proquest</w:t>
      </w:r>
      <w:proofErr w:type="spellEnd"/>
      <w:r w:rsidRPr="005C4E20">
        <w:rPr>
          <w:sz w:val="24"/>
          <w:szCs w:val="24"/>
        </w:rPr>
        <w:t xml:space="preserve"> database)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lastRenderedPageBreak/>
        <w:t>Dr.C.Vethirajan, (2017), “CSR in India – A Review of literature of the history and context”, issue – 1th Sept. 2017. M –Infiniti Journal Management - ISSN – 0973 – 7193 P.P: 133 – 143, Vol. 11.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“Analysis of return forms under Goods and Service Tax in India” 7th   International Conference on Social Science Research for sustaining Business &amp; Economy in Global Market ( ICSRSBEGM -17) held on 20th &amp; 21st September, 2017 </w:t>
      </w:r>
      <w:proofErr w:type="spellStart"/>
      <w:r w:rsidRPr="005C4E20">
        <w:rPr>
          <w:sz w:val="24"/>
          <w:szCs w:val="24"/>
        </w:rPr>
        <w:t>Organised</w:t>
      </w:r>
      <w:proofErr w:type="spellEnd"/>
      <w:r w:rsidRPr="005C4E20">
        <w:rPr>
          <w:sz w:val="24"/>
          <w:szCs w:val="24"/>
        </w:rPr>
        <w:t xml:space="preserve"> by Department of department of Management Studies, </w:t>
      </w:r>
      <w:proofErr w:type="spellStart"/>
      <w:r w:rsidRPr="005C4E20">
        <w:rPr>
          <w:sz w:val="24"/>
          <w:szCs w:val="24"/>
        </w:rPr>
        <w:t>Sai</w:t>
      </w:r>
      <w:proofErr w:type="spellEnd"/>
      <w:r w:rsidRPr="005C4E20">
        <w:rPr>
          <w:sz w:val="24"/>
          <w:szCs w:val="24"/>
        </w:rPr>
        <w:t xml:space="preserve"> Ram Institute of Management Studies, </w:t>
      </w:r>
      <w:proofErr w:type="spellStart"/>
      <w:r w:rsidRPr="005C4E20">
        <w:rPr>
          <w:sz w:val="24"/>
          <w:szCs w:val="24"/>
        </w:rPr>
        <w:t>Sai</w:t>
      </w:r>
      <w:proofErr w:type="spellEnd"/>
      <w:r w:rsidRPr="005C4E20">
        <w:rPr>
          <w:sz w:val="24"/>
          <w:szCs w:val="24"/>
        </w:rPr>
        <w:t xml:space="preserve"> Leo Nagar, West </w:t>
      </w:r>
      <w:proofErr w:type="spellStart"/>
      <w:r w:rsidRPr="005C4E20">
        <w:rPr>
          <w:sz w:val="24"/>
          <w:szCs w:val="24"/>
        </w:rPr>
        <w:t>Tambaram</w:t>
      </w:r>
      <w:proofErr w:type="spellEnd"/>
      <w:r w:rsidRPr="005C4E20">
        <w:rPr>
          <w:sz w:val="24"/>
          <w:szCs w:val="24"/>
        </w:rPr>
        <w:t>, Chennai -44.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“GST –A Revolution in India’s Tax System” International Conference on “GST (ICGST – 2017)” held on 5th October 2017 </w:t>
      </w:r>
      <w:proofErr w:type="spellStart"/>
      <w:r w:rsidRPr="005C4E20">
        <w:rPr>
          <w:sz w:val="24"/>
          <w:szCs w:val="24"/>
        </w:rPr>
        <w:t>Organised</w:t>
      </w:r>
      <w:proofErr w:type="spellEnd"/>
      <w:r w:rsidRPr="005C4E20">
        <w:rPr>
          <w:sz w:val="24"/>
          <w:szCs w:val="24"/>
        </w:rPr>
        <w:t xml:space="preserve"> by Department of Commerce, Commerce with CA &amp; Business Administration, </w:t>
      </w:r>
      <w:proofErr w:type="spellStart"/>
      <w:r w:rsidRPr="005C4E20">
        <w:rPr>
          <w:sz w:val="24"/>
          <w:szCs w:val="24"/>
        </w:rPr>
        <w:t>VIdhyagiri</w:t>
      </w:r>
      <w:proofErr w:type="spellEnd"/>
      <w:r w:rsidRPr="005C4E20">
        <w:rPr>
          <w:sz w:val="24"/>
          <w:szCs w:val="24"/>
        </w:rPr>
        <w:t xml:space="preserve"> college of Arts and Science, </w:t>
      </w:r>
      <w:proofErr w:type="spellStart"/>
      <w:r w:rsidRPr="005C4E20">
        <w:rPr>
          <w:sz w:val="24"/>
          <w:szCs w:val="24"/>
        </w:rPr>
        <w:t>Puduvayal</w:t>
      </w:r>
      <w:proofErr w:type="spellEnd"/>
      <w:r w:rsidRPr="005C4E20">
        <w:rPr>
          <w:sz w:val="24"/>
          <w:szCs w:val="24"/>
        </w:rPr>
        <w:t xml:space="preserve"> Karaikudi – 6301 108 Affiliated to Alagappa University, ISBN: 978 – 93 – 87102 – 06- 4, PP: 58-63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“A study on Reverse Charge Mechanism Under Goods and Service Tax” International Conference on “GST (ICGST – 2017)” held on 5th October 2017 </w:t>
      </w:r>
      <w:proofErr w:type="spellStart"/>
      <w:r w:rsidRPr="005C4E20">
        <w:rPr>
          <w:sz w:val="24"/>
          <w:szCs w:val="24"/>
        </w:rPr>
        <w:t>Organised</w:t>
      </w:r>
      <w:proofErr w:type="spellEnd"/>
      <w:r w:rsidRPr="005C4E20">
        <w:rPr>
          <w:sz w:val="24"/>
          <w:szCs w:val="24"/>
        </w:rPr>
        <w:t xml:space="preserve"> by Department of Commerce, Commerce with CA &amp; Business Administration, </w:t>
      </w:r>
      <w:proofErr w:type="spellStart"/>
      <w:r w:rsidRPr="005C4E20">
        <w:rPr>
          <w:sz w:val="24"/>
          <w:szCs w:val="24"/>
        </w:rPr>
        <w:t>VIdhyagiri</w:t>
      </w:r>
      <w:proofErr w:type="spellEnd"/>
      <w:r w:rsidRPr="005C4E20">
        <w:rPr>
          <w:sz w:val="24"/>
          <w:szCs w:val="24"/>
        </w:rPr>
        <w:t xml:space="preserve"> college of Arts and Science, </w:t>
      </w:r>
      <w:proofErr w:type="spellStart"/>
      <w:r w:rsidRPr="005C4E20">
        <w:rPr>
          <w:sz w:val="24"/>
          <w:szCs w:val="24"/>
        </w:rPr>
        <w:t>Puduvayal</w:t>
      </w:r>
      <w:proofErr w:type="spellEnd"/>
      <w:r w:rsidRPr="005C4E20">
        <w:rPr>
          <w:sz w:val="24"/>
          <w:szCs w:val="24"/>
        </w:rPr>
        <w:t xml:space="preserve"> Karaikudi – 6301 108 Affiliated to Alagappa University, ISBN: 978 – 93 – 87102 – 06- 4, PP: 58-63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“GST Implications on Indian Economy”, 70th All India Commerce Conference of Indian Commerce Association (ICA) organized by Faculty of Commerce and Management, The IIS University, </w:t>
      </w:r>
      <w:proofErr w:type="spellStart"/>
      <w:r w:rsidRPr="005C4E20">
        <w:rPr>
          <w:sz w:val="24"/>
          <w:szCs w:val="24"/>
        </w:rPr>
        <w:t>Jaipur</w:t>
      </w:r>
      <w:proofErr w:type="spellEnd"/>
      <w:r w:rsidRPr="005C4E20">
        <w:rPr>
          <w:sz w:val="24"/>
          <w:szCs w:val="24"/>
        </w:rPr>
        <w:t xml:space="preserve"> (Deemed to be University u/s of UGC Act 1956) p: 564, Date: 12-14 October 2017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>Dr.C.Vethirajan, (2017), “GST Impact on Corporate Financial Reporting in India”, National Conference of Business Success Hinges on Business Strategies on 15th December 2017, ISBN: 978-81-935783-1-5; PP: 16-18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(2017), “Impact of Human Resource Management on </w:t>
      </w:r>
      <w:proofErr w:type="spellStart"/>
      <w:r w:rsidRPr="005C4E20">
        <w:rPr>
          <w:sz w:val="24"/>
          <w:szCs w:val="24"/>
        </w:rPr>
        <w:t>Organisational</w:t>
      </w:r>
      <w:proofErr w:type="spellEnd"/>
      <w:r w:rsidRPr="005C4E20">
        <w:rPr>
          <w:sz w:val="24"/>
          <w:szCs w:val="24"/>
        </w:rPr>
        <w:t xml:space="preserve"> Performance”, National Conference of Business Success Hinges on Business Strategies on 15th December 2017, ISBN: 978-81-935783-1-5; PP: 118-124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>Dr.C.Vethirajan, (2018), “Mandatory and Voluntary disclosure of Indian Companies- A study with reference to investors in Chennai Region” Indian Journal of Applied Research Vol</w:t>
      </w:r>
      <w:proofErr w:type="gramStart"/>
      <w:r w:rsidRPr="005C4E20">
        <w:rPr>
          <w:sz w:val="24"/>
          <w:szCs w:val="24"/>
        </w:rPr>
        <w:t>:8</w:t>
      </w:r>
      <w:proofErr w:type="gramEnd"/>
      <w:r w:rsidRPr="005C4E20">
        <w:rPr>
          <w:sz w:val="24"/>
          <w:szCs w:val="24"/>
        </w:rPr>
        <w:t xml:space="preserve"> (2), February 2018, ISSN 2249-555X IF: 5.397, IC: 86.18. PP:323-325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>Dr.C.Vethirajan, (2018), Modern Banking Services in India – A key tool for Indian Banking Sectors. DBJC – Journal of Business Research, Jain Spire. National Business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>Research Conference on “Emerging trends in Commerce and management in the present decade” Pg 366-370 ISSN: 2248-9711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(2018), Import </w:t>
      </w:r>
      <w:r w:rsidR="008800ED" w:rsidRPr="005C4E20">
        <w:rPr>
          <w:sz w:val="24"/>
          <w:szCs w:val="24"/>
        </w:rPr>
        <w:t>&amp; Export u</w:t>
      </w:r>
      <w:r w:rsidRPr="005C4E20">
        <w:rPr>
          <w:sz w:val="24"/>
          <w:szCs w:val="24"/>
        </w:rPr>
        <w:t>nder Goods and Services Tax in India, DBJC – Journal of Business Research, Jain Spire. National Business Research Conference on “Emerging trends in Commerce and ma</w:t>
      </w:r>
      <w:r w:rsidR="009E6324" w:rsidRPr="005C4E20">
        <w:rPr>
          <w:sz w:val="24"/>
          <w:szCs w:val="24"/>
        </w:rPr>
        <w:t xml:space="preserve">nagement in the present </w:t>
      </w:r>
      <w:proofErr w:type="spellStart"/>
      <w:r w:rsidR="009E6324" w:rsidRPr="005C4E20">
        <w:rPr>
          <w:sz w:val="24"/>
          <w:szCs w:val="24"/>
        </w:rPr>
        <w:t>decade”</w:t>
      </w:r>
      <w:proofErr w:type="gramStart"/>
      <w:r w:rsidR="009E6324" w:rsidRPr="005C4E20">
        <w:rPr>
          <w:sz w:val="24"/>
          <w:szCs w:val="24"/>
        </w:rPr>
        <w:t>,</w:t>
      </w:r>
      <w:r w:rsidR="008800ED" w:rsidRPr="005C4E20">
        <w:rPr>
          <w:sz w:val="24"/>
          <w:szCs w:val="24"/>
        </w:rPr>
        <w:t>Vo</w:t>
      </w:r>
      <w:r w:rsidRPr="005C4E20">
        <w:rPr>
          <w:sz w:val="24"/>
          <w:szCs w:val="24"/>
        </w:rPr>
        <w:t>l</w:t>
      </w:r>
      <w:proofErr w:type="spellEnd"/>
      <w:proofErr w:type="gramEnd"/>
      <w:r w:rsidRPr="005C4E20">
        <w:rPr>
          <w:sz w:val="24"/>
          <w:szCs w:val="24"/>
        </w:rPr>
        <w:t xml:space="preserve"> 1(28). Pg 280-284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>Dr.C.Vethirajan, (2018), Impact of Supply Chain Management – Service Quality Strategies for Gaining Competitive Advantage, NXT GEX Logistics Management 4.0 Pg- 76-81. ISBN No: 978-0-6482502-1-0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>Dr.C.Vethirajan, (2018), Equity inflows and Foreign Direct Investment in India, FDI – Astute Conduit for trade integration and sustainable development</w:t>
      </w:r>
      <w:proofErr w:type="gramStart"/>
      <w:r w:rsidR="009E6324" w:rsidRPr="005C4E20">
        <w:rPr>
          <w:sz w:val="24"/>
          <w:szCs w:val="24"/>
        </w:rPr>
        <w:t xml:space="preserve">, </w:t>
      </w:r>
      <w:r w:rsidRPr="005C4E20">
        <w:rPr>
          <w:sz w:val="24"/>
          <w:szCs w:val="24"/>
        </w:rPr>
        <w:t xml:space="preserve"> </w:t>
      </w:r>
      <w:proofErr w:type="spellStart"/>
      <w:r w:rsidRPr="005C4E20">
        <w:rPr>
          <w:sz w:val="24"/>
          <w:szCs w:val="24"/>
        </w:rPr>
        <w:t>Vol</w:t>
      </w:r>
      <w:proofErr w:type="spellEnd"/>
      <w:proofErr w:type="gramEnd"/>
      <w:r w:rsidRPr="005C4E20">
        <w:rPr>
          <w:sz w:val="24"/>
          <w:szCs w:val="24"/>
        </w:rPr>
        <w:t xml:space="preserve"> 4(special iss</w:t>
      </w:r>
      <w:r w:rsidR="009E6324" w:rsidRPr="005C4E20">
        <w:rPr>
          <w:sz w:val="24"/>
          <w:szCs w:val="24"/>
        </w:rPr>
        <w:t>ue) Mar 2018, Pg: 185-192. ISSN</w:t>
      </w:r>
      <w:r w:rsidRPr="005C4E20">
        <w:rPr>
          <w:sz w:val="24"/>
          <w:szCs w:val="24"/>
        </w:rPr>
        <w:t>: 2349-8684. UGC Approved Journal No: 48991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(2019), </w:t>
      </w:r>
      <w:r w:rsidRPr="005C4E20">
        <w:rPr>
          <w:sz w:val="24"/>
          <w:szCs w:val="24"/>
          <w:shd w:val="clear" w:color="auto" w:fill="FFFFFF"/>
        </w:rPr>
        <w:t xml:space="preserve">Entrepreneurial Challenges Among Youth - With Special Reference to </w:t>
      </w:r>
      <w:r w:rsidRPr="005C4E20">
        <w:rPr>
          <w:sz w:val="24"/>
          <w:szCs w:val="24"/>
          <w:shd w:val="clear" w:color="auto" w:fill="FFFFFF"/>
        </w:rPr>
        <w:lastRenderedPageBreak/>
        <w:t xml:space="preserve">Sivagangai And </w:t>
      </w:r>
      <w:proofErr w:type="spellStart"/>
      <w:r w:rsidRPr="005C4E20">
        <w:rPr>
          <w:sz w:val="24"/>
          <w:szCs w:val="24"/>
          <w:shd w:val="clear" w:color="auto" w:fill="FFFFFF"/>
        </w:rPr>
        <w:t>Ramanathapuram</w:t>
      </w:r>
      <w:proofErr w:type="spellEnd"/>
      <w:r w:rsidRPr="005C4E20">
        <w:rPr>
          <w:sz w:val="24"/>
          <w:szCs w:val="24"/>
          <w:shd w:val="clear" w:color="auto" w:fill="FFFFFF"/>
        </w:rPr>
        <w:t xml:space="preserve"> Districts In Tamil Nadu, International Journal of recent technology and engineering (IJRTE), </w:t>
      </w:r>
      <w:r w:rsidRPr="005C4E20">
        <w:rPr>
          <w:sz w:val="24"/>
          <w:szCs w:val="24"/>
        </w:rPr>
        <w:t>2019/12, Volume 8, Issue 4S5, December 2020,  pp. 202-208,  Scopus indexed Journal.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(2020), Evaluation of functioning characteristics and ethical Leadership quality of independence directors - an Investors’ perspectives, International Journal of Management (IJM), </w:t>
      </w:r>
      <w:r w:rsidRPr="005C4E20">
        <w:rPr>
          <w:sz w:val="24"/>
          <w:szCs w:val="24"/>
          <w:shd w:val="clear" w:color="auto" w:fill="FFFFFF"/>
        </w:rPr>
        <w:t xml:space="preserve">2020/5, </w:t>
      </w:r>
      <w:r w:rsidRPr="005C4E20">
        <w:rPr>
          <w:sz w:val="24"/>
          <w:szCs w:val="24"/>
        </w:rPr>
        <w:t xml:space="preserve">Volume 11, Issue 5, pp. 1179-1194, </w:t>
      </w:r>
      <w:r w:rsidRPr="005C4E20">
        <w:rPr>
          <w:sz w:val="24"/>
          <w:szCs w:val="24"/>
          <w:shd w:val="clear" w:color="auto" w:fill="FFFFFF"/>
        </w:rPr>
        <w:t xml:space="preserve">May 2020, ISSN: 0976-6510, </w:t>
      </w:r>
      <w:r w:rsidRPr="005C4E20">
        <w:rPr>
          <w:sz w:val="24"/>
          <w:szCs w:val="24"/>
        </w:rPr>
        <w:t xml:space="preserve">Impact factor </w:t>
      </w:r>
      <w:r w:rsidRPr="005C4E20">
        <w:rPr>
          <w:sz w:val="24"/>
          <w:szCs w:val="24"/>
          <w:shd w:val="clear" w:color="auto" w:fill="FFFFFF"/>
        </w:rPr>
        <w:t xml:space="preserve">10.1471, </w:t>
      </w:r>
      <w:r w:rsidRPr="005C4E20">
        <w:rPr>
          <w:sz w:val="24"/>
          <w:szCs w:val="24"/>
        </w:rPr>
        <w:t>Scopus Indexed Journal.</w:t>
      </w:r>
    </w:p>
    <w:p w:rsidR="009D77DF" w:rsidRPr="005C4E20" w:rsidRDefault="009D77DF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(2020), </w:t>
      </w:r>
      <w:r w:rsidRPr="005C4E20">
        <w:rPr>
          <w:sz w:val="24"/>
          <w:szCs w:val="24"/>
          <w:shd w:val="clear" w:color="auto" w:fill="FFFFFF"/>
        </w:rPr>
        <w:t xml:space="preserve">Goods and Services Tax on Construction Business, </w:t>
      </w:r>
      <w:r w:rsidRPr="005C4E20">
        <w:rPr>
          <w:sz w:val="24"/>
          <w:szCs w:val="24"/>
        </w:rPr>
        <w:t xml:space="preserve">International Journal of Management, Vol.11, Issue 11, 2020, pp. 1300-1307, </w:t>
      </w:r>
      <w:r w:rsidRPr="005C4E20">
        <w:rPr>
          <w:sz w:val="24"/>
          <w:szCs w:val="24"/>
          <w:shd w:val="clear" w:color="auto" w:fill="FFFFFF"/>
        </w:rPr>
        <w:t>November 2020, ISSN: 0976-6502, Impact Factor 10.14, Scopus Indexed Journal</w:t>
      </w:r>
    </w:p>
    <w:p w:rsidR="009D77DF" w:rsidRPr="005C4E20" w:rsidRDefault="008800ED" w:rsidP="0002570F">
      <w:pPr>
        <w:pStyle w:val="NoSpacing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5C4E20">
        <w:rPr>
          <w:sz w:val="24"/>
          <w:szCs w:val="24"/>
        </w:rPr>
        <w:t xml:space="preserve">Dr.C.Vethirajan, (2021), </w:t>
      </w:r>
      <w:r w:rsidR="009D77DF" w:rsidRPr="005C4E20">
        <w:rPr>
          <w:sz w:val="24"/>
          <w:szCs w:val="24"/>
          <w:shd w:val="clear" w:color="auto" w:fill="FFFFFF"/>
        </w:rPr>
        <w:t>A Study on Perception of Households Towards Environmental Pollution Control Measures With Special Reference To Chennai City, AJC : A Journal of Composition Theory – Volume XIV, Issue I, ISSN : 0731-6755, January 2021, UGC CARE Listed Journal</w:t>
      </w:r>
    </w:p>
    <w:p w:rsidR="000E1EA7" w:rsidRPr="005C4E20" w:rsidRDefault="008800ED" w:rsidP="000A02E6">
      <w:pPr>
        <w:pStyle w:val="NoSpacing"/>
        <w:numPr>
          <w:ilvl w:val="0"/>
          <w:numId w:val="9"/>
        </w:numPr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  <w:szCs w:val="24"/>
        </w:rPr>
      </w:pPr>
      <w:r w:rsidRPr="005C4E20">
        <w:rPr>
          <w:sz w:val="24"/>
          <w:szCs w:val="24"/>
        </w:rPr>
        <w:t xml:space="preserve">Dr.C.Vethirajan, (2021), </w:t>
      </w:r>
      <w:r w:rsidR="009D77DF" w:rsidRPr="005C4E20">
        <w:rPr>
          <w:sz w:val="24"/>
          <w:szCs w:val="24"/>
        </w:rPr>
        <w:t>Impact of Environmental Pollution on Health With Reference To Chennai Industrial Town, Tamil Nadu, International Journal of Research and Analytical Reviews (IJRAR) , Volume 8, Issue 2, May 2021, UGC Approved –Listed Journa</w:t>
      </w:r>
      <w:r w:rsidR="000A02E6" w:rsidRPr="005C4E20">
        <w:rPr>
          <w:sz w:val="24"/>
          <w:szCs w:val="24"/>
        </w:rPr>
        <w:t>l</w:t>
      </w:r>
    </w:p>
    <w:p w:rsidR="005C4E20" w:rsidRPr="005C4E20" w:rsidRDefault="005C4E20" w:rsidP="000A02E6">
      <w:pPr>
        <w:pStyle w:val="NoSpacing"/>
        <w:numPr>
          <w:ilvl w:val="0"/>
          <w:numId w:val="9"/>
        </w:numPr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  <w:szCs w:val="24"/>
        </w:rPr>
      </w:pPr>
      <w:r w:rsidRPr="005C4E20">
        <w:rPr>
          <w:sz w:val="24"/>
          <w:szCs w:val="24"/>
        </w:rPr>
        <w:t>Dr.C.Vethirajan (</w:t>
      </w:r>
      <w:r w:rsidRPr="005C4E20">
        <w:rPr>
          <w:color w:val="000000" w:themeColor="text1"/>
          <w:sz w:val="24"/>
          <w:szCs w:val="24"/>
        </w:rPr>
        <w:t xml:space="preserve">March </w:t>
      </w:r>
      <w:r w:rsidRPr="005C4E20">
        <w:rPr>
          <w:sz w:val="24"/>
          <w:szCs w:val="24"/>
        </w:rPr>
        <w:t>2022) Evaluation of Board of Directors Through Corporate Governance in Listed Companies- Indian Perspective, Strad Research</w:t>
      </w:r>
      <w:proofErr w:type="gramStart"/>
      <w:r w:rsidRPr="005C4E20">
        <w:rPr>
          <w:sz w:val="24"/>
          <w:szCs w:val="24"/>
        </w:rPr>
        <w:t>,UGC</w:t>
      </w:r>
      <w:proofErr w:type="gramEnd"/>
      <w:r w:rsidRPr="005C4E20">
        <w:rPr>
          <w:sz w:val="24"/>
          <w:szCs w:val="24"/>
        </w:rPr>
        <w:t xml:space="preserve"> APPROVED –Listed JOURNAL,</w:t>
      </w:r>
      <w:r w:rsidRPr="005C4E20">
        <w:rPr>
          <w:color w:val="000000" w:themeColor="text1"/>
          <w:sz w:val="24"/>
          <w:szCs w:val="24"/>
        </w:rPr>
        <w:t xml:space="preserve"> Volume 9, Issue 3.</w:t>
      </w:r>
    </w:p>
    <w:p w:rsidR="005C4E20" w:rsidRPr="005C4E20" w:rsidRDefault="005C4E20" w:rsidP="000A02E6">
      <w:pPr>
        <w:pStyle w:val="NoSpacing"/>
        <w:numPr>
          <w:ilvl w:val="0"/>
          <w:numId w:val="9"/>
        </w:numPr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  <w:szCs w:val="24"/>
        </w:rPr>
      </w:pPr>
      <w:r w:rsidRPr="005C4E20">
        <w:rPr>
          <w:sz w:val="24"/>
          <w:szCs w:val="24"/>
        </w:rPr>
        <w:t>Dr.C.Vethirajan (</w:t>
      </w:r>
      <w:r w:rsidRPr="005C4E20">
        <w:rPr>
          <w:bCs/>
          <w:iCs/>
          <w:sz w:val="24"/>
          <w:szCs w:val="24"/>
        </w:rPr>
        <w:t xml:space="preserve">April 2022) </w:t>
      </w:r>
      <w:r w:rsidRPr="005C4E20">
        <w:rPr>
          <w:sz w:val="24"/>
          <w:szCs w:val="24"/>
        </w:rPr>
        <w:t>Corporate Governance for Board of Structure and the Role of Independent Directors of Listed Companies in Tamil Nadu, International Journal of Research and analytical Review (IJRAR)-UGC Approved Journal, Volume 09, Issue: 02</w:t>
      </w:r>
    </w:p>
    <w:p w:rsidR="005C4E20" w:rsidRPr="008F16E7" w:rsidRDefault="005C4E20" w:rsidP="000A02E6">
      <w:pPr>
        <w:pStyle w:val="NoSpacing"/>
        <w:numPr>
          <w:ilvl w:val="0"/>
          <w:numId w:val="9"/>
        </w:numPr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  <w:szCs w:val="24"/>
        </w:rPr>
      </w:pPr>
      <w:r w:rsidRPr="005C4E20">
        <w:rPr>
          <w:sz w:val="24"/>
          <w:szCs w:val="24"/>
        </w:rPr>
        <w:t>Dr.C.Vethirajan (</w:t>
      </w:r>
      <w:r w:rsidRPr="005C4E20">
        <w:rPr>
          <w:color w:val="000000" w:themeColor="text1"/>
          <w:sz w:val="24"/>
          <w:szCs w:val="24"/>
        </w:rPr>
        <w:t xml:space="preserve">May 2022) </w:t>
      </w:r>
      <w:r w:rsidRPr="005C4E20">
        <w:rPr>
          <w:sz w:val="24"/>
          <w:szCs w:val="24"/>
        </w:rPr>
        <w:t>Corporate Governance Practices Leads to Value Enhancement of Stakeholders of Liste</w:t>
      </w:r>
      <w:r w:rsidR="008F16E7">
        <w:rPr>
          <w:sz w:val="24"/>
          <w:szCs w:val="24"/>
        </w:rPr>
        <w:t xml:space="preserve">d Companies in Tamil Nadu, </w:t>
      </w:r>
      <w:proofErr w:type="spellStart"/>
      <w:r w:rsidRPr="005C4E20">
        <w:rPr>
          <w:sz w:val="24"/>
          <w:szCs w:val="24"/>
        </w:rPr>
        <w:t>Paripex</w:t>
      </w:r>
      <w:proofErr w:type="spellEnd"/>
      <w:r w:rsidRPr="005C4E20">
        <w:rPr>
          <w:sz w:val="24"/>
          <w:szCs w:val="24"/>
        </w:rPr>
        <w:t xml:space="preserve">- Indian Journal of Research,  Peer Reviewed International Journal, </w:t>
      </w:r>
      <w:r w:rsidRPr="005C4E20">
        <w:rPr>
          <w:color w:val="000000" w:themeColor="text1"/>
          <w:sz w:val="24"/>
          <w:szCs w:val="24"/>
        </w:rPr>
        <w:t>Volume 11, Issue 05</w:t>
      </w:r>
      <w:r w:rsidR="008F16E7">
        <w:rPr>
          <w:color w:val="000000" w:themeColor="text1"/>
          <w:sz w:val="24"/>
          <w:szCs w:val="24"/>
        </w:rPr>
        <w:t>.</w:t>
      </w:r>
    </w:p>
    <w:p w:rsidR="008F16E7" w:rsidRPr="005608A2" w:rsidRDefault="005608A2" w:rsidP="000A02E6">
      <w:pPr>
        <w:pStyle w:val="NoSpacing"/>
        <w:numPr>
          <w:ilvl w:val="0"/>
          <w:numId w:val="9"/>
        </w:numPr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  <w:szCs w:val="24"/>
        </w:rPr>
      </w:pPr>
      <w:r w:rsidRPr="005C4E20">
        <w:rPr>
          <w:sz w:val="24"/>
          <w:szCs w:val="24"/>
        </w:rPr>
        <w:t xml:space="preserve">Dr.C.Vethirajan </w:t>
      </w:r>
      <w:r>
        <w:rPr>
          <w:sz w:val="24"/>
          <w:szCs w:val="24"/>
        </w:rPr>
        <w:t xml:space="preserve">(October 2022) </w:t>
      </w:r>
      <w:r w:rsidRPr="00955B98">
        <w:rPr>
          <w:color w:val="000000"/>
          <w:sz w:val="24"/>
          <w:szCs w:val="24"/>
        </w:rPr>
        <w:t>Employee Engagement and the Tools of Industry 4.0</w:t>
      </w:r>
      <w:r>
        <w:rPr>
          <w:color w:val="000000"/>
          <w:sz w:val="24"/>
          <w:szCs w:val="24"/>
        </w:rPr>
        <w:t>,</w:t>
      </w:r>
      <w:r w:rsidRPr="005608A2">
        <w:rPr>
          <w:color w:val="000000"/>
          <w:sz w:val="24"/>
          <w:szCs w:val="24"/>
        </w:rPr>
        <w:t xml:space="preserve"> </w:t>
      </w:r>
      <w:r w:rsidRPr="00955B98">
        <w:rPr>
          <w:color w:val="000000"/>
          <w:sz w:val="24"/>
          <w:szCs w:val="24"/>
        </w:rPr>
        <w:t>MAIMS Journal of Management</w:t>
      </w:r>
      <w:r>
        <w:rPr>
          <w:color w:val="000000"/>
          <w:sz w:val="24"/>
          <w:szCs w:val="24"/>
        </w:rPr>
        <w:t xml:space="preserve">, Volume 17, Issue 2, pp 40-5, </w:t>
      </w:r>
      <w:r w:rsidRPr="00955B98">
        <w:rPr>
          <w:color w:val="000000"/>
          <w:sz w:val="24"/>
          <w:szCs w:val="24"/>
        </w:rPr>
        <w:t>ISSN-2249-0116</w:t>
      </w:r>
      <w:r>
        <w:rPr>
          <w:color w:val="000000"/>
          <w:sz w:val="24"/>
          <w:szCs w:val="24"/>
        </w:rPr>
        <w:t>.</w:t>
      </w:r>
    </w:p>
    <w:p w:rsidR="005608A2" w:rsidRPr="005C4E20" w:rsidRDefault="005608A2" w:rsidP="000A02E6">
      <w:pPr>
        <w:pStyle w:val="NoSpacing"/>
        <w:numPr>
          <w:ilvl w:val="0"/>
          <w:numId w:val="9"/>
        </w:numPr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  <w:szCs w:val="24"/>
        </w:rPr>
      </w:pPr>
      <w:r w:rsidRPr="005C4E20">
        <w:rPr>
          <w:sz w:val="24"/>
          <w:szCs w:val="24"/>
        </w:rPr>
        <w:t xml:space="preserve">Dr.C.Vethirajan </w:t>
      </w:r>
      <w:r>
        <w:rPr>
          <w:sz w:val="24"/>
          <w:szCs w:val="24"/>
        </w:rPr>
        <w:t xml:space="preserve">(April 2023) </w:t>
      </w:r>
      <w:r>
        <w:rPr>
          <w:color w:val="000000"/>
          <w:sz w:val="24"/>
          <w:szCs w:val="24"/>
        </w:rPr>
        <w:t>Structuring Opportunities under Foreign Exchange aspects of Investments made from India and into India, ICSI Chartered Secretary, Volume LIII, Issue 04, pp 39-44</w:t>
      </w:r>
      <w:r w:rsidR="008143AF">
        <w:rPr>
          <w:color w:val="000000"/>
          <w:sz w:val="24"/>
          <w:szCs w:val="24"/>
        </w:rPr>
        <w:t>,</w:t>
      </w:r>
      <w:r w:rsidR="008143AF" w:rsidRPr="008143AF">
        <w:t xml:space="preserve"> </w:t>
      </w:r>
      <w:r w:rsidR="008143AF">
        <w:t>ISSN 0972-1983</w:t>
      </w:r>
    </w:p>
    <w:p w:rsidR="004913EF" w:rsidRDefault="004913EF" w:rsidP="004913EF">
      <w:pPr>
        <w:pStyle w:val="NoSpacing"/>
        <w:tabs>
          <w:tab w:val="left" w:pos="1040"/>
        </w:tabs>
        <w:spacing w:before="86" w:line="360" w:lineRule="auto"/>
        <w:ind w:right="297"/>
        <w:jc w:val="both"/>
        <w:rPr>
          <w:sz w:val="24"/>
          <w:szCs w:val="24"/>
        </w:rPr>
      </w:pPr>
    </w:p>
    <w:p w:rsidR="004913EF" w:rsidRDefault="004913EF" w:rsidP="004913EF">
      <w:pPr>
        <w:pStyle w:val="NoSpacing"/>
        <w:tabs>
          <w:tab w:val="left" w:pos="1040"/>
        </w:tabs>
        <w:spacing w:before="86" w:line="360" w:lineRule="auto"/>
        <w:ind w:right="297"/>
        <w:jc w:val="both"/>
        <w:rPr>
          <w:sz w:val="24"/>
          <w:szCs w:val="24"/>
        </w:rPr>
      </w:pPr>
    </w:p>
    <w:p w:rsidR="004913EF" w:rsidRPr="000A02E6" w:rsidRDefault="004913EF" w:rsidP="004913EF">
      <w:pPr>
        <w:pStyle w:val="NoSpacing"/>
        <w:tabs>
          <w:tab w:val="left" w:pos="1040"/>
        </w:tabs>
        <w:spacing w:before="86" w:line="360" w:lineRule="auto"/>
        <w:ind w:right="297"/>
        <w:jc w:val="both"/>
        <w:rPr>
          <w:rFonts w:ascii="Cambria" w:hAnsi="Cambria"/>
          <w:i/>
          <w:sz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C4E20">
        <w:rPr>
          <w:sz w:val="24"/>
          <w:szCs w:val="24"/>
        </w:rPr>
        <w:t xml:space="preserve">                            </w:t>
      </w:r>
      <w:r w:rsidR="00A4573B">
        <w:rPr>
          <w:noProof/>
          <w:sz w:val="24"/>
          <w:szCs w:val="24"/>
        </w:rPr>
        <w:drawing>
          <wp:inline distT="0" distB="0" distL="0" distR="0">
            <wp:extent cx="1371600" cy="850265"/>
            <wp:effectExtent l="19050" t="0" r="0" b="0"/>
            <wp:docPr id="7" name="Picture 7" descr="C:\Users\hcl\Documents\Scanned Documents\Image (6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cl\Documents\Scanned Documents\Image (67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5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13EF" w:rsidRPr="000A02E6" w:rsidSect="009D77DF">
      <w:pgSz w:w="12240" w:h="15840"/>
      <w:pgMar w:top="1140" w:right="1140" w:bottom="280" w:left="11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1B87"/>
    <w:multiLevelType w:val="hybridMultilevel"/>
    <w:tmpl w:val="0584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94F4A"/>
    <w:multiLevelType w:val="hybridMultilevel"/>
    <w:tmpl w:val="0C9C09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0045FB"/>
    <w:multiLevelType w:val="hybridMultilevel"/>
    <w:tmpl w:val="F19EBB12"/>
    <w:lvl w:ilvl="0" w:tplc="04090013">
      <w:start w:val="1"/>
      <w:numFmt w:val="upperRoman"/>
      <w:lvlText w:val="%1."/>
      <w:lvlJc w:val="right"/>
      <w:pPr>
        <w:ind w:left="1541" w:hanging="360"/>
      </w:pPr>
    </w:lvl>
    <w:lvl w:ilvl="1" w:tplc="04090019" w:tentative="1">
      <w:start w:val="1"/>
      <w:numFmt w:val="lowerLetter"/>
      <w:lvlText w:val="%2."/>
      <w:lvlJc w:val="left"/>
      <w:pPr>
        <w:ind w:left="2261" w:hanging="360"/>
      </w:pPr>
    </w:lvl>
    <w:lvl w:ilvl="2" w:tplc="0409001B" w:tentative="1">
      <w:start w:val="1"/>
      <w:numFmt w:val="lowerRoman"/>
      <w:lvlText w:val="%3."/>
      <w:lvlJc w:val="right"/>
      <w:pPr>
        <w:ind w:left="2981" w:hanging="180"/>
      </w:pPr>
    </w:lvl>
    <w:lvl w:ilvl="3" w:tplc="0409000F" w:tentative="1">
      <w:start w:val="1"/>
      <w:numFmt w:val="decimal"/>
      <w:lvlText w:val="%4."/>
      <w:lvlJc w:val="left"/>
      <w:pPr>
        <w:ind w:left="3701" w:hanging="360"/>
      </w:pPr>
    </w:lvl>
    <w:lvl w:ilvl="4" w:tplc="04090019" w:tentative="1">
      <w:start w:val="1"/>
      <w:numFmt w:val="lowerLetter"/>
      <w:lvlText w:val="%5."/>
      <w:lvlJc w:val="left"/>
      <w:pPr>
        <w:ind w:left="4421" w:hanging="360"/>
      </w:pPr>
    </w:lvl>
    <w:lvl w:ilvl="5" w:tplc="0409001B" w:tentative="1">
      <w:start w:val="1"/>
      <w:numFmt w:val="lowerRoman"/>
      <w:lvlText w:val="%6."/>
      <w:lvlJc w:val="right"/>
      <w:pPr>
        <w:ind w:left="5141" w:hanging="180"/>
      </w:pPr>
    </w:lvl>
    <w:lvl w:ilvl="6" w:tplc="0409000F" w:tentative="1">
      <w:start w:val="1"/>
      <w:numFmt w:val="decimal"/>
      <w:lvlText w:val="%7."/>
      <w:lvlJc w:val="left"/>
      <w:pPr>
        <w:ind w:left="5861" w:hanging="360"/>
      </w:pPr>
    </w:lvl>
    <w:lvl w:ilvl="7" w:tplc="04090019" w:tentative="1">
      <w:start w:val="1"/>
      <w:numFmt w:val="lowerLetter"/>
      <w:lvlText w:val="%8."/>
      <w:lvlJc w:val="left"/>
      <w:pPr>
        <w:ind w:left="6581" w:hanging="360"/>
      </w:pPr>
    </w:lvl>
    <w:lvl w:ilvl="8" w:tplc="0409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3">
    <w:nsid w:val="303175DC"/>
    <w:multiLevelType w:val="hybridMultilevel"/>
    <w:tmpl w:val="83527F88"/>
    <w:lvl w:ilvl="0" w:tplc="12360A40">
      <w:start w:val="1"/>
      <w:numFmt w:val="decimal"/>
      <w:lvlText w:val="%1."/>
      <w:lvlJc w:val="left"/>
      <w:pPr>
        <w:ind w:left="860" w:hanging="360"/>
      </w:pPr>
      <w:rPr>
        <w:rFonts w:ascii="Cambria" w:eastAsia="Cambria" w:hAnsi="Cambria" w:cs="Cambria" w:hint="default"/>
        <w:w w:val="99"/>
        <w:sz w:val="24"/>
        <w:szCs w:val="24"/>
        <w:lang w:val="en-US" w:eastAsia="en-US" w:bidi="ar-SA"/>
      </w:rPr>
    </w:lvl>
    <w:lvl w:ilvl="1" w:tplc="7550D9D4">
      <w:start w:val="1"/>
      <w:numFmt w:val="decimal"/>
      <w:lvlText w:val="%2."/>
      <w:lvlJc w:val="left"/>
      <w:pPr>
        <w:ind w:left="1040" w:hanging="360"/>
      </w:pPr>
      <w:rPr>
        <w:rFonts w:hint="default"/>
        <w:w w:val="99"/>
        <w:lang w:val="en-US" w:eastAsia="en-US" w:bidi="ar-SA"/>
      </w:rPr>
    </w:lvl>
    <w:lvl w:ilvl="2" w:tplc="2CA41302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B9544868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4" w:tplc="3A3C6F12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5FFCE05E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6" w:tplc="059447FA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C6BEEE12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A6C0AFBE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4">
    <w:nsid w:val="321C06E6"/>
    <w:multiLevelType w:val="hybridMultilevel"/>
    <w:tmpl w:val="9FF0206C"/>
    <w:lvl w:ilvl="0" w:tplc="27206F82">
      <w:start w:val="1"/>
      <w:numFmt w:val="decimal"/>
      <w:lvlText w:val="%1."/>
      <w:lvlJc w:val="left"/>
      <w:pPr>
        <w:ind w:left="1040" w:hanging="360"/>
      </w:pPr>
      <w:rPr>
        <w:rFonts w:ascii="Cambria" w:eastAsia="Cambria" w:hAnsi="Cambria" w:cs="Cambria" w:hint="default"/>
        <w:w w:val="99"/>
        <w:sz w:val="24"/>
        <w:szCs w:val="24"/>
        <w:lang w:val="en-US" w:eastAsia="en-US" w:bidi="ar-SA"/>
      </w:rPr>
    </w:lvl>
    <w:lvl w:ilvl="1" w:tplc="5EEA8B30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21A63F9A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8C0629D2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D28CF064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B1103830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E10E7A3A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5EF4429A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589CBBC8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5">
    <w:nsid w:val="36692527"/>
    <w:multiLevelType w:val="hybridMultilevel"/>
    <w:tmpl w:val="E5C8D560"/>
    <w:lvl w:ilvl="0" w:tplc="3D60F0EE">
      <w:start w:val="1"/>
      <w:numFmt w:val="decimal"/>
      <w:lvlText w:val="%1."/>
      <w:lvlJc w:val="left"/>
      <w:pPr>
        <w:ind w:left="6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1EEBC5E">
      <w:start w:val="1"/>
      <w:numFmt w:val="decimal"/>
      <w:lvlText w:val="%2."/>
      <w:lvlJc w:val="left"/>
      <w:pPr>
        <w:ind w:left="1400" w:hanging="360"/>
      </w:pPr>
      <w:rPr>
        <w:rFonts w:hint="default"/>
        <w:w w:val="99"/>
        <w:lang w:val="en-US" w:eastAsia="en-US" w:bidi="ar-SA"/>
      </w:rPr>
    </w:lvl>
    <w:lvl w:ilvl="2" w:tplc="EF5C41C4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6338BCD2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54F22270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8194B268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CD1E71EE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306278A2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7F84674A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6">
    <w:nsid w:val="42FB4B64"/>
    <w:multiLevelType w:val="hybridMultilevel"/>
    <w:tmpl w:val="0F9E8E6E"/>
    <w:lvl w:ilvl="0" w:tplc="939E9830">
      <w:start w:val="1"/>
      <w:numFmt w:val="decimal"/>
      <w:lvlText w:val="%1."/>
      <w:lvlJc w:val="left"/>
      <w:pPr>
        <w:ind w:left="1040" w:hanging="360"/>
      </w:pPr>
      <w:rPr>
        <w:rFonts w:ascii="Cambria" w:eastAsia="Cambria" w:hAnsi="Cambria" w:cs="Cambria" w:hint="default"/>
        <w:w w:val="99"/>
        <w:sz w:val="24"/>
        <w:szCs w:val="24"/>
        <w:lang w:val="en-US" w:eastAsia="en-US" w:bidi="ar-SA"/>
      </w:rPr>
    </w:lvl>
    <w:lvl w:ilvl="1" w:tplc="E3C6A81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7FD6DDB2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B2DC1898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DBA4B0DC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6A84D32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03C63FD0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7332E876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B0C62B1E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7">
    <w:nsid w:val="457E41A8"/>
    <w:multiLevelType w:val="hybridMultilevel"/>
    <w:tmpl w:val="0B700A44"/>
    <w:lvl w:ilvl="0" w:tplc="306AA02E">
      <w:start w:val="1"/>
      <w:numFmt w:val="decimal"/>
      <w:lvlText w:val="%1."/>
      <w:lvlJc w:val="left"/>
      <w:pPr>
        <w:ind w:left="1170" w:hanging="360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1" w:tplc="80B8B920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973EC518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CCAED6A2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81844B52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E706866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35148A06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A59A8C50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5B9E4FAE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8">
    <w:nsid w:val="4F901F76"/>
    <w:multiLevelType w:val="hybridMultilevel"/>
    <w:tmpl w:val="629A3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D54CFC"/>
    <w:multiLevelType w:val="hybridMultilevel"/>
    <w:tmpl w:val="45F8A7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E3676"/>
    <w:multiLevelType w:val="hybridMultilevel"/>
    <w:tmpl w:val="02AE31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05172B"/>
    <w:multiLevelType w:val="hybridMultilevel"/>
    <w:tmpl w:val="F5D6A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83348C"/>
    <w:multiLevelType w:val="hybridMultilevel"/>
    <w:tmpl w:val="39D29944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  <w:w w:val="99"/>
        <w:sz w:val="24"/>
        <w:szCs w:val="24"/>
        <w:lang w:val="en-US" w:eastAsia="en-US" w:bidi="ar-SA"/>
      </w:rPr>
    </w:lvl>
    <w:lvl w:ilvl="1" w:tplc="80B8B920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973EC518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CCAED6A2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81844B52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E706866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35148A06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A59A8C50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5B9E4FAE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13">
    <w:nsid w:val="7579649F"/>
    <w:multiLevelType w:val="hybridMultilevel"/>
    <w:tmpl w:val="CB32B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E40487"/>
    <w:multiLevelType w:val="hybridMultilevel"/>
    <w:tmpl w:val="FFF87F0E"/>
    <w:lvl w:ilvl="0" w:tplc="E4E24672">
      <w:start w:val="1"/>
      <w:numFmt w:val="decimal"/>
      <w:lvlText w:val="%1."/>
      <w:lvlJc w:val="left"/>
      <w:pPr>
        <w:ind w:left="1040" w:hanging="360"/>
      </w:pPr>
      <w:rPr>
        <w:rFonts w:hint="default"/>
        <w:w w:val="99"/>
        <w:lang w:val="en-US" w:eastAsia="en-US" w:bidi="ar-SA"/>
      </w:rPr>
    </w:lvl>
    <w:lvl w:ilvl="1" w:tplc="122A3688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4A7000C6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F182D138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DCBA5E9E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6DC6A670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987688CA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52782458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8A1865B6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3"/>
  </w:num>
  <w:num w:numId="5">
    <w:abstractNumId w:val="6"/>
  </w:num>
  <w:num w:numId="6">
    <w:abstractNumId w:val="14"/>
  </w:num>
  <w:num w:numId="7">
    <w:abstractNumId w:val="4"/>
  </w:num>
  <w:num w:numId="8">
    <w:abstractNumId w:val="13"/>
  </w:num>
  <w:num w:numId="9">
    <w:abstractNumId w:val="8"/>
  </w:num>
  <w:num w:numId="10">
    <w:abstractNumId w:val="5"/>
  </w:num>
  <w:num w:numId="11">
    <w:abstractNumId w:val="9"/>
  </w:num>
  <w:num w:numId="12">
    <w:abstractNumId w:val="1"/>
  </w:num>
  <w:num w:numId="13">
    <w:abstractNumId w:val="0"/>
  </w:num>
  <w:num w:numId="14">
    <w:abstractNumId w:val="10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4B6557"/>
    <w:rsid w:val="0002345F"/>
    <w:rsid w:val="0002570F"/>
    <w:rsid w:val="000A02E6"/>
    <w:rsid w:val="000E1EA7"/>
    <w:rsid w:val="000F1AAD"/>
    <w:rsid w:val="00130676"/>
    <w:rsid w:val="0014493B"/>
    <w:rsid w:val="00170DEE"/>
    <w:rsid w:val="00190476"/>
    <w:rsid w:val="001B335C"/>
    <w:rsid w:val="001E082E"/>
    <w:rsid w:val="002171B6"/>
    <w:rsid w:val="00277E8A"/>
    <w:rsid w:val="002B032F"/>
    <w:rsid w:val="002B29DB"/>
    <w:rsid w:val="002E32D9"/>
    <w:rsid w:val="002F5526"/>
    <w:rsid w:val="003261F7"/>
    <w:rsid w:val="003B5E11"/>
    <w:rsid w:val="003D4EE3"/>
    <w:rsid w:val="00435F8D"/>
    <w:rsid w:val="004913EF"/>
    <w:rsid w:val="004B6557"/>
    <w:rsid w:val="004C2E79"/>
    <w:rsid w:val="004D1D32"/>
    <w:rsid w:val="005136A3"/>
    <w:rsid w:val="00530892"/>
    <w:rsid w:val="00534FCD"/>
    <w:rsid w:val="00535D9C"/>
    <w:rsid w:val="005608A2"/>
    <w:rsid w:val="005A58CC"/>
    <w:rsid w:val="005B5F08"/>
    <w:rsid w:val="005C4E20"/>
    <w:rsid w:val="006302A8"/>
    <w:rsid w:val="00756E04"/>
    <w:rsid w:val="00777884"/>
    <w:rsid w:val="00785EB0"/>
    <w:rsid w:val="007D6673"/>
    <w:rsid w:val="008143AF"/>
    <w:rsid w:val="00855F3D"/>
    <w:rsid w:val="008800ED"/>
    <w:rsid w:val="008A0671"/>
    <w:rsid w:val="008A2AD1"/>
    <w:rsid w:val="008F16E7"/>
    <w:rsid w:val="009038E7"/>
    <w:rsid w:val="009211DE"/>
    <w:rsid w:val="009560AE"/>
    <w:rsid w:val="00957E33"/>
    <w:rsid w:val="00961D1B"/>
    <w:rsid w:val="00967BD0"/>
    <w:rsid w:val="009D77DF"/>
    <w:rsid w:val="009E6324"/>
    <w:rsid w:val="009F759D"/>
    <w:rsid w:val="00A238EB"/>
    <w:rsid w:val="00A43476"/>
    <w:rsid w:val="00A4573B"/>
    <w:rsid w:val="00A6671F"/>
    <w:rsid w:val="00AE47AA"/>
    <w:rsid w:val="00AF14B7"/>
    <w:rsid w:val="00B119F9"/>
    <w:rsid w:val="00B62F5E"/>
    <w:rsid w:val="00B67B9E"/>
    <w:rsid w:val="00BA7374"/>
    <w:rsid w:val="00BD402B"/>
    <w:rsid w:val="00C501B7"/>
    <w:rsid w:val="00CF1AD0"/>
    <w:rsid w:val="00E03A4D"/>
    <w:rsid w:val="00E57A9E"/>
    <w:rsid w:val="00E65AAC"/>
    <w:rsid w:val="00EB4504"/>
    <w:rsid w:val="00EC657E"/>
    <w:rsid w:val="00EE3CB5"/>
    <w:rsid w:val="00EE48DB"/>
    <w:rsid w:val="00F22241"/>
    <w:rsid w:val="00F2393B"/>
    <w:rsid w:val="00F72442"/>
    <w:rsid w:val="00F85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65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4B6557"/>
    <w:pPr>
      <w:spacing w:before="100"/>
      <w:ind w:left="320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B6557"/>
    <w:rPr>
      <w:rFonts w:ascii="Cambria" w:eastAsia="Cambria" w:hAnsi="Cambria" w:cs="Cambria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B6557"/>
    <w:pPr>
      <w:ind w:left="104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655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6557"/>
    <w:pPr>
      <w:ind w:left="1040" w:hanging="36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65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557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B5F08"/>
  </w:style>
  <w:style w:type="paragraph" w:styleId="NoSpacing">
    <w:name w:val="No Spacing"/>
    <w:uiPriority w:val="1"/>
    <w:qFormat/>
    <w:rsid w:val="005B5F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5F8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vethirajan@gmail.com" TargetMode="External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7FB31C-CAED-435B-BFD0-3B1D57A1F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hcl</cp:lastModifiedBy>
  <cp:revision>2</cp:revision>
  <dcterms:created xsi:type="dcterms:W3CDTF">2023-04-27T10:31:00Z</dcterms:created>
  <dcterms:modified xsi:type="dcterms:W3CDTF">2023-04-27T10:31:00Z</dcterms:modified>
</cp:coreProperties>
</file>