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4716" w14:textId="6F680AC9" w:rsidR="008E6544" w:rsidRPr="008E6544" w:rsidRDefault="008E6544" w:rsidP="008E6544">
      <w:r w:rsidRPr="005A2F37">
        <w:rPr>
          <w:b/>
          <w:bCs/>
        </w:rPr>
        <w:t xml:space="preserve">Problem </w:t>
      </w:r>
      <w:proofErr w:type="gramStart"/>
      <w:r w:rsidRPr="005A2F37">
        <w:rPr>
          <w:b/>
          <w:bCs/>
        </w:rPr>
        <w:t>Statement</w:t>
      </w:r>
      <w:r>
        <w:t xml:space="preserve"> :</w:t>
      </w:r>
      <w:proofErr w:type="gramEnd"/>
      <w:r>
        <w:t xml:space="preserve"> </w:t>
      </w:r>
      <w:r w:rsidRPr="008E6544">
        <w:t xml:space="preserve">Space Tech &amp; Orbital Sustainability: Build autonomous agents to track space debris, optimize satellite </w:t>
      </w:r>
      <w:proofErr w:type="spellStart"/>
      <w:r w:rsidRPr="008E6544">
        <w:t>maneuver</w:t>
      </w:r>
      <w:proofErr w:type="spellEnd"/>
      <w:r w:rsidRPr="008E6544">
        <w:t xml:space="preserve"> planning, or coordinate open-source orbital traffic management to protect global communication infrastructure</w:t>
      </w:r>
      <w:r>
        <w:br/>
      </w:r>
      <w:r>
        <w:br/>
      </w:r>
      <w:r>
        <w:br/>
      </w:r>
      <w:r>
        <w:br/>
      </w:r>
      <w:r w:rsidRPr="008E6544">
        <w:t>Space Tech &amp; Orbital Sustainability. Pick that one. Here's why, unsparingly:</w:t>
      </w:r>
    </w:p>
    <w:p w14:paraId="1B521673" w14:textId="77777777" w:rsidR="008E6544" w:rsidRPr="008E6544" w:rsidRDefault="008E6544" w:rsidP="008E6544">
      <w:r w:rsidRPr="008E6544">
        <w:rPr>
          <w:b/>
          <w:bCs/>
        </w:rPr>
        <w:t>Why this one wins with judges:</w:t>
      </w:r>
    </w:p>
    <w:p w14:paraId="3733EC34" w14:textId="77777777" w:rsidR="008E6544" w:rsidRPr="008E6544" w:rsidRDefault="008E6544" w:rsidP="008E6544">
      <w:pPr>
        <w:numPr>
          <w:ilvl w:val="0"/>
          <w:numId w:val="1"/>
        </w:numPr>
      </w:pPr>
      <w:r w:rsidRPr="008E6544">
        <w:t>Nobody else in your batch will touch orbital mechanics. Zero competition for "wow, they actually did SGP4/Kalman filtering" — everything else on that list (energy grids, civic policy, supply chains) has been done to death as generic "multi-agent + dashboard" hackathon slop. Judges' eyes glaze over at another "AI negotiates with API" project.</w:t>
      </w:r>
    </w:p>
    <w:p w14:paraId="5DF96A18" w14:textId="77777777" w:rsidR="008E6544" w:rsidRPr="008E6544" w:rsidRDefault="008E6544" w:rsidP="008E6544">
      <w:pPr>
        <w:numPr>
          <w:ilvl w:val="0"/>
          <w:numId w:val="1"/>
        </w:numPr>
      </w:pPr>
      <w:r w:rsidRPr="008E6544">
        <w:t>It has real, free, live data (</w:t>
      </w:r>
      <w:proofErr w:type="spellStart"/>
      <w:r w:rsidRPr="008E6544">
        <w:t>CelesTrak</w:t>
      </w:r>
      <w:proofErr w:type="spellEnd"/>
      <w:r w:rsidRPr="008E6544">
        <w:t>/Space-Track TLE sets) — so you're not faking synthetic data, which non-technical judges can smell.</w:t>
      </w:r>
    </w:p>
    <w:p w14:paraId="44680771" w14:textId="77777777" w:rsidR="008E6544" w:rsidRPr="008E6544" w:rsidRDefault="008E6544" w:rsidP="008E6544">
      <w:pPr>
        <w:numPr>
          <w:ilvl w:val="0"/>
          <w:numId w:val="1"/>
        </w:numPr>
      </w:pPr>
      <w:r w:rsidRPr="008E6544">
        <w:t xml:space="preserve">The math is legitimately hard and legitimately explainable in a 3-minute pitch: propagate orbits, compute collision probability, optimize a </w:t>
      </w:r>
      <w:proofErr w:type="spellStart"/>
      <w:r w:rsidRPr="008E6544">
        <w:t>maneuver</w:t>
      </w:r>
      <w:proofErr w:type="spellEnd"/>
      <w:r w:rsidRPr="008E6544">
        <w:t>. That's the "complex scientific angle" you want, and it's the kind of thing that plays well with your math aptitude and your embeddings/ML background rather than fighting it.</w:t>
      </w:r>
    </w:p>
    <w:p w14:paraId="65F24307" w14:textId="77777777" w:rsidR="008E6544" w:rsidRPr="008E6544" w:rsidRDefault="008E6544" w:rsidP="008E6544">
      <w:pPr>
        <w:numPr>
          <w:ilvl w:val="0"/>
          <w:numId w:val="1"/>
        </w:numPr>
      </w:pPr>
      <w:proofErr w:type="gramStart"/>
      <w:r w:rsidRPr="008E6544">
        <w:t>It</w:t>
      </w:r>
      <w:proofErr w:type="gramEnd"/>
      <w:r w:rsidRPr="008E6544">
        <w:t xml:space="preserve"> demos beautifully — a 3D globe with debris tracked live, a conjunction alert flashing red, an agent proposing a delta-v burn. That's the visual "fill their eyes" part.</w:t>
      </w:r>
    </w:p>
    <w:p w14:paraId="1A02609A" w14:textId="77777777" w:rsidR="008E6544" w:rsidRPr="008E6544" w:rsidRDefault="008E6544" w:rsidP="008E6544">
      <w:r w:rsidRPr="008E6544">
        <w:rPr>
          <w:b/>
          <w:bCs/>
        </w:rPr>
        <w:t>Actual technical backbone (this is the substance, not vibes):</w:t>
      </w:r>
    </w:p>
    <w:p w14:paraId="6840AD7D" w14:textId="77777777" w:rsidR="008E6544" w:rsidRPr="008E6544" w:rsidRDefault="008E6544" w:rsidP="008E6544">
      <w:pPr>
        <w:numPr>
          <w:ilvl w:val="0"/>
          <w:numId w:val="2"/>
        </w:numPr>
      </w:pPr>
      <w:r w:rsidRPr="008E6544">
        <w:rPr>
          <w:b/>
          <w:bCs/>
        </w:rPr>
        <w:t>Ingestion Agent</w:t>
      </w:r>
      <w:r w:rsidRPr="008E6544">
        <w:t xml:space="preserve"> — pulls TLE (Two-Line Element) data from </w:t>
      </w:r>
      <w:proofErr w:type="spellStart"/>
      <w:r w:rsidRPr="008E6544">
        <w:t>CelesTrak's</w:t>
      </w:r>
      <w:proofErr w:type="spellEnd"/>
      <w:r w:rsidRPr="008E6544">
        <w:t xml:space="preserve"> free API for tracked debris + active satellites.</w:t>
      </w:r>
    </w:p>
    <w:p w14:paraId="144C816F" w14:textId="77777777" w:rsidR="008E6544" w:rsidRPr="008E6544" w:rsidRDefault="008E6544" w:rsidP="008E6544">
      <w:pPr>
        <w:numPr>
          <w:ilvl w:val="0"/>
          <w:numId w:val="2"/>
        </w:numPr>
      </w:pPr>
      <w:r w:rsidRPr="008E6544">
        <w:rPr>
          <w:b/>
          <w:bCs/>
        </w:rPr>
        <w:t>Propagation layer</w:t>
      </w:r>
      <w:r w:rsidRPr="008E6544">
        <w:t xml:space="preserve"> — SGP4/SDP4 orbital propagator (use python-sgp4 or </w:t>
      </w:r>
      <w:proofErr w:type="spellStart"/>
      <w:r w:rsidRPr="008E6544">
        <w:t>skyfield</w:t>
      </w:r>
      <w:proofErr w:type="spellEnd"/>
      <w:r w:rsidRPr="008E6544">
        <w:t>) to compute position/velocity vectors forward in time for every object.</w:t>
      </w:r>
    </w:p>
    <w:p w14:paraId="560E3DD0" w14:textId="77777777" w:rsidR="008E6544" w:rsidRPr="008E6544" w:rsidRDefault="008E6544" w:rsidP="008E6544">
      <w:pPr>
        <w:numPr>
          <w:ilvl w:val="0"/>
          <w:numId w:val="2"/>
        </w:numPr>
      </w:pPr>
      <w:r w:rsidRPr="008E6544">
        <w:rPr>
          <w:b/>
          <w:bCs/>
        </w:rPr>
        <w:t>Risk Assessor Agent</w:t>
      </w:r>
      <w:r w:rsidRPr="008E6544">
        <w:t xml:space="preserve"> — this is where the "novel angle" lives: </w:t>
      </w:r>
    </w:p>
    <w:p w14:paraId="7B664121" w14:textId="77777777" w:rsidR="008E6544" w:rsidRPr="008E6544" w:rsidRDefault="008E6544" w:rsidP="008E6544">
      <w:pPr>
        <w:numPr>
          <w:ilvl w:val="1"/>
          <w:numId w:val="2"/>
        </w:numPr>
      </w:pPr>
      <w:r w:rsidRPr="008E6544">
        <w:t>Compute pairwise closest-approach distance between object trajectories over a lookahead window (naive O(n²), then optimize with a spatial index — octree or k-d tree over propagated positions — this alone is a legit algorithms contribution you can defend in a viva).</w:t>
      </w:r>
    </w:p>
    <w:p w14:paraId="1CDD96C3" w14:textId="77777777" w:rsidR="008E6544" w:rsidRPr="008E6544" w:rsidRDefault="008E6544" w:rsidP="008E6544">
      <w:pPr>
        <w:numPr>
          <w:ilvl w:val="1"/>
          <w:numId w:val="2"/>
        </w:numPr>
      </w:pPr>
      <w:r w:rsidRPr="008E6544">
        <w:t xml:space="preserve">For close approaches, compute collision probability properly: not just distance threshold, but </w:t>
      </w:r>
      <w:proofErr w:type="spellStart"/>
      <w:r w:rsidRPr="008E6544">
        <w:t>Mahalanobis</w:t>
      </w:r>
      <w:proofErr w:type="spellEnd"/>
      <w:r w:rsidRPr="008E6544">
        <w:t xml:space="preserve"> distance using position covariance (or Monte Carlo sampling of perturbed states if you want to keep it simpler) — this is the actual math from real conjunction assessment (CARA/NASA methodology), and citing that gives you instant credibility.</w:t>
      </w:r>
    </w:p>
    <w:p w14:paraId="7BED6F68" w14:textId="77777777" w:rsidR="008E6544" w:rsidRPr="008E6544" w:rsidRDefault="008E6544" w:rsidP="008E6544">
      <w:pPr>
        <w:numPr>
          <w:ilvl w:val="0"/>
          <w:numId w:val="2"/>
        </w:numPr>
      </w:pPr>
      <w:proofErr w:type="spellStart"/>
      <w:r w:rsidRPr="008E6544">
        <w:rPr>
          <w:b/>
          <w:bCs/>
        </w:rPr>
        <w:lastRenderedPageBreak/>
        <w:t>Maneuver</w:t>
      </w:r>
      <w:proofErr w:type="spellEnd"/>
      <w:r w:rsidRPr="008E6544">
        <w:rPr>
          <w:b/>
          <w:bCs/>
        </w:rPr>
        <w:t xml:space="preserve"> Planner Agent</w:t>
      </w:r>
      <w:r w:rsidRPr="008E6544">
        <w:t xml:space="preserve"> — formulate as constrained optimization: minimize </w:t>
      </w:r>
      <w:proofErr w:type="spellStart"/>
      <w:r w:rsidRPr="008E6544">
        <w:t>Δv</w:t>
      </w:r>
      <w:proofErr w:type="spellEnd"/>
      <w:r w:rsidRPr="008E6544">
        <w:t xml:space="preserve"> (fuel cost) subject to collision-probability-below-threshold constraint. Even a simple linear/quadratic programming formulation (</w:t>
      </w:r>
      <w:proofErr w:type="spellStart"/>
      <w:proofErr w:type="gramStart"/>
      <w:r w:rsidRPr="008E6544">
        <w:t>scipy.optimize</w:t>
      </w:r>
      <w:proofErr w:type="spellEnd"/>
      <w:proofErr w:type="gramEnd"/>
      <w:r w:rsidRPr="008E6544">
        <w:t>) solved over a small search space of burn timing/direction is "an algorithm," and you can talk about it like one.</w:t>
      </w:r>
    </w:p>
    <w:p w14:paraId="5ED7EE4D" w14:textId="77777777" w:rsidR="008E6544" w:rsidRPr="008E6544" w:rsidRDefault="008E6544" w:rsidP="008E6544">
      <w:pPr>
        <w:numPr>
          <w:ilvl w:val="0"/>
          <w:numId w:val="2"/>
        </w:numPr>
      </w:pPr>
      <w:r w:rsidRPr="008E6544">
        <w:rPr>
          <w:b/>
          <w:bCs/>
        </w:rPr>
        <w:t>Coordination layer</w:t>
      </w:r>
      <w:r w:rsidRPr="008E6544">
        <w:t xml:space="preserve"> — since the problem statement literally says "open-source orbital traffic management," frame the three agents as passing structured messages (a shared blackboard or pub-sub) — reuse the agent-orchestration patterns you already built for </w:t>
      </w:r>
      <w:proofErr w:type="spellStart"/>
      <w:r w:rsidRPr="008E6544">
        <w:t>SecureSentinel</w:t>
      </w:r>
      <w:proofErr w:type="spellEnd"/>
      <w:r w:rsidRPr="008E6544">
        <w:t>; you're not starting from zero here.</w:t>
      </w:r>
    </w:p>
    <w:p w14:paraId="1CDDF430" w14:textId="77777777" w:rsidR="008E6544" w:rsidRPr="008E6544" w:rsidRDefault="008E6544" w:rsidP="008E6544">
      <w:pPr>
        <w:numPr>
          <w:ilvl w:val="0"/>
          <w:numId w:val="2"/>
        </w:numPr>
      </w:pPr>
      <w:r w:rsidRPr="008E6544">
        <w:rPr>
          <w:b/>
          <w:bCs/>
        </w:rPr>
        <w:t>Frontend</w:t>
      </w:r>
      <w:r w:rsidRPr="008E6544">
        <w:t xml:space="preserve"> — three.js/</w:t>
      </w:r>
      <w:proofErr w:type="spellStart"/>
      <w:r w:rsidRPr="008E6544">
        <w:t>CesiumJS</w:t>
      </w:r>
      <w:proofErr w:type="spellEnd"/>
      <w:r w:rsidRPr="008E6544">
        <w:t xml:space="preserve"> globe, live debris field, color-coded risk, click an object to see the agent's proposed </w:t>
      </w:r>
      <w:proofErr w:type="spellStart"/>
      <w:r w:rsidRPr="008E6544">
        <w:t>maneuver</w:t>
      </w:r>
      <w:proofErr w:type="spellEnd"/>
      <w:r w:rsidRPr="008E6544">
        <w:t xml:space="preserve"> and the math behind it. This is what actually gets the applause.</w:t>
      </w:r>
    </w:p>
    <w:p w14:paraId="305CEDC0" w14:textId="77777777" w:rsidR="00A570BD" w:rsidRDefault="00A570BD" w:rsidP="008E6544"/>
    <w:p w14:paraId="0B7E050B" w14:textId="77777777" w:rsidR="00A570BD" w:rsidRDefault="00A570BD" w:rsidP="008E6544"/>
    <w:p w14:paraId="582CBDBC" w14:textId="7819A93A" w:rsidR="008E6544" w:rsidRPr="008E6544" w:rsidRDefault="008E6544" w:rsidP="008E6544">
      <w:pPr>
        <w:rPr>
          <w:b/>
          <w:bCs/>
        </w:rPr>
      </w:pPr>
      <w:r w:rsidRPr="008E6544">
        <w:rPr>
          <w:b/>
          <w:bCs/>
        </w:rPr>
        <w:t>The Actual Problem</w:t>
      </w:r>
    </w:p>
    <w:p w14:paraId="4777BC06" w14:textId="77777777" w:rsidR="008E6544" w:rsidRPr="008E6544" w:rsidRDefault="008E6544" w:rsidP="008E6544">
      <w:r w:rsidRPr="008E6544">
        <w:t>Strip away the buzzwords and here's what's really going on up there:</w:t>
      </w:r>
    </w:p>
    <w:p w14:paraId="57750D24" w14:textId="77777777" w:rsidR="008E6544" w:rsidRPr="008E6544" w:rsidRDefault="008E6544" w:rsidP="008E6544">
      <w:r w:rsidRPr="008E6544">
        <w:t xml:space="preserve">There are ~40,000+ tracked objects in orbit right now (active satellites, dead satellites, rocket bodies, fragments from collisions/explosions), and hundreds of thousands more too small to track individually but still lethal at orbital velocity (~7-8 km/s — a 1cm bolt </w:t>
      </w:r>
      <w:proofErr w:type="gramStart"/>
      <w:r w:rsidRPr="008E6544">
        <w:t>hits</w:t>
      </w:r>
      <w:proofErr w:type="gramEnd"/>
      <w:r w:rsidRPr="008E6544">
        <w:t xml:space="preserve"> like a hand grenade). Every satellite operator needs to know: </w:t>
      </w:r>
      <w:r w:rsidRPr="008E6544">
        <w:rPr>
          <w:b/>
          <w:bCs/>
        </w:rPr>
        <w:t>is anything going to hit my satellite in the next N days, and if so, what do I do about it?</w:t>
      </w:r>
    </w:p>
    <w:p w14:paraId="40860B8C" w14:textId="77777777" w:rsidR="008E6544" w:rsidRPr="008E6544" w:rsidRDefault="008E6544" w:rsidP="008E6544">
      <w:r w:rsidRPr="008E6544">
        <w:t>The problem statement is really three linked sub-problems:</w:t>
      </w:r>
    </w:p>
    <w:p w14:paraId="7175E228" w14:textId="77777777" w:rsidR="008E6544" w:rsidRPr="008E6544" w:rsidRDefault="008E6544" w:rsidP="008E6544">
      <w:pPr>
        <w:numPr>
          <w:ilvl w:val="0"/>
          <w:numId w:val="3"/>
        </w:numPr>
      </w:pPr>
      <w:r w:rsidRPr="008E6544">
        <w:rPr>
          <w:b/>
          <w:bCs/>
        </w:rPr>
        <w:t>Tracking</w:t>
      </w:r>
      <w:r w:rsidRPr="008E6544">
        <w:t> — given noisy, periodically-updated orbital data (TLEs), figure out where every object </w:t>
      </w:r>
      <w:r w:rsidRPr="008E6544">
        <w:rPr>
          <w:i/>
          <w:iCs/>
        </w:rPr>
        <w:t>actually is</w:t>
      </w:r>
      <w:r w:rsidRPr="008E6544">
        <w:t> and </w:t>
      </w:r>
      <w:r w:rsidRPr="008E6544">
        <w:rPr>
          <w:i/>
          <w:iCs/>
        </w:rPr>
        <w:t>will be</w:t>
      </w:r>
      <w:r w:rsidRPr="008E6544">
        <w:t> at any future time.</w:t>
      </w:r>
    </w:p>
    <w:p w14:paraId="527212BD" w14:textId="77777777" w:rsidR="008E6544" w:rsidRPr="008E6544" w:rsidRDefault="008E6544" w:rsidP="008E6544">
      <w:pPr>
        <w:numPr>
          <w:ilvl w:val="0"/>
          <w:numId w:val="3"/>
        </w:numPr>
      </w:pPr>
      <w:proofErr w:type="spellStart"/>
      <w:r w:rsidRPr="008E6544">
        <w:rPr>
          <w:b/>
          <w:bCs/>
        </w:rPr>
        <w:t>Maneuver</w:t>
      </w:r>
      <w:proofErr w:type="spellEnd"/>
      <w:r w:rsidRPr="008E6544">
        <w:rPr>
          <w:b/>
          <w:bCs/>
        </w:rPr>
        <w:t xml:space="preserve"> planning</w:t>
      </w:r>
      <w:r w:rsidRPr="008E6544">
        <w:t> — if two objects are going to get dangerously close, decide </w:t>
      </w:r>
      <w:r w:rsidRPr="008E6544">
        <w:rPr>
          <w:i/>
          <w:iCs/>
        </w:rPr>
        <w:t>whether</w:t>
      </w:r>
      <w:r w:rsidRPr="008E6544">
        <w:t> to move a satellite, </w:t>
      </w:r>
      <w:r w:rsidRPr="008E6544">
        <w:rPr>
          <w:i/>
          <w:iCs/>
        </w:rPr>
        <w:t>when</w:t>
      </w:r>
      <w:r w:rsidRPr="008E6544">
        <w:t>, and by </w:t>
      </w:r>
      <w:r w:rsidRPr="008E6544">
        <w:rPr>
          <w:i/>
          <w:iCs/>
        </w:rPr>
        <w:t>how much</w:t>
      </w:r>
      <w:r w:rsidRPr="008E6544">
        <w:t> — without wasting fuel (fuel = satellite lifespan, so every unnecessary burn shortens the mission).</w:t>
      </w:r>
    </w:p>
    <w:p w14:paraId="7D45C063" w14:textId="77777777" w:rsidR="008E6544" w:rsidRPr="008E6544" w:rsidRDefault="008E6544" w:rsidP="008E6544">
      <w:pPr>
        <w:numPr>
          <w:ilvl w:val="0"/>
          <w:numId w:val="3"/>
        </w:numPr>
      </w:pPr>
      <w:r w:rsidRPr="008E6544">
        <w:rPr>
          <w:b/>
          <w:bCs/>
        </w:rPr>
        <w:t>Coordination</w:t>
      </w:r>
      <w:r w:rsidRPr="008E6544">
        <w:t> — right now this is done by isolated operators (NASA, ESA, SpaceX, etc.) barely talking to each other. The problem statement wants an open system where these decisions could be shared/coordinated instead of siloed.</w:t>
      </w:r>
    </w:p>
    <w:p w14:paraId="77F28D19" w14:textId="77777777" w:rsidR="008E6544" w:rsidRPr="008E6544" w:rsidRDefault="008E6544" w:rsidP="008E6544">
      <w:r w:rsidRPr="008E6544">
        <w:t>That's it. It sounds like sci-fi but it's genuinely just: </w:t>
      </w:r>
      <w:r w:rsidRPr="008E6544">
        <w:rPr>
          <w:b/>
          <w:bCs/>
        </w:rPr>
        <w:t>state estimation → risk computation → constrained optimization → communication protocol.</w:t>
      </w:r>
      <w:r w:rsidRPr="008E6544">
        <w:t> Each of those is a real CS/math subfield, which is exactly why it'll look serious to your teachers instead of like an LLM wrapper.</w:t>
      </w:r>
    </w:p>
    <w:p w14:paraId="2F1BF118" w14:textId="77777777" w:rsidR="008E6544" w:rsidRPr="008E6544" w:rsidRDefault="008E6544" w:rsidP="008E6544">
      <w:pPr>
        <w:rPr>
          <w:b/>
          <w:bCs/>
        </w:rPr>
      </w:pPr>
      <w:r w:rsidRPr="008E6544">
        <w:rPr>
          <w:b/>
          <w:bCs/>
        </w:rPr>
        <w:t>Why This Is Hard (and where the "novel angle" actually lives)</w:t>
      </w:r>
    </w:p>
    <w:p w14:paraId="5DFCE6AE" w14:textId="77777777" w:rsidR="008E6544" w:rsidRPr="008E6544" w:rsidRDefault="008E6544" w:rsidP="008E6544">
      <w:r w:rsidRPr="008E6544">
        <w:lastRenderedPageBreak/>
        <w:t>The naive version — "check if any two objects are closer than X km" — is what a first-year would build. It's wrong in two ways:</w:t>
      </w:r>
    </w:p>
    <w:p w14:paraId="4A2A8D8F" w14:textId="77777777" w:rsidR="008E6544" w:rsidRPr="008E6544" w:rsidRDefault="008E6544" w:rsidP="008E6544">
      <w:pPr>
        <w:numPr>
          <w:ilvl w:val="0"/>
          <w:numId w:val="4"/>
        </w:numPr>
      </w:pPr>
      <w:r w:rsidRPr="008E6544">
        <w:rPr>
          <w:b/>
          <w:bCs/>
        </w:rPr>
        <w:t>You don't know exact positions.</w:t>
      </w:r>
      <w:r w:rsidRPr="008E6544">
        <w:t> TLEs are stale the moment they're published (they're re-derived from radar/optical tracking every so often), and propagating them forward accumulates error. So "distance between two points" is meaningless without also tracking </w:t>
      </w:r>
      <w:r w:rsidRPr="008E6544">
        <w:rPr>
          <w:i/>
          <w:iCs/>
        </w:rPr>
        <w:t>uncertainty</w:t>
      </w:r>
      <w:r w:rsidRPr="008E6544">
        <w:t> (a covariance ellipsoid around each predicted position, not a point).</w:t>
      </w:r>
    </w:p>
    <w:p w14:paraId="5D857373" w14:textId="77777777" w:rsidR="008E6544" w:rsidRPr="008E6544" w:rsidRDefault="008E6544" w:rsidP="008E6544">
      <w:pPr>
        <w:numPr>
          <w:ilvl w:val="0"/>
          <w:numId w:val="4"/>
        </w:numPr>
      </w:pPr>
      <w:r w:rsidRPr="008E6544">
        <w:rPr>
          <w:b/>
          <w:bCs/>
        </w:rPr>
        <w:t>A close pass isn't automatically dangerous.</w:t>
      </w:r>
      <w:r w:rsidRPr="008E6544">
        <w:t> What matters is the </w:t>
      </w:r>
      <w:r w:rsidRPr="008E6544">
        <w:rPr>
          <w:i/>
          <w:iCs/>
        </w:rPr>
        <w:t>probability</w:t>
      </w:r>
      <w:r w:rsidRPr="008E6544">
        <w:t xml:space="preserve"> of collision given that uncertainty — two objects can pass 500m apart with near-zero collision probability (uncertainty is tiny, they clearly miss) or 5km apart with meaningful collision probability (uncertainty is huge, they might not miss). This is the actual thing NASA/ESA compute (Pc — probability of collision), and almost no hackathon team will bother </w:t>
      </w:r>
      <w:proofErr w:type="spellStart"/>
      <w:r w:rsidRPr="008E6544">
        <w:t>modeling</w:t>
      </w:r>
      <w:proofErr w:type="spellEnd"/>
      <w:r w:rsidRPr="008E6544">
        <w:t xml:space="preserve"> it — they'll just do a distance threshold. That gap is your differentiation.</w:t>
      </w:r>
    </w:p>
    <w:p w14:paraId="63AAEE13" w14:textId="77777777" w:rsidR="008E6544" w:rsidRPr="008E6544" w:rsidRDefault="008E6544" w:rsidP="008E6544">
      <w:pPr>
        <w:rPr>
          <w:b/>
          <w:bCs/>
        </w:rPr>
      </w:pPr>
      <w:r w:rsidRPr="008E6544">
        <w:rPr>
          <w:b/>
          <w:bCs/>
        </w:rPr>
        <w:t>Our Approach, Step by Step</w:t>
      </w:r>
    </w:p>
    <w:p w14:paraId="2F7C2CF0" w14:textId="77777777" w:rsidR="008E6544" w:rsidRPr="008E6544" w:rsidRDefault="008E6544" w:rsidP="008E6544">
      <w:r w:rsidRPr="008E6544">
        <w:rPr>
          <w:b/>
          <w:bCs/>
        </w:rPr>
        <w:t>1. Ingest</w:t>
      </w:r>
      <w:r w:rsidRPr="008E6544">
        <w:t xml:space="preserve"> — Pull TLE data from </w:t>
      </w:r>
      <w:proofErr w:type="spellStart"/>
      <w:r w:rsidRPr="008E6544">
        <w:t>CelesTrak</w:t>
      </w:r>
      <w:proofErr w:type="spellEnd"/>
      <w:r w:rsidRPr="008E6544">
        <w:t xml:space="preserve"> (free, public, updated regularly) for a sample constellation + debris field. This is your ground truth input, no synthetic data needed.</w:t>
      </w:r>
    </w:p>
    <w:p w14:paraId="49D4CB74" w14:textId="77777777" w:rsidR="008E6544" w:rsidRPr="008E6544" w:rsidRDefault="008E6544" w:rsidP="008E6544">
      <w:r w:rsidRPr="008E6544">
        <w:rPr>
          <w:b/>
          <w:bCs/>
        </w:rPr>
        <w:t>2. Propagate</w:t>
      </w:r>
      <w:r w:rsidRPr="008E6544">
        <w:t> — Run SGP4 (the standard perturbation model — accounts for atmospheric drag, Earth's oblateness, etc.) on every object to get position/velocity at future timestamps. Library-level, don't hand-roll orbital mechanics from scratch, that's a rabbit hole you don't need.</w:t>
      </w:r>
    </w:p>
    <w:p w14:paraId="038DF9EF" w14:textId="77777777" w:rsidR="008E6544" w:rsidRPr="008E6544" w:rsidRDefault="008E6544" w:rsidP="008E6544">
      <w:r w:rsidRPr="008E6544">
        <w:rPr>
          <w:b/>
          <w:bCs/>
        </w:rPr>
        <w:t>3. Screen for close approaches efficiently</w:t>
      </w:r>
      <w:r w:rsidRPr="008E6544">
        <w:t> — Naively checking every pair of objects is O(n²), which doesn't scale and also isn't how it's done in practice. Bucket objects spatially (or by orbital regime — LEO/MEO/GEO shells) so you only do fine-grained checks on pairs that could plausibly be close. This is a legitimate algorithmic contribution you can explain in a viva: "we reduced the conjunction search space using spatial partitioning instead of brute force."</w:t>
      </w:r>
    </w:p>
    <w:p w14:paraId="78BA02AA" w14:textId="77777777" w:rsidR="008E6544" w:rsidRPr="008E6544" w:rsidRDefault="008E6544" w:rsidP="008E6544">
      <w:r w:rsidRPr="008E6544">
        <w:rPr>
          <w:b/>
          <w:bCs/>
        </w:rPr>
        <w:t xml:space="preserve">4. Compute actual collision risk (this is your </w:t>
      </w:r>
      <w:proofErr w:type="spellStart"/>
      <w:r w:rsidRPr="008E6544">
        <w:rPr>
          <w:b/>
          <w:bCs/>
        </w:rPr>
        <w:t>centerpiece</w:t>
      </w:r>
      <w:proofErr w:type="spellEnd"/>
      <w:r w:rsidRPr="008E6544">
        <w:rPr>
          <w:b/>
          <w:bCs/>
        </w:rPr>
        <w:t>)</w:t>
      </w:r>
      <w:r w:rsidRPr="008E6544">
        <w:t xml:space="preserve"> — For flagged pairs, take the position uncertainty (covariance) and compute the probability of collision — either the standard 2D </w:t>
      </w:r>
      <w:proofErr w:type="spellStart"/>
      <w:r w:rsidRPr="008E6544">
        <w:t>Mahalanobis</w:t>
      </w:r>
      <w:proofErr w:type="spellEnd"/>
      <w:r w:rsidRPr="008E6544">
        <w:t>-distance-based formula used in real conjunction assessment, or a simpler Monte Carlo approximation (sample perturbed states, count how often they'd actually intersect) if the closed-form math gets too deep for your timeline. Either way, you're outputting a </w:t>
      </w:r>
      <w:r w:rsidRPr="008E6544">
        <w:rPr>
          <w:i/>
          <w:iCs/>
        </w:rPr>
        <w:t>probability</w:t>
      </w:r>
      <w:r w:rsidRPr="008E6544">
        <w:t xml:space="preserve">, not a </w:t>
      </w:r>
      <w:proofErr w:type="spellStart"/>
      <w:r w:rsidRPr="008E6544">
        <w:t>boolean</w:t>
      </w:r>
      <w:proofErr w:type="spellEnd"/>
      <w:r w:rsidRPr="008E6544">
        <w:t>, which is the difference between a toy project and something that mirrors how this is actually done operationally.</w:t>
      </w:r>
    </w:p>
    <w:p w14:paraId="1305207B" w14:textId="77777777" w:rsidR="008E6544" w:rsidRPr="008E6544" w:rsidRDefault="008E6544" w:rsidP="008E6544">
      <w:r w:rsidRPr="008E6544">
        <w:rPr>
          <w:b/>
          <w:bCs/>
        </w:rPr>
        <w:t xml:space="preserve">5. Decide whether to </w:t>
      </w:r>
      <w:proofErr w:type="spellStart"/>
      <w:r w:rsidRPr="008E6544">
        <w:rPr>
          <w:b/>
          <w:bCs/>
        </w:rPr>
        <w:t>maneuver</w:t>
      </w:r>
      <w:proofErr w:type="spellEnd"/>
      <w:r w:rsidRPr="008E6544">
        <w:rPr>
          <w:b/>
          <w:bCs/>
        </w:rPr>
        <w:t>, and how</w:t>
      </w:r>
      <w:r w:rsidRPr="008E6544">
        <w:t> — This is a constrained optimization problem: minimize fuel cost (</w:t>
      </w:r>
      <w:proofErr w:type="spellStart"/>
      <w:r w:rsidRPr="008E6544">
        <w:t>Δv</w:t>
      </w:r>
      <w:proofErr w:type="spellEnd"/>
      <w:r w:rsidRPr="008E6544">
        <w:t xml:space="preserve">) subject to "resulting probability of collision drops below acceptable threshold." Small trade space (when to burn, which direction, how much) — solvable </w:t>
      </w:r>
      <w:r w:rsidRPr="008E6544">
        <w:lastRenderedPageBreak/>
        <w:t>with </w:t>
      </w:r>
      <w:proofErr w:type="spellStart"/>
      <w:proofErr w:type="gramStart"/>
      <w:r w:rsidRPr="008E6544">
        <w:t>scipy.optimize</w:t>
      </w:r>
      <w:proofErr w:type="spellEnd"/>
      <w:proofErr w:type="gramEnd"/>
      <w:r w:rsidRPr="008E6544">
        <w:t> without needing to be a controls engineer. The point isn't a perfect solver, it's that you're </w:t>
      </w:r>
      <w:r w:rsidRPr="008E6544">
        <w:rPr>
          <w:i/>
          <w:iCs/>
        </w:rPr>
        <w:t>framing it correctly</w:t>
      </w:r>
      <w:r w:rsidRPr="008E6544">
        <w:t> as an optimization problem instead of "if distance &lt; X, dodge."</w:t>
      </w:r>
    </w:p>
    <w:p w14:paraId="46BBD7BD" w14:textId="77777777" w:rsidR="008E6544" w:rsidRPr="008E6544" w:rsidRDefault="008E6544" w:rsidP="008E6544">
      <w:r w:rsidRPr="008E6544">
        <w:rPr>
          <w:b/>
          <w:bCs/>
        </w:rPr>
        <w:t>6. Coordinate</w:t>
      </w:r>
      <w:r w:rsidRPr="008E6544">
        <w:t xml:space="preserve"> — Multiple simulated "operators" (agents) each responsible for their own satellites, sharing conjunction alerts and proposed </w:t>
      </w:r>
      <w:proofErr w:type="spellStart"/>
      <w:r w:rsidRPr="008E6544">
        <w:t>maneuvers</w:t>
      </w:r>
      <w:proofErr w:type="spellEnd"/>
      <w:r w:rsidRPr="008E6544">
        <w:t xml:space="preserve"> through a shared message layer — same agent-orchestration pattern you already built for </w:t>
      </w:r>
      <w:proofErr w:type="spellStart"/>
      <w:r w:rsidRPr="008E6544">
        <w:t>SecureSentinel</w:t>
      </w:r>
      <w:proofErr w:type="spellEnd"/>
      <w:r w:rsidRPr="008E6544">
        <w:t>, just repurposed. This satisfies the "open-source orbital traffic management" part of the prompt without needing multiple real companies to cooperate.</w:t>
      </w:r>
    </w:p>
    <w:p w14:paraId="2F504B52" w14:textId="77777777" w:rsidR="008E6544" w:rsidRPr="008E6544" w:rsidRDefault="008E6544" w:rsidP="008E6544">
      <w:r w:rsidRPr="008E6544">
        <w:rPr>
          <w:b/>
          <w:bCs/>
        </w:rPr>
        <w:t>7. Visualize</w:t>
      </w:r>
      <w:r w:rsidRPr="008E6544">
        <w:t> — 3D globe (three.js/</w:t>
      </w:r>
      <w:proofErr w:type="spellStart"/>
      <w:r w:rsidRPr="008E6544">
        <w:t>CesiumJS</w:t>
      </w:r>
      <w:proofErr w:type="spellEnd"/>
      <w:r w:rsidRPr="008E6544">
        <w:t xml:space="preserve">), live orbital paths, objects flagged by risk </w:t>
      </w:r>
      <w:proofErr w:type="spellStart"/>
      <w:r w:rsidRPr="008E6544">
        <w:t>color</w:t>
      </w:r>
      <w:proofErr w:type="spellEnd"/>
      <w:r w:rsidRPr="008E6544">
        <w:t>, click one to see the agent's reasoning and proposed burn. This is the part that actually gets judges leaning forward — everything above is what justifies it when they ask "okay but what's actually happening under the hood."</w:t>
      </w:r>
    </w:p>
    <w:p w14:paraId="36666494" w14:textId="77777777" w:rsidR="008E6544" w:rsidRPr="008E6544" w:rsidRDefault="008E6544" w:rsidP="008E6544">
      <w:r w:rsidRPr="008E6544">
        <w:t xml:space="preserve">That's the whole shape: real data → honest uncertainty </w:t>
      </w:r>
      <w:proofErr w:type="spellStart"/>
      <w:r w:rsidRPr="008E6544">
        <w:t>modeling</w:t>
      </w:r>
      <w:proofErr w:type="spellEnd"/>
      <w:r w:rsidRPr="008E6544">
        <w:t xml:space="preserve"> → probability, not distance → optimization, not a hardcoded rule → agents coordinating → a visual that proves it's real.</w:t>
      </w:r>
    </w:p>
    <w:p w14:paraId="2EED9BE3" w14:textId="77777777" w:rsidR="008E6544" w:rsidRPr="008E6544" w:rsidRDefault="008E6544" w:rsidP="008E6544">
      <w:r w:rsidRPr="008E6544">
        <w:t xml:space="preserve">Yes — 100% free, and honestly better than Cedar X once you're done, because you'll have real physics under the hood instead of just plotting raw </w:t>
      </w:r>
      <w:proofErr w:type="spellStart"/>
      <w:r w:rsidRPr="008E6544">
        <w:t>lat</w:t>
      </w:r>
      <w:proofErr w:type="spellEnd"/>
      <w:r w:rsidRPr="008E6544">
        <w:t>/</w:t>
      </w:r>
      <w:proofErr w:type="spellStart"/>
      <w:r w:rsidRPr="008E6544">
        <w:t>lon</w:t>
      </w:r>
      <w:proofErr w:type="spellEnd"/>
      <w:r w:rsidRPr="008E6544">
        <w:t>.</w:t>
      </w:r>
    </w:p>
    <w:p w14:paraId="6C82273B" w14:textId="77777777" w:rsidR="008E6544" w:rsidRPr="008E6544" w:rsidRDefault="008E6544" w:rsidP="008E6544">
      <w:pPr>
        <w:rPr>
          <w:b/>
          <w:bCs/>
        </w:rPr>
      </w:pPr>
      <w:r w:rsidRPr="008E6544">
        <w:rPr>
          <w:b/>
          <w:bCs/>
        </w:rPr>
        <w:t>The Globe</w:t>
      </w:r>
    </w:p>
    <w:p w14:paraId="5828057B" w14:textId="77777777" w:rsidR="008E6544" w:rsidRPr="008E6544" w:rsidRDefault="008E6544" w:rsidP="008E6544">
      <w:r w:rsidRPr="008E6544">
        <w:t>Two real options:</w:t>
      </w:r>
    </w:p>
    <w:p w14:paraId="1267340D" w14:textId="77777777" w:rsidR="008E6544" w:rsidRPr="008E6544" w:rsidRDefault="008E6544" w:rsidP="008E6544">
      <w:r w:rsidRPr="008E6544">
        <w:rPr>
          <w:b/>
          <w:bCs/>
        </w:rPr>
        <w:t>globe.gl</w:t>
      </w:r>
      <w:r w:rsidRPr="008E6544">
        <w:t xml:space="preserve"> (built on three.js) — this is what I'd actually use for a hackathon. Free, MIT licensed, </w:t>
      </w:r>
      <w:proofErr w:type="spellStart"/>
      <w:r w:rsidRPr="008E6544">
        <w:t>npm</w:t>
      </w:r>
      <w:proofErr w:type="spellEnd"/>
      <w:r w:rsidRPr="008E6544">
        <w:t xml:space="preserve"> install, and it's </w:t>
      </w:r>
      <w:r w:rsidRPr="008E6544">
        <w:rPr>
          <w:i/>
          <w:iCs/>
        </w:rPr>
        <w:t>built specifically</w:t>
      </w:r>
      <w:r w:rsidRPr="008E6544">
        <w:t xml:space="preserve"> for exactly this use case: plotting points/arcs on a rotating, realistic Earth. Comes with built-in high-res Earth textures (day/night/topology), you just feed it an array of {</w:t>
      </w:r>
      <w:proofErr w:type="spellStart"/>
      <w:r w:rsidRPr="008E6544">
        <w:t>lat</w:t>
      </w:r>
      <w:proofErr w:type="spellEnd"/>
      <w:r w:rsidRPr="008E6544">
        <w:t xml:space="preserve">, </w:t>
      </w:r>
      <w:proofErr w:type="spellStart"/>
      <w:r w:rsidRPr="008E6544">
        <w:t>lng</w:t>
      </w:r>
      <w:proofErr w:type="spellEnd"/>
      <w:r w:rsidRPr="008E6544">
        <w:t xml:space="preserve">, size, </w:t>
      </w:r>
      <w:proofErr w:type="spellStart"/>
      <w:r w:rsidRPr="008E6544">
        <w:t>color</w:t>
      </w:r>
      <w:proofErr w:type="spellEnd"/>
      <w:r w:rsidRPr="008E6544">
        <w:t>} objects and it renders. You can have a spinning photorealistic globe with your debris points on it in under 30 lines of code.</w:t>
      </w:r>
    </w:p>
    <w:p w14:paraId="1C448D93" w14:textId="77777777" w:rsidR="008E6544" w:rsidRPr="008E6544" w:rsidRDefault="008E6544" w:rsidP="008E6544">
      <w:proofErr w:type="spellStart"/>
      <w:r w:rsidRPr="008E6544">
        <w:rPr>
          <w:b/>
          <w:bCs/>
        </w:rPr>
        <w:t>CesiumJS</w:t>
      </w:r>
      <w:proofErr w:type="spellEnd"/>
      <w:r w:rsidRPr="008E6544">
        <w:t xml:space="preserve"> — what </w:t>
      </w:r>
      <w:proofErr w:type="spellStart"/>
      <w:r w:rsidRPr="008E6544">
        <w:t>SatGuard</w:t>
      </w:r>
      <w:proofErr w:type="spellEnd"/>
      <w:r w:rsidRPr="008E6544">
        <w:t xml:space="preserve"> and most "serious" tools use. More realistic (actual satellite imagery, terrain, atmosphere glow) but heavier to set up. Free and open source, but </w:t>
      </w:r>
      <w:proofErr w:type="spellStart"/>
      <w:r w:rsidRPr="008E6544">
        <w:t>Cesium's</w:t>
      </w:r>
      <w:proofErr w:type="spellEnd"/>
      <w:r w:rsidRPr="008E6544">
        <w:t xml:space="preserve"> default imagery layer needs a free </w:t>
      </w:r>
      <w:proofErr w:type="spellStart"/>
      <w:r w:rsidRPr="008E6544">
        <w:t>Cesium</w:t>
      </w:r>
      <w:proofErr w:type="spellEnd"/>
      <w:r w:rsidRPr="008E6544">
        <w:t xml:space="preserve"> ion access token (their free tier gives you 50k tile loads/month — plenty for a hackathon demo, no credit card needed).</w:t>
      </w:r>
    </w:p>
    <w:p w14:paraId="0CF7F262" w14:textId="77777777" w:rsidR="008E6544" w:rsidRPr="008E6544" w:rsidRDefault="008E6544" w:rsidP="008E6544">
      <w:r w:rsidRPr="008E6544">
        <w:rPr>
          <w:b/>
          <w:bCs/>
        </w:rPr>
        <w:t>My call:</w:t>
      </w:r>
      <w:r w:rsidRPr="008E6544">
        <w:t xml:space="preserve"> use globe.gl. It looks nearly as good, sets up in an afternoon instead of two days, and your judges won't know or care which rendering engine you used — they'll care that it looks alive and moves.</w:t>
      </w:r>
    </w:p>
    <w:p w14:paraId="1F1A5300" w14:textId="77777777" w:rsidR="008E6544" w:rsidRPr="008E6544" w:rsidRDefault="008E6544" w:rsidP="008E6544">
      <w:pPr>
        <w:rPr>
          <w:b/>
          <w:bCs/>
        </w:rPr>
      </w:pPr>
      <w:r w:rsidRPr="008E6544">
        <w:rPr>
          <w:b/>
          <w:bCs/>
        </w:rPr>
        <w:t>The Live Data</w:t>
      </w:r>
    </w:p>
    <w:p w14:paraId="4FEEDFB8" w14:textId="77777777" w:rsidR="008E6544" w:rsidRPr="008E6544" w:rsidRDefault="008E6544" w:rsidP="008E6544">
      <w:proofErr w:type="spellStart"/>
      <w:r w:rsidRPr="008E6544">
        <w:t>CelesTrak's</w:t>
      </w:r>
      <w:proofErr w:type="spellEnd"/>
      <w:r w:rsidRPr="008E6544">
        <w:t xml:space="preserve"> GP endpoint is completely free, no signup, no API key, ever:</w:t>
      </w:r>
    </w:p>
    <w:p w14:paraId="1A0982F1" w14:textId="77777777" w:rsidR="008E6544" w:rsidRPr="008E6544" w:rsidRDefault="008E6544" w:rsidP="008E6544">
      <w:r w:rsidRPr="008E6544">
        <w:t>https://celestrak.org/NORAD/elements/gp.php?GROUP=active&amp;FORMAT=json</w:t>
      </w:r>
    </w:p>
    <w:p w14:paraId="79F11D02" w14:textId="77777777" w:rsidR="008E6544" w:rsidRPr="008E6544" w:rsidRDefault="008E6544" w:rsidP="008E6544">
      <w:r w:rsidRPr="008E6544">
        <w:t>Swap GROUP for what you need:</w:t>
      </w:r>
    </w:p>
    <w:p w14:paraId="31F2BE2E" w14:textId="77777777" w:rsidR="008E6544" w:rsidRPr="008E6544" w:rsidRDefault="008E6544" w:rsidP="008E6544">
      <w:pPr>
        <w:numPr>
          <w:ilvl w:val="0"/>
          <w:numId w:val="5"/>
        </w:numPr>
      </w:pPr>
      <w:r w:rsidRPr="008E6544">
        <w:lastRenderedPageBreak/>
        <w:t>GROUP=active → ~10,000 active satellites</w:t>
      </w:r>
    </w:p>
    <w:p w14:paraId="4876A647" w14:textId="77777777" w:rsidR="008E6544" w:rsidRPr="008E6544" w:rsidRDefault="008E6544" w:rsidP="008E6544">
      <w:pPr>
        <w:numPr>
          <w:ilvl w:val="0"/>
          <w:numId w:val="5"/>
        </w:numPr>
      </w:pPr>
      <w:r w:rsidRPr="008E6544">
        <w:t>GROUP=cosmos-1408-debris → the Russian ASAT test debris cloud (great demo data, dramatic backstory judges will recognize)</w:t>
      </w:r>
    </w:p>
    <w:p w14:paraId="0AD5DB25" w14:textId="77777777" w:rsidR="008E6544" w:rsidRPr="008E6544" w:rsidRDefault="008E6544" w:rsidP="008E6544">
      <w:pPr>
        <w:numPr>
          <w:ilvl w:val="0"/>
          <w:numId w:val="5"/>
        </w:numPr>
      </w:pPr>
      <w:r w:rsidRPr="008E6544">
        <w:t>GROUP=iridium-33-debris or GROUP=cosmos-2251-debris → the 2009 Iridium/Cosmos collision debris (literally the exact event your problem statement is about)</w:t>
      </w:r>
    </w:p>
    <w:p w14:paraId="4944DCC1" w14:textId="77777777" w:rsidR="008E6544" w:rsidRPr="008E6544" w:rsidRDefault="008E6544" w:rsidP="008E6544">
      <w:pPr>
        <w:numPr>
          <w:ilvl w:val="0"/>
          <w:numId w:val="5"/>
        </w:numPr>
      </w:pPr>
      <w:r w:rsidRPr="008E6544">
        <w:t>GROUP=fengyun-1c-debris → another real ASAT breakup</w:t>
      </w:r>
    </w:p>
    <w:p w14:paraId="71D5A86F" w14:textId="77777777" w:rsidR="008E6544" w:rsidRPr="008E6544" w:rsidRDefault="008E6544" w:rsidP="008E6544">
      <w:r w:rsidRPr="008E6544">
        <w:rPr>
          <w:b/>
          <w:bCs/>
        </w:rPr>
        <w:t>One catch, and it matters:</w:t>
      </w:r>
      <w:r w:rsidRPr="008E6544">
        <w:t xml:space="preserve"> </w:t>
      </w:r>
      <w:proofErr w:type="spellStart"/>
      <w:r w:rsidRPr="008E6544">
        <w:t>CelesTrak's</w:t>
      </w:r>
      <w:proofErr w:type="spellEnd"/>
      <w:r w:rsidRPr="008E6544">
        <w:t xml:space="preserve"> endpoint has CORS disabled — meaning if you try to </w:t>
      </w:r>
      <w:proofErr w:type="gramStart"/>
      <w:r w:rsidRPr="008E6544">
        <w:t>fetch(</w:t>
      </w:r>
      <w:proofErr w:type="gramEnd"/>
      <w:r w:rsidRPr="008E6544">
        <w:t>) it directly from JS running in the browser, it'll get blocked. Cedar X in your screenshot almost certainly routes this through its own backend. You'll need the same: a tiny backend (Express/</w:t>
      </w:r>
      <w:proofErr w:type="spellStart"/>
      <w:r w:rsidRPr="008E6544">
        <w:t>FastAPI</w:t>
      </w:r>
      <w:proofErr w:type="spellEnd"/>
      <w:r w:rsidRPr="008E6544">
        <w:t xml:space="preserve">, five lines) that fetches </w:t>
      </w:r>
      <w:proofErr w:type="spellStart"/>
      <w:r w:rsidRPr="008E6544">
        <w:t>CelesTrak</w:t>
      </w:r>
      <w:proofErr w:type="spellEnd"/>
      <w:r w:rsidRPr="008E6544">
        <w:t xml:space="preserve"> server-side and re-serves it to your frontend. Don't lose an hour discovering this at 2am.</w:t>
      </w:r>
    </w:p>
    <w:p w14:paraId="2CAB9FBD" w14:textId="77777777" w:rsidR="008E6544" w:rsidRPr="008E6544" w:rsidRDefault="008E6544" w:rsidP="008E6544">
      <w:pPr>
        <w:rPr>
          <w:b/>
          <w:bCs/>
        </w:rPr>
      </w:pPr>
      <w:r w:rsidRPr="008E6544">
        <w:rPr>
          <w:b/>
          <w:bCs/>
        </w:rPr>
        <w:t>Turning TLEs into Positions</w:t>
      </w:r>
    </w:p>
    <w:p w14:paraId="4F1BE169" w14:textId="77777777" w:rsidR="008E6544" w:rsidRPr="008E6544" w:rsidRDefault="008E6544" w:rsidP="008E6544">
      <w:r w:rsidRPr="008E6544">
        <w:t xml:space="preserve">Use </w:t>
      </w:r>
      <w:r w:rsidRPr="008E6544">
        <w:rPr>
          <w:b/>
          <w:bCs/>
        </w:rPr>
        <w:t>satellite.js</w:t>
      </w:r>
      <w:r w:rsidRPr="008E6544">
        <w:t xml:space="preserve"> (</w:t>
      </w:r>
      <w:proofErr w:type="spellStart"/>
      <w:r w:rsidRPr="008E6544">
        <w:t>npm</w:t>
      </w:r>
      <w:proofErr w:type="spellEnd"/>
      <w:r w:rsidRPr="008E6544">
        <w:t>, free, MIT licensed) — it's SGP4 implemented in JS, so you can propagate every object's position client-side or server-side without touching orbital mechanics math yourself:</w:t>
      </w:r>
    </w:p>
    <w:p w14:paraId="7BA36B7B" w14:textId="77777777" w:rsidR="008E6544" w:rsidRPr="008E6544" w:rsidRDefault="008E6544" w:rsidP="008E6544">
      <w:proofErr w:type="spellStart"/>
      <w:r w:rsidRPr="008E6544">
        <w:t>js</w:t>
      </w:r>
      <w:proofErr w:type="spellEnd"/>
    </w:p>
    <w:p w14:paraId="2F4A030E" w14:textId="70F66CBC" w:rsidR="008E6544" w:rsidRPr="008E6544" w:rsidRDefault="008E6544" w:rsidP="008E6544">
      <w:r w:rsidRPr="008E6544">
        <w:t>import * as satellite from 'satellite.js';</w:t>
      </w:r>
    </w:p>
    <w:p w14:paraId="45640CB3" w14:textId="77777777" w:rsidR="008E6544" w:rsidRPr="008E6544" w:rsidRDefault="008E6544" w:rsidP="008E6544">
      <w:proofErr w:type="spellStart"/>
      <w:r w:rsidRPr="008E6544">
        <w:t>const</w:t>
      </w:r>
      <w:proofErr w:type="spellEnd"/>
      <w:r w:rsidRPr="008E6544">
        <w:t xml:space="preserve"> </w:t>
      </w:r>
      <w:proofErr w:type="spellStart"/>
      <w:r w:rsidRPr="008E6544">
        <w:t>satrec</w:t>
      </w:r>
      <w:proofErr w:type="spellEnd"/>
      <w:r w:rsidRPr="008E6544">
        <w:t xml:space="preserve"> = </w:t>
      </w:r>
      <w:proofErr w:type="gramStart"/>
      <w:r w:rsidRPr="008E6544">
        <w:t>satellite.twoline</w:t>
      </w:r>
      <w:proofErr w:type="gramEnd"/>
      <w:r w:rsidRPr="008E6544">
        <w:t>2</w:t>
      </w:r>
      <w:proofErr w:type="gramStart"/>
      <w:r w:rsidRPr="008E6544">
        <w:t>satrec(</w:t>
      </w:r>
      <w:proofErr w:type="gramEnd"/>
      <w:r w:rsidRPr="008E6544">
        <w:t>tleLine1, tleLine2);</w:t>
      </w:r>
    </w:p>
    <w:p w14:paraId="2A47F5FC" w14:textId="77777777" w:rsidR="008E6544" w:rsidRPr="008E6544" w:rsidRDefault="008E6544" w:rsidP="008E6544">
      <w:proofErr w:type="spellStart"/>
      <w:r w:rsidRPr="008E6544">
        <w:t>const</w:t>
      </w:r>
      <w:proofErr w:type="spellEnd"/>
      <w:r w:rsidRPr="008E6544">
        <w:t xml:space="preserve"> </w:t>
      </w:r>
      <w:proofErr w:type="spellStart"/>
      <w:r w:rsidRPr="008E6544">
        <w:t>posVel</w:t>
      </w:r>
      <w:proofErr w:type="spellEnd"/>
      <w:r w:rsidRPr="008E6544">
        <w:t xml:space="preserve"> = </w:t>
      </w:r>
      <w:proofErr w:type="spellStart"/>
      <w:proofErr w:type="gramStart"/>
      <w:r w:rsidRPr="008E6544">
        <w:t>satellite.propagate</w:t>
      </w:r>
      <w:proofErr w:type="spellEnd"/>
      <w:proofErr w:type="gramEnd"/>
      <w:r w:rsidRPr="008E6544">
        <w:t>(</w:t>
      </w:r>
      <w:proofErr w:type="spellStart"/>
      <w:r w:rsidRPr="008E6544">
        <w:t>satrec</w:t>
      </w:r>
      <w:proofErr w:type="spellEnd"/>
      <w:r w:rsidRPr="008E6544">
        <w:t xml:space="preserve">, new </w:t>
      </w:r>
      <w:proofErr w:type="gramStart"/>
      <w:r w:rsidRPr="008E6544">
        <w:t>Date(</w:t>
      </w:r>
      <w:proofErr w:type="gramEnd"/>
      <w:r w:rsidRPr="008E6544">
        <w:t>));</w:t>
      </w:r>
    </w:p>
    <w:p w14:paraId="25B49EEA" w14:textId="77777777" w:rsidR="008E6544" w:rsidRPr="008E6544" w:rsidRDefault="008E6544" w:rsidP="008E6544">
      <w:proofErr w:type="spellStart"/>
      <w:r w:rsidRPr="008E6544">
        <w:t>const</w:t>
      </w:r>
      <w:proofErr w:type="spellEnd"/>
      <w:r w:rsidRPr="008E6544">
        <w:t xml:space="preserve"> </w:t>
      </w:r>
      <w:proofErr w:type="spellStart"/>
      <w:r w:rsidRPr="008E6544">
        <w:t>gd</w:t>
      </w:r>
      <w:proofErr w:type="spellEnd"/>
      <w:r w:rsidRPr="008E6544">
        <w:t xml:space="preserve"> = </w:t>
      </w:r>
      <w:proofErr w:type="spellStart"/>
      <w:proofErr w:type="gramStart"/>
      <w:r w:rsidRPr="008E6544">
        <w:t>satellite.eciToGeodetic</w:t>
      </w:r>
      <w:proofErr w:type="spellEnd"/>
      <w:proofErr w:type="gramEnd"/>
      <w:r w:rsidRPr="008E6544">
        <w:t>(</w:t>
      </w:r>
      <w:proofErr w:type="spellStart"/>
      <w:r w:rsidRPr="008E6544">
        <w:t>posVel.position</w:t>
      </w:r>
      <w:proofErr w:type="spellEnd"/>
      <w:r w:rsidRPr="008E6544">
        <w:t xml:space="preserve">, </w:t>
      </w:r>
      <w:proofErr w:type="spellStart"/>
      <w:proofErr w:type="gramStart"/>
      <w:r w:rsidRPr="008E6544">
        <w:t>satellite.gstime</w:t>
      </w:r>
      <w:proofErr w:type="spellEnd"/>
      <w:proofErr w:type="gramEnd"/>
      <w:r w:rsidRPr="008E6544">
        <w:t xml:space="preserve">(new </w:t>
      </w:r>
      <w:proofErr w:type="gramStart"/>
      <w:r w:rsidRPr="008E6544">
        <w:t>Date(</w:t>
      </w:r>
      <w:proofErr w:type="gramEnd"/>
      <w:r w:rsidRPr="008E6544">
        <w:t>)));</w:t>
      </w:r>
    </w:p>
    <w:p w14:paraId="1D412CBC" w14:textId="77777777" w:rsidR="008E6544" w:rsidRDefault="008E6544" w:rsidP="008E6544">
      <w:r w:rsidRPr="008E6544">
        <w:t xml:space="preserve">// </w:t>
      </w:r>
      <w:proofErr w:type="spellStart"/>
      <w:proofErr w:type="gramStart"/>
      <w:r w:rsidRPr="008E6544">
        <w:t>gd.latitude</w:t>
      </w:r>
      <w:proofErr w:type="spellEnd"/>
      <w:proofErr w:type="gramEnd"/>
      <w:r w:rsidRPr="008E6544">
        <w:t xml:space="preserve">, </w:t>
      </w:r>
      <w:proofErr w:type="spellStart"/>
      <w:proofErr w:type="gramStart"/>
      <w:r w:rsidRPr="008E6544">
        <w:t>gd.longitude</w:t>
      </w:r>
      <w:proofErr w:type="spellEnd"/>
      <w:proofErr w:type="gramEnd"/>
      <w:r w:rsidRPr="008E6544">
        <w:t xml:space="preserve">, </w:t>
      </w:r>
      <w:proofErr w:type="spellStart"/>
      <w:proofErr w:type="gramStart"/>
      <w:r w:rsidRPr="008E6544">
        <w:t>gd.height</w:t>
      </w:r>
      <w:proofErr w:type="spellEnd"/>
      <w:proofErr w:type="gramEnd"/>
      <w:r w:rsidRPr="008E6544">
        <w:t xml:space="preserve"> — feed straight into globe.gl</w:t>
      </w:r>
    </w:p>
    <w:p w14:paraId="3FEC8D53" w14:textId="77777777" w:rsidR="005A2F37" w:rsidRPr="008E6544" w:rsidRDefault="005A2F37" w:rsidP="008E6544"/>
    <w:p w14:paraId="685DE4D6" w14:textId="77777777" w:rsidR="008E6544" w:rsidRPr="008E6544" w:rsidRDefault="008E6544" w:rsidP="008E6544">
      <w:r w:rsidRPr="008E6544">
        <w:t xml:space="preserve">That's your whole free stack: </w:t>
      </w:r>
      <w:r w:rsidRPr="008E6544">
        <w:rPr>
          <w:b/>
          <w:bCs/>
        </w:rPr>
        <w:t xml:space="preserve">globe.gl (visual) + </w:t>
      </w:r>
      <w:proofErr w:type="spellStart"/>
      <w:r w:rsidRPr="008E6544">
        <w:rPr>
          <w:b/>
          <w:bCs/>
        </w:rPr>
        <w:t>CelesTrak</w:t>
      </w:r>
      <w:proofErr w:type="spellEnd"/>
      <w:r w:rsidRPr="008E6544">
        <w:rPr>
          <w:b/>
          <w:bCs/>
        </w:rPr>
        <w:t xml:space="preserve"> </w:t>
      </w:r>
      <w:proofErr w:type="spellStart"/>
      <w:r w:rsidRPr="008E6544">
        <w:rPr>
          <w:b/>
          <w:bCs/>
        </w:rPr>
        <w:t>gp.php</w:t>
      </w:r>
      <w:proofErr w:type="spellEnd"/>
      <w:r w:rsidRPr="008E6544">
        <w:rPr>
          <w:b/>
          <w:bCs/>
        </w:rPr>
        <w:t xml:space="preserve"> (live data, proxied through your own backend) + satellite.js (propagation math)</w:t>
      </w:r>
      <w:r w:rsidRPr="008E6544">
        <w:t xml:space="preserve">. No paid API, no keys except the optional free </w:t>
      </w:r>
      <w:proofErr w:type="spellStart"/>
      <w:r w:rsidRPr="008E6544">
        <w:t>Cesium</w:t>
      </w:r>
      <w:proofErr w:type="spellEnd"/>
      <w:r w:rsidRPr="008E6544">
        <w:t xml:space="preserve"> ion token if you go that route instead.</w:t>
      </w:r>
    </w:p>
    <w:p w14:paraId="17E325E1" w14:textId="77777777" w:rsidR="008E6544" w:rsidRDefault="008E6544"/>
    <w:p w14:paraId="48F5FC22" w14:textId="77777777" w:rsidR="001966AD" w:rsidRDefault="001966AD"/>
    <w:p w14:paraId="4DA11DF5" w14:textId="77777777" w:rsidR="001966AD" w:rsidRPr="001966AD" w:rsidRDefault="001966AD" w:rsidP="001966AD">
      <w:pPr>
        <w:rPr>
          <w:b/>
          <w:bCs/>
        </w:rPr>
      </w:pPr>
      <w:r w:rsidRPr="001966AD">
        <w:rPr>
          <w:b/>
          <w:bCs/>
        </w:rPr>
        <w:t>The Novel Angle: Treat Kessler Syndrome as an Epidemic</w:t>
      </w:r>
    </w:p>
    <w:p w14:paraId="3907260F" w14:textId="77777777" w:rsidR="001966AD" w:rsidRPr="001966AD" w:rsidRDefault="001966AD" w:rsidP="001966AD">
      <w:r w:rsidRPr="001966AD">
        <w:t xml:space="preserve">Here's the thing nobody else building this project will do: </w:t>
      </w:r>
      <w:r w:rsidRPr="001966AD">
        <w:rPr>
          <w:b/>
          <w:bCs/>
        </w:rPr>
        <w:t>model debris cascade risk using epidemiological math instead of pure orbital mechanics.</w:t>
      </w:r>
    </w:p>
    <w:p w14:paraId="624BD00F" w14:textId="77777777" w:rsidR="001966AD" w:rsidRPr="001966AD" w:rsidRDefault="001966AD" w:rsidP="001966AD">
      <w:r w:rsidRPr="001966AD">
        <w:lastRenderedPageBreak/>
        <w:t xml:space="preserve">Kessler Syndrome — the nightmare scenario where one collision creates debris that causes more collisions that creates more debris — is </w:t>
      </w:r>
      <w:r w:rsidRPr="001966AD">
        <w:rPr>
          <w:i/>
          <w:iCs/>
        </w:rPr>
        <w:t>structurally identical</w:t>
      </w:r>
      <w:r w:rsidRPr="001966AD">
        <w:t xml:space="preserve"> to disease spread. One collision "infects" a region of orbital shell with debris; that debris raises collision probability for everything else passing through; those collisions "infect" more shells. This isn't a loose metaphor — a few academic papers have pointed out the analogy, but almost nobody actually </w:t>
      </w:r>
      <w:r w:rsidRPr="001966AD">
        <w:rPr>
          <w:i/>
          <w:iCs/>
        </w:rPr>
        <w:t>implements</w:t>
      </w:r>
      <w:r w:rsidRPr="001966AD">
        <w:t xml:space="preserve"> it as a working SIR-style (Susceptible-Infected-Recovered) simulation over orbital shells. That's your gap.</w:t>
      </w:r>
    </w:p>
    <w:p w14:paraId="1179BBA6" w14:textId="77777777" w:rsidR="001966AD" w:rsidRPr="001966AD" w:rsidRDefault="001966AD" w:rsidP="001966AD">
      <w:r w:rsidRPr="001966AD">
        <w:rPr>
          <w:b/>
          <w:bCs/>
        </w:rPr>
        <w:t>Why this is genuinely strong for you specifically:</w:t>
      </w:r>
      <w:r w:rsidRPr="001966AD">
        <w:t xml:space="preserve"> you have a biology background most CS people in your batch don't. This is the one place in the entire project where that background stops being a liability against "traditional CS" people and becomes your actual edge — you can talk about R0, infection curves, and herd-immunity-style thresholds with real understanding, then map them onto orbital shells while your CS-only competitors are still explaining what a TLE is. Use it.</w:t>
      </w:r>
    </w:p>
    <w:p w14:paraId="06208DE0" w14:textId="77777777" w:rsidR="001966AD" w:rsidRPr="001966AD" w:rsidRDefault="001966AD" w:rsidP="001966AD">
      <w:r w:rsidRPr="001966AD">
        <w:rPr>
          <w:b/>
          <w:bCs/>
        </w:rPr>
        <w:t>How it actually works:</w:t>
      </w:r>
    </w:p>
    <w:p w14:paraId="29EF7131" w14:textId="77777777" w:rsidR="001966AD" w:rsidRPr="001966AD" w:rsidRDefault="001966AD" w:rsidP="001966AD">
      <w:pPr>
        <w:numPr>
          <w:ilvl w:val="0"/>
          <w:numId w:val="6"/>
        </w:numPr>
      </w:pPr>
      <w:r w:rsidRPr="001966AD">
        <w:t>Divide LEO into altitude/inclination "shells" (bins, like 400-450km, 450-500km, etc.) — these are your "populations."</w:t>
      </w:r>
    </w:p>
    <w:p w14:paraId="61D61BB9" w14:textId="77777777" w:rsidR="001966AD" w:rsidRPr="001966AD" w:rsidRDefault="001966AD" w:rsidP="001966AD">
      <w:pPr>
        <w:numPr>
          <w:ilvl w:val="0"/>
          <w:numId w:val="6"/>
        </w:numPr>
      </w:pPr>
      <w:r w:rsidRPr="001966AD">
        <w:t xml:space="preserve">Each collision in a shell releases fragments (use the NASA breakup model or a simplified version — number of fragments scales with impact energy) that raise the </w:t>
      </w:r>
      <w:r w:rsidRPr="001966AD">
        <w:rPr>
          <w:i/>
          <w:iCs/>
        </w:rPr>
        <w:t>local debris density</w:t>
      </w:r>
      <w:r w:rsidRPr="001966AD">
        <w:t xml:space="preserve">, which raises the </w:t>
      </w:r>
      <w:r w:rsidRPr="001966AD">
        <w:rPr>
          <w:i/>
          <w:iCs/>
        </w:rPr>
        <w:t>collision probability</w:t>
      </w:r>
      <w:r w:rsidRPr="001966AD">
        <w:t xml:space="preserve"> for every other object passing through that shell — this is your "infection rate" (β).</w:t>
      </w:r>
    </w:p>
    <w:p w14:paraId="6DF26783" w14:textId="77777777" w:rsidR="001966AD" w:rsidRPr="001966AD" w:rsidRDefault="001966AD" w:rsidP="001966AD">
      <w:pPr>
        <w:numPr>
          <w:ilvl w:val="0"/>
          <w:numId w:val="6"/>
        </w:numPr>
      </w:pPr>
      <w:r w:rsidRPr="001966AD">
        <w:t>Objects/regions naturally "recover" as debris decays via atmospheric drag over time (this is your "recovery rate," γ — and it's altitude-dependent, lower shells decay faster, which is a real physical fact you can cite).</w:t>
      </w:r>
    </w:p>
    <w:p w14:paraId="077A0E98" w14:textId="77777777" w:rsidR="001966AD" w:rsidRPr="001966AD" w:rsidRDefault="001966AD" w:rsidP="001966AD">
      <w:pPr>
        <w:numPr>
          <w:ilvl w:val="0"/>
          <w:numId w:val="6"/>
        </w:numPr>
      </w:pPr>
      <w:r w:rsidRPr="001966AD">
        <w:t xml:space="preserve">Compute an </w:t>
      </w:r>
      <w:r w:rsidRPr="001966AD">
        <w:rPr>
          <w:b/>
          <w:bCs/>
        </w:rPr>
        <w:t>R0-equivalent per shell</w:t>
      </w:r>
      <w:r w:rsidRPr="001966AD">
        <w:t xml:space="preserve">: expected number of </w:t>
      </w:r>
      <w:r w:rsidRPr="001966AD">
        <w:rPr>
          <w:i/>
          <w:iCs/>
        </w:rPr>
        <w:t>new</w:t>
      </w:r>
      <w:r w:rsidRPr="001966AD">
        <w:t xml:space="preserve"> collisions triggered by one collision in that shell. R0 &gt; 1 means that shell is trending toward runaway cascade — a real, quantifiable "danger zone" score, not a vibes-based </w:t>
      </w:r>
      <w:proofErr w:type="spellStart"/>
      <w:r w:rsidRPr="001966AD">
        <w:t>color</w:t>
      </w:r>
      <w:proofErr w:type="spellEnd"/>
      <w:r w:rsidRPr="001966AD">
        <w:t xml:space="preserve"> on a map.</w:t>
      </w:r>
    </w:p>
    <w:p w14:paraId="708E9663" w14:textId="77777777" w:rsidR="001966AD" w:rsidRPr="001966AD" w:rsidRDefault="001966AD" w:rsidP="001966AD">
      <w:pPr>
        <w:numPr>
          <w:ilvl w:val="0"/>
          <w:numId w:val="6"/>
        </w:numPr>
      </w:pPr>
      <w:r w:rsidRPr="001966AD">
        <w:t xml:space="preserve">Run it forward in time → a debris-growth projection curve per shell, exactly like the epidemic curves everyone got used to </w:t>
      </w:r>
      <w:proofErr w:type="gramStart"/>
      <w:r w:rsidRPr="001966AD">
        <w:t>staring</w:t>
      </w:r>
      <w:proofErr w:type="gramEnd"/>
      <w:r w:rsidRPr="001966AD">
        <w:t xml:space="preserve"> at in 2020-21. Instantly readable by any judge, however non-technical.</w:t>
      </w:r>
    </w:p>
    <w:p w14:paraId="292C4482" w14:textId="77777777" w:rsidR="001966AD" w:rsidRPr="001966AD" w:rsidRDefault="001966AD" w:rsidP="001966AD">
      <w:r w:rsidRPr="001966AD">
        <w:t xml:space="preserve">This gives you a genuinely defensible research claim: </w:t>
      </w:r>
      <w:r w:rsidRPr="001966AD">
        <w:rPr>
          <w:i/>
          <w:iCs/>
        </w:rPr>
        <w:t xml:space="preserve">"we're the only team </w:t>
      </w:r>
      <w:proofErr w:type="spellStart"/>
      <w:r w:rsidRPr="001966AD">
        <w:rPr>
          <w:i/>
          <w:iCs/>
        </w:rPr>
        <w:t>modeling</w:t>
      </w:r>
      <w:proofErr w:type="spellEnd"/>
      <w:r w:rsidRPr="001966AD">
        <w:rPr>
          <w:i/>
          <w:iCs/>
        </w:rPr>
        <w:t xml:space="preserve"> long-term debris cascade risk, not just next-week collision risk — using epidemiological cascade theory borrowed from infectious disease </w:t>
      </w:r>
      <w:proofErr w:type="spellStart"/>
      <w:r w:rsidRPr="001966AD">
        <w:rPr>
          <w:i/>
          <w:iCs/>
        </w:rPr>
        <w:t>modeling</w:t>
      </w:r>
      <w:proofErr w:type="spellEnd"/>
      <w:r w:rsidRPr="001966AD">
        <w:rPr>
          <w:i/>
          <w:iCs/>
        </w:rPr>
        <w:t>."</w:t>
      </w:r>
      <w:r w:rsidRPr="001966AD">
        <w:t xml:space="preserve"> That sentence alone will make judges sit up.</w:t>
      </w:r>
    </w:p>
    <w:p w14:paraId="224D0279" w14:textId="77777777" w:rsidR="001966AD" w:rsidRPr="001966AD" w:rsidRDefault="001966AD" w:rsidP="001966AD">
      <w:pPr>
        <w:rPr>
          <w:b/>
          <w:bCs/>
        </w:rPr>
      </w:pPr>
      <w:r w:rsidRPr="001966AD">
        <w:rPr>
          <w:b/>
          <w:bCs/>
        </w:rPr>
        <w:t>The Agentic Architecture</w:t>
      </w:r>
    </w:p>
    <w:p w14:paraId="7F64AE3A" w14:textId="77777777" w:rsidR="001966AD" w:rsidRPr="001966AD" w:rsidRDefault="001966AD" w:rsidP="001966AD">
      <w:r w:rsidRPr="001966AD">
        <w:t>Here's where "agent" stops being a buzzword and each one has an actual autonomous job:</w:t>
      </w:r>
    </w:p>
    <w:p w14:paraId="547CD1D8" w14:textId="77777777" w:rsidR="001966AD" w:rsidRPr="001966AD" w:rsidRDefault="001966AD" w:rsidP="001966AD">
      <w:r w:rsidRPr="001966AD">
        <w:rPr>
          <w:b/>
          <w:bCs/>
        </w:rPr>
        <w:lastRenderedPageBreak/>
        <w:t>1. Tracker Agent</w:t>
      </w:r>
      <w:r w:rsidRPr="001966AD">
        <w:br/>
        <w:t>Pulls TLEs on a schedule, propagates via SGP4, maintains current state of every tracked object. Boring but necessary — the sensory layer.</w:t>
      </w:r>
    </w:p>
    <w:p w14:paraId="538B1F2A" w14:textId="77777777" w:rsidR="001966AD" w:rsidRPr="001966AD" w:rsidRDefault="001966AD" w:rsidP="001966AD">
      <w:r w:rsidRPr="001966AD">
        <w:rPr>
          <w:b/>
          <w:bCs/>
        </w:rPr>
        <w:t>2. Risk Assessor Agent</w:t>
      </w:r>
      <w:r w:rsidRPr="001966AD">
        <w:br/>
        <w:t>Runs the two-stage screening (spatial bucket → fine conjunction check), computes actual Pc (probability of collision) for flagged pairs. This is your "is anything about to hit right now" layer.</w:t>
      </w:r>
    </w:p>
    <w:p w14:paraId="1B3763FA" w14:textId="77777777" w:rsidR="001966AD" w:rsidRPr="001966AD" w:rsidRDefault="001966AD" w:rsidP="001966AD">
      <w:r w:rsidRPr="001966AD">
        <w:rPr>
          <w:b/>
          <w:bCs/>
        </w:rPr>
        <w:t>3. Epidemic Forecaster Agent</w:t>
      </w:r>
      <w:r w:rsidRPr="001966AD">
        <w:t xml:space="preserve"> </w:t>
      </w:r>
      <w:r w:rsidRPr="001966AD">
        <w:rPr>
          <w:i/>
          <w:iCs/>
        </w:rPr>
        <w:t xml:space="preserve">(your novelty </w:t>
      </w:r>
      <w:proofErr w:type="spellStart"/>
      <w:r w:rsidRPr="001966AD">
        <w:rPr>
          <w:i/>
          <w:iCs/>
        </w:rPr>
        <w:t>centerpiece</w:t>
      </w:r>
      <w:proofErr w:type="spellEnd"/>
      <w:r w:rsidRPr="001966AD">
        <w:rPr>
          <w:i/>
          <w:iCs/>
        </w:rPr>
        <w:t>)</w:t>
      </w:r>
      <w:r w:rsidRPr="001966AD">
        <w:br/>
        <w:t>Runs the SIR-style shell model forward, computes R0 per shell, flags shells trending toward cascade, projects debris growth curves. This agent doesn't answer "will X hit Y today" — it answers "which region of orbit is becoming unsustainable over the next 5 years," which is a genuinely different and more strategic question nobody else is asking in a hackathon setting.</w:t>
      </w:r>
    </w:p>
    <w:p w14:paraId="37033FDE" w14:textId="77777777" w:rsidR="001966AD" w:rsidRPr="001966AD" w:rsidRDefault="001966AD" w:rsidP="001966AD">
      <w:r w:rsidRPr="001966AD">
        <w:rPr>
          <w:b/>
          <w:bCs/>
        </w:rPr>
        <w:t xml:space="preserve">4. </w:t>
      </w:r>
      <w:proofErr w:type="spellStart"/>
      <w:r w:rsidRPr="001966AD">
        <w:rPr>
          <w:b/>
          <w:bCs/>
        </w:rPr>
        <w:t>Maneuver</w:t>
      </w:r>
      <w:proofErr w:type="spellEnd"/>
      <w:r w:rsidRPr="001966AD">
        <w:rPr>
          <w:b/>
          <w:bCs/>
        </w:rPr>
        <w:t xml:space="preserve"> Negotiation Agents</w:t>
      </w:r>
      <w:r w:rsidRPr="001966AD">
        <w:t xml:space="preserve"> </w:t>
      </w:r>
      <w:r w:rsidRPr="001966AD">
        <w:rPr>
          <w:i/>
          <w:iCs/>
        </w:rPr>
        <w:t>(one per simulated "operator")</w:t>
      </w:r>
      <w:r w:rsidRPr="001966AD">
        <w:br/>
        <w:t xml:space="preserve">This is where you satisfy the "coordinate open-source orbital traffic management" part of the prompt properly, instead of faking it. Right now, real conjunction avoidance is siloed — each operator decides unilaterally whether to move their own satellite. Build multiple agents, each representing a different operator with a different fuel budget/priority, and give them a simple </w:t>
      </w:r>
      <w:r w:rsidRPr="001966AD">
        <w:rPr>
          <w:b/>
          <w:bCs/>
        </w:rPr>
        <w:t>negotiation protocol</w:t>
      </w:r>
      <w:r w:rsidRPr="001966AD">
        <w:t xml:space="preserve">: when a conjunction involves two active satellites (not just satellite-vs-debris), the agents "bid" — whoever has more fuel margin or a lower-priority mission concedes and </w:t>
      </w:r>
      <w:proofErr w:type="spellStart"/>
      <w:r w:rsidRPr="001966AD">
        <w:t>maneuvers</w:t>
      </w:r>
      <w:proofErr w:type="spellEnd"/>
      <w:r w:rsidRPr="001966AD">
        <w:t>, decided via a lightweight auction or Nash bargaining rule rather than a hardcoded "always move satellite A." This is a legitimate multi-agent systems contribution (mechanism design for a shared resource — orbital slots — under conflicting private incentives) and it directly answers the "open-source orbital traffic management" ask instead of ignoring it like most teams will.</w:t>
      </w:r>
    </w:p>
    <w:p w14:paraId="12B5FD85" w14:textId="77777777" w:rsidR="001966AD" w:rsidRPr="001966AD" w:rsidRDefault="001966AD" w:rsidP="001966AD">
      <w:r w:rsidRPr="001966AD">
        <w:rPr>
          <w:b/>
          <w:bCs/>
        </w:rPr>
        <w:t>5. Anomaly Agent</w:t>
      </w:r>
      <w:r w:rsidRPr="001966AD">
        <w:br/>
        <w:t xml:space="preserve">Compares each object's newest TLE against where SGP4 predicted it would be. A meaningful mismatch means the object </w:t>
      </w:r>
      <w:proofErr w:type="spellStart"/>
      <w:r w:rsidRPr="001966AD">
        <w:t>maneuvered</w:t>
      </w:r>
      <w:proofErr w:type="spellEnd"/>
      <w:r w:rsidRPr="001966AD">
        <w:t xml:space="preserve">. Autonomously flag "unexpected burn detected" — this mirrors a real, current concern in space domain awareness (tracking undeclared satellite </w:t>
      </w:r>
      <w:proofErr w:type="spellStart"/>
      <w:r w:rsidRPr="001966AD">
        <w:t>maneuvers</w:t>
      </w:r>
      <w:proofErr w:type="spellEnd"/>
      <w:r w:rsidRPr="001966AD">
        <w:t xml:space="preserve">, which matters for both safety and geopolitics) and </w:t>
      </w:r>
      <w:proofErr w:type="gramStart"/>
      <w:r w:rsidRPr="001966AD">
        <w:t>it's</w:t>
      </w:r>
      <w:proofErr w:type="gramEnd"/>
      <w:r w:rsidRPr="001966AD">
        <w:t xml:space="preserve"> genuine anomaly-detection ML, not just orbital math.</w:t>
      </w:r>
    </w:p>
    <w:p w14:paraId="6ACB90EF" w14:textId="77777777" w:rsidR="001966AD" w:rsidRPr="001966AD" w:rsidRDefault="001966AD" w:rsidP="001966AD">
      <w:r w:rsidRPr="001966AD">
        <w:rPr>
          <w:b/>
          <w:bCs/>
        </w:rPr>
        <w:t>6. Advisory/Reporting Agent</w:t>
      </w:r>
      <w:r w:rsidRPr="001966AD">
        <w:br/>
        <w:t xml:space="preserve">Takes output from the other five and generates a plain-language operator advisory ("Shell 500-550km trending toward R0=1.3, recommend avoiding new launches into this band for 6 months; Satellite X vs Debris Y: 34% Pc, </w:t>
      </w:r>
      <w:proofErr w:type="spellStart"/>
      <w:r w:rsidRPr="001966AD">
        <w:t>maneuver</w:t>
      </w:r>
      <w:proofErr w:type="spellEnd"/>
      <w:r w:rsidRPr="001966AD">
        <w:t xml:space="preserve"> recommended, </w:t>
      </w:r>
      <w:proofErr w:type="spellStart"/>
      <w:r w:rsidRPr="001966AD">
        <w:t>Δv</w:t>
      </w:r>
      <w:proofErr w:type="spellEnd"/>
      <w:r w:rsidRPr="001966AD">
        <w:t>=0.2m/s"). This is your one legitimate, justified LLM call — it's synthesizing genuinely computed numbers into language, not doing the mathematical work itself, so a judge who pokes at "wait is this just calling GPT" gets a clean answer: no, the LLM narrates what five other systems already computed.</w:t>
      </w:r>
    </w:p>
    <w:p w14:paraId="5C18FE96" w14:textId="77777777" w:rsidR="008F4150" w:rsidRPr="008F4150" w:rsidRDefault="008F4150" w:rsidP="008F4150">
      <w:pPr>
        <w:rPr>
          <w:b/>
          <w:bCs/>
        </w:rPr>
      </w:pPr>
      <w:r w:rsidRPr="008F4150">
        <w:rPr>
          <w:b/>
          <w:bCs/>
        </w:rPr>
        <w:lastRenderedPageBreak/>
        <w:t>1. Run it as a wargame, not a dashboard — a "Provocateur Agent"</w:t>
      </w:r>
    </w:p>
    <w:p w14:paraId="45EBA2A6" w14:textId="77777777" w:rsidR="008F4150" w:rsidRPr="008F4150" w:rsidRDefault="008F4150" w:rsidP="008F4150">
      <w:r w:rsidRPr="008F4150">
        <w:t xml:space="preserve">Everything so far is reactive: agents respond to whatever </w:t>
      </w:r>
      <w:proofErr w:type="spellStart"/>
      <w:r w:rsidRPr="008F4150">
        <w:t>CelesTrak</w:t>
      </w:r>
      <w:proofErr w:type="spellEnd"/>
      <w:r w:rsidRPr="008F4150">
        <w:t xml:space="preserve"> gives them. Add one agent whose entire job is to </w:t>
      </w:r>
      <w:r w:rsidRPr="008F4150">
        <w:rPr>
          <w:b/>
          <w:bCs/>
        </w:rPr>
        <w:t>generate adversarial scenarios</w:t>
      </w:r>
      <w:r w:rsidRPr="008F4150">
        <w:t xml:space="preserve"> — simulate a hypothetical ASAT test, a rogue fragmentation event, an undeclared </w:t>
      </w:r>
      <w:proofErr w:type="spellStart"/>
      <w:r w:rsidRPr="008F4150">
        <w:t>maneuver</w:t>
      </w:r>
      <w:proofErr w:type="spellEnd"/>
      <w:r w:rsidRPr="008F4150">
        <w:t xml:space="preserve"> by a hostile actor — and inject it into the live system. Then let your other five agents autonomously detect it, assess cascading risk, negotiate </w:t>
      </w:r>
      <w:proofErr w:type="spellStart"/>
      <w:r w:rsidRPr="008F4150">
        <w:t>maneuvers</w:t>
      </w:r>
      <w:proofErr w:type="spellEnd"/>
      <w:r w:rsidRPr="008F4150">
        <w:t>, and report — in real time, in front of the judges.</w:t>
      </w:r>
    </w:p>
    <w:p w14:paraId="7BCB9231" w14:textId="77777777" w:rsidR="008F4150" w:rsidRPr="008F4150" w:rsidRDefault="008F4150" w:rsidP="008F4150">
      <w:r w:rsidRPr="008F4150">
        <w:t>This is the single highest-impact thing you can add, because it turns your demo from "here's a dashboard of numbers" into "watch me break the system and watch the agents fix it live." Nobody claps for a dashboard. Everybody claps for a live crisis response. It also happens to be genuinely agentic in the correct sense — autonomous perception → reasoning → action loop, closed without a human in it — instead of "chatbot that answers questions about space."</w:t>
      </w:r>
    </w:p>
    <w:p w14:paraId="4BB4647A" w14:textId="77777777" w:rsidR="008F4150" w:rsidRPr="008F4150" w:rsidRDefault="008F4150" w:rsidP="008F4150">
      <w:pPr>
        <w:rPr>
          <w:b/>
          <w:bCs/>
        </w:rPr>
      </w:pPr>
      <w:r w:rsidRPr="008F4150">
        <w:rPr>
          <w:b/>
          <w:bCs/>
        </w:rPr>
        <w:t>2. Make the negotiation agents actually argue, visibly</w:t>
      </w:r>
    </w:p>
    <w:p w14:paraId="627F6DC4" w14:textId="77777777" w:rsidR="008F4150" w:rsidRPr="008F4150" w:rsidRDefault="008F4150" w:rsidP="008F4150">
      <w:r w:rsidRPr="008F4150">
        <w:t xml:space="preserve">You've got a negotiation protocol between operator agents already. The upgrade: when two agents disagree over who </w:t>
      </w:r>
      <w:proofErr w:type="spellStart"/>
      <w:r w:rsidRPr="008F4150">
        <w:t>maneuvers</w:t>
      </w:r>
      <w:proofErr w:type="spellEnd"/>
      <w:r w:rsidRPr="008F4150">
        <w:t xml:space="preserve">, show their actual structured reasoning exchange in the UI — not a spinner, not a final answer, the back-and-forth. Agent A: "I have 40% fuel margin remaining, proposing </w:t>
      </w:r>
      <w:proofErr w:type="gramStart"/>
      <w:r w:rsidRPr="008F4150">
        <w:t>you</w:t>
      </w:r>
      <w:proofErr w:type="gramEnd"/>
      <w:r w:rsidRPr="008F4150">
        <w:t xml:space="preserve"> </w:t>
      </w:r>
      <w:proofErr w:type="spellStart"/>
      <w:r w:rsidRPr="008F4150">
        <w:t>maneuver</w:t>
      </w:r>
      <w:proofErr w:type="spellEnd"/>
      <w:r w:rsidRPr="008F4150">
        <w:t xml:space="preserve">." Agent B: "Rejected — my payload is a life-critical comms satellite, priority override, counter-proposing you </w:t>
      </w:r>
      <w:proofErr w:type="spellStart"/>
      <w:r w:rsidRPr="008F4150">
        <w:t>maneuver</w:t>
      </w:r>
      <w:proofErr w:type="spellEnd"/>
      <w:r w:rsidRPr="008F4150">
        <w:t>." Settled by your auction/bargaining rule.</w:t>
      </w:r>
    </w:p>
    <w:p w14:paraId="4DA2E30D" w14:textId="77777777" w:rsidR="008F4150" w:rsidRPr="008F4150" w:rsidRDefault="008F4150" w:rsidP="008F4150">
      <w:r w:rsidRPr="008F4150">
        <w:t>This matters because most "multi-agent" hackathon projects hide the multi-agent part entirely — it's just three LLM calls chained and the judges never see agents actually being agents. Making the disagreement visible is what proves it's real. Costs you almost nothing extra to build since you already have the negotiation logic — you're just surfacing it instead of hiding it.</w:t>
      </w:r>
    </w:p>
    <w:p w14:paraId="7CED444F" w14:textId="77777777" w:rsidR="008F4150" w:rsidRPr="008F4150" w:rsidRDefault="008F4150" w:rsidP="008F4150">
      <w:pPr>
        <w:rPr>
          <w:b/>
          <w:bCs/>
        </w:rPr>
      </w:pPr>
      <w:r w:rsidRPr="008F4150">
        <w:rPr>
          <w:b/>
          <w:bCs/>
        </w:rPr>
        <w:t>3. Triage agent — steal directly from your biology background</w:t>
      </w:r>
    </w:p>
    <w:p w14:paraId="35627BB1" w14:textId="77777777" w:rsidR="008F4150" w:rsidRPr="008F4150" w:rsidRDefault="008F4150" w:rsidP="008F4150">
      <w:r w:rsidRPr="008F4150">
        <w:t>Real debris-removal missions (</w:t>
      </w:r>
      <w:proofErr w:type="spellStart"/>
      <w:r w:rsidRPr="008F4150">
        <w:t>Astroscale</w:t>
      </w:r>
      <w:proofErr w:type="spellEnd"/>
      <w:r w:rsidRPr="008F4150">
        <w:t xml:space="preserve">, </w:t>
      </w:r>
      <w:proofErr w:type="spellStart"/>
      <w:r w:rsidRPr="008F4150">
        <w:t>ClearSpace</w:t>
      </w:r>
      <w:proofErr w:type="spellEnd"/>
      <w:r w:rsidRPr="008F4150">
        <w:t xml:space="preserve">) can only remove a handful of objects per year — it's a resource allocation problem exactly like ER triage: limited capacity, competing claims, need a defensible priority score. Build a </w:t>
      </w:r>
      <w:r w:rsidRPr="008F4150">
        <w:rPr>
          <w:b/>
          <w:bCs/>
        </w:rPr>
        <w:t>Removal Mission Planner Agent</w:t>
      </w:r>
      <w:r w:rsidRPr="008F4150">
        <w:t xml:space="preserve"> that scores every debris object on (risk contribution to cascade, using your epidemic model's R0 output) vs (removal cost/feasibility), and outputs a ranked mission manifest under a budget constraint — this is a knapsack/scheduling optimization, genuinely solvable with </w:t>
      </w:r>
      <w:proofErr w:type="spellStart"/>
      <w:r w:rsidRPr="008F4150">
        <w:t>scipy</w:t>
      </w:r>
      <w:proofErr w:type="spellEnd"/>
      <w:r w:rsidRPr="008F4150">
        <w:t xml:space="preserve"> or even a greedy heuristic, and defensible.</w:t>
      </w:r>
    </w:p>
    <w:p w14:paraId="1E300BD8" w14:textId="77777777" w:rsidR="008F4150" w:rsidRPr="008F4150" w:rsidRDefault="008F4150" w:rsidP="008F4150">
      <w:r w:rsidRPr="008F4150">
        <w:t xml:space="preserve">Why this is worth the build time specifically for you: it's the one place where you can say out loud, in the pitch, "I used a medical triage framework to solve an orbital debris allocation problem" — that's a sentence a judge remembers after forty other teams blur together, and it's </w:t>
      </w:r>
      <w:r w:rsidRPr="008F4150">
        <w:rPr>
          <w:i/>
          <w:iCs/>
        </w:rPr>
        <w:t>true</w:t>
      </w:r>
      <w:r w:rsidRPr="008F4150">
        <w:t>, not decoration.</w:t>
      </w:r>
    </w:p>
    <w:p w14:paraId="34432F71" w14:textId="77777777" w:rsidR="008F4150" w:rsidRPr="008F4150" w:rsidRDefault="008F4150" w:rsidP="008F4150">
      <w:pPr>
        <w:rPr>
          <w:b/>
          <w:bCs/>
        </w:rPr>
      </w:pPr>
      <w:r w:rsidRPr="008F4150">
        <w:rPr>
          <w:b/>
          <w:bCs/>
        </w:rPr>
        <w:t>4. Let it run forward in time — a scrubber, not a snapshot</w:t>
      </w:r>
    </w:p>
    <w:p w14:paraId="107FD0F4" w14:textId="77777777" w:rsidR="008F4150" w:rsidRPr="008F4150" w:rsidRDefault="008F4150" w:rsidP="008F4150">
      <w:r w:rsidRPr="008F4150">
        <w:lastRenderedPageBreak/>
        <w:t>Small UI idea, disproportionate impact: instead of only showing current risk, let the judges drag a timeline slider 6 months / 1 year / 5 years forward and watch your epidemic model's projected debris growth curves play out per shell, with your agents' interventions changing the curve live (with vs without the removal missions, with vs without the negotiation protocol). This is the moment that sells "this isn't a tracker, it's a decision-support system" — and you already have the underlying math (SIR-shell model) to drive it, it's just a matter of exposing the time axis instead of hardcoding "now."</w:t>
      </w:r>
    </w:p>
    <w:p w14:paraId="04631C14" w14:textId="77777777" w:rsidR="001966AD" w:rsidRDefault="001966AD"/>
    <w:sectPr w:rsidR="001966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308"/>
    <w:multiLevelType w:val="multilevel"/>
    <w:tmpl w:val="136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C3E61"/>
    <w:multiLevelType w:val="multilevel"/>
    <w:tmpl w:val="A246F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4224CB"/>
    <w:multiLevelType w:val="multilevel"/>
    <w:tmpl w:val="6D9C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86742"/>
    <w:multiLevelType w:val="multilevel"/>
    <w:tmpl w:val="167A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582DA3"/>
    <w:multiLevelType w:val="multilevel"/>
    <w:tmpl w:val="1F520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EB4C7D"/>
    <w:multiLevelType w:val="multilevel"/>
    <w:tmpl w:val="1D0E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750480">
    <w:abstractNumId w:val="0"/>
  </w:num>
  <w:num w:numId="2" w16cid:durableId="1913655857">
    <w:abstractNumId w:val="1"/>
  </w:num>
  <w:num w:numId="3" w16cid:durableId="1141191894">
    <w:abstractNumId w:val="4"/>
  </w:num>
  <w:num w:numId="4" w16cid:durableId="1884826277">
    <w:abstractNumId w:val="3"/>
  </w:num>
  <w:num w:numId="5" w16cid:durableId="1744720535">
    <w:abstractNumId w:val="2"/>
  </w:num>
  <w:num w:numId="6" w16cid:durableId="1273169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544"/>
    <w:rsid w:val="001966AD"/>
    <w:rsid w:val="005A2F37"/>
    <w:rsid w:val="00885F2E"/>
    <w:rsid w:val="008E6544"/>
    <w:rsid w:val="008F4150"/>
    <w:rsid w:val="00A570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C4CA2"/>
  <w15:chartTrackingRefBased/>
  <w15:docId w15:val="{C40997AC-5C7D-4DF3-B712-AC131FA28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5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5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5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5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544"/>
    <w:rPr>
      <w:rFonts w:eastAsiaTheme="majorEastAsia" w:cstheme="majorBidi"/>
      <w:color w:val="272727" w:themeColor="text1" w:themeTint="D8"/>
    </w:rPr>
  </w:style>
  <w:style w:type="paragraph" w:styleId="Title">
    <w:name w:val="Title"/>
    <w:basedOn w:val="Normal"/>
    <w:next w:val="Normal"/>
    <w:link w:val="TitleChar"/>
    <w:uiPriority w:val="10"/>
    <w:qFormat/>
    <w:rsid w:val="008E6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544"/>
    <w:pPr>
      <w:spacing w:before="160"/>
      <w:jc w:val="center"/>
    </w:pPr>
    <w:rPr>
      <w:i/>
      <w:iCs/>
      <w:color w:val="404040" w:themeColor="text1" w:themeTint="BF"/>
    </w:rPr>
  </w:style>
  <w:style w:type="character" w:customStyle="1" w:styleId="QuoteChar">
    <w:name w:val="Quote Char"/>
    <w:basedOn w:val="DefaultParagraphFont"/>
    <w:link w:val="Quote"/>
    <w:uiPriority w:val="29"/>
    <w:rsid w:val="008E6544"/>
    <w:rPr>
      <w:i/>
      <w:iCs/>
      <w:color w:val="404040" w:themeColor="text1" w:themeTint="BF"/>
    </w:rPr>
  </w:style>
  <w:style w:type="paragraph" w:styleId="ListParagraph">
    <w:name w:val="List Paragraph"/>
    <w:basedOn w:val="Normal"/>
    <w:uiPriority w:val="34"/>
    <w:qFormat/>
    <w:rsid w:val="008E6544"/>
    <w:pPr>
      <w:ind w:left="720"/>
      <w:contextualSpacing/>
    </w:pPr>
  </w:style>
  <w:style w:type="character" w:styleId="IntenseEmphasis">
    <w:name w:val="Intense Emphasis"/>
    <w:basedOn w:val="DefaultParagraphFont"/>
    <w:uiPriority w:val="21"/>
    <w:qFormat/>
    <w:rsid w:val="008E6544"/>
    <w:rPr>
      <w:i/>
      <w:iCs/>
      <w:color w:val="2F5496" w:themeColor="accent1" w:themeShade="BF"/>
    </w:rPr>
  </w:style>
  <w:style w:type="paragraph" w:styleId="IntenseQuote">
    <w:name w:val="Intense Quote"/>
    <w:basedOn w:val="Normal"/>
    <w:next w:val="Normal"/>
    <w:link w:val="IntenseQuoteChar"/>
    <w:uiPriority w:val="30"/>
    <w:qFormat/>
    <w:rsid w:val="008E6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544"/>
    <w:rPr>
      <w:i/>
      <w:iCs/>
      <w:color w:val="2F5496" w:themeColor="accent1" w:themeShade="BF"/>
    </w:rPr>
  </w:style>
  <w:style w:type="character" w:styleId="IntenseReference">
    <w:name w:val="Intense Reference"/>
    <w:basedOn w:val="DefaultParagraphFont"/>
    <w:uiPriority w:val="32"/>
    <w:qFormat/>
    <w:rsid w:val="008E65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9</Pages>
  <Words>3077</Words>
  <Characters>17542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K P</dc:creator>
  <cp:keywords/>
  <dc:description/>
  <cp:lastModifiedBy>Karthik K P</cp:lastModifiedBy>
  <cp:revision>2</cp:revision>
  <dcterms:created xsi:type="dcterms:W3CDTF">2026-09-12T11:17:00Z</dcterms:created>
  <dcterms:modified xsi:type="dcterms:W3CDTF">2026-09-12T12:20:00Z</dcterms:modified>
</cp:coreProperties>
</file>