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EF714" w14:textId="0B764A9D" w:rsidR="008B0528" w:rsidRPr="00FE523B" w:rsidRDefault="008B0528" w:rsidP="008B0528">
      <w:pPr>
        <w:rPr>
          <w:sz w:val="12"/>
          <w:szCs w:val="12"/>
        </w:rPr>
      </w:pPr>
    </w:p>
    <w:p w14:paraId="54191F36" w14:textId="049094B2" w:rsidR="008B0528" w:rsidRDefault="000610D0" w:rsidP="00C71C81">
      <w:pPr>
        <w:spacing w:after="40" w:line="240" w:lineRule="auto"/>
        <w:ind w:left="-720" w:hanging="187"/>
        <w:rPr>
          <w:rFonts w:ascii="Franklin Gothic Demi" w:hAnsi="Franklin Gothic Demi"/>
          <w:color w:val="000000" w:themeColor="text1"/>
        </w:rPr>
      </w:pPr>
      <w:r>
        <w:rPr>
          <w:rFonts w:ascii="Franklin Gothic Demi" w:hAnsi="Franklin Gothic Demi"/>
          <w:color w:val="000000" w:themeColor="text1"/>
          <w:sz w:val="20"/>
          <w:szCs w:val="20"/>
        </w:rPr>
        <w:tab/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</w:r>
      <w:r w:rsidR="00C71C81">
        <w:rPr>
          <w:rFonts w:ascii="Franklin Gothic Demi" w:hAnsi="Franklin Gothic Demi"/>
          <w:color w:val="000000" w:themeColor="text1"/>
          <w:sz w:val="20"/>
          <w:szCs w:val="20"/>
        </w:rPr>
        <w:tab/>
      </w:r>
      <w:r w:rsidR="000C5C6D">
        <w:rPr>
          <w:rFonts w:ascii="Franklin Gothic Demi" w:hAnsi="Franklin Gothic Demi"/>
          <w:color w:val="000000" w:themeColor="text1"/>
          <w:sz w:val="20"/>
          <w:szCs w:val="20"/>
        </w:rPr>
        <w:t xml:space="preserve">                     </w:t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  <w:t xml:space="preserve">       </w:t>
      </w:r>
      <w:r w:rsidR="00C71C81" w:rsidRPr="000C5C6D">
        <w:rPr>
          <w:rFonts w:ascii="Franklin Gothic Demi" w:hAnsi="Franklin Gothic Demi"/>
          <w:color w:val="000000" w:themeColor="text1"/>
          <w:sz w:val="36"/>
          <w:szCs w:val="36"/>
        </w:rPr>
        <w:t>Karthik Balasubramanian</w:t>
      </w:r>
      <w:r w:rsidR="00DF5458">
        <w:rPr>
          <w:rFonts w:ascii="Franklin Gothic Demi" w:hAnsi="Franklin Gothic Demi"/>
          <w:color w:val="000000" w:themeColor="text1"/>
          <w:sz w:val="44"/>
          <w:szCs w:val="44"/>
        </w:rPr>
        <w:t xml:space="preserve">         </w:t>
      </w:r>
      <w:r w:rsidR="000C5C6D">
        <w:rPr>
          <w:rFonts w:ascii="Franklin Gothic Demi" w:hAnsi="Franklin Gothic Demi"/>
          <w:color w:val="000000" w:themeColor="text1"/>
          <w:sz w:val="44"/>
          <w:szCs w:val="44"/>
        </w:rPr>
        <w:t xml:space="preserve">         </w:t>
      </w:r>
    </w:p>
    <w:p w14:paraId="41FFEBD8" w14:textId="728417ED" w:rsidR="000610D0" w:rsidRDefault="00367F4F" w:rsidP="00561F51">
      <w:pPr>
        <w:pBdr>
          <w:bottom w:val="single" w:sz="4" w:space="1" w:color="auto"/>
        </w:pBdr>
        <w:spacing w:after="40" w:line="240" w:lineRule="auto"/>
        <w:ind w:left="-720" w:hanging="187"/>
        <w:rPr>
          <w:rFonts w:ascii="Franklin Gothic Demi" w:hAnsi="Franklin Gothic Demi"/>
          <w:color w:val="000000" w:themeColor="text1"/>
          <w:sz w:val="20"/>
          <w:szCs w:val="20"/>
        </w:rPr>
      </w:pPr>
      <w:r>
        <w:rPr>
          <w:rFonts w:ascii="Franklin Gothic Demi" w:hAnsi="Franklin Gothic Demi"/>
          <w:color w:val="000000" w:themeColor="text1"/>
          <w:sz w:val="20"/>
          <w:szCs w:val="20"/>
        </w:rPr>
        <w:t>40037 Fremont Boulevard APT 405</w:t>
      </w:r>
      <w:r w:rsidR="000610D0">
        <w:rPr>
          <w:rFonts w:ascii="Franklin Gothic Demi" w:hAnsi="Franklin Gothic Demi"/>
          <w:color w:val="000000" w:themeColor="text1"/>
          <w:sz w:val="20"/>
          <w:szCs w:val="20"/>
        </w:rPr>
        <w:t xml:space="preserve">          </w:t>
      </w:r>
      <w:hyperlink r:id="rId8" w:history="1">
        <w:r w:rsidRPr="00E2305D">
          <w:rPr>
            <w:rStyle w:val="Hyperlink"/>
            <w:rFonts w:ascii="Franklin Gothic Demi" w:hAnsi="Franklin Gothic Demi"/>
            <w:sz w:val="20"/>
            <w:szCs w:val="20"/>
          </w:rPr>
          <w:t>https://karthikbalasubramanian.github.io/</w:t>
        </w:r>
      </w:hyperlink>
      <w:r w:rsidR="000610D0">
        <w:rPr>
          <w:rFonts w:ascii="Franklin Gothic Demi" w:hAnsi="Franklin Gothic Demi"/>
          <w:sz w:val="20"/>
          <w:szCs w:val="20"/>
        </w:rPr>
        <w:t xml:space="preserve">                                         </w:t>
      </w:r>
      <w:r w:rsidR="000610D0" w:rsidRPr="009002DD">
        <w:rPr>
          <w:rFonts w:ascii="Franklin Gothic Demi" w:hAnsi="Franklin Gothic Demi"/>
          <w:color w:val="000000" w:themeColor="text1"/>
          <w:sz w:val="20"/>
          <w:szCs w:val="20"/>
        </w:rPr>
        <w:t>+1(412)-326-8433</w:t>
      </w:r>
    </w:p>
    <w:p w14:paraId="08895B61" w14:textId="767542CD" w:rsidR="00C71C81" w:rsidRPr="00C71C81" w:rsidRDefault="00367F4F" w:rsidP="00561F51">
      <w:pPr>
        <w:pBdr>
          <w:bottom w:val="single" w:sz="4" w:space="1" w:color="auto"/>
        </w:pBdr>
        <w:spacing w:after="40" w:line="240" w:lineRule="auto"/>
        <w:ind w:left="-720" w:hanging="187"/>
      </w:pPr>
      <w:r>
        <w:rPr>
          <w:rFonts w:ascii="Franklin Gothic Demi" w:hAnsi="Franklin Gothic Demi"/>
          <w:color w:val="000000" w:themeColor="text1"/>
          <w:sz w:val="20"/>
          <w:szCs w:val="20"/>
        </w:rPr>
        <w:t>Fremont</w:t>
      </w:r>
      <w:r w:rsidR="00C71C81">
        <w:rPr>
          <w:rFonts w:ascii="Franklin Gothic Demi" w:hAnsi="Franklin Gothic Demi"/>
          <w:color w:val="000000" w:themeColor="text1"/>
          <w:sz w:val="20"/>
          <w:szCs w:val="20"/>
        </w:rPr>
        <w:t xml:space="preserve">, </w:t>
      </w:r>
      <w:r w:rsidR="000C5C6D">
        <w:rPr>
          <w:rFonts w:ascii="Franklin Gothic Demi" w:hAnsi="Franklin Gothic Demi"/>
          <w:color w:val="000000" w:themeColor="text1"/>
          <w:sz w:val="20"/>
          <w:szCs w:val="20"/>
        </w:rPr>
        <w:t>CA</w:t>
      </w:r>
      <w:r w:rsidR="000610D0">
        <w:rPr>
          <w:rFonts w:ascii="Franklin Gothic Demi" w:hAnsi="Franklin Gothic Demi"/>
          <w:color w:val="000000" w:themeColor="text1"/>
          <w:sz w:val="20"/>
          <w:szCs w:val="20"/>
        </w:rPr>
        <w:t xml:space="preserve">, </w:t>
      </w:r>
      <w:r>
        <w:rPr>
          <w:rFonts w:ascii="Franklin Gothic Demi" w:hAnsi="Franklin Gothic Demi"/>
          <w:color w:val="000000" w:themeColor="text1"/>
          <w:sz w:val="20"/>
          <w:szCs w:val="20"/>
        </w:rPr>
        <w:t>94538</w:t>
      </w:r>
      <w:r w:rsidR="00C71C81">
        <w:rPr>
          <w:rFonts w:ascii="Franklin Gothic Demi" w:hAnsi="Franklin Gothic Demi"/>
          <w:color w:val="000000" w:themeColor="text1"/>
          <w:sz w:val="20"/>
          <w:szCs w:val="20"/>
        </w:rPr>
        <w:tab/>
      </w:r>
      <w:r w:rsidR="000610D0">
        <w:rPr>
          <w:rFonts w:ascii="Franklin Gothic Demi" w:hAnsi="Franklin Gothic Demi"/>
          <w:color w:val="000000" w:themeColor="text1"/>
          <w:sz w:val="20"/>
          <w:szCs w:val="20"/>
        </w:rPr>
        <w:t xml:space="preserve">                       </w:t>
      </w:r>
      <w:r w:rsidR="00C71C81">
        <w:rPr>
          <w:rFonts w:ascii="Franklin Gothic Demi" w:hAnsi="Franklin Gothic Demi"/>
          <w:color w:val="000000" w:themeColor="text1"/>
          <w:sz w:val="20"/>
          <w:szCs w:val="20"/>
        </w:rPr>
        <w:tab/>
        <w:t xml:space="preserve"> </w:t>
      </w:r>
      <w:r w:rsidR="000C5C6D">
        <w:rPr>
          <w:rFonts w:ascii="Franklin Gothic Demi" w:hAnsi="Franklin Gothic Demi"/>
          <w:color w:val="000000" w:themeColor="text1"/>
          <w:sz w:val="20"/>
          <w:szCs w:val="20"/>
        </w:rPr>
        <w:t xml:space="preserve"> </w:t>
      </w:r>
      <w:r w:rsidR="000610D0">
        <w:rPr>
          <w:rFonts w:ascii="Franklin Gothic Demi" w:hAnsi="Franklin Gothic Demi"/>
          <w:color w:val="000000" w:themeColor="text1"/>
          <w:sz w:val="20"/>
          <w:szCs w:val="20"/>
        </w:rPr>
        <w:t xml:space="preserve">                                                                        </w:t>
      </w:r>
      <w:hyperlink r:id="rId9" w:history="1">
        <w:r w:rsidR="000610D0" w:rsidRPr="008B0306">
          <w:rPr>
            <w:rStyle w:val="Hyperlink"/>
            <w:rFonts w:ascii="Franklin Gothic Demi" w:hAnsi="Franklin Gothic Demi"/>
            <w:sz w:val="20"/>
            <w:szCs w:val="20"/>
          </w:rPr>
          <w:t>balasubramaniankarthik102@gmail.com</w:t>
        </w:r>
      </w:hyperlink>
      <w:r w:rsidR="000C5C6D">
        <w:rPr>
          <w:rFonts w:ascii="Franklin Gothic Demi" w:hAnsi="Franklin Gothic Demi"/>
          <w:color w:val="000000" w:themeColor="text1"/>
          <w:sz w:val="20"/>
          <w:szCs w:val="20"/>
        </w:rPr>
        <w:t xml:space="preserve"> </w:t>
      </w:r>
    </w:p>
    <w:p w14:paraId="09B9BFAB" w14:textId="77777777" w:rsidR="003C5932" w:rsidRPr="00B1470A" w:rsidRDefault="003C5932" w:rsidP="000F392A">
      <w:pPr>
        <w:spacing w:after="0"/>
        <w:ind w:left="-270"/>
        <w:rPr>
          <w:rFonts w:ascii="Georgia" w:hAnsi="Georgia"/>
          <w:sz w:val="6"/>
          <w:szCs w:val="6"/>
        </w:rPr>
      </w:pPr>
    </w:p>
    <w:p w14:paraId="2E554BCB" w14:textId="77777777" w:rsidR="000C5C6D" w:rsidRPr="000C5C6D" w:rsidRDefault="000C5C6D" w:rsidP="00B1470A">
      <w:pPr>
        <w:spacing w:after="40" w:line="240" w:lineRule="auto"/>
        <w:ind w:left="-720" w:hanging="187"/>
        <w:rPr>
          <w:rFonts w:ascii="Franklin Gothic Demi" w:hAnsi="Franklin Gothic Demi"/>
          <w:color w:val="000000" w:themeColor="text1"/>
          <w:sz w:val="16"/>
          <w:szCs w:val="16"/>
        </w:rPr>
      </w:pPr>
    </w:p>
    <w:p w14:paraId="778AD415" w14:textId="314139DB" w:rsidR="000F392A" w:rsidRPr="00B1470A" w:rsidRDefault="000F392A" w:rsidP="00B1470A">
      <w:pPr>
        <w:spacing w:after="40" w:line="240" w:lineRule="auto"/>
        <w:ind w:left="-720" w:hanging="187"/>
        <w:rPr>
          <w:rFonts w:ascii="Franklin Gothic Demi" w:hAnsi="Franklin Gothic Demi"/>
          <w:sz w:val="32"/>
          <w:szCs w:val="32"/>
        </w:rPr>
      </w:pPr>
      <w:r w:rsidRPr="00B1470A">
        <w:rPr>
          <w:rFonts w:ascii="Franklin Gothic Demi" w:hAnsi="Franklin Gothic Demi"/>
          <w:color w:val="000000" w:themeColor="text1"/>
          <w:sz w:val="32"/>
          <w:szCs w:val="32"/>
        </w:rPr>
        <w:t>Education</w:t>
      </w:r>
    </w:p>
    <w:p w14:paraId="46FE2C8E" w14:textId="128C6F0B" w:rsidR="000F392A" w:rsidRPr="00F7330A" w:rsidRDefault="000F392A" w:rsidP="00F7330A">
      <w:pPr>
        <w:spacing w:after="0"/>
        <w:ind w:left="-720" w:hanging="180"/>
        <w:jc w:val="both"/>
        <w:rPr>
          <w:rFonts w:ascii="Georgia" w:hAnsi="Georgia"/>
          <w:b/>
          <w:i/>
          <w:sz w:val="21"/>
          <w:szCs w:val="21"/>
        </w:rPr>
      </w:pPr>
      <w:r w:rsidRPr="00F7330A">
        <w:rPr>
          <w:rFonts w:ascii="Georgia" w:hAnsi="Georgia"/>
          <w:b/>
          <w:i/>
          <w:sz w:val="21"/>
          <w:szCs w:val="21"/>
        </w:rPr>
        <w:t>Master</w:t>
      </w:r>
      <w:r w:rsidR="009A13E3">
        <w:rPr>
          <w:rFonts w:ascii="Georgia" w:hAnsi="Georgia"/>
          <w:b/>
          <w:i/>
          <w:sz w:val="21"/>
          <w:szCs w:val="21"/>
        </w:rPr>
        <w:t xml:space="preserve"> of </w:t>
      </w:r>
      <w:r w:rsidRPr="00F7330A">
        <w:rPr>
          <w:rFonts w:ascii="Georgia" w:hAnsi="Georgia"/>
          <w:b/>
          <w:i/>
          <w:sz w:val="21"/>
          <w:szCs w:val="21"/>
        </w:rPr>
        <w:t>Information Systems Management, Heinz College, Carnegie Mellon University</w:t>
      </w:r>
      <w:r w:rsidR="007E0649" w:rsidRPr="00F7330A">
        <w:rPr>
          <w:rFonts w:ascii="Georgia" w:hAnsi="Georgia"/>
          <w:b/>
          <w:i/>
          <w:sz w:val="21"/>
          <w:szCs w:val="21"/>
        </w:rPr>
        <w:t xml:space="preserve">  </w:t>
      </w:r>
      <w:r w:rsidR="000536D6">
        <w:rPr>
          <w:rFonts w:ascii="Georgia" w:hAnsi="Georgia"/>
          <w:b/>
          <w:i/>
          <w:sz w:val="21"/>
          <w:szCs w:val="21"/>
        </w:rPr>
        <w:t xml:space="preserve">    </w:t>
      </w:r>
      <w:r w:rsidR="005B4F0C" w:rsidRPr="00F7330A">
        <w:rPr>
          <w:rFonts w:ascii="Georgia" w:hAnsi="Georgia"/>
          <w:b/>
          <w:i/>
          <w:sz w:val="21"/>
          <w:szCs w:val="21"/>
        </w:rPr>
        <w:t>May 2017</w:t>
      </w:r>
    </w:p>
    <w:p w14:paraId="6847D15F" w14:textId="63999B86" w:rsidR="000F392A" w:rsidRDefault="000F392A" w:rsidP="00B1470A">
      <w:pPr>
        <w:spacing w:before="40" w:after="40"/>
        <w:ind w:left="-907"/>
        <w:jc w:val="both"/>
        <w:rPr>
          <w:rFonts w:ascii="Georgia" w:hAnsi="Georgia"/>
          <w:sz w:val="20"/>
          <w:szCs w:val="20"/>
        </w:rPr>
      </w:pPr>
      <w:r w:rsidRPr="00F7330A">
        <w:rPr>
          <w:rFonts w:ascii="Georgia" w:hAnsi="Georgia"/>
          <w:b/>
          <w:sz w:val="21"/>
          <w:szCs w:val="21"/>
        </w:rPr>
        <w:t>Relevant coursework:</w:t>
      </w:r>
      <w:r w:rsidRPr="00F7330A">
        <w:rPr>
          <w:rFonts w:ascii="Georgia" w:hAnsi="Georgia"/>
          <w:sz w:val="21"/>
          <w:szCs w:val="21"/>
        </w:rPr>
        <w:t xml:space="preserve"> Machine Learning (ML), Practical </w:t>
      </w:r>
      <w:r w:rsidR="00CD5F66">
        <w:rPr>
          <w:rFonts w:ascii="Georgia" w:hAnsi="Georgia"/>
          <w:sz w:val="21"/>
          <w:szCs w:val="21"/>
        </w:rPr>
        <w:t>D</w:t>
      </w:r>
      <w:r w:rsidRPr="00F7330A">
        <w:rPr>
          <w:rFonts w:ascii="Georgia" w:hAnsi="Georgia"/>
          <w:sz w:val="21"/>
          <w:szCs w:val="21"/>
        </w:rPr>
        <w:t xml:space="preserve">ata </w:t>
      </w:r>
      <w:r w:rsidR="00CD5F66">
        <w:rPr>
          <w:rFonts w:ascii="Georgia" w:hAnsi="Georgia"/>
          <w:sz w:val="21"/>
          <w:szCs w:val="21"/>
        </w:rPr>
        <w:t>S</w:t>
      </w:r>
      <w:r w:rsidRPr="00F7330A">
        <w:rPr>
          <w:rFonts w:ascii="Georgia" w:hAnsi="Georgia"/>
          <w:sz w:val="21"/>
          <w:szCs w:val="21"/>
        </w:rPr>
        <w:t xml:space="preserve">cience, Research in </w:t>
      </w:r>
      <w:r w:rsidR="00CD5F66">
        <w:rPr>
          <w:rFonts w:ascii="Georgia" w:hAnsi="Georgia"/>
          <w:sz w:val="21"/>
          <w:szCs w:val="21"/>
        </w:rPr>
        <w:t>D</w:t>
      </w:r>
      <w:r w:rsidRPr="00F7330A">
        <w:rPr>
          <w:rFonts w:ascii="Georgia" w:hAnsi="Georgia"/>
          <w:sz w:val="21"/>
          <w:szCs w:val="21"/>
        </w:rPr>
        <w:t xml:space="preserve">ata </w:t>
      </w:r>
      <w:r w:rsidR="00CD5F66">
        <w:rPr>
          <w:rFonts w:ascii="Georgia" w:hAnsi="Georgia"/>
          <w:sz w:val="21"/>
          <w:szCs w:val="21"/>
        </w:rPr>
        <w:t>S</w:t>
      </w:r>
      <w:r w:rsidRPr="00F7330A">
        <w:rPr>
          <w:rFonts w:ascii="Georgia" w:hAnsi="Georgia"/>
          <w:sz w:val="21"/>
          <w:szCs w:val="21"/>
        </w:rPr>
        <w:t xml:space="preserve">cience, </w:t>
      </w:r>
      <w:r w:rsidR="00A91E21" w:rsidRPr="00F7330A">
        <w:rPr>
          <w:rFonts w:ascii="Georgia" w:hAnsi="Georgia"/>
          <w:sz w:val="21"/>
          <w:szCs w:val="21"/>
        </w:rPr>
        <w:t xml:space="preserve">Data </w:t>
      </w:r>
      <w:r w:rsidR="00CD5F66">
        <w:rPr>
          <w:rFonts w:ascii="Georgia" w:hAnsi="Georgia"/>
          <w:sz w:val="21"/>
          <w:szCs w:val="21"/>
        </w:rPr>
        <w:t>S</w:t>
      </w:r>
      <w:r w:rsidR="00A91E21" w:rsidRPr="00F7330A">
        <w:rPr>
          <w:rFonts w:ascii="Georgia" w:hAnsi="Georgia"/>
          <w:sz w:val="21"/>
          <w:szCs w:val="21"/>
        </w:rPr>
        <w:t>tructures</w:t>
      </w:r>
      <w:r w:rsidRPr="00F7330A">
        <w:rPr>
          <w:rFonts w:ascii="Georgia" w:hAnsi="Georgia"/>
          <w:sz w:val="21"/>
          <w:szCs w:val="21"/>
        </w:rPr>
        <w:t>, Math for</w:t>
      </w:r>
      <w:r w:rsidR="00A91E21" w:rsidRPr="00F7330A">
        <w:rPr>
          <w:rFonts w:ascii="Georgia" w:hAnsi="Georgia"/>
          <w:sz w:val="21"/>
          <w:szCs w:val="21"/>
        </w:rPr>
        <w:t xml:space="preserve"> ML</w:t>
      </w:r>
      <w:r w:rsidRPr="00F7330A">
        <w:rPr>
          <w:rFonts w:ascii="Georgia" w:hAnsi="Georgia"/>
          <w:sz w:val="21"/>
          <w:szCs w:val="21"/>
        </w:rPr>
        <w:t xml:space="preserve">, </w:t>
      </w:r>
      <w:r w:rsidR="00193D0B" w:rsidRPr="00F7330A">
        <w:rPr>
          <w:rFonts w:ascii="Georgia" w:hAnsi="Georgia"/>
          <w:sz w:val="21"/>
          <w:szCs w:val="21"/>
        </w:rPr>
        <w:t>Econometrics</w:t>
      </w:r>
      <w:r w:rsidR="00A91E21" w:rsidRPr="00F7330A">
        <w:rPr>
          <w:rFonts w:ascii="Georgia" w:hAnsi="Georgia"/>
          <w:sz w:val="21"/>
          <w:szCs w:val="21"/>
        </w:rPr>
        <w:t xml:space="preserve">, Distributed </w:t>
      </w:r>
      <w:r w:rsidR="00CD5F66">
        <w:rPr>
          <w:rFonts w:ascii="Georgia" w:hAnsi="Georgia"/>
          <w:sz w:val="21"/>
          <w:szCs w:val="21"/>
        </w:rPr>
        <w:t>S</w:t>
      </w:r>
      <w:r w:rsidR="00A91E21" w:rsidRPr="00F7330A">
        <w:rPr>
          <w:rFonts w:ascii="Georgia" w:hAnsi="Georgia"/>
          <w:sz w:val="21"/>
          <w:szCs w:val="21"/>
        </w:rPr>
        <w:t xml:space="preserve">ystems, </w:t>
      </w:r>
      <w:r w:rsidR="00AF2D33">
        <w:rPr>
          <w:rFonts w:ascii="Georgia" w:hAnsi="Georgia"/>
          <w:sz w:val="21"/>
          <w:szCs w:val="21"/>
        </w:rPr>
        <w:t>Statistics</w:t>
      </w:r>
      <w:r w:rsidR="00DC6EC2" w:rsidRPr="00F7330A">
        <w:rPr>
          <w:rFonts w:ascii="Georgia" w:hAnsi="Georgia"/>
          <w:sz w:val="21"/>
          <w:szCs w:val="21"/>
        </w:rPr>
        <w:t xml:space="preserve"> and</w:t>
      </w:r>
      <w:r w:rsidR="00A91E21" w:rsidRPr="00F7330A">
        <w:rPr>
          <w:rFonts w:ascii="Georgia" w:hAnsi="Georgia"/>
          <w:sz w:val="21"/>
          <w:szCs w:val="21"/>
        </w:rPr>
        <w:t xml:space="preserve"> Database Management.</w:t>
      </w:r>
    </w:p>
    <w:p w14:paraId="102B9FD0" w14:textId="391B568B" w:rsidR="00B1470A" w:rsidRPr="00B1470A" w:rsidRDefault="00B1470A" w:rsidP="00B1470A">
      <w:pPr>
        <w:spacing w:after="60"/>
        <w:ind w:left="-720" w:hanging="187"/>
        <w:jc w:val="both"/>
        <w:rPr>
          <w:rFonts w:ascii="Georgia" w:hAnsi="Georgia"/>
          <w:b/>
          <w:i/>
          <w:sz w:val="21"/>
          <w:szCs w:val="21"/>
        </w:rPr>
      </w:pPr>
      <w:r w:rsidRPr="00B1470A">
        <w:rPr>
          <w:rFonts w:ascii="Georgia" w:hAnsi="Georgia"/>
          <w:b/>
          <w:i/>
          <w:sz w:val="21"/>
          <w:szCs w:val="21"/>
        </w:rPr>
        <w:t>Bachelor</w:t>
      </w:r>
      <w:r w:rsidR="000610D0">
        <w:rPr>
          <w:rFonts w:ascii="Georgia" w:hAnsi="Georgia"/>
          <w:b/>
          <w:i/>
          <w:sz w:val="21"/>
          <w:szCs w:val="21"/>
        </w:rPr>
        <w:t xml:space="preserve"> of </w:t>
      </w:r>
      <w:r w:rsidRPr="00B1470A">
        <w:rPr>
          <w:rFonts w:ascii="Georgia" w:hAnsi="Georgia"/>
          <w:b/>
          <w:i/>
          <w:sz w:val="21"/>
          <w:szCs w:val="21"/>
        </w:rPr>
        <w:t>Information Technology, SRM University, Chennai</w:t>
      </w:r>
      <w:r w:rsidRPr="00B1470A">
        <w:rPr>
          <w:rFonts w:ascii="Georgia" w:hAnsi="Georgia"/>
          <w:b/>
          <w:i/>
          <w:sz w:val="21"/>
          <w:szCs w:val="21"/>
        </w:rPr>
        <w:tab/>
      </w:r>
      <w:r w:rsidRPr="00B1470A">
        <w:rPr>
          <w:rFonts w:ascii="Georgia" w:hAnsi="Georgia"/>
          <w:b/>
          <w:i/>
          <w:sz w:val="21"/>
          <w:szCs w:val="21"/>
        </w:rPr>
        <w:tab/>
      </w:r>
      <w:r w:rsidRPr="00B1470A">
        <w:rPr>
          <w:rFonts w:ascii="Georgia" w:hAnsi="Georgia"/>
          <w:b/>
          <w:i/>
          <w:sz w:val="21"/>
          <w:szCs w:val="21"/>
        </w:rPr>
        <w:tab/>
      </w:r>
      <w:r w:rsidRPr="00B1470A">
        <w:rPr>
          <w:rFonts w:ascii="Georgia" w:hAnsi="Georgia"/>
          <w:b/>
          <w:i/>
          <w:sz w:val="21"/>
          <w:szCs w:val="21"/>
        </w:rPr>
        <w:tab/>
        <w:t xml:space="preserve">         </w:t>
      </w:r>
      <w:r>
        <w:rPr>
          <w:rFonts w:ascii="Georgia" w:hAnsi="Georgia"/>
          <w:b/>
          <w:i/>
          <w:sz w:val="21"/>
          <w:szCs w:val="21"/>
        </w:rPr>
        <w:t xml:space="preserve"> </w:t>
      </w:r>
      <w:r w:rsidRPr="00B1470A">
        <w:rPr>
          <w:rFonts w:ascii="Georgia" w:hAnsi="Georgia"/>
          <w:b/>
          <w:i/>
          <w:sz w:val="21"/>
          <w:szCs w:val="21"/>
        </w:rPr>
        <w:t>Apr 2013</w:t>
      </w:r>
    </w:p>
    <w:p w14:paraId="59551CDD" w14:textId="77777777" w:rsidR="000C5C6D" w:rsidRPr="000C5C6D" w:rsidRDefault="000C5C6D" w:rsidP="00B1470A">
      <w:pPr>
        <w:spacing w:after="40" w:line="240" w:lineRule="auto"/>
        <w:ind w:left="-720" w:hanging="187"/>
        <w:rPr>
          <w:rFonts w:ascii="Franklin Gothic Demi" w:hAnsi="Franklin Gothic Demi"/>
          <w:color w:val="000000" w:themeColor="text1"/>
          <w:sz w:val="16"/>
          <w:szCs w:val="16"/>
        </w:rPr>
      </w:pPr>
    </w:p>
    <w:p w14:paraId="7DFCA352" w14:textId="25A8D737" w:rsidR="00C94BE2" w:rsidRPr="00F7330A" w:rsidRDefault="00C94BE2" w:rsidP="00B1470A">
      <w:pPr>
        <w:spacing w:after="40" w:line="240" w:lineRule="auto"/>
        <w:ind w:left="-720" w:hanging="187"/>
        <w:rPr>
          <w:rFonts w:ascii="Georgia" w:hAnsi="Georgia"/>
          <w:sz w:val="32"/>
          <w:szCs w:val="32"/>
        </w:rPr>
      </w:pPr>
      <w:r w:rsidRPr="00B1470A">
        <w:rPr>
          <w:rFonts w:ascii="Franklin Gothic Demi" w:hAnsi="Franklin Gothic Demi"/>
          <w:color w:val="000000" w:themeColor="text1"/>
          <w:sz w:val="32"/>
          <w:szCs w:val="32"/>
        </w:rPr>
        <w:t>Skills</w:t>
      </w:r>
    </w:p>
    <w:p w14:paraId="4CEBBFB0" w14:textId="1C401829" w:rsidR="006075AE" w:rsidRDefault="006075AE" w:rsidP="000536D6">
      <w:pPr>
        <w:spacing w:after="60" w:line="240" w:lineRule="auto"/>
        <w:ind w:left="-720" w:hanging="187"/>
        <w:rPr>
          <w:rFonts w:ascii="Georgia" w:hAnsi="Georgia"/>
          <w:sz w:val="21"/>
          <w:szCs w:val="21"/>
        </w:rPr>
      </w:pPr>
      <w:r w:rsidRPr="000536D6">
        <w:rPr>
          <w:rFonts w:ascii="Georgia" w:hAnsi="Georgia"/>
          <w:b/>
          <w:sz w:val="21"/>
          <w:szCs w:val="21"/>
        </w:rPr>
        <w:t>Languages:</w:t>
      </w:r>
      <w:r w:rsidRPr="000536D6">
        <w:rPr>
          <w:rFonts w:ascii="Georgia" w:hAnsi="Georgia"/>
          <w:sz w:val="21"/>
          <w:szCs w:val="21"/>
        </w:rPr>
        <w:t xml:space="preserve"> Python,</w:t>
      </w:r>
      <w:r w:rsidR="004747AA">
        <w:rPr>
          <w:rFonts w:ascii="Georgia" w:hAnsi="Georgia"/>
          <w:sz w:val="21"/>
          <w:szCs w:val="21"/>
        </w:rPr>
        <w:t xml:space="preserve"> Shell,</w:t>
      </w:r>
      <w:r w:rsidRPr="000536D6">
        <w:rPr>
          <w:rFonts w:ascii="Georgia" w:hAnsi="Georgia"/>
          <w:sz w:val="21"/>
          <w:szCs w:val="21"/>
        </w:rPr>
        <w:t xml:space="preserve"> Java</w:t>
      </w:r>
      <w:r w:rsidR="000841EB">
        <w:rPr>
          <w:rFonts w:ascii="Georgia" w:hAnsi="Georgia"/>
          <w:sz w:val="21"/>
          <w:szCs w:val="21"/>
        </w:rPr>
        <w:t>, Ruby</w:t>
      </w:r>
      <w:r w:rsidR="000C5C6D">
        <w:rPr>
          <w:rFonts w:ascii="Georgia" w:hAnsi="Georgia"/>
          <w:sz w:val="21"/>
          <w:szCs w:val="21"/>
        </w:rPr>
        <w:t>, Scala</w:t>
      </w:r>
      <w:r w:rsidR="00367F4F">
        <w:rPr>
          <w:rFonts w:ascii="Georgia" w:hAnsi="Georgia"/>
          <w:sz w:val="21"/>
          <w:szCs w:val="21"/>
        </w:rPr>
        <w:t>.</w:t>
      </w:r>
    </w:p>
    <w:p w14:paraId="5FD1D23C" w14:textId="222557C7" w:rsidR="00897F09" w:rsidRDefault="00897F09" w:rsidP="000536D6">
      <w:pPr>
        <w:spacing w:after="60" w:line="240" w:lineRule="auto"/>
        <w:ind w:left="-720" w:hanging="187"/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Databases:</w:t>
      </w:r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MySql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proofErr w:type="spellStart"/>
      <w:r w:rsidR="004747AA">
        <w:rPr>
          <w:rFonts w:ascii="Georgia" w:hAnsi="Georgia"/>
          <w:sz w:val="21"/>
          <w:szCs w:val="21"/>
        </w:rPr>
        <w:t>Postgresql</w:t>
      </w:r>
      <w:proofErr w:type="spellEnd"/>
      <w:r w:rsidR="004747AA">
        <w:rPr>
          <w:rFonts w:ascii="Georgia" w:hAnsi="Georgia"/>
          <w:sz w:val="21"/>
          <w:szCs w:val="21"/>
        </w:rPr>
        <w:t>, Azure Data Explorer</w:t>
      </w:r>
      <w:r>
        <w:rPr>
          <w:rFonts w:ascii="Georgia" w:hAnsi="Georgia"/>
          <w:sz w:val="21"/>
          <w:szCs w:val="21"/>
        </w:rPr>
        <w:t>, Redis</w:t>
      </w:r>
      <w:r w:rsidR="00367F4F">
        <w:rPr>
          <w:rFonts w:ascii="Georgia" w:hAnsi="Georgia"/>
          <w:sz w:val="21"/>
          <w:szCs w:val="21"/>
        </w:rPr>
        <w:t>, Apache Hive.</w:t>
      </w:r>
    </w:p>
    <w:p w14:paraId="6E57A661" w14:textId="3334575A" w:rsidR="00367F4F" w:rsidRDefault="00367F4F" w:rsidP="000536D6">
      <w:pPr>
        <w:spacing w:after="60" w:line="240" w:lineRule="auto"/>
        <w:ind w:left="-720" w:hanging="187"/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Data Processing:</w:t>
      </w:r>
      <w:r>
        <w:rPr>
          <w:rFonts w:ascii="Georgia" w:hAnsi="Georgia"/>
          <w:sz w:val="21"/>
          <w:szCs w:val="21"/>
        </w:rPr>
        <w:t xml:space="preserve"> Apache Spark.</w:t>
      </w:r>
    </w:p>
    <w:p w14:paraId="66A47182" w14:textId="25B1DB3C" w:rsidR="00367F4F" w:rsidRPr="00367F4F" w:rsidRDefault="00367F4F" w:rsidP="000536D6">
      <w:pPr>
        <w:spacing w:after="60" w:line="240" w:lineRule="auto"/>
        <w:ind w:left="-720" w:hanging="187"/>
        <w:rPr>
          <w:rFonts w:ascii="Georgia" w:hAnsi="Georgia"/>
          <w:b/>
          <w:sz w:val="21"/>
          <w:szCs w:val="21"/>
        </w:rPr>
      </w:pPr>
      <w:r w:rsidRPr="00367F4F">
        <w:rPr>
          <w:rFonts w:ascii="Georgia" w:hAnsi="Georgia"/>
          <w:b/>
          <w:sz w:val="21"/>
          <w:szCs w:val="21"/>
        </w:rPr>
        <w:t>Resource Orchestration</w:t>
      </w:r>
      <w:r>
        <w:rPr>
          <w:rFonts w:ascii="Georgia" w:hAnsi="Georgia"/>
          <w:b/>
          <w:sz w:val="21"/>
          <w:szCs w:val="21"/>
        </w:rPr>
        <w:t xml:space="preserve"> &amp; Containerization</w:t>
      </w:r>
      <w:r w:rsidRPr="00367F4F">
        <w:rPr>
          <w:rFonts w:ascii="Georgia" w:hAnsi="Georgia"/>
          <w:b/>
          <w:sz w:val="21"/>
          <w:szCs w:val="21"/>
        </w:rPr>
        <w:t xml:space="preserve">: </w:t>
      </w:r>
      <w:r w:rsidRPr="00367F4F">
        <w:rPr>
          <w:rFonts w:ascii="Georgia" w:hAnsi="Georgia"/>
          <w:sz w:val="21"/>
          <w:szCs w:val="21"/>
        </w:rPr>
        <w:t>Docker,</w:t>
      </w:r>
      <w:r>
        <w:rPr>
          <w:rFonts w:ascii="Georgia" w:hAnsi="Georgia"/>
          <w:b/>
          <w:sz w:val="21"/>
          <w:szCs w:val="21"/>
        </w:rPr>
        <w:t xml:space="preserve"> </w:t>
      </w:r>
      <w:r w:rsidRPr="00367F4F">
        <w:rPr>
          <w:rFonts w:ascii="Georgia" w:hAnsi="Georgia"/>
          <w:sz w:val="21"/>
          <w:szCs w:val="21"/>
        </w:rPr>
        <w:t>Apache Mesos, Kubernetes</w:t>
      </w:r>
      <w:r>
        <w:rPr>
          <w:rFonts w:ascii="Georgia" w:hAnsi="Georgia"/>
          <w:sz w:val="21"/>
          <w:szCs w:val="21"/>
        </w:rPr>
        <w:t>.</w:t>
      </w:r>
    </w:p>
    <w:p w14:paraId="2E70DBD3" w14:textId="0E531DFB" w:rsidR="00E87267" w:rsidRDefault="00367F4F" w:rsidP="000536D6">
      <w:pPr>
        <w:spacing w:after="60" w:line="240" w:lineRule="auto"/>
        <w:ind w:left="-720" w:hanging="187"/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Application Schedulers</w:t>
      </w:r>
      <w:r w:rsidR="00E87267" w:rsidRPr="000536D6">
        <w:rPr>
          <w:rFonts w:ascii="Georgia" w:hAnsi="Georgia"/>
          <w:b/>
          <w:sz w:val="21"/>
          <w:szCs w:val="21"/>
        </w:rPr>
        <w:t>:</w:t>
      </w:r>
      <w:r w:rsidR="00E87267" w:rsidRPr="000536D6">
        <w:rPr>
          <w:rFonts w:ascii="Georgia" w:hAnsi="Georgia"/>
          <w:sz w:val="21"/>
          <w:szCs w:val="21"/>
        </w:rPr>
        <w:t xml:space="preserve"> </w:t>
      </w:r>
      <w:r w:rsidR="0074690D">
        <w:rPr>
          <w:rFonts w:ascii="Georgia" w:hAnsi="Georgia"/>
          <w:sz w:val="21"/>
          <w:szCs w:val="21"/>
        </w:rPr>
        <w:t xml:space="preserve">Apache Airflow, </w:t>
      </w:r>
      <w:r>
        <w:rPr>
          <w:rFonts w:ascii="Georgia" w:hAnsi="Georgia"/>
          <w:sz w:val="21"/>
          <w:szCs w:val="21"/>
        </w:rPr>
        <w:t>Chronos.</w:t>
      </w:r>
    </w:p>
    <w:p w14:paraId="2281E1E9" w14:textId="7581DDA4" w:rsidR="00367F4F" w:rsidRDefault="004747AA" w:rsidP="000C5C6D">
      <w:pPr>
        <w:spacing w:after="40" w:line="240" w:lineRule="auto"/>
        <w:ind w:left="-720" w:hanging="187"/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Tools &amp; Cloud: </w:t>
      </w:r>
      <w:r>
        <w:rPr>
          <w:rFonts w:ascii="Georgia" w:hAnsi="Georgia"/>
          <w:sz w:val="21"/>
          <w:szCs w:val="21"/>
        </w:rPr>
        <w:t xml:space="preserve">Helm, Terraform, </w:t>
      </w:r>
      <w:r w:rsidRPr="004747AA">
        <w:rPr>
          <w:rFonts w:ascii="Georgia" w:hAnsi="Georgia"/>
          <w:sz w:val="21"/>
          <w:szCs w:val="21"/>
        </w:rPr>
        <w:t>Jenkins</w:t>
      </w:r>
      <w:r>
        <w:rPr>
          <w:rFonts w:ascii="Georgia" w:hAnsi="Georgia"/>
          <w:sz w:val="21"/>
          <w:szCs w:val="21"/>
        </w:rPr>
        <w:t xml:space="preserve">, Argo CD, Splunk, </w:t>
      </w:r>
      <w:r w:rsidR="00367F4F">
        <w:rPr>
          <w:rFonts w:ascii="Georgia" w:hAnsi="Georgia"/>
          <w:sz w:val="21"/>
          <w:szCs w:val="21"/>
        </w:rPr>
        <w:t>Grafana.</w:t>
      </w:r>
    </w:p>
    <w:p w14:paraId="1E6A8CE2" w14:textId="77777777" w:rsidR="009D6F78" w:rsidRDefault="00367F4F" w:rsidP="009D6F78">
      <w:pPr>
        <w:spacing w:after="40" w:line="276" w:lineRule="auto"/>
        <w:ind w:left="-720" w:hanging="187"/>
        <w:rPr>
          <w:rFonts w:ascii="Franklin Gothic Demi" w:hAnsi="Franklin Gothic Demi"/>
          <w:color w:val="000000" w:themeColor="text1"/>
          <w:sz w:val="16"/>
          <w:szCs w:val="16"/>
        </w:rPr>
      </w:pPr>
      <w:r>
        <w:rPr>
          <w:rFonts w:ascii="Georgia" w:hAnsi="Georgia"/>
          <w:b/>
          <w:sz w:val="21"/>
          <w:szCs w:val="21"/>
        </w:rPr>
        <w:t>Microservices:</w:t>
      </w:r>
      <w:r>
        <w:rPr>
          <w:rFonts w:ascii="Georgia" w:hAnsi="Georgia"/>
          <w:sz w:val="21"/>
          <w:szCs w:val="21"/>
        </w:rPr>
        <w:t xml:space="preserve"> Flask, Django, </w:t>
      </w:r>
      <w:proofErr w:type="spellStart"/>
      <w:r>
        <w:rPr>
          <w:rFonts w:ascii="Georgia" w:hAnsi="Georgia"/>
          <w:sz w:val="21"/>
          <w:szCs w:val="21"/>
        </w:rPr>
        <w:t>Springboot.</w:t>
      </w:r>
      <w:proofErr w:type="spellEnd"/>
    </w:p>
    <w:p w14:paraId="1DDDA11E" w14:textId="78AB72AB" w:rsidR="000C5C6D" w:rsidRPr="009D6F78" w:rsidRDefault="000C5C6D" w:rsidP="009D6F78">
      <w:pPr>
        <w:spacing w:after="40" w:line="240" w:lineRule="auto"/>
        <w:ind w:left="-720" w:hanging="187"/>
        <w:rPr>
          <w:rFonts w:ascii="Franklin Gothic Demi" w:hAnsi="Franklin Gothic Demi"/>
          <w:color w:val="000000" w:themeColor="text1"/>
          <w:sz w:val="16"/>
          <w:szCs w:val="16"/>
        </w:rPr>
      </w:pPr>
      <w:r w:rsidRPr="00B1470A">
        <w:rPr>
          <w:rFonts w:ascii="Franklin Gothic Demi" w:hAnsi="Franklin Gothic Demi"/>
          <w:color w:val="000000" w:themeColor="text1"/>
          <w:sz w:val="32"/>
          <w:szCs w:val="32"/>
        </w:rPr>
        <w:t>Professional Experience</w:t>
      </w:r>
    </w:p>
    <w:p w14:paraId="68CD2AC8" w14:textId="77777777" w:rsidR="005D0C39" w:rsidRDefault="005D0C39" w:rsidP="000C5C6D">
      <w:pPr>
        <w:spacing w:after="0" w:line="240" w:lineRule="auto"/>
        <w:ind w:left="-900"/>
        <w:jc w:val="both"/>
        <w:rPr>
          <w:rFonts w:ascii="Georgia" w:hAnsi="Georgia"/>
          <w:b/>
          <w:i/>
          <w:sz w:val="21"/>
          <w:szCs w:val="21"/>
        </w:rPr>
      </w:pPr>
    </w:p>
    <w:p w14:paraId="3C68C6BD" w14:textId="71F6FE56" w:rsidR="00D23E1A" w:rsidRPr="00C61484" w:rsidRDefault="00D23E1A" w:rsidP="00D23E1A">
      <w:pPr>
        <w:spacing w:after="0" w:line="240" w:lineRule="auto"/>
        <w:ind w:left="-900"/>
        <w:jc w:val="both"/>
        <w:rPr>
          <w:rFonts w:ascii="Georgia" w:hAnsi="Georgia"/>
          <w:b/>
          <w:i/>
          <w:sz w:val="21"/>
          <w:szCs w:val="21"/>
        </w:rPr>
      </w:pPr>
      <w:r>
        <w:rPr>
          <w:rFonts w:ascii="Georgia" w:hAnsi="Georgia"/>
          <w:b/>
          <w:i/>
          <w:sz w:val="21"/>
          <w:szCs w:val="21"/>
        </w:rPr>
        <w:t xml:space="preserve">Adobe Digital Experience Cloud, San Jose   </w:t>
      </w:r>
      <w:r w:rsidRPr="00C61484">
        <w:rPr>
          <w:rFonts w:ascii="Georgia" w:hAnsi="Georgia"/>
          <w:b/>
          <w:i/>
          <w:sz w:val="21"/>
          <w:szCs w:val="21"/>
        </w:rPr>
        <w:t xml:space="preserve"> </w:t>
      </w:r>
      <w:r>
        <w:rPr>
          <w:rFonts w:ascii="Georgia" w:hAnsi="Georgia"/>
          <w:b/>
          <w:i/>
          <w:sz w:val="21"/>
          <w:szCs w:val="21"/>
        </w:rPr>
        <w:t xml:space="preserve"> Software Development Engineer</w:t>
      </w:r>
      <w:r w:rsidRPr="00C61484">
        <w:rPr>
          <w:rFonts w:ascii="Georgia" w:hAnsi="Georgia"/>
          <w:b/>
          <w:i/>
          <w:sz w:val="21"/>
          <w:szCs w:val="21"/>
        </w:rPr>
        <w:tab/>
      </w:r>
      <w:r>
        <w:rPr>
          <w:rFonts w:ascii="Georgia" w:hAnsi="Georgia"/>
          <w:b/>
          <w:i/>
          <w:sz w:val="21"/>
          <w:szCs w:val="21"/>
        </w:rPr>
        <w:t xml:space="preserve">   June 2019 - Present </w:t>
      </w:r>
      <w:r w:rsidRPr="00C61484">
        <w:rPr>
          <w:rFonts w:ascii="Georgia" w:hAnsi="Georgia"/>
          <w:b/>
          <w:i/>
          <w:sz w:val="21"/>
          <w:szCs w:val="21"/>
        </w:rPr>
        <w:t xml:space="preserve"> </w:t>
      </w:r>
    </w:p>
    <w:p w14:paraId="1A9D1003" w14:textId="0E683433" w:rsidR="00D23E1A" w:rsidRDefault="001427F2" w:rsidP="00D23E1A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Architected </w:t>
      </w:r>
      <w:r w:rsidR="00D23E1A">
        <w:rPr>
          <w:rFonts w:ascii="Georgia" w:hAnsi="Georgia"/>
          <w:sz w:val="21"/>
          <w:szCs w:val="21"/>
        </w:rPr>
        <w:t xml:space="preserve">Solution </w:t>
      </w:r>
      <w:r>
        <w:rPr>
          <w:rFonts w:ascii="Georgia" w:hAnsi="Georgia"/>
          <w:sz w:val="21"/>
          <w:szCs w:val="21"/>
        </w:rPr>
        <w:t>Engagement Analytics – An internal post-product and customer usage attribution platform for Adobe Digital Experience cloud SaaS products that defines, collects, monitors key performance indicators of products and customers and delivers insights to stakeholders viz; Product Managers, Engineering Leaders, C-Suite, Customer Success.</w:t>
      </w:r>
    </w:p>
    <w:p w14:paraId="6872FC2B" w14:textId="264D21B2" w:rsidR="003B48FF" w:rsidRDefault="001427F2" w:rsidP="00D23E1A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Responsible for Data Infrastructure of Product and Customer Analytics </w:t>
      </w:r>
      <w:proofErr w:type="gramStart"/>
      <w:r w:rsidR="003B48FF">
        <w:rPr>
          <w:rFonts w:ascii="Georgia" w:hAnsi="Georgia"/>
          <w:sz w:val="21"/>
          <w:szCs w:val="21"/>
        </w:rPr>
        <w:t>team;</w:t>
      </w:r>
      <w:proofErr w:type="gramEnd"/>
      <w:r w:rsidR="003B48FF">
        <w:rPr>
          <w:rFonts w:ascii="Georgia" w:hAnsi="Georgia"/>
          <w:sz w:val="21"/>
          <w:szCs w:val="21"/>
        </w:rPr>
        <w:t xml:space="preserve"> which</w:t>
      </w:r>
      <w:r>
        <w:rPr>
          <w:rFonts w:ascii="Georgia" w:hAnsi="Georgia"/>
          <w:sz w:val="21"/>
          <w:szCs w:val="21"/>
        </w:rPr>
        <w:t xml:space="preserve"> includes managing terabyte scale structured and unstructured </w:t>
      </w:r>
      <w:r w:rsidR="003B48FF">
        <w:rPr>
          <w:rFonts w:ascii="Georgia" w:hAnsi="Georgia"/>
          <w:sz w:val="21"/>
          <w:szCs w:val="21"/>
        </w:rPr>
        <w:t>data warehouses</w:t>
      </w:r>
      <w:r>
        <w:rPr>
          <w:rFonts w:ascii="Georgia" w:hAnsi="Georgia"/>
          <w:sz w:val="21"/>
          <w:szCs w:val="21"/>
        </w:rPr>
        <w:t xml:space="preserve"> sprawling multi-clouds, maintaining a</w:t>
      </w:r>
      <w:r w:rsidR="003B48FF">
        <w:rPr>
          <w:rFonts w:ascii="Georgia" w:hAnsi="Georgia"/>
          <w:sz w:val="21"/>
          <w:szCs w:val="21"/>
        </w:rPr>
        <w:t>nd</w:t>
      </w:r>
      <w:r>
        <w:rPr>
          <w:rFonts w:ascii="Georgia" w:hAnsi="Georgia"/>
          <w:sz w:val="21"/>
          <w:szCs w:val="21"/>
        </w:rPr>
        <w:t xml:space="preserve"> monitoring 1000s of ETL jobs, 100s of Kubernetes PODs/ Mesos containers </w:t>
      </w:r>
      <w:r w:rsidR="003B48FF">
        <w:rPr>
          <w:rFonts w:ascii="Georgia" w:hAnsi="Georgia"/>
          <w:sz w:val="21"/>
          <w:szCs w:val="21"/>
        </w:rPr>
        <w:t>that publish data on a schedule every day into data warehouses.</w:t>
      </w:r>
      <w:r w:rsidR="00FA7CF7">
        <w:rPr>
          <w:rFonts w:ascii="Georgia" w:hAnsi="Georgia"/>
          <w:sz w:val="21"/>
          <w:szCs w:val="21"/>
        </w:rPr>
        <w:t xml:space="preserve"> Responding to alerts in slack and emails. Role based access control to databases/ Applications/ </w:t>
      </w:r>
      <w:proofErr w:type="spellStart"/>
      <w:r w:rsidR="00FA7CF7">
        <w:rPr>
          <w:rFonts w:ascii="Georgia" w:hAnsi="Georgia"/>
          <w:sz w:val="21"/>
          <w:szCs w:val="21"/>
        </w:rPr>
        <w:t>Github</w:t>
      </w:r>
      <w:proofErr w:type="spellEnd"/>
      <w:r w:rsidR="00FA7CF7">
        <w:rPr>
          <w:rFonts w:ascii="Georgia" w:hAnsi="Georgia"/>
          <w:sz w:val="21"/>
          <w:szCs w:val="21"/>
        </w:rPr>
        <w:t xml:space="preserve"> repositories. Pull request reviews and architecture consultations. </w:t>
      </w:r>
    </w:p>
    <w:p w14:paraId="4B56E69A" w14:textId="763AD2AF" w:rsidR="00D23E1A" w:rsidRDefault="0038658D" w:rsidP="00D23E1A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I</w:t>
      </w:r>
      <w:r w:rsidR="003B48FF" w:rsidRPr="003B48FF">
        <w:rPr>
          <w:rFonts w:ascii="Georgia" w:hAnsi="Georgia"/>
          <w:sz w:val="21"/>
          <w:szCs w:val="21"/>
        </w:rPr>
        <w:t>mplemented Logging and Alert monitoring</w:t>
      </w:r>
      <w:r>
        <w:rPr>
          <w:rFonts w:ascii="Georgia" w:hAnsi="Georgia"/>
          <w:sz w:val="21"/>
          <w:szCs w:val="21"/>
        </w:rPr>
        <w:t xml:space="preserve"> </w:t>
      </w:r>
      <w:r w:rsidR="003B48FF" w:rsidRPr="003B48FF">
        <w:rPr>
          <w:rFonts w:ascii="Georgia" w:hAnsi="Georgia"/>
          <w:sz w:val="21"/>
          <w:szCs w:val="21"/>
        </w:rPr>
        <w:t>solutions in data warehouses and ETL workloads</w:t>
      </w:r>
      <w:r w:rsidR="003B48FF">
        <w:rPr>
          <w:rFonts w:ascii="Georgia" w:hAnsi="Georgia"/>
          <w:sz w:val="21"/>
          <w:szCs w:val="21"/>
        </w:rPr>
        <w:t xml:space="preserve"> that helps engineers and data scientists to </w:t>
      </w:r>
      <w:r>
        <w:rPr>
          <w:rFonts w:ascii="Georgia" w:hAnsi="Georgia"/>
          <w:sz w:val="21"/>
          <w:szCs w:val="21"/>
        </w:rPr>
        <w:t>monitor and prevent data errors.</w:t>
      </w:r>
    </w:p>
    <w:p w14:paraId="70AA34FE" w14:textId="114B5978" w:rsidR="003B48FF" w:rsidRDefault="0038658D" w:rsidP="00D23E1A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Developed Continuous Integration/ Continuous Delivery </w:t>
      </w:r>
      <w:proofErr w:type="spellStart"/>
      <w:r>
        <w:rPr>
          <w:rFonts w:ascii="Georgia" w:hAnsi="Georgia"/>
          <w:sz w:val="21"/>
          <w:szCs w:val="21"/>
        </w:rPr>
        <w:t>Gitops</w:t>
      </w:r>
      <w:proofErr w:type="spellEnd"/>
      <w:r>
        <w:rPr>
          <w:rFonts w:ascii="Georgia" w:hAnsi="Georgia"/>
          <w:sz w:val="21"/>
          <w:szCs w:val="21"/>
        </w:rPr>
        <w:t xml:space="preserve"> solution using Jenkins, Helm charts and a proprietary Kubernetes onboarding offering from Adobe. </w:t>
      </w:r>
      <w:r w:rsidR="00860029">
        <w:rPr>
          <w:rFonts w:ascii="Georgia" w:hAnsi="Georgia"/>
          <w:sz w:val="21"/>
          <w:szCs w:val="21"/>
        </w:rPr>
        <w:t xml:space="preserve">This reduced ETL deployment time into Airflow- our application scheduler -  from 33 minutes to 4 minutes – an 88% improvement on deployment time on a multi-region cloud. </w:t>
      </w:r>
    </w:p>
    <w:p w14:paraId="1FD67195" w14:textId="2243F898" w:rsidR="00860029" w:rsidRPr="009D6F78" w:rsidRDefault="00860029" w:rsidP="009D6F78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Created a custom operator in Airflow – Application scheduler, that reduced average query runtime into our data warehouses from 50 minutes to 8.82 seconds – 99.7% improvement.</w:t>
      </w:r>
    </w:p>
    <w:p w14:paraId="40634D47" w14:textId="77777777" w:rsidR="009D6F78" w:rsidRDefault="009D6F78" w:rsidP="000C5C6D">
      <w:pPr>
        <w:spacing w:after="0" w:line="240" w:lineRule="auto"/>
        <w:ind w:left="-900"/>
        <w:jc w:val="both"/>
        <w:rPr>
          <w:rFonts w:ascii="Georgia" w:hAnsi="Georgia"/>
          <w:b/>
          <w:i/>
          <w:sz w:val="21"/>
          <w:szCs w:val="21"/>
        </w:rPr>
      </w:pPr>
    </w:p>
    <w:p w14:paraId="5A7AB179" w14:textId="1473FAA5" w:rsidR="000C5C6D" w:rsidRPr="00C61484" w:rsidRDefault="000C5C6D" w:rsidP="000C5C6D">
      <w:pPr>
        <w:spacing w:after="0" w:line="240" w:lineRule="auto"/>
        <w:ind w:left="-900"/>
        <w:jc w:val="both"/>
        <w:rPr>
          <w:rFonts w:ascii="Georgia" w:hAnsi="Georgia"/>
          <w:b/>
          <w:i/>
          <w:sz w:val="21"/>
          <w:szCs w:val="21"/>
        </w:rPr>
      </w:pPr>
      <w:r>
        <w:rPr>
          <w:rFonts w:ascii="Georgia" w:hAnsi="Georgia"/>
          <w:b/>
          <w:i/>
          <w:sz w:val="21"/>
          <w:szCs w:val="21"/>
        </w:rPr>
        <w:t xml:space="preserve">Marketo, An Adobe Company, San Mateo   </w:t>
      </w:r>
      <w:r w:rsidRPr="00C61484">
        <w:rPr>
          <w:rFonts w:ascii="Georgia" w:hAnsi="Georgia"/>
          <w:b/>
          <w:i/>
          <w:sz w:val="21"/>
          <w:szCs w:val="21"/>
        </w:rPr>
        <w:t xml:space="preserve"> </w:t>
      </w:r>
      <w:r>
        <w:rPr>
          <w:rFonts w:ascii="Georgia" w:hAnsi="Georgia"/>
          <w:b/>
          <w:i/>
          <w:sz w:val="21"/>
          <w:szCs w:val="21"/>
        </w:rPr>
        <w:t xml:space="preserve"> Associate Software Engineer</w:t>
      </w:r>
      <w:r w:rsidRPr="00C61484">
        <w:rPr>
          <w:rFonts w:ascii="Georgia" w:hAnsi="Georgia"/>
          <w:b/>
          <w:i/>
          <w:sz w:val="21"/>
          <w:szCs w:val="21"/>
        </w:rPr>
        <w:tab/>
      </w:r>
      <w:r>
        <w:rPr>
          <w:rFonts w:ascii="Georgia" w:hAnsi="Georgia"/>
          <w:b/>
          <w:i/>
          <w:sz w:val="21"/>
          <w:szCs w:val="21"/>
        </w:rPr>
        <w:t xml:space="preserve">     </w:t>
      </w:r>
      <w:r w:rsidR="00FA0BA1">
        <w:rPr>
          <w:rFonts w:ascii="Georgia" w:hAnsi="Georgia"/>
          <w:b/>
          <w:i/>
          <w:sz w:val="21"/>
          <w:szCs w:val="21"/>
        </w:rPr>
        <w:t xml:space="preserve">  </w:t>
      </w:r>
      <w:r>
        <w:rPr>
          <w:rFonts w:ascii="Georgia" w:hAnsi="Georgia"/>
          <w:b/>
          <w:i/>
          <w:sz w:val="21"/>
          <w:szCs w:val="21"/>
        </w:rPr>
        <w:t xml:space="preserve">October 2017- </w:t>
      </w:r>
      <w:r w:rsidR="00FA0BA1">
        <w:rPr>
          <w:rFonts w:ascii="Georgia" w:hAnsi="Georgia"/>
          <w:b/>
          <w:i/>
          <w:sz w:val="21"/>
          <w:szCs w:val="21"/>
        </w:rPr>
        <w:t xml:space="preserve">May 2019 </w:t>
      </w:r>
      <w:r w:rsidRPr="00C61484">
        <w:rPr>
          <w:rFonts w:ascii="Georgia" w:hAnsi="Georgia"/>
          <w:b/>
          <w:i/>
          <w:sz w:val="21"/>
          <w:szCs w:val="21"/>
        </w:rPr>
        <w:t xml:space="preserve"> </w:t>
      </w:r>
    </w:p>
    <w:p w14:paraId="2FF743ED" w14:textId="38EB2CA4" w:rsidR="000C5C6D" w:rsidRDefault="00BB15D7" w:rsidP="00BB15D7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Marketo Subscription Migration to Google Cloud – Architected a </w:t>
      </w:r>
      <w:r w:rsidR="00A468D8">
        <w:rPr>
          <w:rFonts w:ascii="Georgia" w:hAnsi="Georgia"/>
          <w:sz w:val="21"/>
          <w:szCs w:val="21"/>
        </w:rPr>
        <w:t xml:space="preserve">distributed </w:t>
      </w:r>
      <w:r>
        <w:rPr>
          <w:rFonts w:ascii="Georgia" w:hAnsi="Georgia"/>
          <w:sz w:val="21"/>
          <w:szCs w:val="21"/>
        </w:rPr>
        <w:t>workflow</w:t>
      </w:r>
      <w:r w:rsidR="00A468D8">
        <w:rPr>
          <w:rFonts w:ascii="Georgia" w:hAnsi="Georgia"/>
          <w:sz w:val="21"/>
          <w:szCs w:val="21"/>
        </w:rPr>
        <w:t xml:space="preserve"> automation</w:t>
      </w:r>
      <w:r>
        <w:rPr>
          <w:rFonts w:ascii="Georgia" w:hAnsi="Georgia"/>
          <w:sz w:val="21"/>
          <w:szCs w:val="21"/>
        </w:rPr>
        <w:t xml:space="preserve"> using Apache Airflow from scratch to move Marketo subscriptions from on premise data center to google cloud</w:t>
      </w:r>
    </w:p>
    <w:p w14:paraId="660E46E5" w14:textId="2447ADA3" w:rsidR="00BB15D7" w:rsidRPr="00A468D8" w:rsidRDefault="00BB15D7" w:rsidP="00BB15D7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Showcased </w:t>
      </w:r>
      <w:r w:rsidR="00A468D8">
        <w:rPr>
          <w:rFonts w:ascii="Georgia" w:hAnsi="Georgia"/>
          <w:sz w:val="21"/>
          <w:szCs w:val="21"/>
        </w:rPr>
        <w:t xml:space="preserve">the company’s technology debt - </w:t>
      </w:r>
      <w:r w:rsidRPr="00BB15D7">
        <w:rPr>
          <w:rFonts w:ascii="Georgia" w:hAnsi="Georgia"/>
          <w:b/>
          <w:sz w:val="21"/>
          <w:szCs w:val="21"/>
        </w:rPr>
        <w:t>“Double encoding problem”</w:t>
      </w:r>
      <w:r>
        <w:rPr>
          <w:rFonts w:ascii="Georgia" w:hAnsi="Georgia"/>
          <w:b/>
          <w:sz w:val="21"/>
          <w:szCs w:val="21"/>
        </w:rPr>
        <w:t xml:space="preserve"> </w:t>
      </w:r>
      <w:r>
        <w:rPr>
          <w:rFonts w:ascii="Georgia" w:hAnsi="Georgia"/>
          <w:sz w:val="21"/>
          <w:szCs w:val="21"/>
        </w:rPr>
        <w:t xml:space="preserve">to database replication vendors by creating a testbed environment of </w:t>
      </w:r>
      <w:r w:rsidR="00A54163">
        <w:rPr>
          <w:rFonts w:ascii="Georgia" w:hAnsi="Georgia"/>
          <w:sz w:val="21"/>
          <w:szCs w:val="21"/>
        </w:rPr>
        <w:t>two</w:t>
      </w:r>
      <w:r>
        <w:rPr>
          <w:rFonts w:ascii="Georgia" w:hAnsi="Georgia"/>
          <w:sz w:val="21"/>
          <w:szCs w:val="21"/>
        </w:rPr>
        <w:t xml:space="preserve"> 3 node tungsten replication clusters and replicating data originated from latin1 driver enabled utf-8 databases</w:t>
      </w:r>
      <w:r w:rsidR="00A468D8">
        <w:rPr>
          <w:rFonts w:ascii="Georgia" w:hAnsi="Georgia"/>
          <w:sz w:val="21"/>
          <w:szCs w:val="21"/>
        </w:rPr>
        <w:t xml:space="preserve"> using google translate </w:t>
      </w:r>
      <w:proofErr w:type="spellStart"/>
      <w:r w:rsidR="00A468D8">
        <w:rPr>
          <w:rFonts w:ascii="Georgia" w:hAnsi="Georgia"/>
          <w:sz w:val="21"/>
          <w:szCs w:val="21"/>
        </w:rPr>
        <w:t>apis</w:t>
      </w:r>
      <w:proofErr w:type="spellEnd"/>
      <w:r w:rsidR="00A468D8">
        <w:rPr>
          <w:rFonts w:ascii="Georgia" w:hAnsi="Georgia"/>
          <w:sz w:val="21"/>
          <w:szCs w:val="21"/>
        </w:rPr>
        <w:t>.</w:t>
      </w:r>
    </w:p>
    <w:p w14:paraId="2F07DD71" w14:textId="5A7C8CDD" w:rsidR="00A468D8" w:rsidRPr="00A468D8" w:rsidRDefault="00A468D8" w:rsidP="00BB15D7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Architected a solution to dump and restore very large databases from database servers which has endured database version upgrades using </w:t>
      </w:r>
      <w:proofErr w:type="spellStart"/>
      <w:r>
        <w:rPr>
          <w:rFonts w:ascii="Georgia" w:hAnsi="Georgia"/>
          <w:sz w:val="21"/>
          <w:szCs w:val="21"/>
        </w:rPr>
        <w:t>Xtrabackup</w:t>
      </w:r>
      <w:proofErr w:type="spellEnd"/>
      <w:r>
        <w:rPr>
          <w:rFonts w:ascii="Georgia" w:hAnsi="Georgia"/>
          <w:sz w:val="21"/>
          <w:szCs w:val="21"/>
        </w:rPr>
        <w:t>. Improved the efficiency of database dump and restore process of 1 Terabyte d</w:t>
      </w:r>
      <w:r w:rsidR="009A13E3">
        <w:rPr>
          <w:rFonts w:ascii="Georgia" w:hAnsi="Georgia"/>
          <w:sz w:val="21"/>
          <w:szCs w:val="21"/>
        </w:rPr>
        <w:t>atabase</w:t>
      </w:r>
      <w:r>
        <w:rPr>
          <w:rFonts w:ascii="Georgia" w:hAnsi="Georgia"/>
          <w:sz w:val="21"/>
          <w:szCs w:val="21"/>
        </w:rPr>
        <w:t xml:space="preserve"> from 6-7 days (logical backup) to 6 and half hours. Resolved Database replication problems between master and slaves, long running query problems in slaves and improved overall database server health.</w:t>
      </w:r>
    </w:p>
    <w:p w14:paraId="4823047E" w14:textId="5270C26C" w:rsidR="00A468D8" w:rsidRPr="00A468D8" w:rsidRDefault="00A468D8" w:rsidP="00BB15D7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sz w:val="21"/>
          <w:szCs w:val="21"/>
        </w:rPr>
        <w:t>Conducted performance tests on usability of open source migration tools and frameworks at Marketo. Documented the advantages and disadvantages of using them and concluded the recommendation based on my observation</w:t>
      </w:r>
    </w:p>
    <w:p w14:paraId="0099F835" w14:textId="2B616001" w:rsidR="00A468D8" w:rsidRDefault="00A468D8" w:rsidP="00BB15D7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A468D8">
        <w:rPr>
          <w:rFonts w:ascii="Georgia" w:hAnsi="Georgia"/>
          <w:sz w:val="21"/>
          <w:szCs w:val="21"/>
        </w:rPr>
        <w:t xml:space="preserve">Debugged and managed a </w:t>
      </w:r>
      <w:r w:rsidR="009A13E3">
        <w:rPr>
          <w:rFonts w:ascii="Georgia" w:hAnsi="Georgia"/>
          <w:sz w:val="21"/>
          <w:szCs w:val="21"/>
        </w:rPr>
        <w:t xml:space="preserve">ruby-rake based </w:t>
      </w:r>
      <w:r>
        <w:rPr>
          <w:rFonts w:ascii="Georgia" w:hAnsi="Georgia"/>
          <w:sz w:val="21"/>
          <w:szCs w:val="21"/>
        </w:rPr>
        <w:t>ETL metrics reporting</w:t>
      </w:r>
      <w:r w:rsidR="009A13E3">
        <w:rPr>
          <w:rFonts w:ascii="Georgia" w:hAnsi="Georgia"/>
          <w:sz w:val="21"/>
          <w:szCs w:val="21"/>
        </w:rPr>
        <w:t xml:space="preserve"> system which reports weekly customers’ Marketo platform utility metrics to product managers, customer success associates and engineering managers at Marketo.</w:t>
      </w:r>
    </w:p>
    <w:p w14:paraId="51ACDEDA" w14:textId="05C02DA5" w:rsidR="009A13E3" w:rsidRDefault="009A13E3" w:rsidP="00BB15D7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Wrote a multi-processed query report generator tool which helps software quality and engineering teams to run a set of queries on multiple customer databases and returns the aggregated query report in emails. </w:t>
      </w:r>
    </w:p>
    <w:p w14:paraId="38A3D687" w14:textId="77777777" w:rsidR="005D0C39" w:rsidRPr="005D0C39" w:rsidRDefault="005D0C39" w:rsidP="005D0C39">
      <w:pPr>
        <w:spacing w:before="60" w:after="20" w:line="240" w:lineRule="auto"/>
        <w:ind w:left="-900"/>
        <w:jc w:val="both"/>
        <w:rPr>
          <w:rFonts w:ascii="Georgia" w:hAnsi="Georgia"/>
          <w:sz w:val="21"/>
          <w:szCs w:val="21"/>
        </w:rPr>
      </w:pPr>
    </w:p>
    <w:p w14:paraId="1DED9727" w14:textId="77777777" w:rsidR="00D23E1A" w:rsidRDefault="00D23E1A" w:rsidP="000C5C6D">
      <w:pPr>
        <w:spacing w:before="60" w:after="20" w:line="240" w:lineRule="auto"/>
        <w:ind w:left="-900"/>
        <w:jc w:val="both"/>
        <w:rPr>
          <w:rFonts w:ascii="Georgia" w:hAnsi="Georgia"/>
          <w:b/>
          <w:i/>
          <w:sz w:val="21"/>
          <w:szCs w:val="21"/>
        </w:rPr>
      </w:pPr>
    </w:p>
    <w:p w14:paraId="46E8C74E" w14:textId="77777777" w:rsidR="00D23E1A" w:rsidRDefault="00D23E1A" w:rsidP="000C5C6D">
      <w:pPr>
        <w:spacing w:before="60" w:after="20" w:line="240" w:lineRule="auto"/>
        <w:ind w:left="-900"/>
        <w:jc w:val="both"/>
        <w:rPr>
          <w:rFonts w:ascii="Georgia" w:hAnsi="Georgia"/>
          <w:b/>
          <w:i/>
          <w:sz w:val="21"/>
          <w:szCs w:val="21"/>
        </w:rPr>
      </w:pPr>
    </w:p>
    <w:p w14:paraId="3BF5B430" w14:textId="3ECC83CB" w:rsidR="000C5C6D" w:rsidRPr="000C5C6D" w:rsidRDefault="000C5C6D" w:rsidP="000C5C6D">
      <w:pPr>
        <w:spacing w:before="60" w:after="20" w:line="240" w:lineRule="auto"/>
        <w:ind w:left="-900"/>
        <w:jc w:val="both"/>
        <w:rPr>
          <w:rFonts w:ascii="Georgia" w:hAnsi="Georgia"/>
          <w:b/>
          <w:i/>
          <w:sz w:val="21"/>
          <w:szCs w:val="21"/>
        </w:rPr>
      </w:pPr>
      <w:r w:rsidRPr="000C5C6D">
        <w:rPr>
          <w:rFonts w:ascii="Georgia" w:hAnsi="Georgia"/>
          <w:b/>
          <w:i/>
          <w:sz w:val="21"/>
          <w:szCs w:val="21"/>
        </w:rPr>
        <w:t xml:space="preserve">SingTel </w:t>
      </w:r>
      <w:proofErr w:type="spellStart"/>
      <w:r w:rsidRPr="000C5C6D">
        <w:rPr>
          <w:rFonts w:ascii="Georgia" w:hAnsi="Georgia"/>
          <w:b/>
          <w:i/>
          <w:sz w:val="21"/>
          <w:szCs w:val="21"/>
        </w:rPr>
        <w:t>DataSpark</w:t>
      </w:r>
      <w:proofErr w:type="spellEnd"/>
      <w:r w:rsidRPr="000C5C6D">
        <w:rPr>
          <w:rFonts w:ascii="Georgia" w:hAnsi="Georgia"/>
          <w:b/>
          <w:i/>
          <w:sz w:val="21"/>
          <w:szCs w:val="21"/>
        </w:rPr>
        <w:t xml:space="preserve"> Analytics, Singapore </w:t>
      </w:r>
      <w:r w:rsidRPr="000C5C6D">
        <w:rPr>
          <w:rFonts w:ascii="Georgia" w:hAnsi="Georgia"/>
          <w:b/>
          <w:i/>
          <w:sz w:val="21"/>
          <w:szCs w:val="21"/>
        </w:rPr>
        <w:tab/>
      </w:r>
      <w:r w:rsidRPr="000C5C6D">
        <w:rPr>
          <w:rFonts w:ascii="Georgia" w:hAnsi="Georgia"/>
          <w:b/>
          <w:i/>
          <w:sz w:val="21"/>
          <w:szCs w:val="21"/>
        </w:rPr>
        <w:tab/>
        <w:t>Data Engineering Intern</w:t>
      </w:r>
      <w:r w:rsidRPr="000C5C6D">
        <w:rPr>
          <w:rFonts w:ascii="Georgia" w:hAnsi="Georgia"/>
          <w:b/>
          <w:i/>
          <w:sz w:val="21"/>
          <w:szCs w:val="21"/>
        </w:rPr>
        <w:tab/>
      </w:r>
      <w:r w:rsidRPr="000C5C6D">
        <w:rPr>
          <w:rFonts w:ascii="Georgia" w:hAnsi="Georgia"/>
          <w:b/>
          <w:i/>
          <w:sz w:val="21"/>
          <w:szCs w:val="21"/>
        </w:rPr>
        <w:tab/>
        <w:t xml:space="preserve">             Summer 2016 </w:t>
      </w:r>
    </w:p>
    <w:p w14:paraId="5C0E6E27" w14:textId="77777777" w:rsidR="000C5C6D" w:rsidRPr="005E4922" w:rsidRDefault="000C5C6D" w:rsidP="000C5C6D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C61484">
        <w:rPr>
          <w:rFonts w:ascii="Georgia" w:hAnsi="Georgia"/>
          <w:sz w:val="21"/>
          <w:szCs w:val="21"/>
        </w:rPr>
        <w:t xml:space="preserve">Created an interactive Apache Spark Job configurator tool from the scratch using </w:t>
      </w:r>
      <w:proofErr w:type="spellStart"/>
      <w:r w:rsidRPr="00C61484">
        <w:rPr>
          <w:rFonts w:ascii="Georgia" w:hAnsi="Georgia"/>
          <w:sz w:val="21"/>
          <w:szCs w:val="21"/>
        </w:rPr>
        <w:t>React.Js</w:t>
      </w:r>
      <w:proofErr w:type="spellEnd"/>
      <w:r w:rsidRPr="00C61484">
        <w:rPr>
          <w:rFonts w:ascii="Georgia" w:hAnsi="Georgia"/>
          <w:sz w:val="21"/>
          <w:szCs w:val="21"/>
        </w:rPr>
        <w:t xml:space="preserve"> and Spring Data framework in an agile environment to auto-write ETL spark job configuration files.</w:t>
      </w:r>
    </w:p>
    <w:p w14:paraId="30A4AA68" w14:textId="21EF3278" w:rsidR="000C5C6D" w:rsidRDefault="000C5C6D" w:rsidP="000C5C6D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C61484">
        <w:rPr>
          <w:rFonts w:ascii="Georgia" w:hAnsi="Georgia"/>
          <w:sz w:val="21"/>
          <w:szCs w:val="21"/>
        </w:rPr>
        <w:t xml:space="preserve">Exported the tool as a proprietary of </w:t>
      </w:r>
      <w:proofErr w:type="spellStart"/>
      <w:r w:rsidRPr="00C61484">
        <w:rPr>
          <w:rFonts w:ascii="Georgia" w:hAnsi="Georgia"/>
          <w:sz w:val="21"/>
          <w:szCs w:val="21"/>
        </w:rPr>
        <w:t>DataSpark</w:t>
      </w:r>
      <w:proofErr w:type="spellEnd"/>
      <w:r w:rsidRPr="00C61484">
        <w:rPr>
          <w:rFonts w:ascii="Georgia" w:hAnsi="Georgia"/>
          <w:sz w:val="21"/>
          <w:szCs w:val="21"/>
        </w:rPr>
        <w:t xml:space="preserve"> to its clients with documentation and tutorials.</w:t>
      </w:r>
    </w:p>
    <w:p w14:paraId="706FEA13" w14:textId="77777777" w:rsidR="005D0C39" w:rsidRPr="00C71C81" w:rsidRDefault="005D0C39" w:rsidP="005D0C39">
      <w:pPr>
        <w:pStyle w:val="ListParagraph"/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</w:p>
    <w:p w14:paraId="382A2243" w14:textId="5F847CCD" w:rsidR="000C5C6D" w:rsidRPr="00085975" w:rsidRDefault="000C5C6D" w:rsidP="000C5C6D">
      <w:pPr>
        <w:spacing w:after="0" w:line="240" w:lineRule="auto"/>
        <w:ind w:left="-907"/>
        <w:jc w:val="both"/>
        <w:rPr>
          <w:rFonts w:ascii="Georgia" w:hAnsi="Georgia"/>
          <w:b/>
          <w:i/>
          <w:sz w:val="20"/>
          <w:szCs w:val="20"/>
        </w:rPr>
      </w:pPr>
      <w:r w:rsidRPr="00C61484">
        <w:rPr>
          <w:rFonts w:ascii="Georgia" w:hAnsi="Georgia"/>
          <w:b/>
          <w:i/>
          <w:sz w:val="21"/>
          <w:szCs w:val="21"/>
        </w:rPr>
        <w:t xml:space="preserve">Tata Consultancy Services, Chennai, India </w:t>
      </w:r>
      <w:r w:rsidRPr="00C61484">
        <w:rPr>
          <w:rFonts w:ascii="Georgia" w:hAnsi="Georgia"/>
          <w:b/>
          <w:i/>
          <w:sz w:val="21"/>
          <w:szCs w:val="21"/>
        </w:rPr>
        <w:tab/>
        <w:t xml:space="preserve">Assistant Systems </w:t>
      </w:r>
      <w:proofErr w:type="gramStart"/>
      <w:r w:rsidRPr="00C61484">
        <w:rPr>
          <w:rFonts w:ascii="Georgia" w:hAnsi="Georgia"/>
          <w:b/>
          <w:i/>
          <w:sz w:val="21"/>
          <w:szCs w:val="21"/>
        </w:rPr>
        <w:t>Engineer,</w:t>
      </w:r>
      <w:r w:rsidR="00FA0BA1">
        <w:rPr>
          <w:rFonts w:ascii="Georgia" w:hAnsi="Georgia"/>
          <w:b/>
          <w:i/>
          <w:sz w:val="21"/>
          <w:szCs w:val="21"/>
        </w:rPr>
        <w:t xml:space="preserve">   </w:t>
      </w:r>
      <w:proofErr w:type="gramEnd"/>
      <w:r w:rsidR="00FA0BA1">
        <w:rPr>
          <w:rFonts w:ascii="Georgia" w:hAnsi="Georgia"/>
          <w:b/>
          <w:i/>
          <w:sz w:val="21"/>
          <w:szCs w:val="21"/>
        </w:rPr>
        <w:t xml:space="preserve">     </w:t>
      </w:r>
      <w:r w:rsidRPr="00C61484">
        <w:rPr>
          <w:rFonts w:ascii="Georgia" w:hAnsi="Georgia"/>
          <w:b/>
          <w:i/>
          <w:sz w:val="21"/>
          <w:szCs w:val="21"/>
        </w:rPr>
        <w:t>Jun</w:t>
      </w:r>
      <w:r w:rsidR="00FA0BA1">
        <w:rPr>
          <w:rFonts w:ascii="Georgia" w:hAnsi="Georgia"/>
          <w:b/>
          <w:i/>
          <w:sz w:val="21"/>
          <w:szCs w:val="21"/>
        </w:rPr>
        <w:t>e</w:t>
      </w:r>
      <w:r w:rsidRPr="00C61484">
        <w:rPr>
          <w:rFonts w:ascii="Georgia" w:hAnsi="Georgia"/>
          <w:b/>
          <w:i/>
          <w:sz w:val="21"/>
          <w:szCs w:val="21"/>
        </w:rPr>
        <w:t xml:space="preserve"> 2013 – May 2015 </w:t>
      </w:r>
    </w:p>
    <w:p w14:paraId="43712CF2" w14:textId="77777777" w:rsidR="000C5C6D" w:rsidRPr="00C61484" w:rsidRDefault="000C5C6D" w:rsidP="000C5C6D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C61484">
        <w:rPr>
          <w:rFonts w:ascii="Georgia" w:hAnsi="Georgia"/>
          <w:sz w:val="21"/>
          <w:szCs w:val="21"/>
        </w:rPr>
        <w:t>Held accountable for project estimation, use-case design, development, performance testing and rollout activities of a critical data integration project for a US based retailer.</w:t>
      </w:r>
    </w:p>
    <w:p w14:paraId="67D61A20" w14:textId="77777777" w:rsidR="000C5C6D" w:rsidRPr="00C61484" w:rsidRDefault="000C5C6D" w:rsidP="000C5C6D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C61484">
        <w:rPr>
          <w:rFonts w:ascii="Georgia" w:hAnsi="Georgia"/>
          <w:sz w:val="21"/>
          <w:szCs w:val="21"/>
        </w:rPr>
        <w:t>Optimized data transformations to facilitate large scale data transfer from client systems to enterprise cloud. Data movement efficiency was 99% which reduced data reconciliation process for the client.</w:t>
      </w:r>
    </w:p>
    <w:p w14:paraId="1BB53224" w14:textId="77777777" w:rsidR="000C5C6D" w:rsidRPr="00C61484" w:rsidRDefault="000C5C6D" w:rsidP="000C5C6D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C61484">
        <w:rPr>
          <w:rFonts w:ascii="Georgia" w:hAnsi="Georgia"/>
          <w:sz w:val="21"/>
          <w:szCs w:val="21"/>
        </w:rPr>
        <w:t>Actively involved in developing and documenting proof-of-concepts with data transformation and processing frameworks like Apache Camel which was later utilized across the client projects as boilerplates.</w:t>
      </w:r>
    </w:p>
    <w:p w14:paraId="115153DE" w14:textId="77777777" w:rsidR="000C5C6D" w:rsidRPr="000C5C6D" w:rsidRDefault="000C5C6D" w:rsidP="000C5C6D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C61484">
        <w:rPr>
          <w:rFonts w:ascii="Georgia" w:hAnsi="Georgia"/>
          <w:sz w:val="21"/>
          <w:szCs w:val="21"/>
        </w:rPr>
        <w:t>Received Technical excellence award for successfully completing three of the eight major releases in the project</w:t>
      </w:r>
    </w:p>
    <w:p w14:paraId="72A422F2" w14:textId="77777777" w:rsidR="000C5C6D" w:rsidRDefault="000C5C6D" w:rsidP="000536D6">
      <w:pPr>
        <w:spacing w:after="60" w:line="240" w:lineRule="auto"/>
        <w:ind w:left="-720" w:hanging="187"/>
        <w:rPr>
          <w:rFonts w:ascii="Georgia" w:hAnsi="Georgia"/>
          <w:sz w:val="20"/>
          <w:szCs w:val="20"/>
        </w:rPr>
      </w:pPr>
    </w:p>
    <w:p w14:paraId="1A79F93C" w14:textId="405BCAEA" w:rsidR="000841EB" w:rsidRDefault="00A91E21" w:rsidP="00416351">
      <w:pPr>
        <w:tabs>
          <w:tab w:val="left" w:pos="8475"/>
        </w:tabs>
        <w:spacing w:after="40" w:line="240" w:lineRule="auto"/>
        <w:ind w:left="-720" w:hanging="187"/>
        <w:rPr>
          <w:rFonts w:ascii="Franklin Gothic Demi" w:hAnsi="Franklin Gothic Demi"/>
          <w:color w:val="000000" w:themeColor="text1"/>
          <w:sz w:val="32"/>
          <w:szCs w:val="32"/>
        </w:rPr>
      </w:pPr>
      <w:r w:rsidRPr="00B1470A">
        <w:rPr>
          <w:rFonts w:ascii="Franklin Gothic Demi" w:hAnsi="Franklin Gothic Demi"/>
          <w:color w:val="000000" w:themeColor="text1"/>
          <w:sz w:val="32"/>
          <w:szCs w:val="32"/>
        </w:rPr>
        <w:t>Academic Projects</w:t>
      </w:r>
    </w:p>
    <w:p w14:paraId="195103B4" w14:textId="77777777" w:rsidR="00D23E1A" w:rsidRDefault="00D23E1A" w:rsidP="004747AA">
      <w:pPr>
        <w:spacing w:after="0" w:line="240" w:lineRule="auto"/>
        <w:ind w:left="-900"/>
        <w:jc w:val="both"/>
        <w:rPr>
          <w:rFonts w:ascii="Georgia" w:hAnsi="Georgia"/>
          <w:b/>
          <w:i/>
          <w:sz w:val="21"/>
          <w:szCs w:val="21"/>
        </w:rPr>
      </w:pPr>
    </w:p>
    <w:p w14:paraId="5CFB1C7C" w14:textId="6B32DCE4" w:rsidR="00891A82" w:rsidRDefault="000841EB" w:rsidP="004747AA">
      <w:pPr>
        <w:spacing w:after="0" w:line="240" w:lineRule="auto"/>
        <w:ind w:left="-900"/>
        <w:jc w:val="both"/>
        <w:rPr>
          <w:rFonts w:ascii="Georgia" w:hAnsi="Georgia"/>
          <w:b/>
          <w:i/>
          <w:sz w:val="21"/>
          <w:szCs w:val="21"/>
        </w:rPr>
      </w:pPr>
      <w:r>
        <w:rPr>
          <w:rFonts w:ascii="Georgia" w:hAnsi="Georgia"/>
          <w:b/>
          <w:i/>
          <w:sz w:val="21"/>
          <w:szCs w:val="21"/>
        </w:rPr>
        <w:t>Udacity Machine Learning Engineer Nanodegree</w:t>
      </w:r>
      <w:r>
        <w:rPr>
          <w:rFonts w:ascii="Georgia" w:hAnsi="Georgia"/>
          <w:b/>
          <w:i/>
          <w:sz w:val="21"/>
          <w:szCs w:val="21"/>
        </w:rPr>
        <w:tab/>
      </w:r>
      <w:r>
        <w:rPr>
          <w:rFonts w:ascii="Georgia" w:hAnsi="Georgia"/>
          <w:b/>
          <w:i/>
          <w:sz w:val="21"/>
          <w:szCs w:val="21"/>
        </w:rPr>
        <w:tab/>
      </w:r>
      <w:r>
        <w:rPr>
          <w:rFonts w:ascii="Georgia" w:hAnsi="Georgia"/>
          <w:b/>
          <w:i/>
          <w:sz w:val="21"/>
          <w:szCs w:val="21"/>
        </w:rPr>
        <w:tab/>
      </w:r>
      <w:r w:rsidR="004747AA">
        <w:rPr>
          <w:rFonts w:ascii="Georgia" w:hAnsi="Georgia"/>
          <w:b/>
          <w:i/>
          <w:sz w:val="21"/>
          <w:szCs w:val="21"/>
        </w:rPr>
        <w:t xml:space="preserve">        </w:t>
      </w:r>
      <w:r>
        <w:rPr>
          <w:rFonts w:ascii="Georgia" w:hAnsi="Georgia"/>
          <w:b/>
          <w:i/>
          <w:sz w:val="21"/>
          <w:szCs w:val="21"/>
        </w:rPr>
        <w:t xml:space="preserve">October 2018- </w:t>
      </w:r>
      <w:r w:rsidR="004747AA">
        <w:rPr>
          <w:rFonts w:ascii="Georgia" w:hAnsi="Georgia"/>
          <w:b/>
          <w:i/>
          <w:sz w:val="21"/>
          <w:szCs w:val="21"/>
        </w:rPr>
        <w:t>November 2o23</w:t>
      </w:r>
    </w:p>
    <w:p w14:paraId="71499AD5" w14:textId="0DD19FFB" w:rsidR="009A13E3" w:rsidRPr="00891A82" w:rsidRDefault="00897F09" w:rsidP="00891A82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b/>
          <w:i/>
          <w:sz w:val="21"/>
          <w:szCs w:val="21"/>
        </w:rPr>
      </w:pPr>
      <w:r>
        <w:rPr>
          <w:rFonts w:ascii="Georgia" w:hAnsi="Georgia"/>
          <w:sz w:val="21"/>
          <w:szCs w:val="21"/>
        </w:rPr>
        <w:t>Acquired hands on experience in developing supervised, unsupervised</w:t>
      </w:r>
      <w:r w:rsidR="004747AA">
        <w:rPr>
          <w:rFonts w:ascii="Georgia" w:hAnsi="Georgia"/>
          <w:sz w:val="21"/>
          <w:szCs w:val="21"/>
        </w:rPr>
        <w:t xml:space="preserve"> machine learning algorithms and</w:t>
      </w:r>
      <w:r>
        <w:rPr>
          <w:rFonts w:ascii="Georgia" w:hAnsi="Georgia"/>
          <w:sz w:val="21"/>
          <w:szCs w:val="21"/>
        </w:rPr>
        <w:t>, convolutional</w:t>
      </w:r>
      <w:r w:rsidR="004747AA">
        <w:rPr>
          <w:rFonts w:ascii="Georgia" w:hAnsi="Georgia"/>
          <w:sz w:val="21"/>
          <w:szCs w:val="21"/>
        </w:rPr>
        <w:t>, reinforcement</w:t>
      </w:r>
      <w:r>
        <w:rPr>
          <w:rFonts w:ascii="Georgia" w:hAnsi="Georgia"/>
          <w:sz w:val="21"/>
          <w:szCs w:val="21"/>
        </w:rPr>
        <w:t xml:space="preserve"> and deep neural net</w:t>
      </w:r>
      <w:r w:rsidR="004747AA">
        <w:rPr>
          <w:rFonts w:ascii="Georgia" w:hAnsi="Georgia"/>
          <w:sz w:val="21"/>
          <w:szCs w:val="21"/>
        </w:rPr>
        <w:t xml:space="preserve">work </w:t>
      </w:r>
      <w:r>
        <w:rPr>
          <w:rFonts w:ascii="Georgia" w:hAnsi="Georgia"/>
          <w:sz w:val="21"/>
          <w:szCs w:val="21"/>
        </w:rPr>
        <w:t xml:space="preserve">models on different problem sets as part of the course. </w:t>
      </w:r>
    </w:p>
    <w:p w14:paraId="0B64AFCD" w14:textId="65B52497" w:rsidR="00A90761" w:rsidRPr="000536D6" w:rsidRDefault="00171E53" w:rsidP="00F7330A">
      <w:pPr>
        <w:spacing w:after="0" w:line="240" w:lineRule="auto"/>
        <w:ind w:left="-900"/>
        <w:jc w:val="both"/>
        <w:rPr>
          <w:rFonts w:ascii="Georgia" w:hAnsi="Georgia"/>
          <w:b/>
          <w:i/>
          <w:sz w:val="21"/>
          <w:szCs w:val="21"/>
        </w:rPr>
      </w:pPr>
      <w:r w:rsidRPr="000536D6">
        <w:rPr>
          <w:rFonts w:ascii="Georgia" w:hAnsi="Georgia"/>
          <w:b/>
          <w:i/>
          <w:sz w:val="21"/>
          <w:szCs w:val="21"/>
        </w:rPr>
        <w:t xml:space="preserve">Demand </w:t>
      </w:r>
      <w:r w:rsidR="0024069F">
        <w:rPr>
          <w:rFonts w:ascii="Georgia" w:hAnsi="Georgia"/>
          <w:b/>
          <w:i/>
          <w:sz w:val="21"/>
          <w:szCs w:val="21"/>
        </w:rPr>
        <w:t>F</w:t>
      </w:r>
      <w:r w:rsidR="00F46556" w:rsidRPr="000536D6">
        <w:rPr>
          <w:rFonts w:ascii="Georgia" w:hAnsi="Georgia"/>
          <w:b/>
          <w:i/>
          <w:sz w:val="21"/>
          <w:szCs w:val="21"/>
        </w:rPr>
        <w:t xml:space="preserve">orecasting </w:t>
      </w:r>
      <w:r w:rsidRPr="000536D6">
        <w:rPr>
          <w:rFonts w:ascii="Georgia" w:hAnsi="Georgia"/>
          <w:b/>
          <w:i/>
          <w:sz w:val="21"/>
          <w:szCs w:val="21"/>
        </w:rPr>
        <w:t xml:space="preserve">Singapore </w:t>
      </w:r>
      <w:r w:rsidR="00897F09">
        <w:rPr>
          <w:rFonts w:ascii="Georgia" w:hAnsi="Georgia"/>
          <w:b/>
          <w:i/>
          <w:sz w:val="21"/>
          <w:szCs w:val="21"/>
        </w:rPr>
        <w:t xml:space="preserve">Bus traffic based on Taxi movements </w:t>
      </w:r>
      <w:r w:rsidR="000536D6">
        <w:rPr>
          <w:rFonts w:ascii="Georgia" w:hAnsi="Georgia"/>
          <w:sz w:val="21"/>
          <w:szCs w:val="21"/>
        </w:rPr>
        <w:t xml:space="preserve">     </w:t>
      </w:r>
      <w:r w:rsidR="00897F09">
        <w:rPr>
          <w:rFonts w:ascii="Georgia" w:hAnsi="Georgia"/>
          <w:sz w:val="21"/>
          <w:szCs w:val="21"/>
        </w:rPr>
        <w:t xml:space="preserve">                          </w:t>
      </w:r>
      <w:r w:rsidRPr="000536D6">
        <w:rPr>
          <w:rFonts w:ascii="Georgia" w:hAnsi="Georgia"/>
          <w:b/>
          <w:i/>
          <w:sz w:val="21"/>
          <w:szCs w:val="21"/>
        </w:rPr>
        <w:t>Jan 2016-Present</w:t>
      </w:r>
    </w:p>
    <w:p w14:paraId="14BD11D3" w14:textId="471E32B9" w:rsidR="00D1519B" w:rsidRPr="000536D6" w:rsidRDefault="00897F09" w:rsidP="00DF1AD5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b/>
          <w:i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Visualized, observed and suggested improvements in Singapore’s bus distribution schedules based on ad hoc taxi distributions for a </w:t>
      </w:r>
      <w:r w:rsidR="00FA0BA1">
        <w:rPr>
          <w:rFonts w:ascii="Georgia" w:hAnsi="Georgia"/>
          <w:sz w:val="21"/>
          <w:szCs w:val="21"/>
        </w:rPr>
        <w:t>30-day</w:t>
      </w:r>
      <w:r>
        <w:rPr>
          <w:rFonts w:ascii="Georgia" w:hAnsi="Georgia"/>
          <w:sz w:val="21"/>
          <w:szCs w:val="21"/>
        </w:rPr>
        <w:t xml:space="preserve"> time window. </w:t>
      </w:r>
    </w:p>
    <w:p w14:paraId="0A28300A" w14:textId="5A9F01D9" w:rsidR="002D069D" w:rsidRPr="00085975" w:rsidRDefault="00343EE7" w:rsidP="00F7330A">
      <w:pPr>
        <w:spacing w:after="0" w:line="240" w:lineRule="auto"/>
        <w:ind w:left="-900"/>
        <w:jc w:val="both"/>
        <w:rPr>
          <w:rFonts w:ascii="Georgia" w:hAnsi="Georgia"/>
          <w:b/>
          <w:i/>
          <w:sz w:val="20"/>
          <w:szCs w:val="20"/>
        </w:rPr>
      </w:pPr>
      <w:r w:rsidRPr="000536D6">
        <w:rPr>
          <w:rFonts w:ascii="Georgia" w:hAnsi="Georgia"/>
          <w:b/>
          <w:i/>
          <w:sz w:val="21"/>
          <w:szCs w:val="21"/>
        </w:rPr>
        <w:t>Airbnb price prediction tool</w:t>
      </w:r>
      <w:r w:rsidRPr="000536D6">
        <w:rPr>
          <w:rFonts w:ascii="Georgia" w:hAnsi="Georgia"/>
          <w:b/>
          <w:i/>
          <w:sz w:val="21"/>
          <w:szCs w:val="21"/>
        </w:rPr>
        <w:tab/>
      </w:r>
      <w:r w:rsidRPr="000536D6">
        <w:rPr>
          <w:rFonts w:ascii="Georgia" w:hAnsi="Georgia"/>
          <w:b/>
          <w:i/>
          <w:sz w:val="21"/>
          <w:szCs w:val="21"/>
        </w:rPr>
        <w:tab/>
      </w:r>
      <w:r w:rsidRPr="000536D6">
        <w:rPr>
          <w:rFonts w:ascii="Georgia" w:hAnsi="Georgia"/>
          <w:b/>
          <w:i/>
          <w:sz w:val="21"/>
          <w:szCs w:val="21"/>
        </w:rPr>
        <w:tab/>
      </w:r>
      <w:r w:rsidRPr="000536D6">
        <w:rPr>
          <w:rFonts w:ascii="Georgia" w:hAnsi="Georgia"/>
          <w:b/>
          <w:i/>
          <w:sz w:val="21"/>
          <w:szCs w:val="21"/>
        </w:rPr>
        <w:tab/>
      </w:r>
      <w:r w:rsidRPr="000536D6">
        <w:rPr>
          <w:rFonts w:ascii="Georgia" w:hAnsi="Georgia"/>
          <w:b/>
          <w:i/>
          <w:sz w:val="21"/>
          <w:szCs w:val="21"/>
        </w:rPr>
        <w:tab/>
      </w:r>
      <w:r w:rsidRPr="000536D6">
        <w:rPr>
          <w:rFonts w:ascii="Georgia" w:hAnsi="Georgia"/>
          <w:b/>
          <w:i/>
          <w:sz w:val="21"/>
          <w:szCs w:val="21"/>
        </w:rPr>
        <w:tab/>
        <w:t xml:space="preserve">     </w:t>
      </w:r>
      <w:r w:rsidR="00F7330A" w:rsidRPr="000536D6">
        <w:rPr>
          <w:rFonts w:ascii="Georgia" w:hAnsi="Georgia"/>
          <w:b/>
          <w:i/>
          <w:sz w:val="21"/>
          <w:szCs w:val="21"/>
        </w:rPr>
        <w:tab/>
        <w:t xml:space="preserve">     </w:t>
      </w:r>
      <w:r w:rsidRPr="000536D6">
        <w:rPr>
          <w:rFonts w:ascii="Georgia" w:hAnsi="Georgia"/>
          <w:b/>
          <w:i/>
          <w:sz w:val="21"/>
          <w:szCs w:val="21"/>
        </w:rPr>
        <w:t xml:space="preserve"> </w:t>
      </w:r>
      <w:r w:rsidR="000536D6">
        <w:rPr>
          <w:rFonts w:ascii="Georgia" w:hAnsi="Georgia"/>
          <w:b/>
          <w:i/>
          <w:sz w:val="21"/>
          <w:szCs w:val="21"/>
        </w:rPr>
        <w:tab/>
        <w:t xml:space="preserve">    </w:t>
      </w:r>
      <w:r w:rsidR="00C61484">
        <w:rPr>
          <w:rFonts w:ascii="Georgia" w:hAnsi="Georgia"/>
          <w:b/>
          <w:i/>
          <w:sz w:val="21"/>
          <w:szCs w:val="21"/>
        </w:rPr>
        <w:tab/>
        <w:t xml:space="preserve">    </w:t>
      </w:r>
      <w:r w:rsidRPr="000536D6">
        <w:rPr>
          <w:rFonts w:ascii="Georgia" w:hAnsi="Georgia"/>
          <w:b/>
          <w:i/>
          <w:sz w:val="21"/>
          <w:szCs w:val="21"/>
        </w:rPr>
        <w:t>Sep 2016- Dec 2016</w:t>
      </w:r>
    </w:p>
    <w:p w14:paraId="4360CC60" w14:textId="66ECE2E6" w:rsidR="000536D6" w:rsidRPr="000536D6" w:rsidRDefault="005365B9" w:rsidP="00C71C81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32"/>
          <w:szCs w:val="32"/>
        </w:rPr>
      </w:pPr>
      <w:r w:rsidRPr="000536D6">
        <w:rPr>
          <w:rFonts w:ascii="Georgia" w:hAnsi="Georgia"/>
          <w:sz w:val="21"/>
          <w:szCs w:val="21"/>
        </w:rPr>
        <w:t>Created a</w:t>
      </w:r>
      <w:r w:rsidR="00343EE7" w:rsidRPr="000536D6">
        <w:rPr>
          <w:rFonts w:ascii="Georgia" w:hAnsi="Georgia"/>
          <w:sz w:val="21"/>
          <w:szCs w:val="21"/>
        </w:rPr>
        <w:t xml:space="preserve"> pure python tool which predicts the price of an Airbnb listing based on its features and locational significance</w:t>
      </w:r>
      <w:r w:rsidR="00416351">
        <w:rPr>
          <w:rFonts w:ascii="Georgia" w:hAnsi="Georgia"/>
          <w:sz w:val="21"/>
          <w:szCs w:val="21"/>
        </w:rPr>
        <w:t>; A</w:t>
      </w:r>
      <w:r w:rsidR="00343EE7" w:rsidRPr="000536D6">
        <w:rPr>
          <w:rFonts w:ascii="Georgia" w:hAnsi="Georgia"/>
          <w:sz w:val="21"/>
          <w:szCs w:val="21"/>
        </w:rPr>
        <w:t>lso considers competitor pricing and accordingly suggests a price</w:t>
      </w:r>
      <w:r w:rsidR="00416351">
        <w:rPr>
          <w:rFonts w:ascii="Georgia" w:hAnsi="Georgia"/>
          <w:sz w:val="21"/>
          <w:szCs w:val="21"/>
        </w:rPr>
        <w:t xml:space="preserve"> and</w:t>
      </w:r>
      <w:r w:rsidRPr="000536D6">
        <w:rPr>
          <w:rFonts w:ascii="Georgia" w:hAnsi="Georgia"/>
          <w:sz w:val="21"/>
          <w:szCs w:val="21"/>
        </w:rPr>
        <w:t xml:space="preserve"> provides information like other nearby Airbnb listing price stats and advertisement suggestions.</w:t>
      </w:r>
    </w:p>
    <w:p w14:paraId="016C9E7B" w14:textId="3E8785F7" w:rsidR="002401A6" w:rsidRPr="000536D6" w:rsidRDefault="00343EE7" w:rsidP="00C71C81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32"/>
          <w:szCs w:val="32"/>
        </w:rPr>
      </w:pPr>
      <w:r w:rsidRPr="000536D6">
        <w:rPr>
          <w:rFonts w:ascii="Georgia" w:hAnsi="Georgia"/>
          <w:sz w:val="21"/>
          <w:szCs w:val="21"/>
        </w:rPr>
        <w:t xml:space="preserve">Performed </w:t>
      </w:r>
      <w:r w:rsidR="005365B9" w:rsidRPr="000536D6">
        <w:rPr>
          <w:rFonts w:ascii="Georgia" w:hAnsi="Georgia"/>
          <w:sz w:val="21"/>
          <w:szCs w:val="21"/>
        </w:rPr>
        <w:t>hyper-parameter tuning with selected models</w:t>
      </w:r>
      <w:r w:rsidRPr="000536D6">
        <w:rPr>
          <w:rFonts w:ascii="Georgia" w:hAnsi="Georgia"/>
          <w:sz w:val="21"/>
          <w:szCs w:val="21"/>
        </w:rPr>
        <w:t xml:space="preserve"> </w:t>
      </w:r>
      <w:r w:rsidR="00F46556" w:rsidRPr="000536D6">
        <w:rPr>
          <w:rFonts w:ascii="Georgia" w:hAnsi="Georgia"/>
          <w:sz w:val="21"/>
          <w:szCs w:val="21"/>
        </w:rPr>
        <w:t xml:space="preserve">and </w:t>
      </w:r>
      <w:r w:rsidRPr="000536D6">
        <w:rPr>
          <w:rFonts w:ascii="Georgia" w:hAnsi="Georgia"/>
          <w:sz w:val="21"/>
          <w:szCs w:val="21"/>
        </w:rPr>
        <w:t xml:space="preserve">achieved accuracy score of 70% with limited dataset for the </w:t>
      </w:r>
      <w:r w:rsidR="00B54C38">
        <w:rPr>
          <w:rFonts w:ascii="Georgia" w:hAnsi="Georgia"/>
          <w:sz w:val="21"/>
          <w:szCs w:val="21"/>
        </w:rPr>
        <w:t>C</w:t>
      </w:r>
      <w:r w:rsidRPr="000536D6">
        <w:rPr>
          <w:rFonts w:ascii="Georgia" w:hAnsi="Georgia"/>
          <w:sz w:val="21"/>
          <w:szCs w:val="21"/>
        </w:rPr>
        <w:t>ity of Pittsburgh.</w:t>
      </w:r>
    </w:p>
    <w:p w14:paraId="43B0A572" w14:textId="77777777" w:rsidR="00171E53" w:rsidRPr="00171E53" w:rsidRDefault="00171E53" w:rsidP="00171E53">
      <w:pPr>
        <w:spacing w:after="0" w:line="120" w:lineRule="auto"/>
        <w:ind w:left="-360" w:hanging="360"/>
        <w:jc w:val="both"/>
        <w:rPr>
          <w:rFonts w:ascii="Georgia" w:hAnsi="Georgia"/>
          <w:b/>
          <w:i/>
          <w:sz w:val="12"/>
          <w:szCs w:val="12"/>
        </w:rPr>
      </w:pPr>
    </w:p>
    <w:p w14:paraId="182DE9B2" w14:textId="03F61B73" w:rsidR="00DC6EC2" w:rsidRPr="00085975" w:rsidRDefault="002401A6" w:rsidP="000536D6">
      <w:pPr>
        <w:spacing w:after="0" w:line="240" w:lineRule="auto"/>
        <w:ind w:left="-900"/>
        <w:jc w:val="both"/>
        <w:rPr>
          <w:rFonts w:ascii="Georgia" w:hAnsi="Georgia"/>
          <w:b/>
          <w:sz w:val="32"/>
          <w:szCs w:val="32"/>
        </w:rPr>
      </w:pPr>
      <w:r w:rsidRPr="000536D6">
        <w:rPr>
          <w:rFonts w:ascii="Georgia" w:hAnsi="Georgia"/>
          <w:b/>
          <w:i/>
          <w:sz w:val="21"/>
          <w:szCs w:val="21"/>
        </w:rPr>
        <w:t>Hilti Quiz-Train</w:t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0536D6">
        <w:rPr>
          <w:rFonts w:ascii="Georgia" w:hAnsi="Georgia"/>
          <w:b/>
          <w:i/>
          <w:sz w:val="21"/>
          <w:szCs w:val="21"/>
        </w:rPr>
        <w:t xml:space="preserve"> </w:t>
      </w:r>
      <w:r w:rsidR="00C61484">
        <w:rPr>
          <w:rFonts w:ascii="Georgia" w:hAnsi="Georgia"/>
          <w:b/>
          <w:i/>
          <w:sz w:val="21"/>
          <w:szCs w:val="21"/>
        </w:rPr>
        <w:t xml:space="preserve">  </w:t>
      </w:r>
      <w:r w:rsidR="00085975" w:rsidRPr="000536D6">
        <w:rPr>
          <w:rFonts w:ascii="Georgia" w:hAnsi="Georgia"/>
          <w:b/>
          <w:i/>
          <w:sz w:val="21"/>
          <w:szCs w:val="21"/>
        </w:rPr>
        <w:t>Aug 2015- Dec 2015</w:t>
      </w:r>
    </w:p>
    <w:p w14:paraId="3F3B9373" w14:textId="3311B855" w:rsidR="002401A6" w:rsidRPr="00B1470A" w:rsidRDefault="00CD5F66" w:rsidP="00C71C81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Created Hilti Quiz-Train, </w:t>
      </w:r>
      <w:r w:rsidR="002401A6" w:rsidRPr="00B1470A">
        <w:rPr>
          <w:rFonts w:ascii="Georgia" w:hAnsi="Georgia"/>
          <w:sz w:val="21"/>
          <w:szCs w:val="21"/>
        </w:rPr>
        <w:t>a native android application for Hilti mobile challenge 2016.</w:t>
      </w:r>
    </w:p>
    <w:p w14:paraId="6A9CC637" w14:textId="041053C9" w:rsidR="0062735F" w:rsidRPr="00B1470A" w:rsidRDefault="0062735F" w:rsidP="00C71C81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B1470A">
        <w:rPr>
          <w:rFonts w:ascii="Georgia" w:hAnsi="Georgia"/>
          <w:sz w:val="21"/>
          <w:szCs w:val="21"/>
        </w:rPr>
        <w:t>Developed the backend using Spring Data framework and Synchronous Volley Framework. Responsible for material design philosophy adherence in mobile app.</w:t>
      </w:r>
      <w:r w:rsidR="00D1519B" w:rsidRPr="00B1470A">
        <w:rPr>
          <w:rFonts w:ascii="Georgia" w:hAnsi="Georgia"/>
          <w:sz w:val="21"/>
          <w:szCs w:val="21"/>
        </w:rPr>
        <w:t xml:space="preserve"> </w:t>
      </w:r>
      <w:r w:rsidRPr="00B1470A">
        <w:rPr>
          <w:rFonts w:ascii="Georgia" w:hAnsi="Georgia"/>
          <w:sz w:val="21"/>
          <w:szCs w:val="21"/>
        </w:rPr>
        <w:t>Completed second in the competition which saw a participation of over 120 teams around the world.</w:t>
      </w:r>
    </w:p>
    <w:sectPr w:rsidR="0062735F" w:rsidRPr="00B1470A" w:rsidSect="00B14E34">
      <w:pgSz w:w="12240" w:h="15840" w:code="1"/>
      <w:pgMar w:top="0" w:right="63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19E1D" w14:textId="77777777" w:rsidR="00B14E34" w:rsidRDefault="00B14E34" w:rsidP="003C5932">
      <w:pPr>
        <w:spacing w:after="0" w:line="240" w:lineRule="auto"/>
      </w:pPr>
      <w:r>
        <w:separator/>
      </w:r>
    </w:p>
  </w:endnote>
  <w:endnote w:type="continuationSeparator" w:id="0">
    <w:p w14:paraId="3DB45CF9" w14:textId="77777777" w:rsidR="00B14E34" w:rsidRDefault="00B14E34" w:rsidP="003C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CA04D" w14:textId="77777777" w:rsidR="00B14E34" w:rsidRDefault="00B14E34" w:rsidP="003C5932">
      <w:pPr>
        <w:spacing w:after="0" w:line="240" w:lineRule="auto"/>
      </w:pPr>
      <w:r>
        <w:separator/>
      </w:r>
    </w:p>
  </w:footnote>
  <w:footnote w:type="continuationSeparator" w:id="0">
    <w:p w14:paraId="035435FA" w14:textId="77777777" w:rsidR="00B14E34" w:rsidRDefault="00B14E34" w:rsidP="003C5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6BDA"/>
    <w:multiLevelType w:val="hybridMultilevel"/>
    <w:tmpl w:val="FFD081A0"/>
    <w:lvl w:ilvl="0" w:tplc="6BECC458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BA01693"/>
    <w:multiLevelType w:val="hybridMultilevel"/>
    <w:tmpl w:val="7160D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7816DD"/>
    <w:multiLevelType w:val="hybridMultilevel"/>
    <w:tmpl w:val="90C66CF4"/>
    <w:lvl w:ilvl="0" w:tplc="04090001">
      <w:start w:val="1"/>
      <w:numFmt w:val="bullet"/>
      <w:lvlText w:val=""/>
      <w:lvlJc w:val="left"/>
      <w:pPr>
        <w:ind w:left="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3" w15:restartNumberingAfterBreak="0">
    <w:nsid w:val="4ED468E1"/>
    <w:multiLevelType w:val="hybridMultilevel"/>
    <w:tmpl w:val="AFBEA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234238"/>
    <w:multiLevelType w:val="hybridMultilevel"/>
    <w:tmpl w:val="50F2EA1C"/>
    <w:lvl w:ilvl="0" w:tplc="C9045062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042833"/>
    <w:multiLevelType w:val="hybridMultilevel"/>
    <w:tmpl w:val="E88E4012"/>
    <w:lvl w:ilvl="0" w:tplc="573C2CB8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917203468">
    <w:abstractNumId w:val="3"/>
  </w:num>
  <w:num w:numId="2" w16cid:durableId="1519537662">
    <w:abstractNumId w:val="4"/>
  </w:num>
  <w:num w:numId="3" w16cid:durableId="1267536652">
    <w:abstractNumId w:val="2"/>
  </w:num>
  <w:num w:numId="4" w16cid:durableId="1181966789">
    <w:abstractNumId w:val="0"/>
  </w:num>
  <w:num w:numId="5" w16cid:durableId="498620550">
    <w:abstractNumId w:val="1"/>
  </w:num>
  <w:num w:numId="6" w16cid:durableId="1453089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44E"/>
    <w:rsid w:val="00011828"/>
    <w:rsid w:val="00027005"/>
    <w:rsid w:val="000534E1"/>
    <w:rsid w:val="000536D6"/>
    <w:rsid w:val="000610D0"/>
    <w:rsid w:val="000841EB"/>
    <w:rsid w:val="00085975"/>
    <w:rsid w:val="000B0A8B"/>
    <w:rsid w:val="000C3433"/>
    <w:rsid w:val="000C5C6D"/>
    <w:rsid w:val="000F392A"/>
    <w:rsid w:val="00110B3A"/>
    <w:rsid w:val="001230E5"/>
    <w:rsid w:val="00134839"/>
    <w:rsid w:val="001427F2"/>
    <w:rsid w:val="00160DFA"/>
    <w:rsid w:val="00171E53"/>
    <w:rsid w:val="00193D0B"/>
    <w:rsid w:val="001A0920"/>
    <w:rsid w:val="001A544E"/>
    <w:rsid w:val="001B2A6D"/>
    <w:rsid w:val="001E5138"/>
    <w:rsid w:val="00232412"/>
    <w:rsid w:val="002401A6"/>
    <w:rsid w:val="00240575"/>
    <w:rsid w:val="0024069F"/>
    <w:rsid w:val="00256668"/>
    <w:rsid w:val="002D069D"/>
    <w:rsid w:val="00343EE7"/>
    <w:rsid w:val="00367F4F"/>
    <w:rsid w:val="0038658D"/>
    <w:rsid w:val="00391703"/>
    <w:rsid w:val="00393CE4"/>
    <w:rsid w:val="003B48FF"/>
    <w:rsid w:val="003C5932"/>
    <w:rsid w:val="003E7D20"/>
    <w:rsid w:val="003F47BF"/>
    <w:rsid w:val="003F51D8"/>
    <w:rsid w:val="00416351"/>
    <w:rsid w:val="00427E5B"/>
    <w:rsid w:val="00472FDD"/>
    <w:rsid w:val="004747AA"/>
    <w:rsid w:val="00496E2D"/>
    <w:rsid w:val="004C19DF"/>
    <w:rsid w:val="00527C25"/>
    <w:rsid w:val="005365B9"/>
    <w:rsid w:val="00561F51"/>
    <w:rsid w:val="00587807"/>
    <w:rsid w:val="005B4F0C"/>
    <w:rsid w:val="005D0C39"/>
    <w:rsid w:val="005E4922"/>
    <w:rsid w:val="005F5100"/>
    <w:rsid w:val="006075AE"/>
    <w:rsid w:val="0062735F"/>
    <w:rsid w:val="006372FC"/>
    <w:rsid w:val="00640F19"/>
    <w:rsid w:val="00656470"/>
    <w:rsid w:val="0074690D"/>
    <w:rsid w:val="007E0649"/>
    <w:rsid w:val="0082240A"/>
    <w:rsid w:val="00860029"/>
    <w:rsid w:val="00860775"/>
    <w:rsid w:val="00891A82"/>
    <w:rsid w:val="00897F09"/>
    <w:rsid w:val="008B0528"/>
    <w:rsid w:val="009002DD"/>
    <w:rsid w:val="00916427"/>
    <w:rsid w:val="009A13E3"/>
    <w:rsid w:val="009C60AA"/>
    <w:rsid w:val="009D6F78"/>
    <w:rsid w:val="00A002EC"/>
    <w:rsid w:val="00A26DEE"/>
    <w:rsid w:val="00A303A6"/>
    <w:rsid w:val="00A468D8"/>
    <w:rsid w:val="00A54163"/>
    <w:rsid w:val="00A5749F"/>
    <w:rsid w:val="00A65192"/>
    <w:rsid w:val="00A90761"/>
    <w:rsid w:val="00A91E21"/>
    <w:rsid w:val="00AE04EE"/>
    <w:rsid w:val="00AF2D33"/>
    <w:rsid w:val="00AF662A"/>
    <w:rsid w:val="00B1470A"/>
    <w:rsid w:val="00B14E34"/>
    <w:rsid w:val="00B45C4A"/>
    <w:rsid w:val="00B4731B"/>
    <w:rsid w:val="00B54C38"/>
    <w:rsid w:val="00BB15D7"/>
    <w:rsid w:val="00BB1AA8"/>
    <w:rsid w:val="00BC639C"/>
    <w:rsid w:val="00BD1B61"/>
    <w:rsid w:val="00C61484"/>
    <w:rsid w:val="00C65914"/>
    <w:rsid w:val="00C71C81"/>
    <w:rsid w:val="00C73F8F"/>
    <w:rsid w:val="00C757DE"/>
    <w:rsid w:val="00C76B0B"/>
    <w:rsid w:val="00C9358F"/>
    <w:rsid w:val="00C94BE2"/>
    <w:rsid w:val="00C96B7A"/>
    <w:rsid w:val="00CA31D3"/>
    <w:rsid w:val="00CA4E0F"/>
    <w:rsid w:val="00CC34A5"/>
    <w:rsid w:val="00CD5F66"/>
    <w:rsid w:val="00CF097E"/>
    <w:rsid w:val="00D13732"/>
    <w:rsid w:val="00D1519B"/>
    <w:rsid w:val="00D23E1A"/>
    <w:rsid w:val="00D304F9"/>
    <w:rsid w:val="00DC6EC2"/>
    <w:rsid w:val="00DC7723"/>
    <w:rsid w:val="00DE62CE"/>
    <w:rsid w:val="00DF1AD5"/>
    <w:rsid w:val="00DF5458"/>
    <w:rsid w:val="00E04E29"/>
    <w:rsid w:val="00E14D52"/>
    <w:rsid w:val="00E175FC"/>
    <w:rsid w:val="00E25839"/>
    <w:rsid w:val="00E351CA"/>
    <w:rsid w:val="00E87267"/>
    <w:rsid w:val="00EA7401"/>
    <w:rsid w:val="00EC43A7"/>
    <w:rsid w:val="00EC611D"/>
    <w:rsid w:val="00F46556"/>
    <w:rsid w:val="00F47E3D"/>
    <w:rsid w:val="00F7330A"/>
    <w:rsid w:val="00F84EE6"/>
    <w:rsid w:val="00FA0BA1"/>
    <w:rsid w:val="00FA74DE"/>
    <w:rsid w:val="00FA7CF7"/>
    <w:rsid w:val="00FB69C2"/>
    <w:rsid w:val="00FD0C6E"/>
    <w:rsid w:val="00FE30DC"/>
    <w:rsid w:val="00FE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0E2AE"/>
  <w15:chartTrackingRefBased/>
  <w15:docId w15:val="{CE98D1FC-42D9-4606-8950-99ACFB2A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44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932"/>
  </w:style>
  <w:style w:type="paragraph" w:styleId="Footer">
    <w:name w:val="footer"/>
    <w:basedOn w:val="Normal"/>
    <w:link w:val="FooterChar"/>
    <w:uiPriority w:val="99"/>
    <w:unhideWhenUsed/>
    <w:rsid w:val="003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932"/>
  </w:style>
  <w:style w:type="paragraph" w:styleId="ListParagraph">
    <w:name w:val="List Paragraph"/>
    <w:basedOn w:val="Normal"/>
    <w:uiPriority w:val="34"/>
    <w:qFormat/>
    <w:rsid w:val="00BC6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3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C5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hikbalasubramanian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alasubramaniankarthik1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3B7F8-85E2-B646-B3A9-295CFAB8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1164</Words>
  <Characters>6070</Characters>
  <Application>Microsoft Office Word</Application>
  <DocSecurity>0</DocSecurity>
  <Lines>404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Balasubramanian</dc:creator>
  <cp:keywords/>
  <dc:description/>
  <cp:lastModifiedBy>Karthik Balasubramanian</cp:lastModifiedBy>
  <cp:revision>51</cp:revision>
  <cp:lastPrinted>2017-01-31T02:06:00Z</cp:lastPrinted>
  <dcterms:created xsi:type="dcterms:W3CDTF">2017-01-28T16:01:00Z</dcterms:created>
  <dcterms:modified xsi:type="dcterms:W3CDTF">2024-01-04T05:02:00Z</dcterms:modified>
</cp:coreProperties>
</file>