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5726" w14:textId="3D7CCBF2" w:rsidR="00130C33" w:rsidRPr="009248A4" w:rsidRDefault="00D87643" w:rsidP="005D7C37">
      <w:pPr>
        <w:rPr>
          <w:b/>
          <w:bCs/>
          <w:color w:val="7030A0"/>
          <w:sz w:val="52"/>
          <w:szCs w:val="52"/>
          <w:u w:val="single"/>
        </w:rPr>
      </w:pPr>
      <w:r w:rsidRPr="00EF2882">
        <w:t xml:space="preserve">                     </w:t>
      </w:r>
      <w:r w:rsidR="00891BD5">
        <w:t xml:space="preserve">              </w:t>
      </w:r>
      <w:r w:rsidR="00891BD5" w:rsidRPr="005D7C37">
        <w:rPr>
          <w:color w:val="7030A0"/>
          <w:sz w:val="52"/>
          <w:szCs w:val="52"/>
        </w:rPr>
        <w:t xml:space="preserve">  </w:t>
      </w:r>
      <w:r w:rsidR="009248A4">
        <w:rPr>
          <w:color w:val="7030A0"/>
          <w:sz w:val="52"/>
          <w:szCs w:val="52"/>
        </w:rPr>
        <w:t xml:space="preserve">    </w:t>
      </w:r>
      <w:r w:rsidR="00891BD5" w:rsidRPr="005D7C37">
        <w:rPr>
          <w:color w:val="7030A0"/>
          <w:sz w:val="52"/>
          <w:szCs w:val="52"/>
        </w:rPr>
        <w:t xml:space="preserve"> </w:t>
      </w:r>
      <w:proofErr w:type="spellStart"/>
      <w:r w:rsidR="003F1695" w:rsidRPr="009248A4">
        <w:rPr>
          <w:b/>
          <w:bCs/>
          <w:color w:val="7030A0"/>
          <w:sz w:val="52"/>
          <w:szCs w:val="52"/>
          <w:u w:val="single"/>
        </w:rPr>
        <w:t>M</w:t>
      </w:r>
      <w:r w:rsidR="009248A4">
        <w:rPr>
          <w:b/>
          <w:bCs/>
          <w:color w:val="7030A0"/>
          <w:sz w:val="52"/>
          <w:szCs w:val="52"/>
          <w:u w:val="single"/>
        </w:rPr>
        <w:t>icroGoal</w:t>
      </w:r>
      <w:proofErr w:type="spellEnd"/>
      <w:r w:rsidR="009248A4">
        <w:rPr>
          <w:b/>
          <w:bCs/>
          <w:color w:val="7030A0"/>
          <w:sz w:val="52"/>
          <w:szCs w:val="52"/>
          <w:u w:val="single"/>
        </w:rPr>
        <w:t xml:space="preserve"> </w:t>
      </w:r>
      <w:r w:rsidR="009248A4" w:rsidRPr="00D648E1">
        <w:rPr>
          <w:b/>
          <w:bCs/>
          <w:color w:val="7030A0"/>
          <w:sz w:val="52"/>
          <w:szCs w:val="52"/>
          <w:u w:val="single"/>
        </w:rPr>
        <w:t>Project</w:t>
      </w:r>
      <w:r w:rsidR="009248A4">
        <w:rPr>
          <w:b/>
          <w:bCs/>
          <w:color w:val="7030A0"/>
          <w:sz w:val="52"/>
          <w:szCs w:val="52"/>
          <w:u w:val="single"/>
        </w:rPr>
        <w:t xml:space="preserve"> </w:t>
      </w:r>
    </w:p>
    <w:p w14:paraId="433F0170" w14:textId="5B4B6DD1" w:rsidR="009C4DDA" w:rsidRPr="009D5CA5" w:rsidRDefault="004A77A9" w:rsidP="003E7AF8">
      <w:pPr>
        <w:pStyle w:val="Heading1"/>
      </w:pPr>
      <w:r w:rsidRPr="009D5CA5">
        <w:t xml:space="preserve">Title: </w:t>
      </w:r>
    </w:p>
    <w:p w14:paraId="3D3E0A82" w14:textId="1EBC9223" w:rsidR="003F1695" w:rsidRPr="009D5CA5" w:rsidRDefault="004A77A9" w:rsidP="009D5CA5">
      <w:pPr>
        <w:spacing w:line="240" w:lineRule="auto"/>
        <w:ind w:left="360"/>
        <w:rPr>
          <w:color w:val="000000" w:themeColor="text1"/>
          <w:sz w:val="32"/>
          <w:szCs w:val="32"/>
        </w:rPr>
      </w:pPr>
      <w:r w:rsidRPr="009D5CA5">
        <w:rPr>
          <w:color w:val="000000" w:themeColor="text1"/>
          <w:sz w:val="32"/>
          <w:szCs w:val="32"/>
        </w:rPr>
        <w:t>Micro goa</w:t>
      </w:r>
      <w:r w:rsidR="00A14BD2" w:rsidRPr="009D5CA5">
        <w:rPr>
          <w:color w:val="000000" w:themeColor="text1"/>
          <w:sz w:val="32"/>
          <w:szCs w:val="32"/>
        </w:rPr>
        <w:t>l -Small Steps to Achieve Big Success</w:t>
      </w:r>
    </w:p>
    <w:p w14:paraId="20A5AA9C" w14:textId="41543F44" w:rsidR="00EF2882" w:rsidRPr="009D5CA5" w:rsidRDefault="00EF2882" w:rsidP="003E7AF8">
      <w:pPr>
        <w:pStyle w:val="Heading1"/>
      </w:pPr>
      <w:r w:rsidRPr="009D5CA5">
        <w:t>Program:</w:t>
      </w:r>
    </w:p>
    <w:p w14:paraId="597A23A3" w14:textId="7758A4F0" w:rsidR="00EF2882" w:rsidRPr="009D5CA5" w:rsidRDefault="009C4DDA" w:rsidP="009D5CA5">
      <w:pPr>
        <w:spacing w:line="240" w:lineRule="auto"/>
        <w:ind w:left="360"/>
        <w:rPr>
          <w:color w:val="000000" w:themeColor="text1"/>
          <w:sz w:val="32"/>
          <w:szCs w:val="32"/>
        </w:rPr>
      </w:pPr>
      <w:r w:rsidRPr="009D5CA5">
        <w:rPr>
          <w:color w:val="000000" w:themeColor="text1"/>
          <w:sz w:val="32"/>
          <w:szCs w:val="32"/>
        </w:rPr>
        <w:t xml:space="preserve">Naan </w:t>
      </w:r>
      <w:proofErr w:type="spellStart"/>
      <w:r w:rsidRPr="009D5CA5">
        <w:rPr>
          <w:color w:val="000000" w:themeColor="text1"/>
          <w:sz w:val="32"/>
          <w:szCs w:val="32"/>
        </w:rPr>
        <w:t>Mudhalvan</w:t>
      </w:r>
      <w:proofErr w:type="spellEnd"/>
    </w:p>
    <w:p w14:paraId="6748B0B1" w14:textId="1B9179E2" w:rsidR="009C4DDA" w:rsidRPr="009D5CA5" w:rsidRDefault="00B622E0" w:rsidP="003E7AF8">
      <w:pPr>
        <w:pStyle w:val="Heading1"/>
      </w:pPr>
      <w:r w:rsidRPr="009D5CA5">
        <w:t>Prepared By:</w:t>
      </w:r>
    </w:p>
    <w:p w14:paraId="78E29F95" w14:textId="0C90F552" w:rsidR="00F00270" w:rsidRPr="009D5CA5" w:rsidRDefault="006414FD" w:rsidP="0071766C">
      <w:pPr>
        <w:spacing w:line="240" w:lineRule="auto"/>
        <w:ind w:left="360"/>
        <w:rPr>
          <w:color w:val="000000" w:themeColor="text1"/>
          <w:sz w:val="32"/>
          <w:szCs w:val="32"/>
        </w:rPr>
      </w:pPr>
      <w:r w:rsidRPr="00223EE9">
        <w:rPr>
          <w:b/>
          <w:bCs/>
          <w:color w:val="000000" w:themeColor="text1"/>
          <w:sz w:val="32"/>
          <w:szCs w:val="32"/>
        </w:rPr>
        <w:t>A.Sowndharya</w:t>
      </w:r>
      <w:r w:rsidR="00223EE9">
        <w:rPr>
          <w:color w:val="000000" w:themeColor="text1"/>
          <w:sz w:val="32"/>
          <w:szCs w:val="32"/>
        </w:rPr>
        <w:t>-</w:t>
      </w:r>
      <w:r w:rsidR="008E2001">
        <w:rPr>
          <w:color w:val="000000" w:themeColor="text1"/>
          <w:sz w:val="32"/>
          <w:szCs w:val="32"/>
        </w:rPr>
        <w:t>sowndharyamariyappan@gmail.com</w:t>
      </w:r>
    </w:p>
    <w:p w14:paraId="738654AA" w14:textId="0363640C" w:rsidR="0046637E" w:rsidRDefault="006414FD" w:rsidP="006006B7">
      <w:pPr>
        <w:spacing w:line="240" w:lineRule="auto"/>
        <w:ind w:left="360"/>
        <w:rPr>
          <w:color w:val="000000" w:themeColor="text1"/>
          <w:sz w:val="32"/>
          <w:szCs w:val="32"/>
        </w:rPr>
      </w:pPr>
      <w:proofErr w:type="spellStart"/>
      <w:r w:rsidRPr="00223EE9">
        <w:rPr>
          <w:b/>
          <w:bCs/>
          <w:color w:val="000000" w:themeColor="text1"/>
          <w:sz w:val="32"/>
          <w:szCs w:val="32"/>
        </w:rPr>
        <w:t>P.</w:t>
      </w:r>
      <w:r w:rsidR="0093036D" w:rsidRPr="00223EE9">
        <w:rPr>
          <w:b/>
          <w:bCs/>
          <w:color w:val="000000" w:themeColor="text1"/>
          <w:sz w:val="32"/>
          <w:szCs w:val="32"/>
        </w:rPr>
        <w:t>Karthika</w:t>
      </w:r>
      <w:proofErr w:type="spellEnd"/>
      <w:r w:rsidR="0093036D">
        <w:rPr>
          <w:color w:val="000000" w:themeColor="text1"/>
          <w:sz w:val="32"/>
          <w:szCs w:val="32"/>
        </w:rPr>
        <w:t xml:space="preserve"> </w:t>
      </w:r>
      <w:r w:rsidR="00A42FBE">
        <w:rPr>
          <w:color w:val="000000" w:themeColor="text1"/>
          <w:sz w:val="32"/>
          <w:szCs w:val="32"/>
        </w:rPr>
        <w:t>–</w:t>
      </w:r>
      <w:r w:rsidR="006006B7">
        <w:rPr>
          <w:color w:val="000000" w:themeColor="text1"/>
          <w:sz w:val="32"/>
          <w:szCs w:val="32"/>
        </w:rPr>
        <w:t xml:space="preserve"> </w:t>
      </w:r>
      <w:hyperlink r:id="rId5" w:history="1">
        <w:r w:rsidR="004759DB" w:rsidRPr="00EC49E2">
          <w:rPr>
            <w:rStyle w:val="Hyperlink"/>
            <w:sz w:val="32"/>
            <w:szCs w:val="32"/>
          </w:rPr>
          <w:t>karthika14595@gmail.com</w:t>
        </w:r>
      </w:hyperlink>
    </w:p>
    <w:p w14:paraId="2457342A" w14:textId="46B9BF5D" w:rsidR="0026325E" w:rsidRPr="00AD257B" w:rsidRDefault="00AD257B" w:rsidP="00AD257B">
      <w:pPr>
        <w:spacing w:line="240" w:lineRule="auto"/>
        <w:rPr>
          <w:color w:val="000000" w:themeColor="text1"/>
          <w:sz w:val="32"/>
          <w:szCs w:val="32"/>
        </w:rPr>
      </w:pPr>
      <w:r>
        <w:rPr>
          <w:b/>
          <w:bCs/>
          <w:color w:val="000000" w:themeColor="text1"/>
          <w:sz w:val="32"/>
          <w:szCs w:val="32"/>
        </w:rPr>
        <w:t xml:space="preserve">    </w:t>
      </w:r>
      <w:proofErr w:type="spellStart"/>
      <w:r>
        <w:rPr>
          <w:b/>
          <w:bCs/>
          <w:color w:val="000000" w:themeColor="text1"/>
          <w:sz w:val="32"/>
          <w:szCs w:val="32"/>
        </w:rPr>
        <w:t>G.Soni</w:t>
      </w:r>
      <w:proofErr w:type="spellEnd"/>
      <w:r>
        <w:rPr>
          <w:b/>
          <w:bCs/>
          <w:color w:val="000000" w:themeColor="text1"/>
          <w:sz w:val="32"/>
          <w:szCs w:val="32"/>
        </w:rPr>
        <w:t xml:space="preserve"> </w:t>
      </w:r>
      <w:proofErr w:type="spellStart"/>
      <w:r>
        <w:rPr>
          <w:b/>
          <w:bCs/>
          <w:color w:val="000000" w:themeColor="text1"/>
          <w:sz w:val="32"/>
          <w:szCs w:val="32"/>
        </w:rPr>
        <w:t>Priya</w:t>
      </w:r>
      <w:proofErr w:type="spellEnd"/>
      <w:r>
        <w:rPr>
          <w:b/>
          <w:bCs/>
          <w:color w:val="000000" w:themeColor="text1"/>
          <w:sz w:val="32"/>
          <w:szCs w:val="32"/>
        </w:rPr>
        <w:t>-</w:t>
      </w:r>
      <w:r w:rsidR="005B5D81" w:rsidRPr="005B5D81">
        <w:rPr>
          <w:color w:val="000000" w:themeColor="text1"/>
          <w:sz w:val="32"/>
          <w:szCs w:val="32"/>
        </w:rPr>
        <w:t xml:space="preserve"> sonipriya2404@gmail.com</w:t>
      </w:r>
    </w:p>
    <w:p w14:paraId="5AB9AC19" w14:textId="3F04D00F" w:rsidR="00467D06" w:rsidRPr="00AD257B" w:rsidRDefault="006E441D" w:rsidP="00AD257B">
      <w:pPr>
        <w:rPr>
          <w:b/>
          <w:bCs/>
          <w:sz w:val="52"/>
          <w:szCs w:val="52"/>
        </w:rPr>
      </w:pPr>
      <w:r>
        <w:t xml:space="preserve">     </w:t>
      </w:r>
      <w:r w:rsidR="0026325E">
        <w:rPr>
          <w:b/>
          <w:bCs/>
        </w:rPr>
        <w:t xml:space="preserve"> </w:t>
      </w:r>
      <w:proofErr w:type="spellStart"/>
      <w:r w:rsidR="00CA7D91" w:rsidRPr="00223EE9">
        <w:rPr>
          <w:b/>
          <w:bCs/>
          <w:color w:val="000000" w:themeColor="text1"/>
          <w:sz w:val="32"/>
          <w:szCs w:val="32"/>
        </w:rPr>
        <w:t>S.Kav</w:t>
      </w:r>
      <w:r w:rsidR="0093036D" w:rsidRPr="00223EE9">
        <w:rPr>
          <w:b/>
          <w:bCs/>
          <w:color w:val="000000" w:themeColor="text1"/>
          <w:sz w:val="32"/>
          <w:szCs w:val="32"/>
        </w:rPr>
        <w:t>iya</w:t>
      </w:r>
      <w:proofErr w:type="spellEnd"/>
      <w:r w:rsidR="00467D06">
        <w:rPr>
          <w:color w:val="000000" w:themeColor="text1"/>
          <w:sz w:val="32"/>
          <w:szCs w:val="32"/>
        </w:rPr>
        <w:t>-</w:t>
      </w:r>
      <w:r w:rsidR="006006B7">
        <w:rPr>
          <w:color w:val="000000" w:themeColor="text1"/>
          <w:sz w:val="32"/>
          <w:szCs w:val="32"/>
        </w:rPr>
        <w:t xml:space="preserve"> </w:t>
      </w:r>
      <w:r w:rsidR="00077155">
        <w:rPr>
          <w:color w:val="000000" w:themeColor="text1"/>
          <w:sz w:val="32"/>
          <w:szCs w:val="32"/>
        </w:rPr>
        <w:t>kaviyasara07</w:t>
      </w:r>
      <w:r w:rsidR="00467D06">
        <w:rPr>
          <w:color w:val="000000" w:themeColor="text1"/>
          <w:sz w:val="32"/>
          <w:szCs w:val="32"/>
        </w:rPr>
        <w:t>@gmail.com</w:t>
      </w:r>
    </w:p>
    <w:p w14:paraId="0FB67102" w14:textId="00A537E5" w:rsidR="00AB51E7" w:rsidRDefault="00605202" w:rsidP="009D5CA5">
      <w:pPr>
        <w:spacing w:line="240" w:lineRule="auto"/>
        <w:ind w:left="360"/>
        <w:rPr>
          <w:b/>
          <w:bCs/>
          <w:color w:val="000000" w:themeColor="text1"/>
          <w:sz w:val="32"/>
          <w:szCs w:val="32"/>
          <w:u w:val="single"/>
        </w:rPr>
      </w:pPr>
      <w:r>
        <w:rPr>
          <w:noProof/>
          <w:color w:val="000000" w:themeColor="text1"/>
          <w:sz w:val="32"/>
          <w:szCs w:val="32"/>
        </w:rPr>
        <w:drawing>
          <wp:anchor distT="0" distB="0" distL="114300" distR="114300" simplePos="0" relativeHeight="251680768" behindDoc="0" locked="0" layoutInCell="1" allowOverlap="1" wp14:anchorId="5D5DEF08" wp14:editId="5CB7FF21">
            <wp:simplePos x="0" y="0"/>
            <wp:positionH relativeFrom="column">
              <wp:posOffset>468000</wp:posOffset>
            </wp:positionH>
            <wp:positionV relativeFrom="paragraph">
              <wp:posOffset>730030</wp:posOffset>
            </wp:positionV>
            <wp:extent cx="5018925" cy="3215030"/>
            <wp:effectExtent l="95250" t="95250" r="86995" b="99695"/>
            <wp:wrapTopAndBottom/>
            <wp:docPr id="2137494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4432" name="Picture 5"/>
                    <pic:cNvPicPr/>
                  </pic:nvPicPr>
                  <pic:blipFill>
                    <a:blip r:embed="rId6"/>
                    <a:stretch>
                      <a:fillRect/>
                    </a:stretch>
                  </pic:blipFill>
                  <pic:spPr>
                    <a:xfrm>
                      <a:off x="0" y="0"/>
                      <a:ext cx="5018925" cy="32150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50531BE" w14:textId="1303B153" w:rsidR="005E5609" w:rsidRPr="009D5CA5" w:rsidRDefault="005E5609" w:rsidP="003E7AF8">
      <w:pPr>
        <w:pStyle w:val="Heading1"/>
      </w:pPr>
      <w:r w:rsidRPr="009D5CA5">
        <w:t>Short Introduction:</w:t>
      </w:r>
      <w:r w:rsidR="004A6A32" w:rsidRPr="004A6A32">
        <w:rPr>
          <w:noProof/>
        </w:rPr>
        <w:t xml:space="preserve"> </w:t>
      </w:r>
    </w:p>
    <w:p w14:paraId="53521991" w14:textId="77777777" w:rsidR="005E5609" w:rsidRDefault="005E5609" w:rsidP="009D5CA5">
      <w:pPr>
        <w:spacing w:line="240" w:lineRule="auto"/>
        <w:ind w:left="360"/>
        <w:rPr>
          <w:color w:val="000000" w:themeColor="text1"/>
          <w:sz w:val="32"/>
          <w:szCs w:val="32"/>
        </w:rPr>
      </w:pPr>
      <w:r w:rsidRPr="009D5CA5">
        <w:rPr>
          <w:color w:val="000000" w:themeColor="text1"/>
          <w:sz w:val="32"/>
          <w:szCs w:val="32"/>
        </w:rPr>
        <w:t>Micro goals are small, specific, and manageable tasks that help individuals achieve larger goals step by step. Instead of focusing only on big ambitions, breaking them into micro goals makes progress easier and more achievable. Micro goals improve productivity, motivation, and confidence.</w:t>
      </w:r>
    </w:p>
    <w:p w14:paraId="0F9653C9" w14:textId="77777777" w:rsidR="008C36CE" w:rsidRPr="009D5CA5" w:rsidRDefault="008C36CE" w:rsidP="009D5CA5">
      <w:pPr>
        <w:spacing w:line="240" w:lineRule="auto"/>
        <w:ind w:left="360"/>
        <w:rPr>
          <w:color w:val="000000" w:themeColor="text1"/>
          <w:sz w:val="32"/>
          <w:szCs w:val="32"/>
        </w:rPr>
      </w:pPr>
    </w:p>
    <w:p w14:paraId="29C38EE4" w14:textId="3776D584" w:rsidR="0005349E" w:rsidRPr="009D5CA5" w:rsidRDefault="00E361A2" w:rsidP="003E7AF8">
      <w:pPr>
        <w:pStyle w:val="Heading1"/>
      </w:pPr>
      <w:r w:rsidRPr="009D5CA5">
        <w:t>Introduction to Micro Goals:</w:t>
      </w:r>
    </w:p>
    <w:p w14:paraId="490CCFF2" w14:textId="77777777" w:rsidR="00532847" w:rsidRPr="009D5CA5" w:rsidRDefault="00532847" w:rsidP="009D5CA5">
      <w:pPr>
        <w:spacing w:line="240" w:lineRule="auto"/>
        <w:ind w:left="360"/>
        <w:rPr>
          <w:color w:val="000000" w:themeColor="text1"/>
          <w:sz w:val="32"/>
          <w:szCs w:val="32"/>
        </w:rPr>
      </w:pPr>
      <w:r w:rsidRPr="009D5CA5">
        <w:rPr>
          <w:color w:val="000000" w:themeColor="text1"/>
          <w:sz w:val="32"/>
          <w:szCs w:val="32"/>
        </w:rPr>
        <w:t>Micro goals are small and clearly defined actions that help people move towards bigger goals. Many people fail to achieve their dreams because the goals feel too big or difficult. Micro goals help break those large goals into smaller and manageable steps.</w:t>
      </w:r>
    </w:p>
    <w:p w14:paraId="0B924F55" w14:textId="614DAEE4" w:rsidR="00532847" w:rsidRPr="009D5CA5" w:rsidRDefault="00532847" w:rsidP="009D5CA5">
      <w:pPr>
        <w:spacing w:line="240" w:lineRule="auto"/>
        <w:ind w:left="360"/>
        <w:rPr>
          <w:color w:val="000000" w:themeColor="text1"/>
          <w:sz w:val="32"/>
          <w:szCs w:val="32"/>
        </w:rPr>
      </w:pPr>
      <w:r w:rsidRPr="009D5CA5">
        <w:rPr>
          <w:color w:val="000000" w:themeColor="text1"/>
          <w:sz w:val="32"/>
          <w:szCs w:val="32"/>
        </w:rPr>
        <w:t>For example, if a student wants to become a software engineer, the big goal may seem difficult. But by setting micro goals like learning one programming concept every day or practicing coding for 30 minutes daily, the goal becomes achievable.</w:t>
      </w:r>
    </w:p>
    <w:p w14:paraId="6D4A879B" w14:textId="5D225849" w:rsidR="00D57717" w:rsidRPr="009D5CA5" w:rsidRDefault="008C0CE6" w:rsidP="00D57717">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59264" behindDoc="0" locked="0" layoutInCell="1" allowOverlap="1" wp14:anchorId="1A41C692" wp14:editId="792F104E">
            <wp:simplePos x="0" y="0"/>
            <wp:positionH relativeFrom="column">
              <wp:posOffset>367030</wp:posOffset>
            </wp:positionH>
            <wp:positionV relativeFrom="paragraph">
              <wp:posOffset>0</wp:posOffset>
            </wp:positionV>
            <wp:extent cx="5072380" cy="3381375"/>
            <wp:effectExtent l="76200" t="76200" r="128270" b="142875"/>
            <wp:wrapTopAndBottom/>
            <wp:docPr id="74415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54381" name="Picture 1"/>
                    <pic:cNvPicPr/>
                  </pic:nvPicPr>
                  <pic:blipFill>
                    <a:blip r:embed="rId7"/>
                    <a:stretch>
                      <a:fillRect/>
                    </a:stretch>
                  </pic:blipFill>
                  <pic:spPr>
                    <a:xfrm>
                      <a:off x="0" y="0"/>
                      <a:ext cx="5072380" cy="3381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32847" w:rsidRPr="009D5CA5">
        <w:rPr>
          <w:color w:val="000000" w:themeColor="text1"/>
          <w:sz w:val="32"/>
          <w:szCs w:val="32"/>
        </w:rPr>
        <w:t>Micro goals also help reduce stress and increase motivation because every small success builds confidence. They are useful in education, career development, health improvement, and personal growth.</w:t>
      </w:r>
    </w:p>
    <w:p w14:paraId="51E32736" w14:textId="54F44104" w:rsidR="00D57717" w:rsidRDefault="00D57717" w:rsidP="009D5CA5">
      <w:pPr>
        <w:spacing w:line="240" w:lineRule="auto"/>
        <w:ind w:left="360"/>
        <w:rPr>
          <w:b/>
          <w:bCs/>
          <w:color w:val="000000" w:themeColor="text1"/>
          <w:sz w:val="32"/>
          <w:szCs w:val="32"/>
          <w:u w:val="single"/>
        </w:rPr>
      </w:pPr>
    </w:p>
    <w:p w14:paraId="3B88A385" w14:textId="56646E02" w:rsidR="00532847" w:rsidRPr="009D5CA5" w:rsidRDefault="00D57717" w:rsidP="003E7AF8">
      <w:pPr>
        <w:pStyle w:val="Heading1"/>
      </w:pPr>
      <w:r>
        <w:t>Import</w:t>
      </w:r>
      <w:r w:rsidR="00650D3D" w:rsidRPr="009D5CA5">
        <w:t>ance of Micro Goals:</w:t>
      </w:r>
    </w:p>
    <w:p w14:paraId="6585DD1A" w14:textId="3BFCEFFE" w:rsidR="0023118A" w:rsidRPr="009D5CA5" w:rsidRDefault="00A121E5" w:rsidP="009D5CA5">
      <w:pPr>
        <w:spacing w:line="240" w:lineRule="auto"/>
        <w:ind w:left="360"/>
        <w:rPr>
          <w:color w:val="000000" w:themeColor="text1"/>
          <w:sz w:val="32"/>
          <w:szCs w:val="32"/>
        </w:rPr>
      </w:pPr>
      <w:r>
        <w:rPr>
          <w:b/>
          <w:bCs/>
          <w:noProof/>
          <w:color w:val="000000" w:themeColor="text1"/>
          <w:sz w:val="32"/>
          <w:szCs w:val="32"/>
          <w:u w:val="single"/>
        </w:rPr>
        <w:drawing>
          <wp:anchor distT="0" distB="0" distL="114300" distR="114300" simplePos="0" relativeHeight="251660288" behindDoc="0" locked="0" layoutInCell="1" allowOverlap="1" wp14:anchorId="5F655F54" wp14:editId="4365BF83">
            <wp:simplePos x="0" y="0"/>
            <wp:positionH relativeFrom="column">
              <wp:posOffset>282575</wp:posOffset>
            </wp:positionH>
            <wp:positionV relativeFrom="paragraph">
              <wp:posOffset>1042670</wp:posOffset>
            </wp:positionV>
            <wp:extent cx="5464175" cy="3642995"/>
            <wp:effectExtent l="76200" t="76200" r="136525" b="128905"/>
            <wp:wrapTopAndBottom/>
            <wp:docPr id="1854477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7672" name="Picture 1854477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4175" cy="3642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3118A" w:rsidRPr="009D5CA5">
        <w:rPr>
          <w:color w:val="000000" w:themeColor="text1"/>
          <w:sz w:val="32"/>
          <w:szCs w:val="32"/>
        </w:rPr>
        <w:t>Micro goals play a very important role in achieving success. They help people stay focused and organized. When a person divides a large goal into smaller tasks, the work becomes easier and less stressful.</w:t>
      </w:r>
    </w:p>
    <w:p w14:paraId="5B800BBB" w14:textId="4A3DB2B0" w:rsidR="0023118A" w:rsidRPr="009D5CA5" w:rsidRDefault="0023118A" w:rsidP="009D5CA5">
      <w:pPr>
        <w:spacing w:line="240" w:lineRule="auto"/>
        <w:ind w:left="360"/>
        <w:rPr>
          <w:color w:val="000000" w:themeColor="text1"/>
          <w:sz w:val="32"/>
          <w:szCs w:val="32"/>
        </w:rPr>
      </w:pPr>
      <w:r w:rsidRPr="009D5CA5">
        <w:rPr>
          <w:color w:val="000000" w:themeColor="text1"/>
          <w:sz w:val="32"/>
          <w:szCs w:val="32"/>
        </w:rPr>
        <w:t>Micro goals improve time management because individuals can plan their daily activities clearly. They also increase productivity by encouraging consistent effort. Achieving small goals regularly creates a sense of accomplishment and motivation to continue.</w:t>
      </w:r>
    </w:p>
    <w:p w14:paraId="59F63F66" w14:textId="7DF7F319" w:rsidR="00DE6C8E" w:rsidRPr="009D5CA5" w:rsidRDefault="0023118A" w:rsidP="009D5CA5">
      <w:pPr>
        <w:spacing w:line="240" w:lineRule="auto"/>
        <w:ind w:left="360"/>
        <w:rPr>
          <w:color w:val="000000" w:themeColor="text1"/>
          <w:sz w:val="32"/>
          <w:szCs w:val="32"/>
        </w:rPr>
      </w:pPr>
      <w:r w:rsidRPr="009D5CA5">
        <w:rPr>
          <w:color w:val="000000" w:themeColor="text1"/>
          <w:sz w:val="32"/>
          <w:szCs w:val="32"/>
        </w:rPr>
        <w:t>Students, professionals, and entrepreneurs use micro goals to improve their performance. Micro goals also help people track progress and identify areas that need improvement.</w:t>
      </w:r>
    </w:p>
    <w:p w14:paraId="57918410" w14:textId="0383D60C" w:rsidR="008105C1" w:rsidRDefault="008105C1" w:rsidP="009D5CA5">
      <w:pPr>
        <w:spacing w:line="240" w:lineRule="auto"/>
        <w:ind w:left="360"/>
        <w:rPr>
          <w:b/>
          <w:bCs/>
          <w:color w:val="000000" w:themeColor="text1"/>
          <w:sz w:val="32"/>
          <w:szCs w:val="32"/>
          <w:u w:val="single"/>
        </w:rPr>
      </w:pPr>
    </w:p>
    <w:p w14:paraId="2F45B426" w14:textId="0484421E" w:rsidR="00B91E96" w:rsidRPr="009D5CA5" w:rsidRDefault="008105C1" w:rsidP="003E7AF8">
      <w:pPr>
        <w:pStyle w:val="Heading1"/>
      </w:pPr>
      <w:r>
        <w:t>C</w:t>
      </w:r>
      <w:r w:rsidR="00B91E96" w:rsidRPr="009D5CA5">
        <w:t>haracteristics of Micro Goals:</w:t>
      </w:r>
    </w:p>
    <w:p w14:paraId="16ED6DA1" w14:textId="77777777" w:rsidR="009207C1" w:rsidRPr="009D5CA5" w:rsidRDefault="009207C1" w:rsidP="009D5CA5">
      <w:pPr>
        <w:spacing w:line="240" w:lineRule="auto"/>
        <w:ind w:left="360"/>
        <w:rPr>
          <w:color w:val="000000" w:themeColor="text1"/>
          <w:sz w:val="32"/>
          <w:szCs w:val="32"/>
        </w:rPr>
      </w:pPr>
      <w:r w:rsidRPr="009D5CA5">
        <w:rPr>
          <w:color w:val="000000" w:themeColor="text1"/>
          <w:sz w:val="32"/>
          <w:szCs w:val="32"/>
        </w:rPr>
        <w:t>Micro goals have several important characteristics that make them effective.</w:t>
      </w:r>
    </w:p>
    <w:p w14:paraId="2D9380E5" w14:textId="4F368D70" w:rsidR="009207C1" w:rsidRPr="00060C63" w:rsidRDefault="009207C1" w:rsidP="0029514C">
      <w:pPr>
        <w:pStyle w:val="ListParagraph"/>
        <w:numPr>
          <w:ilvl w:val="0"/>
          <w:numId w:val="11"/>
        </w:numPr>
        <w:spacing w:line="240" w:lineRule="auto"/>
        <w:rPr>
          <w:color w:val="000000" w:themeColor="text1"/>
          <w:sz w:val="32"/>
          <w:szCs w:val="32"/>
        </w:rPr>
      </w:pPr>
      <w:r w:rsidRPr="00060C63">
        <w:rPr>
          <w:i/>
          <w:iCs/>
          <w:color w:val="000000" w:themeColor="text1"/>
          <w:sz w:val="32"/>
          <w:szCs w:val="32"/>
        </w:rPr>
        <w:t>Specific</w:t>
      </w:r>
      <w:r w:rsidRPr="00060C63">
        <w:rPr>
          <w:color w:val="000000" w:themeColor="text1"/>
          <w:sz w:val="32"/>
          <w:szCs w:val="32"/>
        </w:rPr>
        <w:t xml:space="preserve"> – The goal must be clear and well defined.</w:t>
      </w:r>
    </w:p>
    <w:p w14:paraId="0EC4AF01" w14:textId="6E0D0FDC" w:rsidR="009207C1" w:rsidRPr="00060C63" w:rsidRDefault="009207C1" w:rsidP="0029514C">
      <w:pPr>
        <w:pStyle w:val="ListParagraph"/>
        <w:numPr>
          <w:ilvl w:val="0"/>
          <w:numId w:val="11"/>
        </w:numPr>
        <w:spacing w:line="240" w:lineRule="auto"/>
        <w:rPr>
          <w:color w:val="000000" w:themeColor="text1"/>
          <w:sz w:val="32"/>
          <w:szCs w:val="32"/>
        </w:rPr>
      </w:pPr>
      <w:r w:rsidRPr="00060C63">
        <w:rPr>
          <w:i/>
          <w:iCs/>
          <w:color w:val="000000" w:themeColor="text1"/>
          <w:sz w:val="32"/>
          <w:szCs w:val="32"/>
        </w:rPr>
        <w:t>Small</w:t>
      </w:r>
      <w:r w:rsidRPr="00060C63">
        <w:rPr>
          <w:color w:val="000000" w:themeColor="text1"/>
          <w:sz w:val="32"/>
          <w:szCs w:val="32"/>
        </w:rPr>
        <w:t xml:space="preserve"> – It should be simple and achievable within a short time.</w:t>
      </w:r>
    </w:p>
    <w:p w14:paraId="2A7A7CBA" w14:textId="7CAB20A6" w:rsidR="009207C1" w:rsidRPr="00060C63" w:rsidRDefault="009207C1" w:rsidP="0029514C">
      <w:pPr>
        <w:pStyle w:val="ListParagraph"/>
        <w:numPr>
          <w:ilvl w:val="0"/>
          <w:numId w:val="11"/>
        </w:numPr>
        <w:spacing w:line="240" w:lineRule="auto"/>
        <w:rPr>
          <w:color w:val="000000" w:themeColor="text1"/>
          <w:sz w:val="32"/>
          <w:szCs w:val="32"/>
        </w:rPr>
      </w:pPr>
      <w:r w:rsidRPr="00060C63">
        <w:rPr>
          <w:i/>
          <w:iCs/>
          <w:color w:val="000000" w:themeColor="text1"/>
          <w:sz w:val="32"/>
          <w:szCs w:val="32"/>
        </w:rPr>
        <w:t>Measurable</w:t>
      </w:r>
      <w:r w:rsidRPr="00060C63">
        <w:rPr>
          <w:color w:val="000000" w:themeColor="text1"/>
          <w:sz w:val="32"/>
          <w:szCs w:val="32"/>
        </w:rPr>
        <w:t xml:space="preserve"> – Progress can be tracked easily.</w:t>
      </w:r>
    </w:p>
    <w:p w14:paraId="380FAA5C" w14:textId="5F3F71F8" w:rsidR="009207C1" w:rsidRPr="00060C63" w:rsidRDefault="009207C1" w:rsidP="0029514C">
      <w:pPr>
        <w:pStyle w:val="ListParagraph"/>
        <w:numPr>
          <w:ilvl w:val="0"/>
          <w:numId w:val="11"/>
        </w:numPr>
        <w:spacing w:line="240" w:lineRule="auto"/>
        <w:rPr>
          <w:color w:val="000000" w:themeColor="text1"/>
          <w:sz w:val="32"/>
          <w:szCs w:val="32"/>
        </w:rPr>
      </w:pPr>
      <w:r w:rsidRPr="00060C63">
        <w:rPr>
          <w:i/>
          <w:iCs/>
          <w:color w:val="000000" w:themeColor="text1"/>
          <w:sz w:val="32"/>
          <w:szCs w:val="32"/>
        </w:rPr>
        <w:t xml:space="preserve">Time-bound </w:t>
      </w:r>
      <w:r w:rsidRPr="00060C63">
        <w:rPr>
          <w:color w:val="000000" w:themeColor="text1"/>
          <w:sz w:val="32"/>
          <w:szCs w:val="32"/>
        </w:rPr>
        <w:t>– Each micro goal should have a specific deadline.</w:t>
      </w:r>
    </w:p>
    <w:p w14:paraId="4C076D81" w14:textId="6D01D6FA" w:rsidR="009207C1" w:rsidRPr="00060C63" w:rsidRDefault="009207C1" w:rsidP="0029514C">
      <w:pPr>
        <w:pStyle w:val="ListParagraph"/>
        <w:numPr>
          <w:ilvl w:val="0"/>
          <w:numId w:val="11"/>
        </w:numPr>
        <w:spacing w:line="240" w:lineRule="auto"/>
        <w:rPr>
          <w:color w:val="000000" w:themeColor="text1"/>
          <w:sz w:val="32"/>
          <w:szCs w:val="32"/>
        </w:rPr>
      </w:pPr>
      <w:r w:rsidRPr="00060C63">
        <w:rPr>
          <w:i/>
          <w:iCs/>
          <w:color w:val="000000" w:themeColor="text1"/>
          <w:sz w:val="32"/>
          <w:szCs w:val="32"/>
        </w:rPr>
        <w:t>Realistic</w:t>
      </w:r>
      <w:r w:rsidRPr="00060C63">
        <w:rPr>
          <w:color w:val="000000" w:themeColor="text1"/>
          <w:sz w:val="32"/>
          <w:szCs w:val="32"/>
        </w:rPr>
        <w:t xml:space="preserve"> – The goal should match the individual’s abilities.</w:t>
      </w:r>
    </w:p>
    <w:p w14:paraId="2AEA21BE" w14:textId="77777777" w:rsidR="00851427" w:rsidRDefault="00851427" w:rsidP="009D5CA5">
      <w:pPr>
        <w:spacing w:line="240" w:lineRule="auto"/>
        <w:ind w:left="360"/>
        <w:rPr>
          <w:color w:val="000000" w:themeColor="text1"/>
          <w:sz w:val="32"/>
          <w:szCs w:val="32"/>
        </w:rPr>
      </w:pPr>
    </w:p>
    <w:p w14:paraId="42045734" w14:textId="77777777" w:rsidR="00851427" w:rsidRPr="009D5CA5" w:rsidRDefault="00851427" w:rsidP="009D5CA5">
      <w:pPr>
        <w:spacing w:line="240" w:lineRule="auto"/>
        <w:ind w:left="360"/>
        <w:rPr>
          <w:color w:val="000000" w:themeColor="text1"/>
          <w:sz w:val="32"/>
          <w:szCs w:val="32"/>
        </w:rPr>
      </w:pPr>
    </w:p>
    <w:p w14:paraId="4557B952" w14:textId="19A56CCF" w:rsidR="000C7D8A" w:rsidRPr="009D5CA5" w:rsidRDefault="00F00A0C" w:rsidP="0029514C">
      <w:pPr>
        <w:pStyle w:val="Heading1"/>
      </w:pPr>
      <w:r w:rsidRPr="009D5CA5">
        <w:t>Benefits of Micro Goals:</w:t>
      </w:r>
    </w:p>
    <w:p w14:paraId="13BA61CF" w14:textId="5257D0A6" w:rsidR="008F4E41" w:rsidRPr="00851427" w:rsidRDefault="00F31455" w:rsidP="00851427">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75648" behindDoc="0" locked="0" layoutInCell="1" allowOverlap="1" wp14:anchorId="1C5D2A68" wp14:editId="1A40CF84">
            <wp:simplePos x="0" y="0"/>
            <wp:positionH relativeFrom="column">
              <wp:posOffset>168910</wp:posOffset>
            </wp:positionH>
            <wp:positionV relativeFrom="paragraph">
              <wp:posOffset>653415</wp:posOffset>
            </wp:positionV>
            <wp:extent cx="5286375" cy="3400425"/>
            <wp:effectExtent l="76200" t="76200" r="142875" b="142875"/>
            <wp:wrapTopAndBottom/>
            <wp:docPr id="735217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7535" name="Picture 735217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6375" cy="340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F4E41" w:rsidRPr="00851427">
        <w:rPr>
          <w:color w:val="000000" w:themeColor="text1"/>
          <w:sz w:val="32"/>
          <w:szCs w:val="32"/>
        </w:rPr>
        <w:t>Micro goals provide many benefits for personal and professional growth.</w:t>
      </w:r>
    </w:p>
    <w:p w14:paraId="7046FB38" w14:textId="5BEA9B61" w:rsidR="008F4E41" w:rsidRPr="00851427" w:rsidRDefault="008F4E41" w:rsidP="00851427">
      <w:pPr>
        <w:spacing w:line="240" w:lineRule="auto"/>
        <w:ind w:left="360"/>
        <w:rPr>
          <w:color w:val="000000" w:themeColor="text1"/>
          <w:sz w:val="32"/>
          <w:szCs w:val="32"/>
        </w:rPr>
      </w:pPr>
      <w:r w:rsidRPr="00851427">
        <w:rPr>
          <w:color w:val="000000" w:themeColor="text1"/>
          <w:sz w:val="32"/>
          <w:szCs w:val="32"/>
        </w:rPr>
        <w:t>First, they improve motivation because small achievements create positive feelings. Second, they reduce procrastination since tasks are small and easier to start. Third, they increase productivity by encouraging consistent work.</w:t>
      </w:r>
    </w:p>
    <w:p w14:paraId="6E2075F2" w14:textId="49F187CF" w:rsidR="008F4E41" w:rsidRPr="00851427" w:rsidRDefault="008F4E41" w:rsidP="00851427">
      <w:pPr>
        <w:spacing w:line="240" w:lineRule="auto"/>
        <w:ind w:left="360"/>
        <w:rPr>
          <w:color w:val="000000" w:themeColor="text1"/>
          <w:sz w:val="32"/>
          <w:szCs w:val="32"/>
        </w:rPr>
      </w:pPr>
      <w:r w:rsidRPr="00851427">
        <w:rPr>
          <w:color w:val="000000" w:themeColor="text1"/>
          <w:sz w:val="32"/>
          <w:szCs w:val="32"/>
        </w:rPr>
        <w:t>Micro goals also help build discipline and good habits. Over time, these habits lead to bigger achievements. They also make it easier to monitor progress and make improvements when necessary.</w:t>
      </w:r>
    </w:p>
    <w:p w14:paraId="6E59C69D" w14:textId="77777777" w:rsidR="008F4E41" w:rsidRDefault="008F4E41" w:rsidP="00851427">
      <w:pPr>
        <w:spacing w:line="240" w:lineRule="auto"/>
        <w:ind w:left="360"/>
        <w:rPr>
          <w:color w:val="000000" w:themeColor="text1"/>
          <w:sz w:val="32"/>
          <w:szCs w:val="32"/>
        </w:rPr>
      </w:pPr>
      <w:r w:rsidRPr="00851427">
        <w:rPr>
          <w:color w:val="000000" w:themeColor="text1"/>
          <w:sz w:val="32"/>
          <w:szCs w:val="32"/>
        </w:rPr>
        <w:t>Many successful people use micro goals to manage their daily activities and reach long-term goals.</w:t>
      </w:r>
    </w:p>
    <w:p w14:paraId="40191FE9" w14:textId="77777777" w:rsidR="008C36CE" w:rsidRPr="00851427" w:rsidRDefault="008C36CE" w:rsidP="00851427">
      <w:pPr>
        <w:spacing w:line="240" w:lineRule="auto"/>
        <w:ind w:left="360"/>
        <w:rPr>
          <w:color w:val="000000" w:themeColor="text1"/>
          <w:sz w:val="32"/>
          <w:szCs w:val="32"/>
        </w:rPr>
      </w:pPr>
    </w:p>
    <w:p w14:paraId="05BC9D31" w14:textId="5A9A1633" w:rsidR="008F4E41" w:rsidRPr="009D5CA5" w:rsidRDefault="00506376" w:rsidP="009721A1">
      <w:pPr>
        <w:pStyle w:val="Heading1"/>
      </w:pPr>
      <w:r>
        <w:rPr>
          <w:noProof/>
        </w:rPr>
        <w:drawing>
          <wp:anchor distT="0" distB="0" distL="114300" distR="114300" simplePos="0" relativeHeight="251668480" behindDoc="0" locked="0" layoutInCell="1" allowOverlap="1" wp14:anchorId="64527DB7" wp14:editId="1231C435">
            <wp:simplePos x="0" y="0"/>
            <wp:positionH relativeFrom="column">
              <wp:posOffset>0</wp:posOffset>
            </wp:positionH>
            <wp:positionV relativeFrom="paragraph">
              <wp:posOffset>352425</wp:posOffset>
            </wp:positionV>
            <wp:extent cx="5943600" cy="3962400"/>
            <wp:effectExtent l="76200" t="76200" r="133350" b="133350"/>
            <wp:wrapTopAndBottom/>
            <wp:docPr id="395878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8649" name="Picture 395878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569A4" w:rsidRPr="009D5CA5">
        <w:t>Examples of Micro Goals for Students:</w:t>
      </w:r>
    </w:p>
    <w:p w14:paraId="1B98CC02" w14:textId="77777777" w:rsidR="00DA158B" w:rsidRPr="009D5CA5" w:rsidRDefault="00DA158B" w:rsidP="009D5CA5">
      <w:pPr>
        <w:spacing w:line="240" w:lineRule="auto"/>
        <w:ind w:left="360"/>
        <w:rPr>
          <w:color w:val="000000" w:themeColor="text1"/>
          <w:sz w:val="32"/>
          <w:szCs w:val="32"/>
        </w:rPr>
      </w:pPr>
      <w:r w:rsidRPr="009D5CA5">
        <w:rPr>
          <w:color w:val="000000" w:themeColor="text1"/>
          <w:sz w:val="32"/>
          <w:szCs w:val="32"/>
        </w:rPr>
        <w:t>Students can use micro goals to improve their academic performance.</w:t>
      </w:r>
    </w:p>
    <w:p w14:paraId="4FD72A4A" w14:textId="77777777" w:rsidR="00DA158B" w:rsidRPr="009D5CA5" w:rsidRDefault="00DA158B" w:rsidP="009D5CA5">
      <w:pPr>
        <w:spacing w:line="240" w:lineRule="auto"/>
        <w:ind w:left="360"/>
        <w:rPr>
          <w:color w:val="000000" w:themeColor="text1"/>
          <w:sz w:val="32"/>
          <w:szCs w:val="32"/>
        </w:rPr>
      </w:pPr>
      <w:r w:rsidRPr="009D5CA5">
        <w:rPr>
          <w:color w:val="000000" w:themeColor="text1"/>
          <w:sz w:val="32"/>
          <w:szCs w:val="32"/>
        </w:rPr>
        <w:t>Examples include:</w:t>
      </w:r>
    </w:p>
    <w:p w14:paraId="0C7E3041"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Study one chapter every day.</w:t>
      </w:r>
    </w:p>
    <w:p w14:paraId="600DD925"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Learn five new English words daily.</w:t>
      </w:r>
    </w:p>
    <w:p w14:paraId="0E504EBD"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Practice mathematics problems for 30 minutes.</w:t>
      </w:r>
    </w:p>
    <w:p w14:paraId="39E96A86"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Complete homework before 7 PM.</w:t>
      </w:r>
    </w:p>
    <w:p w14:paraId="4AA8638E"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Revise class notes every evening.</w:t>
      </w:r>
    </w:p>
    <w:p w14:paraId="3900265D" w14:textId="77777777" w:rsidR="00DA158B" w:rsidRDefault="00DA158B" w:rsidP="009D5CA5">
      <w:pPr>
        <w:spacing w:line="240" w:lineRule="auto"/>
        <w:ind w:left="360"/>
        <w:rPr>
          <w:color w:val="000000" w:themeColor="text1"/>
          <w:sz w:val="32"/>
          <w:szCs w:val="32"/>
        </w:rPr>
      </w:pPr>
      <w:r w:rsidRPr="009D5CA5">
        <w:rPr>
          <w:color w:val="000000" w:themeColor="text1"/>
          <w:sz w:val="32"/>
          <w:szCs w:val="32"/>
        </w:rPr>
        <w:t>These small goals help students stay consistent and organized. When students follow micro goals regularly, they can improve their knowledge and academic results.</w:t>
      </w:r>
    </w:p>
    <w:p w14:paraId="1C446E14" w14:textId="3F014BEB" w:rsidR="00060C63" w:rsidRPr="009D5CA5" w:rsidRDefault="00EC29D1" w:rsidP="009D5CA5">
      <w:pPr>
        <w:spacing w:line="240" w:lineRule="auto"/>
        <w:ind w:left="360"/>
        <w:rPr>
          <w:color w:val="000000" w:themeColor="text1"/>
          <w:sz w:val="32"/>
          <w:szCs w:val="32"/>
        </w:rPr>
      </w:pPr>
      <w:r>
        <w:rPr>
          <w:noProof/>
        </w:rPr>
        <w:drawing>
          <wp:anchor distT="0" distB="0" distL="114300" distR="114300" simplePos="0" relativeHeight="251663360" behindDoc="0" locked="0" layoutInCell="1" allowOverlap="1" wp14:anchorId="262F8794" wp14:editId="7E0409D7">
            <wp:simplePos x="0" y="0"/>
            <wp:positionH relativeFrom="column">
              <wp:posOffset>515620</wp:posOffset>
            </wp:positionH>
            <wp:positionV relativeFrom="paragraph">
              <wp:posOffset>76200</wp:posOffset>
            </wp:positionV>
            <wp:extent cx="5590540" cy="4232275"/>
            <wp:effectExtent l="76200" t="76200" r="124460" b="130175"/>
            <wp:wrapTopAndBottom/>
            <wp:docPr id="165537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9337" name="Picture 1655379337"/>
                    <pic:cNvPicPr/>
                  </pic:nvPicPr>
                  <pic:blipFill>
                    <a:blip r:embed="rId11">
                      <a:extLst>
                        <a:ext uri="{28A0092B-C50C-407E-A947-70E740481C1C}">
                          <a14:useLocalDpi xmlns:a14="http://schemas.microsoft.com/office/drawing/2010/main" val="0"/>
                        </a:ext>
                      </a:extLst>
                    </a:blip>
                    <a:stretch>
                      <a:fillRect/>
                    </a:stretch>
                  </pic:blipFill>
                  <pic:spPr>
                    <a:xfrm>
                      <a:off x="0" y="0"/>
                      <a:ext cx="5590540" cy="4232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2413E98" w14:textId="6FB99E78" w:rsidR="00C54A62" w:rsidRPr="009D5CA5" w:rsidRDefault="00C54A62" w:rsidP="009721A1">
      <w:pPr>
        <w:pStyle w:val="Heading1"/>
      </w:pPr>
      <w:r w:rsidRPr="009D5CA5">
        <w:t>Micro Goals for Career Development:</w:t>
      </w:r>
    </w:p>
    <w:p w14:paraId="045BA843" w14:textId="77777777" w:rsidR="00673D8F" w:rsidRPr="009D5CA5" w:rsidRDefault="00673D8F" w:rsidP="009D5CA5">
      <w:pPr>
        <w:spacing w:line="240" w:lineRule="auto"/>
        <w:ind w:left="360"/>
        <w:rPr>
          <w:color w:val="000000" w:themeColor="text1"/>
          <w:sz w:val="32"/>
          <w:szCs w:val="32"/>
        </w:rPr>
      </w:pPr>
      <w:r w:rsidRPr="009D5CA5">
        <w:rPr>
          <w:color w:val="000000" w:themeColor="text1"/>
          <w:sz w:val="32"/>
          <w:szCs w:val="32"/>
        </w:rPr>
        <w:t>Micro goals are also useful for building a successful career.</w:t>
      </w:r>
    </w:p>
    <w:p w14:paraId="4B52B46F" w14:textId="77777777" w:rsidR="00673D8F" w:rsidRPr="009D5CA5" w:rsidRDefault="00673D8F" w:rsidP="009D5CA5">
      <w:pPr>
        <w:spacing w:line="240" w:lineRule="auto"/>
        <w:ind w:left="360"/>
        <w:rPr>
          <w:color w:val="000000" w:themeColor="text1"/>
          <w:sz w:val="32"/>
          <w:szCs w:val="32"/>
        </w:rPr>
      </w:pPr>
      <w:r w:rsidRPr="009D5CA5">
        <w:rPr>
          <w:color w:val="000000" w:themeColor="text1"/>
          <w:sz w:val="32"/>
          <w:szCs w:val="32"/>
        </w:rPr>
        <w:t>For example:</w:t>
      </w:r>
    </w:p>
    <w:p w14:paraId="3EE0D29A"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Spend 20 minutes daily learning a new skill.</w:t>
      </w:r>
    </w:p>
    <w:p w14:paraId="51FC3456"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Watch one educational video related to the career field.</w:t>
      </w:r>
    </w:p>
    <w:p w14:paraId="5370B1A4"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Improve communication by practicing English speaking.</w:t>
      </w:r>
    </w:p>
    <w:p w14:paraId="255BB7B9"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Update resume every three months.</w:t>
      </w:r>
    </w:p>
    <w:p w14:paraId="4AA3F133"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Attend online workshops and seminars.</w:t>
      </w:r>
    </w:p>
    <w:p w14:paraId="0E6905D3" w14:textId="28806752"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These micro goals help students gradually develop professional skills required for future jobs.</w:t>
      </w:r>
    </w:p>
    <w:p w14:paraId="7C8483D9" w14:textId="77777777" w:rsidR="008C36CE" w:rsidRDefault="008C36CE" w:rsidP="009D5CA5">
      <w:pPr>
        <w:spacing w:line="240" w:lineRule="auto"/>
        <w:ind w:left="360"/>
        <w:rPr>
          <w:color w:val="000000" w:themeColor="text1"/>
          <w:sz w:val="32"/>
          <w:szCs w:val="32"/>
        </w:rPr>
      </w:pPr>
    </w:p>
    <w:p w14:paraId="247A43C5" w14:textId="52400173" w:rsidR="00673D8F" w:rsidRPr="009D5CA5" w:rsidRDefault="00E25225" w:rsidP="009721A1">
      <w:pPr>
        <w:pStyle w:val="Heading1"/>
      </w:pPr>
      <w:r w:rsidRPr="009D5CA5">
        <w:t>Steps to Create Micro Goals:</w:t>
      </w:r>
      <w:r w:rsidR="004B272D" w:rsidRPr="004B272D">
        <w:rPr>
          <w:noProof/>
        </w:rPr>
        <w:t xml:space="preserve"> </w:t>
      </w:r>
    </w:p>
    <w:p w14:paraId="410765F2" w14:textId="1A1112D1" w:rsidR="00F038A8" w:rsidRPr="009D5CA5" w:rsidRDefault="00C71F62" w:rsidP="009D5CA5">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65408" behindDoc="0" locked="0" layoutInCell="1" allowOverlap="1" wp14:anchorId="2D2A077D" wp14:editId="5224E2C6">
            <wp:simplePos x="0" y="0"/>
            <wp:positionH relativeFrom="column">
              <wp:posOffset>651510</wp:posOffset>
            </wp:positionH>
            <wp:positionV relativeFrom="paragraph">
              <wp:posOffset>561340</wp:posOffset>
            </wp:positionV>
            <wp:extent cx="3879215" cy="3187065"/>
            <wp:effectExtent l="76200" t="76200" r="140335" b="127635"/>
            <wp:wrapTopAndBottom/>
            <wp:docPr id="17430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8776" name="Picture 1"/>
                    <pic:cNvPicPr/>
                  </pic:nvPicPr>
                  <pic:blipFill>
                    <a:blip r:embed="rId12"/>
                    <a:stretch>
                      <a:fillRect/>
                    </a:stretch>
                  </pic:blipFill>
                  <pic:spPr>
                    <a:xfrm>
                      <a:off x="0" y="0"/>
                      <a:ext cx="3879215" cy="3187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038A8" w:rsidRPr="009D5CA5">
        <w:rPr>
          <w:color w:val="000000" w:themeColor="text1"/>
          <w:sz w:val="32"/>
          <w:szCs w:val="32"/>
        </w:rPr>
        <w:t>Creating micro goals is simple and effective when following these steps.</w:t>
      </w:r>
    </w:p>
    <w:p w14:paraId="53DED8B8" w14:textId="579E46B8" w:rsidR="00F038A8" w:rsidRPr="00AF4EFC" w:rsidRDefault="00F038A8" w:rsidP="00FF5BCD">
      <w:pPr>
        <w:pStyle w:val="ListParagraph"/>
        <w:numPr>
          <w:ilvl w:val="0"/>
          <w:numId w:val="13"/>
        </w:numPr>
        <w:spacing w:line="240" w:lineRule="auto"/>
        <w:rPr>
          <w:color w:val="000000" w:themeColor="text1"/>
          <w:sz w:val="32"/>
          <w:szCs w:val="32"/>
        </w:rPr>
      </w:pPr>
      <w:r w:rsidRPr="00AF4EFC">
        <w:rPr>
          <w:i/>
          <w:iCs/>
          <w:color w:val="000000" w:themeColor="text1"/>
          <w:sz w:val="32"/>
          <w:szCs w:val="32"/>
        </w:rPr>
        <w:t>Step 1</w:t>
      </w:r>
      <w:r w:rsidRPr="00AF4EFC">
        <w:rPr>
          <w:color w:val="000000" w:themeColor="text1"/>
          <w:sz w:val="32"/>
          <w:szCs w:val="32"/>
        </w:rPr>
        <w:t>: Identify the main goal.</w:t>
      </w:r>
    </w:p>
    <w:p w14:paraId="7A85EDE5" w14:textId="77777777" w:rsidR="001E133B" w:rsidRDefault="00F038A8" w:rsidP="00FF5BCD">
      <w:pPr>
        <w:pStyle w:val="ListParagraph"/>
        <w:numPr>
          <w:ilvl w:val="0"/>
          <w:numId w:val="13"/>
        </w:numPr>
        <w:spacing w:line="240" w:lineRule="auto"/>
        <w:rPr>
          <w:color w:val="000000" w:themeColor="text1"/>
          <w:sz w:val="32"/>
          <w:szCs w:val="32"/>
        </w:rPr>
      </w:pPr>
      <w:r w:rsidRPr="00AF4EFC">
        <w:rPr>
          <w:i/>
          <w:iCs/>
          <w:color w:val="000000" w:themeColor="text1"/>
          <w:sz w:val="32"/>
          <w:szCs w:val="32"/>
        </w:rPr>
        <w:t>Step 2</w:t>
      </w:r>
      <w:r w:rsidRPr="00AF4EFC">
        <w:rPr>
          <w:color w:val="000000" w:themeColor="text1"/>
          <w:sz w:val="32"/>
          <w:szCs w:val="32"/>
        </w:rPr>
        <w:t>: Break the goal into</w:t>
      </w:r>
    </w:p>
    <w:p w14:paraId="272CE296" w14:textId="52A762CB" w:rsidR="00F038A8" w:rsidRPr="00AF4EFC" w:rsidRDefault="00F038A8" w:rsidP="00FF5BCD">
      <w:pPr>
        <w:pStyle w:val="ListParagraph"/>
        <w:numPr>
          <w:ilvl w:val="0"/>
          <w:numId w:val="13"/>
        </w:numPr>
        <w:spacing w:line="240" w:lineRule="auto"/>
        <w:rPr>
          <w:color w:val="000000" w:themeColor="text1"/>
          <w:sz w:val="32"/>
          <w:szCs w:val="32"/>
        </w:rPr>
      </w:pPr>
      <w:r w:rsidRPr="00AF4EFC">
        <w:rPr>
          <w:color w:val="000000" w:themeColor="text1"/>
          <w:sz w:val="32"/>
          <w:szCs w:val="32"/>
        </w:rPr>
        <w:t xml:space="preserve"> smaller tasks.</w:t>
      </w:r>
    </w:p>
    <w:p w14:paraId="7FFD62DD" w14:textId="77777777" w:rsidR="00F038A8" w:rsidRPr="00AF4EFC" w:rsidRDefault="00F038A8" w:rsidP="00FF5BCD">
      <w:pPr>
        <w:pStyle w:val="ListParagraph"/>
        <w:numPr>
          <w:ilvl w:val="0"/>
          <w:numId w:val="13"/>
        </w:numPr>
        <w:spacing w:line="240" w:lineRule="auto"/>
        <w:rPr>
          <w:color w:val="000000" w:themeColor="text1"/>
          <w:sz w:val="32"/>
          <w:szCs w:val="32"/>
        </w:rPr>
      </w:pPr>
      <w:r w:rsidRPr="00AF4EFC">
        <w:rPr>
          <w:i/>
          <w:iCs/>
          <w:color w:val="000000" w:themeColor="text1"/>
          <w:sz w:val="32"/>
          <w:szCs w:val="32"/>
        </w:rPr>
        <w:t>Step 3</w:t>
      </w:r>
      <w:r w:rsidRPr="00AF4EFC">
        <w:rPr>
          <w:color w:val="000000" w:themeColor="text1"/>
          <w:sz w:val="32"/>
          <w:szCs w:val="32"/>
        </w:rPr>
        <w:t>: Set a realistic time limit.</w:t>
      </w:r>
    </w:p>
    <w:p w14:paraId="36C6B857" w14:textId="60EA2142" w:rsidR="00F038A8" w:rsidRPr="00AF4EFC" w:rsidRDefault="00F038A8" w:rsidP="00FF5BCD">
      <w:pPr>
        <w:pStyle w:val="ListParagraph"/>
        <w:numPr>
          <w:ilvl w:val="0"/>
          <w:numId w:val="13"/>
        </w:numPr>
        <w:spacing w:line="240" w:lineRule="auto"/>
        <w:rPr>
          <w:color w:val="000000" w:themeColor="text1"/>
          <w:sz w:val="32"/>
          <w:szCs w:val="32"/>
        </w:rPr>
      </w:pPr>
      <w:r w:rsidRPr="00AF4EFC">
        <w:rPr>
          <w:i/>
          <w:iCs/>
          <w:color w:val="000000" w:themeColor="text1"/>
          <w:sz w:val="32"/>
          <w:szCs w:val="32"/>
        </w:rPr>
        <w:t>Step 4</w:t>
      </w:r>
      <w:r w:rsidRPr="00AF4EFC">
        <w:rPr>
          <w:color w:val="000000" w:themeColor="text1"/>
          <w:sz w:val="32"/>
          <w:szCs w:val="32"/>
        </w:rPr>
        <w:t>: Track progress regularly.</w:t>
      </w:r>
      <w:r w:rsidR="001E133B" w:rsidRPr="001E133B">
        <w:rPr>
          <w:noProof/>
          <w:color w:val="000000" w:themeColor="text1"/>
          <w:sz w:val="32"/>
          <w:szCs w:val="32"/>
        </w:rPr>
        <w:t xml:space="preserve"> </w:t>
      </w:r>
    </w:p>
    <w:p w14:paraId="009AA56B" w14:textId="77777777" w:rsidR="00F038A8" w:rsidRPr="00AF4EFC" w:rsidRDefault="00F038A8" w:rsidP="00FF5BCD">
      <w:pPr>
        <w:pStyle w:val="ListParagraph"/>
        <w:numPr>
          <w:ilvl w:val="0"/>
          <w:numId w:val="13"/>
        </w:numPr>
        <w:spacing w:line="240" w:lineRule="auto"/>
        <w:rPr>
          <w:color w:val="000000" w:themeColor="text1"/>
          <w:sz w:val="32"/>
          <w:szCs w:val="32"/>
        </w:rPr>
      </w:pPr>
      <w:r w:rsidRPr="00AF4EFC">
        <w:rPr>
          <w:i/>
          <w:iCs/>
          <w:color w:val="000000" w:themeColor="text1"/>
          <w:sz w:val="32"/>
          <w:szCs w:val="32"/>
        </w:rPr>
        <w:t>Step 5</w:t>
      </w:r>
      <w:r w:rsidRPr="00AF4EFC">
        <w:rPr>
          <w:color w:val="000000" w:themeColor="text1"/>
          <w:sz w:val="32"/>
          <w:szCs w:val="32"/>
        </w:rPr>
        <w:t>: Celebrate small achievements.</w:t>
      </w:r>
    </w:p>
    <w:p w14:paraId="47C8BC1C" w14:textId="6FCAEE9F" w:rsidR="00F038A8" w:rsidRPr="009D5CA5" w:rsidRDefault="00F038A8" w:rsidP="009D5CA5">
      <w:pPr>
        <w:spacing w:line="240" w:lineRule="auto"/>
        <w:ind w:left="360"/>
        <w:rPr>
          <w:color w:val="000000" w:themeColor="text1"/>
          <w:sz w:val="32"/>
          <w:szCs w:val="32"/>
        </w:rPr>
      </w:pPr>
      <w:r w:rsidRPr="009D5CA5">
        <w:rPr>
          <w:color w:val="000000" w:themeColor="text1"/>
          <w:sz w:val="32"/>
          <w:szCs w:val="32"/>
        </w:rPr>
        <w:t>For example, if the main goal is to improve health, micro goals could include drinking enough water daily, walking for 20 minutes, and eating healthy food.</w:t>
      </w:r>
      <w:r w:rsidR="00FB008D" w:rsidRPr="00FB008D">
        <w:rPr>
          <w:noProof/>
          <w:color w:val="000000" w:themeColor="text1"/>
          <w:sz w:val="32"/>
          <w:szCs w:val="32"/>
        </w:rPr>
        <w:t xml:space="preserve"> </w:t>
      </w:r>
    </w:p>
    <w:p w14:paraId="2517960D" w14:textId="188E31A2" w:rsidR="00A019E1" w:rsidRPr="009D5CA5" w:rsidRDefault="00A019E1" w:rsidP="00FF5BCD">
      <w:pPr>
        <w:pStyle w:val="Heading1"/>
      </w:pPr>
      <w:r w:rsidRPr="009D5CA5">
        <w:t>Challenges in Achieving Micro Goals:</w:t>
      </w:r>
    </w:p>
    <w:p w14:paraId="3DBEBFF6" w14:textId="77777777"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Even though micro goals are simple, some challenges may occur.</w:t>
      </w:r>
    </w:p>
    <w:p w14:paraId="59D70706" w14:textId="7EE7B4D4"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People may lose motivation or become distracted by other activities. Lack of proper planning can also make it difficult to follow micro goals regularly.</w:t>
      </w:r>
      <w:r w:rsidR="000E7DB2" w:rsidRPr="000E7DB2">
        <w:rPr>
          <w:noProof/>
          <w:color w:val="000000" w:themeColor="text1"/>
          <w:sz w:val="32"/>
          <w:szCs w:val="32"/>
        </w:rPr>
        <w:t xml:space="preserve"> </w:t>
      </w:r>
    </w:p>
    <w:p w14:paraId="29355609" w14:textId="5A804050"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Another challenge is inconsistency. Sometimes individuals start with enthusiasm but fail to maintain regular effort.</w:t>
      </w:r>
    </w:p>
    <w:p w14:paraId="7E325D79" w14:textId="77777777"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 xml:space="preserve">These challenges can be overcome by staying disciplined, setting reminders, and maintaining a positive </w:t>
      </w:r>
      <w:proofErr w:type="spellStart"/>
      <w:r w:rsidRPr="009D5CA5">
        <w:rPr>
          <w:color w:val="000000" w:themeColor="text1"/>
          <w:sz w:val="32"/>
          <w:szCs w:val="32"/>
        </w:rPr>
        <w:t>mindset</w:t>
      </w:r>
      <w:proofErr w:type="spellEnd"/>
      <w:r w:rsidRPr="009D5CA5">
        <w:rPr>
          <w:color w:val="000000" w:themeColor="text1"/>
          <w:sz w:val="32"/>
          <w:szCs w:val="32"/>
        </w:rPr>
        <w:t>.</w:t>
      </w:r>
    </w:p>
    <w:p w14:paraId="598904CC" w14:textId="6074B001" w:rsidR="00C51A42" w:rsidRPr="009D5CA5" w:rsidRDefault="00C51A42" w:rsidP="00FF5BCD">
      <w:pPr>
        <w:pStyle w:val="Heading1"/>
      </w:pPr>
      <w:r w:rsidRPr="009D5CA5">
        <w:t>Tips for Successfully Achieving Micro Goals:</w:t>
      </w:r>
    </w:p>
    <w:p w14:paraId="600AA0D3" w14:textId="43D506BC" w:rsidR="00FE3AD4" w:rsidRPr="00256DD5" w:rsidRDefault="00A45185" w:rsidP="00256DD5">
      <w:pPr>
        <w:pStyle w:val="ListParagraph"/>
        <w:numPr>
          <w:ilvl w:val="0"/>
          <w:numId w:val="10"/>
        </w:numPr>
        <w:spacing w:line="240" w:lineRule="auto"/>
        <w:rPr>
          <w:color w:val="000000" w:themeColor="text1"/>
          <w:sz w:val="32"/>
          <w:szCs w:val="32"/>
        </w:rPr>
      </w:pPr>
      <w:r>
        <w:rPr>
          <w:noProof/>
          <w:color w:val="000000" w:themeColor="text1"/>
          <w:sz w:val="32"/>
          <w:szCs w:val="32"/>
        </w:rPr>
        <w:drawing>
          <wp:anchor distT="0" distB="0" distL="114300" distR="114300" simplePos="0" relativeHeight="251677696" behindDoc="0" locked="0" layoutInCell="1" allowOverlap="1" wp14:anchorId="6617F932" wp14:editId="246BB4BC">
            <wp:simplePos x="0" y="0"/>
            <wp:positionH relativeFrom="column">
              <wp:posOffset>1018540</wp:posOffset>
            </wp:positionH>
            <wp:positionV relativeFrom="paragraph">
              <wp:posOffset>568325</wp:posOffset>
            </wp:positionV>
            <wp:extent cx="4181475" cy="3722370"/>
            <wp:effectExtent l="76200" t="76200" r="142875" b="125730"/>
            <wp:wrapTopAndBottom/>
            <wp:docPr id="1550794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4618" name="Picture 1550794618"/>
                    <pic:cNvPicPr/>
                  </pic:nvPicPr>
                  <pic:blipFill>
                    <a:blip r:embed="rId13">
                      <a:extLst>
                        <a:ext uri="{28A0092B-C50C-407E-A947-70E740481C1C}">
                          <a14:useLocalDpi xmlns:a14="http://schemas.microsoft.com/office/drawing/2010/main" val="0"/>
                        </a:ext>
                      </a:extLst>
                    </a:blip>
                    <a:stretch>
                      <a:fillRect/>
                    </a:stretch>
                  </pic:blipFill>
                  <pic:spPr>
                    <a:xfrm>
                      <a:off x="0" y="0"/>
                      <a:ext cx="4181475" cy="3722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E3AD4" w:rsidRPr="00256DD5">
        <w:rPr>
          <w:color w:val="000000" w:themeColor="text1"/>
          <w:sz w:val="32"/>
          <w:szCs w:val="32"/>
        </w:rPr>
        <w:t>To achieve micro goals successfully, some useful tips can be followed.</w:t>
      </w:r>
      <w:r w:rsidRPr="00A45185">
        <w:rPr>
          <w:noProof/>
          <w:color w:val="000000" w:themeColor="text1"/>
          <w:sz w:val="32"/>
          <w:szCs w:val="32"/>
        </w:rPr>
        <w:t xml:space="preserve"> </w:t>
      </w:r>
    </w:p>
    <w:p w14:paraId="637D7A4E" w14:textId="71D18289" w:rsidR="00E5408E" w:rsidRPr="00E5408E"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Write goals clearly in a notebook or planner.</w:t>
      </w:r>
    </w:p>
    <w:p w14:paraId="35005F5F" w14:textId="560803A1" w:rsidR="00FE3AD4" w:rsidRPr="00256DD5"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Focus on one task at a time.</w:t>
      </w:r>
    </w:p>
    <w:p w14:paraId="6A579C1F" w14:textId="77777777" w:rsidR="00FE3AD4" w:rsidRPr="00256DD5"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Avoid distractions like excessive mobile usage.</w:t>
      </w:r>
    </w:p>
    <w:p w14:paraId="3E0D3E95" w14:textId="7EF2FE4A" w:rsidR="00FE3AD4" w:rsidRPr="00256DD5"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Review progress weekly.</w:t>
      </w:r>
    </w:p>
    <w:p w14:paraId="1D26B47F" w14:textId="23F95B22" w:rsidR="00FE3AD4" w:rsidRPr="00256DD5"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 xml:space="preserve">Stay motivated by </w:t>
      </w:r>
      <w:r w:rsidR="00A058DB" w:rsidRPr="00256DD5">
        <w:rPr>
          <w:color w:val="000000" w:themeColor="text1"/>
          <w:sz w:val="32"/>
          <w:szCs w:val="32"/>
        </w:rPr>
        <w:t xml:space="preserve">    </w:t>
      </w:r>
      <w:r w:rsidRPr="00256DD5">
        <w:rPr>
          <w:color w:val="000000" w:themeColor="text1"/>
          <w:sz w:val="32"/>
          <w:szCs w:val="32"/>
        </w:rPr>
        <w:t>remembering the bigger goal.</w:t>
      </w:r>
    </w:p>
    <w:p w14:paraId="70E721DC" w14:textId="34370AC4" w:rsidR="00FE3AD4" w:rsidRPr="00256DD5" w:rsidRDefault="00FE3AD4" w:rsidP="005063BF">
      <w:pPr>
        <w:pStyle w:val="ListParagraph"/>
        <w:numPr>
          <w:ilvl w:val="0"/>
          <w:numId w:val="14"/>
        </w:numPr>
        <w:spacing w:line="240" w:lineRule="auto"/>
        <w:rPr>
          <w:color w:val="000000" w:themeColor="text1"/>
          <w:sz w:val="32"/>
          <w:szCs w:val="32"/>
        </w:rPr>
      </w:pPr>
      <w:r w:rsidRPr="00256DD5">
        <w:rPr>
          <w:color w:val="000000" w:themeColor="text1"/>
          <w:sz w:val="32"/>
          <w:szCs w:val="32"/>
        </w:rPr>
        <w:t>Consistency is the most important factor. Small daily efforts can lead to significant achievements over time.</w:t>
      </w:r>
    </w:p>
    <w:p w14:paraId="50A16BF7" w14:textId="62CF29D2" w:rsidR="00A104FE" w:rsidRDefault="00864E59" w:rsidP="005063BF">
      <w:pPr>
        <w:pStyle w:val="Heading1"/>
      </w:pPr>
      <w:r>
        <w:rPr>
          <w:noProof/>
        </w:rPr>
        <w:drawing>
          <wp:anchor distT="0" distB="0" distL="114300" distR="114300" simplePos="0" relativeHeight="251671552" behindDoc="0" locked="0" layoutInCell="1" allowOverlap="1" wp14:anchorId="79411FD0" wp14:editId="1B1866F0">
            <wp:simplePos x="0" y="0"/>
            <wp:positionH relativeFrom="column">
              <wp:posOffset>116205</wp:posOffset>
            </wp:positionH>
            <wp:positionV relativeFrom="paragraph">
              <wp:posOffset>537210</wp:posOffset>
            </wp:positionV>
            <wp:extent cx="5577840" cy="3194050"/>
            <wp:effectExtent l="76200" t="76200" r="137160" b="139700"/>
            <wp:wrapTopAndBottom/>
            <wp:docPr id="1027341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1918" name="Picture 1027341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319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104FE" w:rsidRPr="009D5CA5">
        <w:t>Role of Micro Goals in Personal Development:</w:t>
      </w:r>
    </w:p>
    <w:p w14:paraId="3CC9ED6C" w14:textId="28FECEE9" w:rsidR="005A6C24" w:rsidRPr="009D5CA5" w:rsidRDefault="005A6C24" w:rsidP="009D5CA5">
      <w:pPr>
        <w:spacing w:line="240" w:lineRule="auto"/>
        <w:ind w:left="360"/>
        <w:rPr>
          <w:b/>
          <w:bCs/>
          <w:color w:val="000000" w:themeColor="text1"/>
          <w:sz w:val="32"/>
          <w:szCs w:val="32"/>
          <w:u w:val="single"/>
        </w:rPr>
      </w:pPr>
    </w:p>
    <w:p w14:paraId="00EAFE05"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Micro goals help individuals improve their personality and life skills. By completing small tasks regularly, people develop discipline, confidence, and time management skills.</w:t>
      </w:r>
    </w:p>
    <w:p w14:paraId="521FBBC4"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Micro goals also help individuals develop positive habits such as regular studying, exercising, reading, and learning new skills.</w:t>
      </w:r>
    </w:p>
    <w:p w14:paraId="26731FA7"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Personal growth happens gradually, and micro goals make the process easier and more structured. They encourage individuals to become more focused and responsible.</w:t>
      </w:r>
    </w:p>
    <w:p w14:paraId="64ED94F8" w14:textId="62F043C4" w:rsidR="007D7083" w:rsidRPr="009D5CA5" w:rsidRDefault="00CB2913" w:rsidP="005063BF">
      <w:pPr>
        <w:pStyle w:val="Heading1"/>
      </w:pPr>
      <w:r w:rsidRPr="009D5CA5">
        <w:t>Conclusion:</w:t>
      </w:r>
    </w:p>
    <w:p w14:paraId="74034D0E" w14:textId="1AB59ECA" w:rsidR="00D82691" w:rsidRPr="009D5CA5" w:rsidRDefault="00D82691" w:rsidP="009D5CA5">
      <w:pPr>
        <w:spacing w:line="240" w:lineRule="auto"/>
        <w:ind w:left="360"/>
        <w:rPr>
          <w:color w:val="000000" w:themeColor="text1"/>
          <w:sz w:val="32"/>
          <w:szCs w:val="32"/>
        </w:rPr>
      </w:pPr>
      <w:r w:rsidRPr="009D5CA5">
        <w:rPr>
          <w:color w:val="000000" w:themeColor="text1"/>
          <w:sz w:val="32"/>
          <w:szCs w:val="32"/>
        </w:rPr>
        <w:t>Micro goals are powerful tools for achieving success. They help individuals break big goals into smaller, manageable tasks. B</w:t>
      </w:r>
      <w:r w:rsidR="00864E59">
        <w:rPr>
          <w:color w:val="000000" w:themeColor="text1"/>
          <w:sz w:val="32"/>
          <w:szCs w:val="32"/>
        </w:rPr>
        <w:t>y fo</w:t>
      </w:r>
      <w:r w:rsidRPr="009D5CA5">
        <w:rPr>
          <w:color w:val="000000" w:themeColor="text1"/>
          <w:sz w:val="32"/>
          <w:szCs w:val="32"/>
        </w:rPr>
        <w:t>cusing on small actions every day, people can gradually move closer to their dreams.</w:t>
      </w:r>
    </w:p>
    <w:p w14:paraId="59A95FA0" w14:textId="7A76CF8F" w:rsidR="001B2F62" w:rsidRDefault="00984E95" w:rsidP="009D5CA5">
      <w:pPr>
        <w:spacing w:line="240" w:lineRule="auto"/>
        <w:ind w:left="360"/>
        <w:rPr>
          <w:color w:val="000000" w:themeColor="text1"/>
          <w:sz w:val="32"/>
          <w:szCs w:val="32"/>
        </w:rPr>
      </w:pPr>
      <w:r>
        <w:rPr>
          <w:noProof/>
          <w:color w:val="C00000"/>
          <w:sz w:val="32"/>
          <w:szCs w:val="32"/>
        </w:rPr>
        <w:drawing>
          <wp:anchor distT="0" distB="0" distL="114300" distR="114300" simplePos="0" relativeHeight="251673600" behindDoc="0" locked="0" layoutInCell="1" allowOverlap="1" wp14:anchorId="53C532A1" wp14:editId="19EE5554">
            <wp:simplePos x="0" y="0"/>
            <wp:positionH relativeFrom="column">
              <wp:posOffset>482600</wp:posOffset>
            </wp:positionH>
            <wp:positionV relativeFrom="paragraph">
              <wp:posOffset>267335</wp:posOffset>
            </wp:positionV>
            <wp:extent cx="4505325" cy="3591560"/>
            <wp:effectExtent l="76200" t="76200" r="142875" b="142240"/>
            <wp:wrapTopAndBottom/>
            <wp:docPr id="26295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7404" name="Picture 262957404"/>
                    <pic:cNvPicPr/>
                  </pic:nvPicPr>
                  <pic:blipFill>
                    <a:blip r:embed="rId15">
                      <a:extLst>
                        <a:ext uri="{28A0092B-C50C-407E-A947-70E740481C1C}">
                          <a14:useLocalDpi xmlns:a14="http://schemas.microsoft.com/office/drawing/2010/main" val="0"/>
                        </a:ext>
                      </a:extLst>
                    </a:blip>
                    <a:stretch>
                      <a:fillRect/>
                    </a:stretch>
                  </pic:blipFill>
                  <pic:spPr>
                    <a:xfrm>
                      <a:off x="0" y="0"/>
                      <a:ext cx="4505325" cy="3591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AFFC8F" w14:textId="5AA7B61B" w:rsidR="00D82691" w:rsidRPr="009D5CA5" w:rsidRDefault="001B2F62" w:rsidP="009D5CA5">
      <w:pPr>
        <w:spacing w:line="240" w:lineRule="auto"/>
        <w:ind w:left="360"/>
        <w:rPr>
          <w:color w:val="000000" w:themeColor="text1"/>
          <w:sz w:val="32"/>
          <w:szCs w:val="32"/>
        </w:rPr>
      </w:pPr>
      <w:r>
        <w:rPr>
          <w:color w:val="000000" w:themeColor="text1"/>
          <w:sz w:val="32"/>
          <w:szCs w:val="32"/>
        </w:rPr>
        <w:t>Mic</w:t>
      </w:r>
      <w:r w:rsidR="00D82691" w:rsidRPr="009D5CA5">
        <w:rPr>
          <w:color w:val="000000" w:themeColor="text1"/>
          <w:sz w:val="32"/>
          <w:szCs w:val="32"/>
        </w:rPr>
        <w:t>ro goals improve motivation, productivity, and confidence. They also help develop discipline and positive habits.</w:t>
      </w:r>
    </w:p>
    <w:p w14:paraId="2378D823" w14:textId="668BA4CE" w:rsidR="00D82691" w:rsidRPr="009D5CA5" w:rsidRDefault="00D82691" w:rsidP="009D5CA5">
      <w:pPr>
        <w:spacing w:line="240" w:lineRule="auto"/>
        <w:ind w:left="360"/>
        <w:rPr>
          <w:color w:val="000000" w:themeColor="text1"/>
          <w:sz w:val="32"/>
          <w:szCs w:val="32"/>
        </w:rPr>
      </w:pPr>
      <w:r w:rsidRPr="009D5CA5">
        <w:rPr>
          <w:color w:val="000000" w:themeColor="text1"/>
          <w:sz w:val="32"/>
          <w:szCs w:val="32"/>
        </w:rPr>
        <w:t xml:space="preserve">For students participating in the Naan </w:t>
      </w:r>
      <w:proofErr w:type="spellStart"/>
      <w:r w:rsidRPr="009D5CA5">
        <w:rPr>
          <w:color w:val="000000" w:themeColor="text1"/>
          <w:sz w:val="32"/>
          <w:szCs w:val="32"/>
        </w:rPr>
        <w:t>Mudhalvan</w:t>
      </w:r>
      <w:proofErr w:type="spellEnd"/>
      <w:r w:rsidRPr="009D5CA5">
        <w:rPr>
          <w:color w:val="000000" w:themeColor="text1"/>
          <w:sz w:val="32"/>
          <w:szCs w:val="32"/>
        </w:rPr>
        <w:t xml:space="preserve"> program, micro goals can play a vital role in academic success and career development. By setting and achieving micro goals consistently, anyone can achieve long-term success and personal growth.</w:t>
      </w:r>
    </w:p>
    <w:p w14:paraId="43C92025" w14:textId="7B9767D2" w:rsidR="00C54A62" w:rsidRPr="00C54A62" w:rsidRDefault="00C54A62" w:rsidP="009D5CA5">
      <w:pPr>
        <w:spacing w:line="240" w:lineRule="auto"/>
        <w:rPr>
          <w:color w:val="000000" w:themeColor="text1"/>
          <w:sz w:val="32"/>
          <w:szCs w:val="32"/>
          <w:u w:val="single"/>
        </w:rPr>
      </w:pPr>
    </w:p>
    <w:p w14:paraId="3CBBBDA7" w14:textId="77777777" w:rsidR="00B91E96" w:rsidRPr="00B91E96" w:rsidRDefault="00B91E96" w:rsidP="009D5CA5">
      <w:pPr>
        <w:spacing w:line="240" w:lineRule="auto"/>
        <w:rPr>
          <w:b/>
          <w:bCs/>
          <w:color w:val="124F1A" w:themeColor="accent3" w:themeShade="BF"/>
          <w:sz w:val="32"/>
          <w:szCs w:val="32"/>
          <w:u w:val="single"/>
        </w:rPr>
      </w:pPr>
    </w:p>
    <w:p w14:paraId="56EB04EB" w14:textId="72AFBBF0" w:rsidR="00DE6C8E" w:rsidRPr="00AE0A9B" w:rsidRDefault="00DE6C8E" w:rsidP="009D5CA5">
      <w:pPr>
        <w:spacing w:line="240" w:lineRule="auto"/>
        <w:rPr>
          <w:color w:val="C00000"/>
          <w:sz w:val="32"/>
          <w:szCs w:val="32"/>
        </w:rPr>
      </w:pPr>
    </w:p>
    <w:p w14:paraId="1BE3B9E2" w14:textId="2436BC09" w:rsidR="00B803D4" w:rsidRPr="00AE0A9B" w:rsidRDefault="00B803D4" w:rsidP="009D5CA5">
      <w:pPr>
        <w:spacing w:line="240" w:lineRule="auto"/>
        <w:rPr>
          <w:color w:val="C00000"/>
          <w:sz w:val="32"/>
          <w:szCs w:val="32"/>
        </w:rPr>
      </w:pPr>
    </w:p>
    <w:p w14:paraId="394A6760" w14:textId="4B7F8EB3" w:rsidR="0046637E" w:rsidRPr="00AE0A9B" w:rsidRDefault="0046637E" w:rsidP="009D5CA5">
      <w:pPr>
        <w:spacing w:line="240" w:lineRule="auto"/>
        <w:rPr>
          <w:color w:val="C00000"/>
          <w:sz w:val="32"/>
          <w:szCs w:val="32"/>
        </w:rPr>
      </w:pPr>
    </w:p>
    <w:p w14:paraId="118BC65A" w14:textId="1EC76EA2" w:rsidR="00222317" w:rsidRPr="00AE0A9B" w:rsidRDefault="00222317" w:rsidP="009D5CA5">
      <w:pPr>
        <w:spacing w:line="240" w:lineRule="auto"/>
        <w:rPr>
          <w:color w:val="C00000"/>
          <w:sz w:val="32"/>
          <w:szCs w:val="32"/>
        </w:rPr>
      </w:pPr>
    </w:p>
    <w:p w14:paraId="2FACFDEB" w14:textId="779240B1" w:rsidR="004A77A9" w:rsidRPr="00AE0A9B" w:rsidRDefault="00BF3131" w:rsidP="009D5CA5">
      <w:pPr>
        <w:spacing w:line="240" w:lineRule="auto"/>
        <w:rPr>
          <w:color w:val="C00000"/>
          <w:sz w:val="48"/>
          <w:szCs w:val="48"/>
          <w:u w:val="single"/>
        </w:rPr>
      </w:pPr>
      <w:r>
        <w:rPr>
          <w:noProof/>
          <w:color w:val="C00000"/>
          <w:sz w:val="32"/>
          <w:szCs w:val="32"/>
        </w:rPr>
        <w:drawing>
          <wp:anchor distT="0" distB="0" distL="114300" distR="114300" simplePos="0" relativeHeight="251678720" behindDoc="0" locked="0" layoutInCell="1" allowOverlap="1" wp14:anchorId="56117EA1" wp14:editId="79D6DC64">
            <wp:simplePos x="0" y="0"/>
            <wp:positionH relativeFrom="column">
              <wp:posOffset>-635</wp:posOffset>
            </wp:positionH>
            <wp:positionV relativeFrom="paragraph">
              <wp:posOffset>1014095</wp:posOffset>
            </wp:positionV>
            <wp:extent cx="5943600" cy="3651885"/>
            <wp:effectExtent l="76200" t="76200" r="133350" b="139065"/>
            <wp:wrapTopAndBottom/>
            <wp:docPr id="120134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8970" name="Picture 1201348970"/>
                    <pic:cNvPicPr/>
                  </pic:nvPicPr>
                  <pic:blipFill>
                    <a:blip r:embed="rId16">
                      <a:extLst>
                        <a:ext uri="{28A0092B-C50C-407E-A947-70E740481C1C}">
                          <a14:useLocalDpi xmlns:a14="http://schemas.microsoft.com/office/drawing/2010/main" val="0"/>
                        </a:ext>
                      </a:extLst>
                    </a:blip>
                    <a:stretch>
                      <a:fillRect/>
                    </a:stretch>
                  </pic:blipFill>
                  <pic:spPr>
                    <a:xfrm>
                      <a:off x="0" y="0"/>
                      <a:ext cx="5943600" cy="3651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sectPr w:rsidR="004A77A9" w:rsidRPr="00AE0A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7CC"/>
    <w:multiLevelType w:val="hybridMultilevel"/>
    <w:tmpl w:val="3C365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0B0C43"/>
    <w:multiLevelType w:val="hybridMultilevel"/>
    <w:tmpl w:val="1B48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F247A"/>
    <w:multiLevelType w:val="hybridMultilevel"/>
    <w:tmpl w:val="09045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061AAD"/>
    <w:multiLevelType w:val="hybridMultilevel"/>
    <w:tmpl w:val="C8F61262"/>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A2F153D"/>
    <w:multiLevelType w:val="hybridMultilevel"/>
    <w:tmpl w:val="F3104FFC"/>
    <w:lvl w:ilvl="0" w:tplc="08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80D7DBB"/>
    <w:multiLevelType w:val="hybridMultilevel"/>
    <w:tmpl w:val="7DD62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8D6DF5"/>
    <w:multiLevelType w:val="hybridMultilevel"/>
    <w:tmpl w:val="309C4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721C6E"/>
    <w:multiLevelType w:val="hybridMultilevel"/>
    <w:tmpl w:val="3348CB72"/>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4261D6D"/>
    <w:multiLevelType w:val="hybridMultilevel"/>
    <w:tmpl w:val="6CC0820A"/>
    <w:lvl w:ilvl="0" w:tplc="08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4A92612"/>
    <w:multiLevelType w:val="hybridMultilevel"/>
    <w:tmpl w:val="5B3A3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BE654E1"/>
    <w:multiLevelType w:val="hybridMultilevel"/>
    <w:tmpl w:val="14C65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6D3843"/>
    <w:multiLevelType w:val="hybridMultilevel"/>
    <w:tmpl w:val="B75839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F70E9E"/>
    <w:multiLevelType w:val="hybridMultilevel"/>
    <w:tmpl w:val="E970E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49478D"/>
    <w:multiLevelType w:val="hybridMultilevel"/>
    <w:tmpl w:val="498A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430979">
    <w:abstractNumId w:val="1"/>
  </w:num>
  <w:num w:numId="2" w16cid:durableId="2071422078">
    <w:abstractNumId w:val="13"/>
  </w:num>
  <w:num w:numId="3" w16cid:durableId="551160574">
    <w:abstractNumId w:val="11"/>
  </w:num>
  <w:num w:numId="4" w16cid:durableId="643974106">
    <w:abstractNumId w:val="5"/>
  </w:num>
  <w:num w:numId="5" w16cid:durableId="1023895667">
    <w:abstractNumId w:val="10"/>
  </w:num>
  <w:num w:numId="6" w16cid:durableId="1675762114">
    <w:abstractNumId w:val="9"/>
  </w:num>
  <w:num w:numId="7" w16cid:durableId="442654750">
    <w:abstractNumId w:val="2"/>
  </w:num>
  <w:num w:numId="8" w16cid:durableId="1743135845">
    <w:abstractNumId w:val="12"/>
  </w:num>
  <w:num w:numId="9" w16cid:durableId="30545015">
    <w:abstractNumId w:val="6"/>
  </w:num>
  <w:num w:numId="10" w16cid:durableId="1384981132">
    <w:abstractNumId w:val="0"/>
  </w:num>
  <w:num w:numId="11" w16cid:durableId="278143784">
    <w:abstractNumId w:val="3"/>
  </w:num>
  <w:num w:numId="12" w16cid:durableId="1493177535">
    <w:abstractNumId w:val="7"/>
  </w:num>
  <w:num w:numId="13" w16cid:durableId="1898474085">
    <w:abstractNumId w:val="4"/>
  </w:num>
  <w:num w:numId="14" w16cid:durableId="211574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43"/>
    <w:rsid w:val="0001218C"/>
    <w:rsid w:val="0001340B"/>
    <w:rsid w:val="0005349E"/>
    <w:rsid w:val="00060C63"/>
    <w:rsid w:val="00077155"/>
    <w:rsid w:val="000C7D8A"/>
    <w:rsid w:val="000D4BC6"/>
    <w:rsid w:val="000E7DB2"/>
    <w:rsid w:val="001039F0"/>
    <w:rsid w:val="00130C33"/>
    <w:rsid w:val="00161A1C"/>
    <w:rsid w:val="001823D3"/>
    <w:rsid w:val="0019751F"/>
    <w:rsid w:val="001B2F62"/>
    <w:rsid w:val="001C0640"/>
    <w:rsid w:val="001E133B"/>
    <w:rsid w:val="001F6BE2"/>
    <w:rsid w:val="00211EE5"/>
    <w:rsid w:val="00222317"/>
    <w:rsid w:val="00223EE9"/>
    <w:rsid w:val="0023118A"/>
    <w:rsid w:val="00256DD5"/>
    <w:rsid w:val="0026325E"/>
    <w:rsid w:val="00277983"/>
    <w:rsid w:val="0029413D"/>
    <w:rsid w:val="0029514C"/>
    <w:rsid w:val="002B78A5"/>
    <w:rsid w:val="003023B1"/>
    <w:rsid w:val="00362FB8"/>
    <w:rsid w:val="003869BC"/>
    <w:rsid w:val="003A1F21"/>
    <w:rsid w:val="003E3CD4"/>
    <w:rsid w:val="003E7AF8"/>
    <w:rsid w:val="003F1695"/>
    <w:rsid w:val="00452B35"/>
    <w:rsid w:val="0046637E"/>
    <w:rsid w:val="00467D06"/>
    <w:rsid w:val="004759DB"/>
    <w:rsid w:val="0048071E"/>
    <w:rsid w:val="004A6A32"/>
    <w:rsid w:val="004A77A9"/>
    <w:rsid w:val="004B272D"/>
    <w:rsid w:val="004B6DA4"/>
    <w:rsid w:val="004C0418"/>
    <w:rsid w:val="004F70AE"/>
    <w:rsid w:val="00506376"/>
    <w:rsid w:val="005063BF"/>
    <w:rsid w:val="00524A8D"/>
    <w:rsid w:val="00532847"/>
    <w:rsid w:val="00544D61"/>
    <w:rsid w:val="00591A73"/>
    <w:rsid w:val="005A6C24"/>
    <w:rsid w:val="005B5D81"/>
    <w:rsid w:val="005D32B3"/>
    <w:rsid w:val="005D756D"/>
    <w:rsid w:val="005D7C37"/>
    <w:rsid w:val="005E5609"/>
    <w:rsid w:val="006006B7"/>
    <w:rsid w:val="00605202"/>
    <w:rsid w:val="00605DB1"/>
    <w:rsid w:val="006414FD"/>
    <w:rsid w:val="00650D3D"/>
    <w:rsid w:val="00673D8F"/>
    <w:rsid w:val="006A19E3"/>
    <w:rsid w:val="006C6A4A"/>
    <w:rsid w:val="006E441D"/>
    <w:rsid w:val="006E75C1"/>
    <w:rsid w:val="00714FBD"/>
    <w:rsid w:val="0071743F"/>
    <w:rsid w:val="0071766C"/>
    <w:rsid w:val="00765BF0"/>
    <w:rsid w:val="007D58D2"/>
    <w:rsid w:val="007D7083"/>
    <w:rsid w:val="008105C1"/>
    <w:rsid w:val="008366E5"/>
    <w:rsid w:val="0083745F"/>
    <w:rsid w:val="00851427"/>
    <w:rsid w:val="00856979"/>
    <w:rsid w:val="00864E59"/>
    <w:rsid w:val="00873D9C"/>
    <w:rsid w:val="0088433A"/>
    <w:rsid w:val="00891BD5"/>
    <w:rsid w:val="008B1985"/>
    <w:rsid w:val="008C0CE6"/>
    <w:rsid w:val="008C36CE"/>
    <w:rsid w:val="008E2001"/>
    <w:rsid w:val="008F42AC"/>
    <w:rsid w:val="008F4E41"/>
    <w:rsid w:val="0090235F"/>
    <w:rsid w:val="00911FFA"/>
    <w:rsid w:val="009207C1"/>
    <w:rsid w:val="009248A4"/>
    <w:rsid w:val="0093036D"/>
    <w:rsid w:val="00953F39"/>
    <w:rsid w:val="009721A1"/>
    <w:rsid w:val="00984E95"/>
    <w:rsid w:val="009C4DDA"/>
    <w:rsid w:val="009D5CA5"/>
    <w:rsid w:val="00A019E1"/>
    <w:rsid w:val="00A058DB"/>
    <w:rsid w:val="00A104FE"/>
    <w:rsid w:val="00A121E5"/>
    <w:rsid w:val="00A14BD2"/>
    <w:rsid w:val="00A42FBE"/>
    <w:rsid w:val="00A45185"/>
    <w:rsid w:val="00A71786"/>
    <w:rsid w:val="00A72F2B"/>
    <w:rsid w:val="00A91157"/>
    <w:rsid w:val="00A927B7"/>
    <w:rsid w:val="00AA6725"/>
    <w:rsid w:val="00AB51E7"/>
    <w:rsid w:val="00AD257B"/>
    <w:rsid w:val="00AE0A9B"/>
    <w:rsid w:val="00AF2A07"/>
    <w:rsid w:val="00AF4EFC"/>
    <w:rsid w:val="00B111DE"/>
    <w:rsid w:val="00B13961"/>
    <w:rsid w:val="00B212D6"/>
    <w:rsid w:val="00B61E23"/>
    <w:rsid w:val="00B622E0"/>
    <w:rsid w:val="00B803D4"/>
    <w:rsid w:val="00B91E96"/>
    <w:rsid w:val="00BA0A88"/>
    <w:rsid w:val="00BF3131"/>
    <w:rsid w:val="00BF38A5"/>
    <w:rsid w:val="00C04C39"/>
    <w:rsid w:val="00C43983"/>
    <w:rsid w:val="00C51A42"/>
    <w:rsid w:val="00C54A62"/>
    <w:rsid w:val="00C71F62"/>
    <w:rsid w:val="00CA7D91"/>
    <w:rsid w:val="00CB2913"/>
    <w:rsid w:val="00CC1D00"/>
    <w:rsid w:val="00CD690B"/>
    <w:rsid w:val="00CF24DC"/>
    <w:rsid w:val="00D54D16"/>
    <w:rsid w:val="00D569A4"/>
    <w:rsid w:val="00D57717"/>
    <w:rsid w:val="00D57D43"/>
    <w:rsid w:val="00D648E1"/>
    <w:rsid w:val="00D82691"/>
    <w:rsid w:val="00D87643"/>
    <w:rsid w:val="00D92E9C"/>
    <w:rsid w:val="00DA158B"/>
    <w:rsid w:val="00DA50C5"/>
    <w:rsid w:val="00DB39D8"/>
    <w:rsid w:val="00DE640C"/>
    <w:rsid w:val="00DE6C8E"/>
    <w:rsid w:val="00E01A69"/>
    <w:rsid w:val="00E25225"/>
    <w:rsid w:val="00E26A70"/>
    <w:rsid w:val="00E361A2"/>
    <w:rsid w:val="00E40AF4"/>
    <w:rsid w:val="00E5408E"/>
    <w:rsid w:val="00E61A2F"/>
    <w:rsid w:val="00E63D30"/>
    <w:rsid w:val="00E669B7"/>
    <w:rsid w:val="00E701AD"/>
    <w:rsid w:val="00EA53DD"/>
    <w:rsid w:val="00EC29D1"/>
    <w:rsid w:val="00EC53D0"/>
    <w:rsid w:val="00EE4810"/>
    <w:rsid w:val="00EF2882"/>
    <w:rsid w:val="00F00270"/>
    <w:rsid w:val="00F00A0C"/>
    <w:rsid w:val="00F01F7C"/>
    <w:rsid w:val="00F038A8"/>
    <w:rsid w:val="00F31455"/>
    <w:rsid w:val="00FB008D"/>
    <w:rsid w:val="00FE3AD4"/>
    <w:rsid w:val="00FF5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C24EE4"/>
  <w15:chartTrackingRefBased/>
  <w15:docId w15:val="{25825176-B36D-794F-9777-51279E31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43"/>
    <w:rPr>
      <w:rFonts w:eastAsiaTheme="majorEastAsia" w:cstheme="majorBidi"/>
      <w:color w:val="272727" w:themeColor="text1" w:themeTint="D8"/>
    </w:rPr>
  </w:style>
  <w:style w:type="paragraph" w:styleId="Title">
    <w:name w:val="Title"/>
    <w:basedOn w:val="Normal"/>
    <w:next w:val="Normal"/>
    <w:link w:val="TitleChar"/>
    <w:uiPriority w:val="10"/>
    <w:qFormat/>
    <w:rsid w:val="00D87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43"/>
    <w:pPr>
      <w:spacing w:before="160"/>
      <w:jc w:val="center"/>
    </w:pPr>
    <w:rPr>
      <w:i/>
      <w:iCs/>
      <w:color w:val="404040" w:themeColor="text1" w:themeTint="BF"/>
    </w:rPr>
  </w:style>
  <w:style w:type="character" w:customStyle="1" w:styleId="QuoteChar">
    <w:name w:val="Quote Char"/>
    <w:basedOn w:val="DefaultParagraphFont"/>
    <w:link w:val="Quote"/>
    <w:uiPriority w:val="29"/>
    <w:rsid w:val="00D87643"/>
    <w:rPr>
      <w:i/>
      <w:iCs/>
      <w:color w:val="404040" w:themeColor="text1" w:themeTint="BF"/>
    </w:rPr>
  </w:style>
  <w:style w:type="paragraph" w:styleId="ListParagraph">
    <w:name w:val="List Paragraph"/>
    <w:basedOn w:val="Normal"/>
    <w:uiPriority w:val="34"/>
    <w:qFormat/>
    <w:rsid w:val="00D87643"/>
    <w:pPr>
      <w:ind w:left="720"/>
      <w:contextualSpacing/>
    </w:pPr>
  </w:style>
  <w:style w:type="character" w:styleId="IntenseEmphasis">
    <w:name w:val="Intense Emphasis"/>
    <w:basedOn w:val="DefaultParagraphFont"/>
    <w:uiPriority w:val="21"/>
    <w:qFormat/>
    <w:rsid w:val="00D87643"/>
    <w:rPr>
      <w:i/>
      <w:iCs/>
      <w:color w:val="0F4761" w:themeColor="accent1" w:themeShade="BF"/>
    </w:rPr>
  </w:style>
  <w:style w:type="paragraph" w:styleId="IntenseQuote">
    <w:name w:val="Intense Quote"/>
    <w:basedOn w:val="Normal"/>
    <w:next w:val="Normal"/>
    <w:link w:val="IntenseQuoteChar"/>
    <w:uiPriority w:val="30"/>
    <w:qFormat/>
    <w:rsid w:val="00D87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43"/>
    <w:rPr>
      <w:i/>
      <w:iCs/>
      <w:color w:val="0F4761" w:themeColor="accent1" w:themeShade="BF"/>
    </w:rPr>
  </w:style>
  <w:style w:type="character" w:styleId="IntenseReference">
    <w:name w:val="Intense Reference"/>
    <w:basedOn w:val="DefaultParagraphFont"/>
    <w:uiPriority w:val="32"/>
    <w:qFormat/>
    <w:rsid w:val="00D87643"/>
    <w:rPr>
      <w:b/>
      <w:bCs/>
      <w:smallCaps/>
      <w:color w:val="0F4761" w:themeColor="accent1" w:themeShade="BF"/>
      <w:spacing w:val="5"/>
    </w:rPr>
  </w:style>
  <w:style w:type="character" w:styleId="Hyperlink">
    <w:name w:val="Hyperlink"/>
    <w:basedOn w:val="DefaultParagraphFont"/>
    <w:uiPriority w:val="99"/>
    <w:unhideWhenUsed/>
    <w:rsid w:val="00BA0A88"/>
    <w:rPr>
      <w:color w:val="467886" w:themeColor="hyperlink"/>
      <w:u w:val="single"/>
    </w:rPr>
  </w:style>
  <w:style w:type="character" w:styleId="UnresolvedMention">
    <w:name w:val="Unresolved Mention"/>
    <w:basedOn w:val="DefaultParagraphFont"/>
    <w:uiPriority w:val="99"/>
    <w:semiHidden/>
    <w:unhideWhenUsed/>
    <w:rsid w:val="00BA0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2.tmp" /><Relationship Id="rId12" Type="http://schemas.openxmlformats.org/officeDocument/2006/relationships/image" Target="media/image7.tmp"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1.jpeg" /><Relationship Id="rId1" Type="http://schemas.openxmlformats.org/officeDocument/2006/relationships/numbering" Target="numbering.xml" /><Relationship Id="rId6" Type="http://schemas.openxmlformats.org/officeDocument/2006/relationships/image" Target="media/image1.tmp" /><Relationship Id="rId11" Type="http://schemas.openxmlformats.org/officeDocument/2006/relationships/image" Target="media/image6.jpeg" /><Relationship Id="rId5" Type="http://schemas.openxmlformats.org/officeDocument/2006/relationships/hyperlink" Target="mailto:karthika14595@gmail.com" TargetMode="External" /><Relationship Id="rId15" Type="http://schemas.openxmlformats.org/officeDocument/2006/relationships/image" Target="media/image10.jpeg" /><Relationship Id="rId10" Type="http://schemas.openxmlformats.org/officeDocument/2006/relationships/image" Target="media/image5.jpeg" /><Relationship Id="rId4" Type="http://schemas.openxmlformats.org/officeDocument/2006/relationships/webSettings" Target="webSettings.xml" /><Relationship Id="rId9" Type="http://schemas.openxmlformats.org/officeDocument/2006/relationships/image" Target="media/image4.jpeg" /><Relationship Id="rId14"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dharman</dc:creator>
  <cp:keywords/>
  <dc:description/>
  <cp:lastModifiedBy>kaviya sara</cp:lastModifiedBy>
  <cp:revision>2</cp:revision>
  <dcterms:created xsi:type="dcterms:W3CDTF">2026-03-13T04:58:00Z</dcterms:created>
  <dcterms:modified xsi:type="dcterms:W3CDTF">2026-03-13T04:58:00Z</dcterms:modified>
</cp:coreProperties>
</file>