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pStyle w:val="Title"/>
      </w:pPr>
      <w:r>
        <w:rPr/>
        <w:t>Date: 9</w:t>
      </w:r>
      <w:r>
        <w:rPr>
          <w:position w:val="6"/>
          <w:sz w:val="16"/>
        </w:rPr>
        <w:t>th </w:t>
      </w:r>
      <w:r>
        <w:rPr/>
        <w:t>August 2019</w:t>
      </w:r>
    </w:p>
    <w:p>
      <w:pPr>
        <w:pStyle w:val="BodyText"/>
        <w:rPr>
          <w:b/>
          <w:sz w:val="20"/>
        </w:rPr>
      </w:pPr>
    </w:p>
    <w:p>
      <w:pPr>
        <w:pStyle w:val="BodyText"/>
        <w:rPr>
          <w:b/>
          <w:sz w:val="20"/>
        </w:rPr>
      </w:pPr>
    </w:p>
    <w:p>
      <w:pPr>
        <w:spacing w:line="228" w:lineRule="auto" w:before="102"/>
        <w:ind w:left="535" w:right="7404" w:firstLine="4"/>
        <w:jc w:val="left"/>
        <w:rPr>
          <w:b/>
          <w:sz w:val="24"/>
        </w:rPr>
      </w:pPr>
      <w:r>
        <w:rPr>
          <w:b/>
          <w:sz w:val="21"/>
        </w:rPr>
        <w:t>Mr. Kanaparthi </w:t>
      </w:r>
      <w:r>
        <w:rPr>
          <w:b/>
          <w:sz w:val="24"/>
        </w:rPr>
        <w:t>Nikhil Hyderabad.</w:t>
      </w:r>
    </w:p>
    <w:p>
      <w:pPr>
        <w:pStyle w:val="BodyText"/>
        <w:spacing w:before="5"/>
        <w:rPr>
          <w:b/>
          <w:sz w:val="23"/>
        </w:rPr>
      </w:pPr>
    </w:p>
    <w:p>
      <w:pPr>
        <w:pStyle w:val="BodyText"/>
        <w:spacing w:before="1"/>
        <w:ind w:left="540"/>
      </w:pPr>
      <w:r>
        <w:rPr/>
        <w:t>Dear Nikhil,</w:t>
      </w:r>
    </w:p>
    <w:p>
      <w:pPr>
        <w:pStyle w:val="BodyText"/>
        <w:rPr>
          <w:sz w:val="24"/>
        </w:rPr>
      </w:pPr>
    </w:p>
    <w:p>
      <w:pPr>
        <w:spacing w:line="252" w:lineRule="auto" w:before="0"/>
        <w:ind w:left="540" w:right="108" w:firstLine="0"/>
        <w:jc w:val="both"/>
        <w:rPr>
          <w:b/>
          <w:sz w:val="21"/>
        </w:rPr>
      </w:pPr>
      <w:r>
        <w:rPr>
          <w:sz w:val="21"/>
        </w:rPr>
        <w:t>We are pleased to offer you the position of “</w:t>
      </w:r>
      <w:r>
        <w:rPr>
          <w:b/>
          <w:sz w:val="21"/>
        </w:rPr>
        <w:t>Jr</w:t>
      </w:r>
      <w:r>
        <w:rPr>
          <w:sz w:val="21"/>
        </w:rPr>
        <w:t>. </w:t>
      </w:r>
      <w:r>
        <w:rPr>
          <w:b/>
          <w:sz w:val="21"/>
        </w:rPr>
        <w:t>Consultant – Software Engineer”</w:t>
      </w:r>
      <w:r>
        <w:rPr>
          <w:sz w:val="21"/>
        </w:rPr>
        <w:t>, with our company </w:t>
      </w:r>
      <w:r>
        <w:rPr>
          <w:b/>
          <w:sz w:val="21"/>
        </w:rPr>
        <w:t>ScriptBees IT Pvt Ltd</w:t>
      </w:r>
      <w:r>
        <w:rPr>
          <w:sz w:val="21"/>
        </w:rPr>
        <w:t>. Below are the specific terms and conditions of our offer of employment. Your appointment will be effective from your joining date, i.e 9</w:t>
      </w:r>
      <w:r>
        <w:rPr>
          <w:b/>
          <w:position w:val="6"/>
          <w:sz w:val="14"/>
        </w:rPr>
        <w:t>th</w:t>
      </w:r>
      <w:r>
        <w:rPr>
          <w:b/>
          <w:sz w:val="21"/>
        </w:rPr>
        <w:t>Aug 2019. Please read these important details</w:t>
      </w:r>
    </w:p>
    <w:p>
      <w:pPr>
        <w:pStyle w:val="BodyText"/>
        <w:spacing w:line="206" w:lineRule="exact"/>
        <w:ind w:left="540"/>
        <w:rPr>
          <w:rFonts w:ascii="Arial"/>
          <w:sz w:val="20"/>
        </w:rPr>
      </w:pPr>
      <w:r>
        <w:rPr/>
        <w:t>carefully, including your compensation and benefits as given below. </w:t>
      </w:r>
      <w:r>
        <w:rPr>
          <w:rFonts w:ascii="Arial"/>
          <w:position w:val="2"/>
          <w:sz w:val="20"/>
        </w:rPr>
        <w:t>Type your text</w:t>
      </w:r>
    </w:p>
    <w:p>
      <w:pPr>
        <w:pStyle w:val="BodyText"/>
        <w:rPr>
          <w:rFonts w:ascii="Arial"/>
          <w:sz w:val="16"/>
        </w:rPr>
      </w:pPr>
    </w:p>
    <w:p>
      <w:pPr>
        <w:spacing w:before="93"/>
        <w:ind w:left="540" w:right="0" w:firstLine="0"/>
        <w:jc w:val="left"/>
        <w:rPr>
          <w:sz w:val="21"/>
        </w:rPr>
      </w:pPr>
      <w:r>
        <w:rPr>
          <w:b/>
          <w:sz w:val="21"/>
        </w:rPr>
        <w:t>Compensation and benefits: </w:t>
      </w:r>
      <w:r>
        <w:rPr>
          <w:sz w:val="21"/>
        </w:rPr>
        <w:t>As per the enclosed - Salary Annexure I</w:t>
      </w:r>
    </w:p>
    <w:p>
      <w:pPr>
        <w:pStyle w:val="BodyText"/>
        <w:spacing w:before="9"/>
        <w:rPr>
          <w:sz w:val="23"/>
        </w:rPr>
      </w:pPr>
    </w:p>
    <w:p>
      <w:pPr>
        <w:pStyle w:val="ListParagraph"/>
        <w:numPr>
          <w:ilvl w:val="0"/>
          <w:numId w:val="1"/>
        </w:numPr>
        <w:tabs>
          <w:tab w:pos="983" w:val="left" w:leader="none"/>
        </w:tabs>
        <w:spacing w:line="240" w:lineRule="auto" w:before="1" w:after="0"/>
        <w:ind w:left="982" w:right="192" w:hanging="428"/>
        <w:jc w:val="both"/>
        <w:rPr>
          <w:sz w:val="21"/>
        </w:rPr>
      </w:pPr>
      <w:r>
        <w:rPr>
          <w:spacing w:val="-3"/>
          <w:sz w:val="21"/>
        </w:rPr>
        <w:t>Your </w:t>
      </w:r>
      <w:r>
        <w:rPr>
          <w:sz w:val="21"/>
        </w:rPr>
        <w:t>initial posting shall be at Hyderabad. However, your services are transferable to any other department, place or office </w:t>
      </w:r>
      <w:r>
        <w:rPr>
          <w:spacing w:val="-3"/>
          <w:sz w:val="21"/>
        </w:rPr>
        <w:t>of </w:t>
      </w:r>
      <w:r>
        <w:rPr>
          <w:sz w:val="21"/>
        </w:rPr>
        <w:t>the Company or to any subsidiary or associate company (whether or not presently</w:t>
      </w:r>
      <w:r>
        <w:rPr>
          <w:spacing w:val="-9"/>
          <w:sz w:val="21"/>
        </w:rPr>
        <w:t> </w:t>
      </w:r>
      <w:r>
        <w:rPr>
          <w:sz w:val="21"/>
        </w:rPr>
        <w:t>existing),</w:t>
      </w:r>
      <w:r>
        <w:rPr>
          <w:spacing w:val="-3"/>
          <w:sz w:val="21"/>
        </w:rPr>
        <w:t> </w:t>
      </w:r>
      <w:r>
        <w:rPr>
          <w:sz w:val="21"/>
        </w:rPr>
        <w:t>whether</w:t>
      </w:r>
      <w:r>
        <w:rPr>
          <w:spacing w:val="-2"/>
          <w:sz w:val="21"/>
        </w:rPr>
        <w:t> </w:t>
      </w:r>
      <w:r>
        <w:rPr>
          <w:sz w:val="21"/>
        </w:rPr>
        <w:t>in</w:t>
      </w:r>
      <w:r>
        <w:rPr>
          <w:spacing w:val="-5"/>
          <w:sz w:val="21"/>
        </w:rPr>
        <w:t> </w:t>
      </w:r>
      <w:r>
        <w:rPr>
          <w:sz w:val="21"/>
        </w:rPr>
        <w:t>India</w:t>
      </w:r>
      <w:r>
        <w:rPr>
          <w:spacing w:val="-1"/>
          <w:sz w:val="21"/>
        </w:rPr>
        <w:t> </w:t>
      </w:r>
      <w:r>
        <w:rPr>
          <w:sz w:val="21"/>
        </w:rPr>
        <w:t>or</w:t>
      </w:r>
      <w:r>
        <w:rPr>
          <w:spacing w:val="-4"/>
          <w:sz w:val="21"/>
        </w:rPr>
        <w:t> </w:t>
      </w:r>
      <w:r>
        <w:rPr>
          <w:sz w:val="21"/>
        </w:rPr>
        <w:t>abroad. Such</w:t>
      </w:r>
      <w:r>
        <w:rPr>
          <w:spacing w:val="-11"/>
          <w:sz w:val="21"/>
        </w:rPr>
        <w:t> </w:t>
      </w:r>
      <w:r>
        <w:rPr>
          <w:sz w:val="21"/>
        </w:rPr>
        <w:t>transfer/deputation</w:t>
      </w:r>
      <w:r>
        <w:rPr>
          <w:spacing w:val="-3"/>
          <w:sz w:val="21"/>
        </w:rPr>
        <w:t> </w:t>
      </w:r>
      <w:r>
        <w:rPr>
          <w:sz w:val="21"/>
        </w:rPr>
        <w:t>will</w:t>
      </w:r>
      <w:r>
        <w:rPr>
          <w:spacing w:val="-5"/>
          <w:sz w:val="21"/>
        </w:rPr>
        <w:t> </w:t>
      </w:r>
      <w:r>
        <w:rPr>
          <w:sz w:val="21"/>
        </w:rPr>
        <w:t>be</w:t>
      </w:r>
      <w:r>
        <w:rPr>
          <w:spacing w:val="-1"/>
          <w:sz w:val="21"/>
        </w:rPr>
        <w:t> </w:t>
      </w:r>
      <w:r>
        <w:rPr>
          <w:sz w:val="21"/>
        </w:rPr>
        <w:t>in</w:t>
      </w:r>
      <w:r>
        <w:rPr>
          <w:spacing w:val="-11"/>
          <w:sz w:val="21"/>
        </w:rPr>
        <w:t> </w:t>
      </w:r>
      <w:r>
        <w:rPr>
          <w:sz w:val="21"/>
        </w:rPr>
        <w:t>accordance</w:t>
      </w:r>
      <w:r>
        <w:rPr>
          <w:spacing w:val="-2"/>
          <w:sz w:val="21"/>
        </w:rPr>
        <w:t> </w:t>
      </w:r>
      <w:r>
        <w:rPr>
          <w:sz w:val="21"/>
        </w:rPr>
        <w:t>with</w:t>
      </w:r>
      <w:r>
        <w:rPr>
          <w:spacing w:val="-11"/>
          <w:sz w:val="21"/>
        </w:rPr>
        <w:t> </w:t>
      </w:r>
      <w:r>
        <w:rPr>
          <w:sz w:val="21"/>
        </w:rPr>
        <w:t>the Company’s rules being in force at the time. Further, once transferred, you shall be governed by the policies and statutory requirements of that</w:t>
      </w:r>
      <w:r>
        <w:rPr>
          <w:spacing w:val="-22"/>
          <w:sz w:val="21"/>
        </w:rPr>
        <w:t> </w:t>
      </w:r>
      <w:r>
        <w:rPr>
          <w:sz w:val="21"/>
        </w:rPr>
        <w:t>location/entity/department.</w:t>
      </w:r>
    </w:p>
    <w:p>
      <w:pPr>
        <w:pStyle w:val="BodyText"/>
        <w:spacing w:before="1"/>
      </w:pPr>
    </w:p>
    <w:p>
      <w:pPr>
        <w:pStyle w:val="ListParagraph"/>
        <w:numPr>
          <w:ilvl w:val="0"/>
          <w:numId w:val="1"/>
        </w:numPr>
        <w:tabs>
          <w:tab w:pos="983" w:val="left" w:leader="none"/>
        </w:tabs>
        <w:spacing w:line="240" w:lineRule="auto" w:before="0" w:after="0"/>
        <w:ind w:left="982" w:right="187" w:hanging="428"/>
        <w:jc w:val="both"/>
        <w:rPr>
          <w:sz w:val="21"/>
        </w:rPr>
      </w:pPr>
      <w:r>
        <w:rPr>
          <w:spacing w:val="-2"/>
          <w:sz w:val="21"/>
        </w:rPr>
        <w:t>All </w:t>
      </w:r>
      <w:r>
        <w:rPr>
          <w:sz w:val="21"/>
        </w:rPr>
        <w:t>Salary, Benefits, Allowances and Reimbursements are subject to deduction at source as </w:t>
      </w:r>
      <w:r>
        <w:rPr>
          <w:spacing w:val="-3"/>
          <w:sz w:val="21"/>
        </w:rPr>
        <w:t>per </w:t>
      </w:r>
      <w:r>
        <w:rPr>
          <w:sz w:val="21"/>
        </w:rPr>
        <w:t>applicable laws including Income Tax, Professional Tax, Provident Fund and ESI. If any deduction is to</w:t>
      </w:r>
      <w:r>
        <w:rPr>
          <w:spacing w:val="-11"/>
          <w:sz w:val="21"/>
        </w:rPr>
        <w:t> </w:t>
      </w:r>
      <w:r>
        <w:rPr>
          <w:sz w:val="21"/>
        </w:rPr>
        <w:t>be</w:t>
      </w:r>
      <w:r>
        <w:rPr>
          <w:spacing w:val="-3"/>
          <w:sz w:val="21"/>
        </w:rPr>
        <w:t> </w:t>
      </w:r>
      <w:r>
        <w:rPr>
          <w:sz w:val="21"/>
        </w:rPr>
        <w:t>made</w:t>
      </w:r>
      <w:r>
        <w:rPr>
          <w:spacing w:val="-3"/>
          <w:sz w:val="21"/>
        </w:rPr>
        <w:t> </w:t>
      </w:r>
      <w:r>
        <w:rPr>
          <w:sz w:val="21"/>
        </w:rPr>
        <w:t>either</w:t>
      </w:r>
      <w:r>
        <w:rPr>
          <w:spacing w:val="1"/>
          <w:sz w:val="21"/>
        </w:rPr>
        <w:t> </w:t>
      </w:r>
      <w:r>
        <w:rPr>
          <w:sz w:val="21"/>
        </w:rPr>
        <w:t>prospectively</w:t>
      </w:r>
      <w:r>
        <w:rPr>
          <w:spacing w:val="-7"/>
          <w:sz w:val="21"/>
        </w:rPr>
        <w:t> </w:t>
      </w:r>
      <w:r>
        <w:rPr>
          <w:sz w:val="21"/>
        </w:rPr>
        <w:t>or</w:t>
      </w:r>
      <w:r>
        <w:rPr>
          <w:spacing w:val="-8"/>
          <w:sz w:val="21"/>
        </w:rPr>
        <w:t> </w:t>
      </w:r>
      <w:r>
        <w:rPr>
          <w:sz w:val="21"/>
        </w:rPr>
        <w:t>retrospectively</w:t>
      </w:r>
      <w:r>
        <w:rPr>
          <w:spacing w:val="-7"/>
          <w:sz w:val="21"/>
        </w:rPr>
        <w:t> </w:t>
      </w:r>
      <w:r>
        <w:rPr>
          <w:sz w:val="21"/>
        </w:rPr>
        <w:t>pursuant</w:t>
      </w:r>
      <w:r>
        <w:rPr>
          <w:spacing w:val="-4"/>
          <w:sz w:val="21"/>
        </w:rPr>
        <w:t> </w:t>
      </w:r>
      <w:r>
        <w:rPr>
          <w:sz w:val="21"/>
        </w:rPr>
        <w:t>to</w:t>
      </w:r>
      <w:r>
        <w:rPr>
          <w:spacing w:val="-10"/>
          <w:sz w:val="21"/>
        </w:rPr>
        <w:t> </w:t>
      </w:r>
      <w:r>
        <w:rPr>
          <w:sz w:val="21"/>
        </w:rPr>
        <w:t>any</w:t>
      </w:r>
      <w:r>
        <w:rPr>
          <w:spacing w:val="-7"/>
          <w:sz w:val="21"/>
        </w:rPr>
        <w:t> </w:t>
      </w:r>
      <w:r>
        <w:rPr>
          <w:sz w:val="21"/>
        </w:rPr>
        <w:t>changes made</w:t>
      </w:r>
      <w:r>
        <w:rPr>
          <w:spacing w:val="-8"/>
          <w:sz w:val="21"/>
        </w:rPr>
        <w:t> </w:t>
      </w:r>
      <w:r>
        <w:rPr>
          <w:sz w:val="21"/>
        </w:rPr>
        <w:t>by</w:t>
      </w:r>
      <w:r>
        <w:rPr>
          <w:spacing w:val="-15"/>
          <w:sz w:val="21"/>
        </w:rPr>
        <w:t> </w:t>
      </w:r>
      <w:r>
        <w:rPr>
          <w:sz w:val="21"/>
        </w:rPr>
        <w:t>the</w:t>
      </w:r>
      <w:r>
        <w:rPr>
          <w:spacing w:val="-3"/>
          <w:sz w:val="21"/>
        </w:rPr>
        <w:t> </w:t>
      </w:r>
      <w:r>
        <w:rPr>
          <w:sz w:val="21"/>
        </w:rPr>
        <w:t>Government</w:t>
      </w:r>
      <w:r>
        <w:rPr>
          <w:spacing w:val="-1"/>
          <w:sz w:val="21"/>
        </w:rPr>
        <w:t> </w:t>
      </w:r>
      <w:r>
        <w:rPr>
          <w:sz w:val="21"/>
        </w:rPr>
        <w:t>of </w:t>
      </w:r>
      <w:r>
        <w:rPr>
          <w:spacing w:val="-4"/>
          <w:sz w:val="21"/>
        </w:rPr>
        <w:t>India </w:t>
      </w:r>
      <w:r>
        <w:rPr>
          <w:sz w:val="21"/>
        </w:rPr>
        <w:t>or the Income Tax Department in the laws or interpretations thereof, the same will be recovered from your salary or any amount due to</w:t>
      </w:r>
      <w:r>
        <w:rPr>
          <w:spacing w:val="-21"/>
          <w:sz w:val="21"/>
        </w:rPr>
        <w:t> </w:t>
      </w:r>
      <w:r>
        <w:rPr>
          <w:sz w:val="21"/>
        </w:rPr>
        <w:t>you.</w:t>
      </w:r>
    </w:p>
    <w:p>
      <w:pPr>
        <w:pStyle w:val="BodyText"/>
      </w:pPr>
    </w:p>
    <w:p>
      <w:pPr>
        <w:pStyle w:val="ListParagraph"/>
        <w:numPr>
          <w:ilvl w:val="0"/>
          <w:numId w:val="1"/>
        </w:numPr>
        <w:tabs>
          <w:tab w:pos="983" w:val="left" w:leader="none"/>
        </w:tabs>
        <w:spacing w:line="240" w:lineRule="auto" w:before="1" w:after="0"/>
        <w:ind w:left="982" w:right="183" w:hanging="428"/>
        <w:jc w:val="both"/>
        <w:rPr>
          <w:sz w:val="21"/>
        </w:rPr>
      </w:pPr>
      <w:r>
        <w:rPr>
          <w:sz w:val="21"/>
        </w:rPr>
        <w:t>You</w:t>
      </w:r>
      <w:r>
        <w:rPr>
          <w:spacing w:val="-6"/>
          <w:sz w:val="21"/>
        </w:rPr>
        <w:t> </w:t>
      </w:r>
      <w:r>
        <w:rPr>
          <w:sz w:val="21"/>
        </w:rPr>
        <w:t>will</w:t>
      </w:r>
      <w:r>
        <w:rPr>
          <w:spacing w:val="-6"/>
          <w:sz w:val="21"/>
        </w:rPr>
        <w:t> </w:t>
      </w:r>
      <w:r>
        <w:rPr>
          <w:sz w:val="21"/>
        </w:rPr>
        <w:t>be</w:t>
      </w:r>
      <w:r>
        <w:rPr>
          <w:spacing w:val="-4"/>
          <w:sz w:val="21"/>
        </w:rPr>
        <w:t> </w:t>
      </w:r>
      <w:r>
        <w:rPr>
          <w:sz w:val="21"/>
        </w:rPr>
        <w:t>on</w:t>
      </w:r>
      <w:r>
        <w:rPr>
          <w:spacing w:val="-5"/>
          <w:sz w:val="21"/>
        </w:rPr>
        <w:t> </w:t>
      </w:r>
      <w:r>
        <w:rPr>
          <w:sz w:val="21"/>
        </w:rPr>
        <w:t>probation/training</w:t>
      </w:r>
      <w:r>
        <w:rPr>
          <w:spacing w:val="-6"/>
          <w:sz w:val="21"/>
        </w:rPr>
        <w:t> </w:t>
      </w:r>
      <w:r>
        <w:rPr>
          <w:sz w:val="21"/>
        </w:rPr>
        <w:t>for</w:t>
      </w:r>
      <w:r>
        <w:rPr>
          <w:spacing w:val="-3"/>
          <w:sz w:val="21"/>
        </w:rPr>
        <w:t> </w:t>
      </w:r>
      <w:r>
        <w:rPr>
          <w:sz w:val="21"/>
        </w:rPr>
        <w:t>a</w:t>
      </w:r>
      <w:r>
        <w:rPr>
          <w:spacing w:val="-4"/>
          <w:sz w:val="21"/>
        </w:rPr>
        <w:t> </w:t>
      </w:r>
      <w:r>
        <w:rPr>
          <w:sz w:val="21"/>
        </w:rPr>
        <w:t>period</w:t>
      </w:r>
      <w:r>
        <w:rPr>
          <w:spacing w:val="-5"/>
          <w:sz w:val="21"/>
        </w:rPr>
        <w:t> </w:t>
      </w:r>
      <w:r>
        <w:rPr>
          <w:sz w:val="21"/>
        </w:rPr>
        <w:t>of</w:t>
      </w:r>
      <w:r>
        <w:rPr>
          <w:spacing w:val="-9"/>
          <w:sz w:val="21"/>
        </w:rPr>
        <w:t> </w:t>
      </w:r>
      <w:r>
        <w:rPr>
          <w:sz w:val="21"/>
        </w:rPr>
        <w:t>three</w:t>
      </w:r>
      <w:r>
        <w:rPr>
          <w:spacing w:val="2"/>
          <w:sz w:val="21"/>
        </w:rPr>
        <w:t> </w:t>
      </w:r>
      <w:r>
        <w:rPr>
          <w:sz w:val="21"/>
        </w:rPr>
        <w:t>months</w:t>
      </w:r>
      <w:r>
        <w:rPr>
          <w:spacing w:val="1"/>
          <w:sz w:val="21"/>
        </w:rPr>
        <w:t> </w:t>
      </w:r>
      <w:r>
        <w:rPr>
          <w:sz w:val="21"/>
        </w:rPr>
        <w:t>from</w:t>
      </w:r>
      <w:r>
        <w:rPr>
          <w:spacing w:val="-9"/>
          <w:sz w:val="21"/>
        </w:rPr>
        <w:t> </w:t>
      </w:r>
      <w:r>
        <w:rPr>
          <w:sz w:val="21"/>
        </w:rPr>
        <w:t>the</w:t>
      </w:r>
      <w:r>
        <w:rPr>
          <w:spacing w:val="-9"/>
          <w:sz w:val="21"/>
        </w:rPr>
        <w:t> </w:t>
      </w:r>
      <w:r>
        <w:rPr>
          <w:sz w:val="21"/>
        </w:rPr>
        <w:t>joining</w:t>
      </w:r>
      <w:r>
        <w:rPr>
          <w:spacing w:val="-2"/>
          <w:sz w:val="21"/>
        </w:rPr>
        <w:t> </w:t>
      </w:r>
      <w:r>
        <w:rPr>
          <w:sz w:val="21"/>
        </w:rPr>
        <w:t>date.</w:t>
      </w:r>
      <w:r>
        <w:rPr>
          <w:spacing w:val="-6"/>
          <w:sz w:val="21"/>
        </w:rPr>
        <w:t> </w:t>
      </w:r>
      <w:r>
        <w:rPr>
          <w:sz w:val="21"/>
        </w:rPr>
        <w:t>During</w:t>
      </w:r>
      <w:r>
        <w:rPr>
          <w:spacing w:val="-5"/>
          <w:sz w:val="21"/>
        </w:rPr>
        <w:t> </w:t>
      </w:r>
      <w:r>
        <w:rPr>
          <w:sz w:val="21"/>
        </w:rPr>
        <w:t>the</w:t>
      </w:r>
      <w:r>
        <w:rPr>
          <w:spacing w:val="-4"/>
          <w:sz w:val="21"/>
        </w:rPr>
        <w:t> </w:t>
      </w:r>
      <w:r>
        <w:rPr>
          <w:sz w:val="21"/>
        </w:rPr>
        <w:t>period of</w:t>
      </w:r>
      <w:r>
        <w:rPr>
          <w:spacing w:val="-11"/>
          <w:sz w:val="21"/>
        </w:rPr>
        <w:t> </w:t>
      </w:r>
      <w:r>
        <w:rPr>
          <w:sz w:val="21"/>
        </w:rPr>
        <w:t>probation/training,</w:t>
      </w:r>
      <w:r>
        <w:rPr>
          <w:spacing w:val="-4"/>
          <w:sz w:val="21"/>
        </w:rPr>
        <w:t> </w:t>
      </w:r>
      <w:r>
        <w:rPr>
          <w:sz w:val="21"/>
        </w:rPr>
        <w:t>you</w:t>
      </w:r>
      <w:r>
        <w:rPr>
          <w:spacing w:val="-8"/>
          <w:sz w:val="21"/>
        </w:rPr>
        <w:t> </w:t>
      </w:r>
      <w:r>
        <w:rPr>
          <w:sz w:val="21"/>
        </w:rPr>
        <w:t>may</w:t>
      </w:r>
      <w:r>
        <w:rPr>
          <w:spacing w:val="-17"/>
          <w:sz w:val="21"/>
        </w:rPr>
        <w:t> </w:t>
      </w:r>
      <w:r>
        <w:rPr>
          <w:sz w:val="21"/>
        </w:rPr>
        <w:t>be</w:t>
      </w:r>
      <w:r>
        <w:rPr>
          <w:spacing w:val="-12"/>
          <w:sz w:val="21"/>
        </w:rPr>
        <w:t> </w:t>
      </w:r>
      <w:r>
        <w:rPr>
          <w:sz w:val="21"/>
        </w:rPr>
        <w:t>required</w:t>
      </w:r>
      <w:r>
        <w:rPr>
          <w:spacing w:val="-15"/>
          <w:sz w:val="21"/>
        </w:rPr>
        <w:t> </w:t>
      </w:r>
      <w:r>
        <w:rPr>
          <w:sz w:val="21"/>
        </w:rPr>
        <w:t>to</w:t>
      </w:r>
      <w:r>
        <w:rPr>
          <w:spacing w:val="-14"/>
          <w:sz w:val="21"/>
        </w:rPr>
        <w:t> </w:t>
      </w:r>
      <w:r>
        <w:rPr>
          <w:sz w:val="21"/>
        </w:rPr>
        <w:t>undergo</w:t>
      </w:r>
      <w:r>
        <w:rPr>
          <w:spacing w:val="-9"/>
          <w:sz w:val="21"/>
        </w:rPr>
        <w:t> </w:t>
      </w:r>
      <w:r>
        <w:rPr>
          <w:sz w:val="21"/>
        </w:rPr>
        <w:t>periodic</w:t>
      </w:r>
      <w:r>
        <w:rPr>
          <w:spacing w:val="-12"/>
          <w:sz w:val="21"/>
        </w:rPr>
        <w:t> </w:t>
      </w:r>
      <w:r>
        <w:rPr>
          <w:sz w:val="21"/>
        </w:rPr>
        <w:t>tests/certification/assessment</w:t>
      </w:r>
      <w:r>
        <w:rPr>
          <w:spacing w:val="-11"/>
          <w:sz w:val="21"/>
        </w:rPr>
        <w:t> </w:t>
      </w:r>
      <w:r>
        <w:rPr>
          <w:sz w:val="21"/>
        </w:rPr>
        <w:t>conducted by the Company. Your confirmation of employment is subject to your satisfactory clearance of any test/certification/assessment to be conducted by the Company. At the end of the probation/training period,</w:t>
      </w:r>
      <w:r>
        <w:rPr>
          <w:spacing w:val="-6"/>
          <w:sz w:val="21"/>
        </w:rPr>
        <w:t> </w:t>
      </w:r>
      <w:r>
        <w:rPr>
          <w:sz w:val="21"/>
        </w:rPr>
        <w:t>based</w:t>
      </w:r>
      <w:r>
        <w:rPr>
          <w:spacing w:val="-4"/>
          <w:sz w:val="21"/>
        </w:rPr>
        <w:t> </w:t>
      </w:r>
      <w:r>
        <w:rPr>
          <w:sz w:val="21"/>
        </w:rPr>
        <w:t>on</w:t>
      </w:r>
      <w:r>
        <w:rPr>
          <w:spacing w:val="-7"/>
          <w:sz w:val="21"/>
        </w:rPr>
        <w:t> </w:t>
      </w:r>
      <w:r>
        <w:rPr>
          <w:sz w:val="21"/>
        </w:rPr>
        <w:t>the</w:t>
      </w:r>
      <w:r>
        <w:rPr>
          <w:spacing w:val="-8"/>
          <w:sz w:val="21"/>
        </w:rPr>
        <w:t> </w:t>
      </w:r>
      <w:r>
        <w:rPr>
          <w:sz w:val="21"/>
        </w:rPr>
        <w:t>report</w:t>
      </w:r>
      <w:r>
        <w:rPr>
          <w:spacing w:val="1"/>
          <w:sz w:val="21"/>
        </w:rPr>
        <w:t> </w:t>
      </w:r>
      <w:r>
        <w:rPr>
          <w:spacing w:val="-3"/>
          <w:sz w:val="21"/>
        </w:rPr>
        <w:t>of</w:t>
      </w:r>
      <w:r>
        <w:rPr>
          <w:spacing w:val="-9"/>
          <w:sz w:val="21"/>
        </w:rPr>
        <w:t> </w:t>
      </w:r>
      <w:r>
        <w:rPr>
          <w:sz w:val="21"/>
        </w:rPr>
        <w:t>satisfactory</w:t>
      </w:r>
      <w:r>
        <w:rPr>
          <w:spacing w:val="-1"/>
          <w:sz w:val="21"/>
        </w:rPr>
        <w:t> </w:t>
      </w:r>
      <w:r>
        <w:rPr>
          <w:sz w:val="21"/>
        </w:rPr>
        <w:t>performance from</w:t>
      </w:r>
      <w:r>
        <w:rPr>
          <w:spacing w:val="-5"/>
          <w:sz w:val="21"/>
        </w:rPr>
        <w:t> </w:t>
      </w:r>
      <w:r>
        <w:rPr>
          <w:sz w:val="21"/>
        </w:rPr>
        <w:t>your</w:t>
      </w:r>
      <w:r>
        <w:rPr>
          <w:spacing w:val="6"/>
          <w:sz w:val="21"/>
        </w:rPr>
        <w:t> </w:t>
      </w:r>
      <w:r>
        <w:rPr>
          <w:sz w:val="21"/>
        </w:rPr>
        <w:t>manager,</w:t>
      </w:r>
      <w:r>
        <w:rPr>
          <w:spacing w:val="2"/>
          <w:sz w:val="21"/>
        </w:rPr>
        <w:t> </w:t>
      </w:r>
      <w:r>
        <w:rPr>
          <w:sz w:val="21"/>
        </w:rPr>
        <w:t>you</w:t>
      </w:r>
      <w:r>
        <w:rPr>
          <w:spacing w:val="-8"/>
          <w:sz w:val="21"/>
        </w:rPr>
        <w:t> </w:t>
      </w:r>
      <w:r>
        <w:rPr>
          <w:sz w:val="21"/>
        </w:rPr>
        <w:t>shall</w:t>
      </w:r>
      <w:r>
        <w:rPr>
          <w:spacing w:val="-4"/>
          <w:sz w:val="21"/>
        </w:rPr>
        <w:t> </w:t>
      </w:r>
      <w:r>
        <w:rPr>
          <w:sz w:val="21"/>
        </w:rPr>
        <w:t>be</w:t>
      </w:r>
      <w:r>
        <w:rPr>
          <w:spacing w:val="-1"/>
          <w:sz w:val="21"/>
        </w:rPr>
        <w:t> </w:t>
      </w:r>
      <w:r>
        <w:rPr>
          <w:sz w:val="21"/>
        </w:rPr>
        <w:t>issued</w:t>
      </w:r>
      <w:r>
        <w:rPr>
          <w:spacing w:val="-3"/>
          <w:sz w:val="21"/>
        </w:rPr>
        <w:t> </w:t>
      </w:r>
      <w:r>
        <w:rPr>
          <w:sz w:val="21"/>
        </w:rPr>
        <w:t>written confirmation</w:t>
      </w:r>
      <w:r>
        <w:rPr>
          <w:spacing w:val="-7"/>
          <w:sz w:val="21"/>
        </w:rPr>
        <w:t> </w:t>
      </w:r>
      <w:r>
        <w:rPr>
          <w:sz w:val="21"/>
        </w:rPr>
        <w:t>of</w:t>
      </w:r>
      <w:r>
        <w:rPr>
          <w:spacing w:val="-1"/>
          <w:sz w:val="21"/>
        </w:rPr>
        <w:t> </w:t>
      </w:r>
      <w:r>
        <w:rPr>
          <w:sz w:val="21"/>
        </w:rPr>
        <w:t>your</w:t>
      </w:r>
      <w:r>
        <w:rPr>
          <w:spacing w:val="-5"/>
          <w:sz w:val="21"/>
        </w:rPr>
        <w:t> </w:t>
      </w:r>
      <w:r>
        <w:rPr>
          <w:sz w:val="21"/>
        </w:rPr>
        <w:t>full</w:t>
      </w:r>
      <w:r>
        <w:rPr>
          <w:spacing w:val="-3"/>
          <w:sz w:val="21"/>
        </w:rPr>
        <w:t> </w:t>
      </w:r>
      <w:r>
        <w:rPr>
          <w:sz w:val="21"/>
        </w:rPr>
        <w:t>time</w:t>
      </w:r>
      <w:r>
        <w:rPr>
          <w:spacing w:val="-2"/>
          <w:sz w:val="21"/>
        </w:rPr>
        <w:t> </w:t>
      </w:r>
      <w:r>
        <w:rPr>
          <w:sz w:val="21"/>
        </w:rPr>
        <w:t>employment</w:t>
      </w:r>
      <w:r>
        <w:rPr>
          <w:spacing w:val="-3"/>
          <w:sz w:val="21"/>
        </w:rPr>
        <w:t> </w:t>
      </w:r>
      <w:r>
        <w:rPr>
          <w:sz w:val="21"/>
        </w:rPr>
        <w:t>with</w:t>
      </w:r>
      <w:r>
        <w:rPr>
          <w:spacing w:val="-6"/>
          <w:sz w:val="21"/>
        </w:rPr>
        <w:t> </w:t>
      </w:r>
      <w:r>
        <w:rPr>
          <w:sz w:val="21"/>
        </w:rPr>
        <w:t>the</w:t>
      </w:r>
      <w:r>
        <w:rPr>
          <w:spacing w:val="-2"/>
          <w:sz w:val="21"/>
        </w:rPr>
        <w:t> </w:t>
      </w:r>
      <w:r>
        <w:rPr>
          <w:sz w:val="21"/>
        </w:rPr>
        <w:t>Company.</w:t>
      </w:r>
      <w:r>
        <w:rPr>
          <w:spacing w:val="3"/>
          <w:sz w:val="21"/>
        </w:rPr>
        <w:t> </w:t>
      </w:r>
      <w:r>
        <w:rPr>
          <w:sz w:val="21"/>
        </w:rPr>
        <w:t>If</w:t>
      </w:r>
      <w:r>
        <w:rPr>
          <w:spacing w:val="-10"/>
          <w:sz w:val="21"/>
        </w:rPr>
        <w:t> </w:t>
      </w:r>
      <w:r>
        <w:rPr>
          <w:sz w:val="21"/>
        </w:rPr>
        <w:t>the</w:t>
      </w:r>
      <w:r>
        <w:rPr>
          <w:spacing w:val="-5"/>
          <w:sz w:val="21"/>
        </w:rPr>
        <w:t> </w:t>
      </w:r>
      <w:r>
        <w:rPr>
          <w:sz w:val="21"/>
        </w:rPr>
        <w:t>performance</w:t>
      </w:r>
      <w:r>
        <w:rPr>
          <w:spacing w:val="-2"/>
          <w:sz w:val="21"/>
        </w:rPr>
        <w:t> </w:t>
      </w:r>
      <w:r>
        <w:rPr>
          <w:sz w:val="21"/>
        </w:rPr>
        <w:t>during</w:t>
      </w:r>
      <w:r>
        <w:rPr>
          <w:spacing w:val="-6"/>
          <w:sz w:val="21"/>
        </w:rPr>
        <w:t> </w:t>
      </w:r>
      <w:r>
        <w:rPr>
          <w:sz w:val="21"/>
        </w:rPr>
        <w:t>this period</w:t>
      </w:r>
      <w:r>
        <w:rPr>
          <w:spacing w:val="-11"/>
          <w:sz w:val="21"/>
        </w:rPr>
        <w:t> </w:t>
      </w:r>
      <w:r>
        <w:rPr>
          <w:sz w:val="21"/>
        </w:rPr>
        <w:t>is unsatisfactory or if you have not cleared the test/certification/assessment conducted by the Company, </w:t>
      </w:r>
      <w:r>
        <w:rPr>
          <w:spacing w:val="-3"/>
          <w:sz w:val="21"/>
        </w:rPr>
        <w:t>the </w:t>
      </w:r>
      <w:r>
        <w:rPr>
          <w:sz w:val="21"/>
        </w:rPr>
        <w:t>Company shall have the right to either terminate your services during or at the probation/training without any prior notice or may extend the period of probation/training </w:t>
      </w:r>
      <w:r>
        <w:rPr>
          <w:spacing w:val="-3"/>
          <w:sz w:val="21"/>
        </w:rPr>
        <w:t>for </w:t>
      </w:r>
      <w:r>
        <w:rPr>
          <w:sz w:val="21"/>
        </w:rPr>
        <w:t>a further period as deemed </w:t>
      </w:r>
      <w:r>
        <w:rPr>
          <w:spacing w:val="-3"/>
          <w:sz w:val="21"/>
        </w:rPr>
        <w:t>fit </w:t>
      </w:r>
      <w:r>
        <w:rPr>
          <w:sz w:val="21"/>
        </w:rPr>
        <w:t>by the Company. During probation/training, you or the Company may terminate </w:t>
      </w:r>
      <w:r>
        <w:rPr>
          <w:spacing w:val="-3"/>
          <w:sz w:val="21"/>
        </w:rPr>
        <w:t>your </w:t>
      </w:r>
      <w:r>
        <w:rPr>
          <w:sz w:val="21"/>
        </w:rPr>
        <w:t>service at any time by giving 90 days’</w:t>
      </w:r>
      <w:r>
        <w:rPr>
          <w:spacing w:val="-6"/>
          <w:sz w:val="21"/>
        </w:rPr>
        <w:t> </w:t>
      </w:r>
      <w:r>
        <w:rPr>
          <w:sz w:val="21"/>
        </w:rPr>
        <w:t>notice.</w:t>
      </w:r>
    </w:p>
    <w:p>
      <w:pPr>
        <w:pStyle w:val="BodyText"/>
        <w:spacing w:before="1"/>
      </w:pPr>
    </w:p>
    <w:p>
      <w:pPr>
        <w:pStyle w:val="ListParagraph"/>
        <w:numPr>
          <w:ilvl w:val="0"/>
          <w:numId w:val="1"/>
        </w:numPr>
        <w:tabs>
          <w:tab w:pos="983" w:val="left" w:leader="none"/>
        </w:tabs>
        <w:spacing w:line="240" w:lineRule="auto" w:before="1" w:after="0"/>
        <w:ind w:left="982" w:right="194" w:hanging="428"/>
        <w:jc w:val="both"/>
        <w:rPr>
          <w:sz w:val="21"/>
        </w:rPr>
      </w:pPr>
      <w:r>
        <w:rPr>
          <w:spacing w:val="-3"/>
          <w:sz w:val="21"/>
        </w:rPr>
        <w:t>Your </w:t>
      </w:r>
      <w:r>
        <w:rPr>
          <w:sz w:val="21"/>
        </w:rPr>
        <w:t>appointment is contingent upon satisfactory reference and background checks including verification of your application materials, criminal, drug, education and employment history. Your employment</w:t>
      </w:r>
      <w:r>
        <w:rPr>
          <w:spacing w:val="-5"/>
          <w:sz w:val="21"/>
        </w:rPr>
        <w:t> </w:t>
      </w:r>
      <w:r>
        <w:rPr>
          <w:sz w:val="21"/>
        </w:rPr>
        <w:t>is</w:t>
      </w:r>
      <w:r>
        <w:rPr>
          <w:spacing w:val="-4"/>
          <w:sz w:val="21"/>
        </w:rPr>
        <w:t> </w:t>
      </w:r>
      <w:r>
        <w:rPr>
          <w:sz w:val="21"/>
        </w:rPr>
        <w:t>also</w:t>
      </w:r>
      <w:r>
        <w:rPr>
          <w:spacing w:val="-8"/>
          <w:sz w:val="21"/>
        </w:rPr>
        <w:t> </w:t>
      </w:r>
      <w:r>
        <w:rPr>
          <w:sz w:val="21"/>
        </w:rPr>
        <w:t>contingent upon</w:t>
      </w:r>
      <w:r>
        <w:rPr>
          <w:spacing w:val="-4"/>
          <w:sz w:val="21"/>
        </w:rPr>
        <w:t> </w:t>
      </w:r>
      <w:r>
        <w:rPr>
          <w:sz w:val="21"/>
        </w:rPr>
        <w:t>your</w:t>
      </w:r>
      <w:r>
        <w:rPr>
          <w:spacing w:val="-4"/>
          <w:sz w:val="21"/>
        </w:rPr>
        <w:t> </w:t>
      </w:r>
      <w:r>
        <w:rPr>
          <w:sz w:val="21"/>
        </w:rPr>
        <w:t>ability</w:t>
      </w:r>
      <w:r>
        <w:rPr>
          <w:spacing w:val="-10"/>
          <w:sz w:val="21"/>
        </w:rPr>
        <w:t> </w:t>
      </w:r>
      <w:r>
        <w:rPr>
          <w:sz w:val="21"/>
        </w:rPr>
        <w:t>to</w:t>
      </w:r>
      <w:r>
        <w:rPr>
          <w:spacing w:val="-7"/>
          <w:sz w:val="21"/>
        </w:rPr>
        <w:t> </w:t>
      </w:r>
      <w:r>
        <w:rPr>
          <w:sz w:val="21"/>
        </w:rPr>
        <w:t>work</w:t>
      </w:r>
      <w:r>
        <w:rPr>
          <w:spacing w:val="-4"/>
          <w:sz w:val="21"/>
        </w:rPr>
        <w:t> </w:t>
      </w:r>
      <w:r>
        <w:rPr>
          <w:sz w:val="21"/>
        </w:rPr>
        <w:t>for</w:t>
      </w:r>
      <w:r>
        <w:rPr>
          <w:spacing w:val="-2"/>
          <w:sz w:val="21"/>
        </w:rPr>
        <w:t> </w:t>
      </w:r>
      <w:r>
        <w:rPr>
          <w:sz w:val="21"/>
        </w:rPr>
        <w:t>the</w:t>
      </w:r>
      <w:r>
        <w:rPr>
          <w:spacing w:val="-9"/>
          <w:sz w:val="21"/>
        </w:rPr>
        <w:t> </w:t>
      </w:r>
      <w:r>
        <w:rPr>
          <w:sz w:val="21"/>
        </w:rPr>
        <w:t>Company</w:t>
      </w:r>
      <w:r>
        <w:rPr>
          <w:spacing w:val="-8"/>
          <w:sz w:val="21"/>
        </w:rPr>
        <w:t> </w:t>
      </w:r>
      <w:r>
        <w:rPr>
          <w:sz w:val="21"/>
        </w:rPr>
        <w:t>without</w:t>
      </w:r>
      <w:r>
        <w:rPr>
          <w:spacing w:val="-7"/>
          <w:sz w:val="21"/>
        </w:rPr>
        <w:t> </w:t>
      </w:r>
      <w:r>
        <w:rPr>
          <w:sz w:val="21"/>
        </w:rPr>
        <w:t>restriction</w:t>
      </w:r>
      <w:r>
        <w:rPr>
          <w:spacing w:val="-7"/>
          <w:sz w:val="21"/>
        </w:rPr>
        <w:t> </w:t>
      </w:r>
      <w:r>
        <w:rPr>
          <w:sz w:val="21"/>
        </w:rPr>
        <w:t>(i</w:t>
      </w:r>
      <w:r>
        <w:rPr>
          <w:spacing w:val="-7"/>
          <w:sz w:val="21"/>
        </w:rPr>
        <w:t> </w:t>
      </w:r>
      <w:r>
        <w:rPr>
          <w:sz w:val="21"/>
        </w:rPr>
        <w:t>.e.</w:t>
      </w:r>
      <w:r>
        <w:rPr>
          <w:spacing w:val="4"/>
          <w:sz w:val="21"/>
        </w:rPr>
        <w:t> </w:t>
      </w:r>
      <w:r>
        <w:rPr>
          <w:sz w:val="21"/>
        </w:rPr>
        <w:t>you do not have any non -compete or non -solicit obligations or other restrictive clauses with any previous employers).</w:t>
      </w:r>
    </w:p>
    <w:p>
      <w:pPr>
        <w:pStyle w:val="BodyText"/>
        <w:spacing w:before="2"/>
      </w:pPr>
    </w:p>
    <w:p>
      <w:pPr>
        <w:pStyle w:val="ListParagraph"/>
        <w:numPr>
          <w:ilvl w:val="0"/>
          <w:numId w:val="1"/>
        </w:numPr>
        <w:tabs>
          <w:tab w:pos="983" w:val="left" w:leader="none"/>
        </w:tabs>
        <w:spacing w:line="240" w:lineRule="auto" w:before="1" w:after="0"/>
        <w:ind w:left="982" w:right="190" w:hanging="428"/>
        <w:jc w:val="both"/>
        <w:rPr>
          <w:sz w:val="21"/>
        </w:rPr>
      </w:pPr>
      <w:r>
        <w:rPr>
          <w:sz w:val="21"/>
        </w:rPr>
        <w:t>You or the Company may terminate </w:t>
      </w:r>
      <w:r>
        <w:rPr>
          <w:spacing w:val="-4"/>
          <w:sz w:val="21"/>
        </w:rPr>
        <w:t>your </w:t>
      </w:r>
      <w:r>
        <w:rPr>
          <w:sz w:val="21"/>
        </w:rPr>
        <w:t>employment at any time, without cause, by giving 30 days’ notice or basic salary in lieu thereof. However, due to exigencies of business, the Company </w:t>
      </w:r>
      <w:r>
        <w:rPr>
          <w:spacing w:val="-4"/>
          <w:sz w:val="21"/>
        </w:rPr>
        <w:t>may, </w:t>
      </w:r>
      <w:r>
        <w:rPr>
          <w:sz w:val="21"/>
        </w:rPr>
        <w:t>at its sole discretion,</w:t>
      </w:r>
      <w:r>
        <w:rPr>
          <w:spacing w:val="-6"/>
          <w:sz w:val="21"/>
        </w:rPr>
        <w:t> </w:t>
      </w:r>
      <w:r>
        <w:rPr>
          <w:sz w:val="21"/>
        </w:rPr>
        <w:t>reject</w:t>
      </w:r>
      <w:r>
        <w:rPr>
          <w:spacing w:val="-5"/>
          <w:sz w:val="21"/>
        </w:rPr>
        <w:t> </w:t>
      </w:r>
      <w:r>
        <w:rPr>
          <w:sz w:val="21"/>
        </w:rPr>
        <w:t>the</w:t>
      </w:r>
      <w:r>
        <w:rPr>
          <w:spacing w:val="-9"/>
          <w:sz w:val="21"/>
        </w:rPr>
        <w:t> </w:t>
      </w:r>
      <w:r>
        <w:rPr>
          <w:sz w:val="21"/>
        </w:rPr>
        <w:t>salary</w:t>
      </w:r>
      <w:r>
        <w:rPr>
          <w:spacing w:val="-15"/>
          <w:sz w:val="21"/>
        </w:rPr>
        <w:t> </w:t>
      </w:r>
      <w:r>
        <w:rPr>
          <w:sz w:val="21"/>
        </w:rPr>
        <w:t>in</w:t>
      </w:r>
      <w:r>
        <w:rPr>
          <w:spacing w:val="-11"/>
          <w:sz w:val="21"/>
        </w:rPr>
        <w:t> </w:t>
      </w:r>
      <w:r>
        <w:rPr>
          <w:sz w:val="21"/>
        </w:rPr>
        <w:t>lieu</w:t>
      </w:r>
      <w:r>
        <w:rPr>
          <w:spacing w:val="-7"/>
          <w:sz w:val="21"/>
        </w:rPr>
        <w:t> </w:t>
      </w:r>
      <w:r>
        <w:rPr>
          <w:sz w:val="21"/>
        </w:rPr>
        <w:t>of</w:t>
      </w:r>
      <w:r>
        <w:rPr>
          <w:spacing w:val="-7"/>
          <w:sz w:val="21"/>
        </w:rPr>
        <w:t> </w:t>
      </w:r>
      <w:r>
        <w:rPr>
          <w:sz w:val="21"/>
        </w:rPr>
        <w:t>notice</w:t>
      </w:r>
      <w:r>
        <w:rPr>
          <w:spacing w:val="-11"/>
          <w:sz w:val="21"/>
        </w:rPr>
        <w:t> </w:t>
      </w:r>
      <w:r>
        <w:rPr>
          <w:sz w:val="21"/>
        </w:rPr>
        <w:t>and</w:t>
      </w:r>
      <w:r>
        <w:rPr>
          <w:spacing w:val="-12"/>
          <w:sz w:val="21"/>
        </w:rPr>
        <w:t> </w:t>
      </w:r>
      <w:r>
        <w:rPr>
          <w:sz w:val="21"/>
        </w:rPr>
        <w:t>require</w:t>
      </w:r>
      <w:r>
        <w:rPr>
          <w:spacing w:val="-9"/>
          <w:sz w:val="21"/>
        </w:rPr>
        <w:t> </w:t>
      </w:r>
      <w:r>
        <w:rPr>
          <w:sz w:val="21"/>
        </w:rPr>
        <w:t>you</w:t>
      </w:r>
      <w:r>
        <w:rPr>
          <w:spacing w:val="-6"/>
          <w:sz w:val="21"/>
        </w:rPr>
        <w:t> </w:t>
      </w:r>
      <w:r>
        <w:rPr>
          <w:sz w:val="21"/>
        </w:rPr>
        <w:t>to</w:t>
      </w:r>
      <w:r>
        <w:rPr>
          <w:spacing w:val="-7"/>
          <w:sz w:val="21"/>
        </w:rPr>
        <w:t> </w:t>
      </w:r>
      <w:r>
        <w:rPr>
          <w:sz w:val="21"/>
        </w:rPr>
        <w:t>serve</w:t>
      </w:r>
      <w:r>
        <w:rPr>
          <w:spacing w:val="-8"/>
          <w:sz w:val="21"/>
        </w:rPr>
        <w:t> </w:t>
      </w:r>
      <w:r>
        <w:rPr>
          <w:sz w:val="21"/>
        </w:rPr>
        <w:t>the</w:t>
      </w:r>
      <w:r>
        <w:rPr>
          <w:spacing w:val="-4"/>
          <w:sz w:val="21"/>
        </w:rPr>
        <w:t> </w:t>
      </w:r>
      <w:r>
        <w:rPr>
          <w:sz w:val="21"/>
        </w:rPr>
        <w:t>entire</w:t>
      </w:r>
      <w:r>
        <w:rPr>
          <w:spacing w:val="-5"/>
          <w:sz w:val="21"/>
        </w:rPr>
        <w:t> </w:t>
      </w:r>
      <w:r>
        <w:rPr>
          <w:sz w:val="21"/>
        </w:rPr>
        <w:t>or</w:t>
      </w:r>
      <w:r>
        <w:rPr>
          <w:spacing w:val="-4"/>
          <w:sz w:val="21"/>
        </w:rPr>
        <w:t> </w:t>
      </w:r>
      <w:r>
        <w:rPr>
          <w:sz w:val="21"/>
        </w:rPr>
        <w:t>part</w:t>
      </w:r>
      <w:r>
        <w:rPr>
          <w:spacing w:val="-10"/>
          <w:sz w:val="21"/>
        </w:rPr>
        <w:t> </w:t>
      </w:r>
      <w:r>
        <w:rPr>
          <w:sz w:val="21"/>
        </w:rPr>
        <w:t>of</w:t>
      </w:r>
      <w:r>
        <w:rPr>
          <w:spacing w:val="-9"/>
          <w:sz w:val="21"/>
        </w:rPr>
        <w:t> </w:t>
      </w:r>
      <w:r>
        <w:rPr>
          <w:sz w:val="21"/>
        </w:rPr>
        <w:t>the</w:t>
      </w:r>
      <w:r>
        <w:rPr>
          <w:spacing w:val="-4"/>
          <w:sz w:val="21"/>
        </w:rPr>
        <w:t> </w:t>
      </w:r>
      <w:r>
        <w:rPr>
          <w:sz w:val="21"/>
        </w:rPr>
        <w:t>notice</w:t>
      </w:r>
    </w:p>
    <w:p>
      <w:pPr>
        <w:spacing w:after="0" w:line="240" w:lineRule="auto"/>
        <w:jc w:val="both"/>
        <w:rPr>
          <w:sz w:val="21"/>
        </w:rPr>
        <w:sectPr>
          <w:headerReference w:type="default" r:id="rId5"/>
          <w:type w:val="continuous"/>
          <w:pgSz w:w="11920" w:h="16850"/>
          <w:pgMar w:header="479" w:top="1520" w:bottom="280" w:left="900" w:right="1240"/>
        </w:sectPr>
      </w:pPr>
    </w:p>
    <w:p>
      <w:pPr>
        <w:pStyle w:val="BodyText"/>
        <w:spacing w:before="82"/>
        <w:ind w:left="982" w:right="187"/>
        <w:jc w:val="both"/>
      </w:pPr>
      <w:r>
        <w:rPr/>
        <w:t>period.</w:t>
      </w:r>
      <w:r>
        <w:rPr>
          <w:spacing w:val="-1"/>
        </w:rPr>
        <w:t> </w:t>
      </w:r>
      <w:r>
        <w:rPr/>
        <w:t>You</w:t>
      </w:r>
      <w:r>
        <w:rPr>
          <w:spacing w:val="-6"/>
        </w:rPr>
        <w:t> </w:t>
      </w:r>
      <w:r>
        <w:rPr/>
        <w:t>shall</w:t>
      </w:r>
      <w:r>
        <w:rPr>
          <w:spacing w:val="-2"/>
        </w:rPr>
        <w:t> </w:t>
      </w:r>
      <w:r>
        <w:rPr/>
        <w:t>not</w:t>
      </w:r>
      <w:r>
        <w:rPr>
          <w:spacing w:val="-1"/>
        </w:rPr>
        <w:t> </w:t>
      </w:r>
      <w:r>
        <w:rPr/>
        <w:t>be</w:t>
      </w:r>
      <w:r>
        <w:rPr>
          <w:spacing w:val="-6"/>
        </w:rPr>
        <w:t> </w:t>
      </w:r>
      <w:r>
        <w:rPr/>
        <w:t>deemed</w:t>
      </w:r>
      <w:r>
        <w:rPr>
          <w:spacing w:val="-6"/>
        </w:rPr>
        <w:t> </w:t>
      </w:r>
      <w:r>
        <w:rPr/>
        <w:t>to</w:t>
      </w:r>
      <w:r>
        <w:rPr>
          <w:spacing w:val="-6"/>
        </w:rPr>
        <w:t> </w:t>
      </w:r>
      <w:r>
        <w:rPr/>
        <w:t>have</w:t>
      </w:r>
      <w:r>
        <w:rPr>
          <w:spacing w:val="-3"/>
        </w:rPr>
        <w:t> </w:t>
      </w:r>
      <w:r>
        <w:rPr/>
        <w:t>been</w:t>
      </w:r>
      <w:r>
        <w:rPr>
          <w:spacing w:val="-6"/>
        </w:rPr>
        <w:t> </w:t>
      </w:r>
      <w:r>
        <w:rPr/>
        <w:t>relieved</w:t>
      </w:r>
      <w:r>
        <w:rPr>
          <w:spacing w:val="-6"/>
        </w:rPr>
        <w:t> </w:t>
      </w:r>
      <w:r>
        <w:rPr/>
        <w:t>of</w:t>
      </w:r>
      <w:r>
        <w:rPr>
          <w:spacing w:val="-1"/>
        </w:rPr>
        <w:t> </w:t>
      </w:r>
      <w:r>
        <w:rPr/>
        <w:t>your services</w:t>
      </w:r>
      <w:r>
        <w:rPr>
          <w:spacing w:val="-2"/>
        </w:rPr>
        <w:t> </w:t>
      </w:r>
      <w:r>
        <w:rPr/>
        <w:t>except</w:t>
      </w:r>
      <w:r>
        <w:rPr>
          <w:spacing w:val="-1"/>
        </w:rPr>
        <w:t> </w:t>
      </w:r>
      <w:r>
        <w:rPr/>
        <w:t>upon</w:t>
      </w:r>
      <w:r>
        <w:rPr>
          <w:spacing w:val="-5"/>
        </w:rPr>
        <w:t> </w:t>
      </w:r>
      <w:r>
        <w:rPr/>
        <w:t>issue</w:t>
      </w:r>
      <w:r>
        <w:rPr>
          <w:spacing w:val="-4"/>
        </w:rPr>
        <w:t> </w:t>
      </w:r>
      <w:r>
        <w:rPr/>
        <w:t>of</w:t>
      </w:r>
      <w:r>
        <w:rPr>
          <w:spacing w:val="-4"/>
        </w:rPr>
        <w:t> </w:t>
      </w:r>
      <w:r>
        <w:rPr/>
        <w:t>a</w:t>
      </w:r>
      <w:r>
        <w:rPr>
          <w:spacing w:val="1"/>
        </w:rPr>
        <w:t> </w:t>
      </w:r>
      <w:r>
        <w:rPr/>
        <w:t>letter</w:t>
      </w:r>
      <w:r>
        <w:rPr>
          <w:spacing w:val="1"/>
        </w:rPr>
        <w:t> </w:t>
      </w:r>
      <w:r>
        <w:rPr/>
        <w:t>by </w:t>
      </w:r>
      <w:r>
        <w:rPr>
          <w:spacing w:val="-3"/>
        </w:rPr>
        <w:t>the </w:t>
      </w:r>
      <w:r>
        <w:rPr/>
        <w:t>Company to that</w:t>
      </w:r>
      <w:r>
        <w:rPr>
          <w:spacing w:val="-8"/>
        </w:rPr>
        <w:t> </w:t>
      </w:r>
      <w:r>
        <w:rPr/>
        <w:t>effect.</w:t>
      </w:r>
    </w:p>
    <w:p>
      <w:pPr>
        <w:pStyle w:val="ListParagraph"/>
        <w:numPr>
          <w:ilvl w:val="0"/>
          <w:numId w:val="1"/>
        </w:numPr>
        <w:tabs>
          <w:tab w:pos="983" w:val="left" w:leader="none"/>
        </w:tabs>
        <w:spacing w:line="240" w:lineRule="auto" w:before="0" w:after="0"/>
        <w:ind w:left="982" w:right="180" w:hanging="428"/>
        <w:jc w:val="both"/>
        <w:rPr>
          <w:sz w:val="21"/>
        </w:rPr>
      </w:pPr>
      <w:r>
        <w:rPr>
          <w:sz w:val="21"/>
        </w:rPr>
        <w:t>You acknowledge and admit that, by virtue of the nature of the services you are expected to render to </w:t>
      </w:r>
      <w:r>
        <w:rPr>
          <w:spacing w:val="-3"/>
          <w:sz w:val="21"/>
        </w:rPr>
        <w:t>the </w:t>
      </w:r>
      <w:r>
        <w:rPr>
          <w:sz w:val="21"/>
        </w:rPr>
        <w:t>Company, you will, in the course of your employment, be exposed to confidential information (which</w:t>
      </w:r>
      <w:r>
        <w:rPr>
          <w:spacing w:val="-5"/>
          <w:sz w:val="21"/>
        </w:rPr>
        <w:t> </w:t>
      </w:r>
      <w:r>
        <w:rPr>
          <w:sz w:val="21"/>
        </w:rPr>
        <w:t>expression</w:t>
      </w:r>
      <w:r>
        <w:rPr>
          <w:spacing w:val="-8"/>
          <w:sz w:val="21"/>
        </w:rPr>
        <w:t> </w:t>
      </w:r>
      <w:r>
        <w:rPr>
          <w:sz w:val="21"/>
        </w:rPr>
        <w:t>includes</w:t>
      </w:r>
      <w:r>
        <w:rPr>
          <w:spacing w:val="-4"/>
          <w:sz w:val="21"/>
        </w:rPr>
        <w:t> </w:t>
      </w:r>
      <w:r>
        <w:rPr>
          <w:sz w:val="21"/>
        </w:rPr>
        <w:t>but is</w:t>
      </w:r>
      <w:r>
        <w:rPr>
          <w:spacing w:val="1"/>
          <w:sz w:val="21"/>
        </w:rPr>
        <w:t> </w:t>
      </w:r>
      <w:r>
        <w:rPr>
          <w:sz w:val="21"/>
        </w:rPr>
        <w:t>not</w:t>
      </w:r>
      <w:r>
        <w:rPr>
          <w:spacing w:val="-5"/>
          <w:sz w:val="21"/>
        </w:rPr>
        <w:t> </w:t>
      </w:r>
      <w:r>
        <w:rPr>
          <w:sz w:val="21"/>
        </w:rPr>
        <w:t>limited</w:t>
      </w:r>
      <w:r>
        <w:rPr>
          <w:spacing w:val="-4"/>
          <w:sz w:val="21"/>
        </w:rPr>
        <w:t> </w:t>
      </w:r>
      <w:r>
        <w:rPr>
          <w:sz w:val="21"/>
        </w:rPr>
        <w:t>to</w:t>
      </w:r>
      <w:r>
        <w:rPr>
          <w:spacing w:val="-4"/>
          <w:sz w:val="21"/>
        </w:rPr>
        <w:t> </w:t>
      </w:r>
      <w:r>
        <w:rPr>
          <w:sz w:val="21"/>
        </w:rPr>
        <w:t>information</w:t>
      </w:r>
      <w:r>
        <w:rPr>
          <w:spacing w:val="-3"/>
          <w:sz w:val="21"/>
        </w:rPr>
        <w:t> </w:t>
      </w:r>
      <w:r>
        <w:rPr>
          <w:sz w:val="21"/>
        </w:rPr>
        <w:t>concerning</w:t>
      </w:r>
      <w:r>
        <w:rPr>
          <w:spacing w:val="-8"/>
          <w:sz w:val="21"/>
        </w:rPr>
        <w:t> </w:t>
      </w:r>
      <w:r>
        <w:rPr>
          <w:sz w:val="21"/>
        </w:rPr>
        <w:t>the</w:t>
      </w:r>
      <w:r>
        <w:rPr>
          <w:spacing w:val="-4"/>
          <w:sz w:val="21"/>
        </w:rPr>
        <w:t> </w:t>
      </w:r>
      <w:r>
        <w:rPr>
          <w:sz w:val="21"/>
        </w:rPr>
        <w:t>organization,</w:t>
      </w:r>
      <w:r>
        <w:rPr>
          <w:spacing w:val="4"/>
          <w:sz w:val="21"/>
        </w:rPr>
        <w:t> </w:t>
      </w:r>
      <w:r>
        <w:rPr>
          <w:sz w:val="21"/>
        </w:rPr>
        <w:t>trade</w:t>
      </w:r>
      <w:r>
        <w:rPr>
          <w:spacing w:val="-9"/>
          <w:sz w:val="21"/>
        </w:rPr>
        <w:t> </w:t>
      </w:r>
      <w:r>
        <w:rPr>
          <w:sz w:val="21"/>
        </w:rPr>
        <w:t>secrets, intellectual property rights, business, finances, transactions, assets, employees or affairs of the Company, as well as past, present and future development, manufacturing activities, or personnel matters, marketing and business plans, technical specifications, drawings, designs, prototypes, computer</w:t>
      </w:r>
      <w:r>
        <w:rPr>
          <w:spacing w:val="-7"/>
          <w:sz w:val="21"/>
        </w:rPr>
        <w:t> </w:t>
      </w:r>
      <w:r>
        <w:rPr>
          <w:sz w:val="21"/>
        </w:rPr>
        <w:t>programs</w:t>
      </w:r>
      <w:r>
        <w:rPr>
          <w:spacing w:val="-5"/>
          <w:sz w:val="21"/>
        </w:rPr>
        <w:t> </w:t>
      </w:r>
      <w:r>
        <w:rPr>
          <w:sz w:val="21"/>
        </w:rPr>
        <w:t>and</w:t>
      </w:r>
      <w:r>
        <w:rPr>
          <w:spacing w:val="-10"/>
          <w:sz w:val="21"/>
        </w:rPr>
        <w:t> </w:t>
      </w:r>
      <w:r>
        <w:rPr>
          <w:sz w:val="21"/>
        </w:rPr>
        <w:t>databases)</w:t>
      </w:r>
      <w:r>
        <w:rPr>
          <w:spacing w:val="-6"/>
          <w:sz w:val="21"/>
        </w:rPr>
        <w:t> </w:t>
      </w:r>
      <w:r>
        <w:rPr>
          <w:sz w:val="21"/>
        </w:rPr>
        <w:t>of</w:t>
      </w:r>
      <w:r>
        <w:rPr>
          <w:spacing w:val="-8"/>
          <w:sz w:val="21"/>
        </w:rPr>
        <w:t> </w:t>
      </w:r>
      <w:r>
        <w:rPr>
          <w:spacing w:val="-3"/>
          <w:sz w:val="21"/>
        </w:rPr>
        <w:t>the</w:t>
      </w:r>
      <w:r>
        <w:rPr>
          <w:spacing w:val="-11"/>
          <w:sz w:val="21"/>
        </w:rPr>
        <w:t> </w:t>
      </w:r>
      <w:r>
        <w:rPr>
          <w:sz w:val="21"/>
        </w:rPr>
        <w:t>Company,</w:t>
      </w:r>
      <w:r>
        <w:rPr>
          <w:spacing w:val="-2"/>
          <w:sz w:val="21"/>
        </w:rPr>
        <w:t> </w:t>
      </w:r>
      <w:r>
        <w:rPr>
          <w:sz w:val="21"/>
        </w:rPr>
        <w:t>which</w:t>
      </w:r>
      <w:r>
        <w:rPr>
          <w:spacing w:val="-5"/>
          <w:sz w:val="21"/>
        </w:rPr>
        <w:t> </w:t>
      </w:r>
      <w:r>
        <w:rPr>
          <w:sz w:val="21"/>
        </w:rPr>
        <w:t>is</w:t>
      </w:r>
      <w:r>
        <w:rPr>
          <w:spacing w:val="-6"/>
          <w:sz w:val="21"/>
        </w:rPr>
        <w:t> </w:t>
      </w:r>
      <w:r>
        <w:rPr>
          <w:sz w:val="21"/>
        </w:rPr>
        <w:t>of</w:t>
      </w:r>
      <w:r>
        <w:rPr>
          <w:spacing w:val="-11"/>
          <w:sz w:val="21"/>
        </w:rPr>
        <w:t> </w:t>
      </w:r>
      <w:r>
        <w:rPr>
          <w:sz w:val="21"/>
        </w:rPr>
        <w:t>paramount</w:t>
      </w:r>
      <w:r>
        <w:rPr>
          <w:spacing w:val="-7"/>
          <w:sz w:val="21"/>
        </w:rPr>
        <w:t> </w:t>
      </w:r>
      <w:r>
        <w:rPr>
          <w:sz w:val="21"/>
        </w:rPr>
        <w:t>importance</w:t>
      </w:r>
      <w:r>
        <w:rPr>
          <w:spacing w:val="-8"/>
          <w:sz w:val="21"/>
        </w:rPr>
        <w:t> </w:t>
      </w:r>
      <w:r>
        <w:rPr>
          <w:sz w:val="21"/>
        </w:rPr>
        <w:t>for</w:t>
      </w:r>
      <w:r>
        <w:rPr>
          <w:spacing w:val="-6"/>
          <w:sz w:val="21"/>
        </w:rPr>
        <w:t> </w:t>
      </w:r>
      <w:r>
        <w:rPr>
          <w:sz w:val="21"/>
        </w:rPr>
        <w:t>the</w:t>
      </w:r>
      <w:r>
        <w:rPr>
          <w:spacing w:val="-8"/>
          <w:sz w:val="21"/>
        </w:rPr>
        <w:t> </w:t>
      </w:r>
      <w:r>
        <w:rPr>
          <w:sz w:val="21"/>
        </w:rPr>
        <w:t>business of the Company. You further recognize and confirm that such confidential information is inextricably linked</w:t>
      </w:r>
      <w:r>
        <w:rPr>
          <w:spacing w:val="-6"/>
          <w:sz w:val="21"/>
        </w:rPr>
        <w:t> </w:t>
      </w:r>
      <w:r>
        <w:rPr>
          <w:sz w:val="21"/>
        </w:rPr>
        <w:t>with</w:t>
      </w:r>
      <w:r>
        <w:rPr>
          <w:spacing w:val="-10"/>
          <w:sz w:val="21"/>
        </w:rPr>
        <w:t> </w:t>
      </w:r>
      <w:r>
        <w:rPr>
          <w:sz w:val="21"/>
        </w:rPr>
        <w:t>and</w:t>
      </w:r>
      <w:r>
        <w:rPr>
          <w:spacing w:val="-10"/>
          <w:sz w:val="21"/>
        </w:rPr>
        <w:t> </w:t>
      </w:r>
      <w:r>
        <w:rPr>
          <w:sz w:val="21"/>
        </w:rPr>
        <w:t>indistinguishable</w:t>
      </w:r>
      <w:r>
        <w:rPr>
          <w:spacing w:val="-8"/>
          <w:sz w:val="21"/>
        </w:rPr>
        <w:t> </w:t>
      </w:r>
      <w:r>
        <w:rPr>
          <w:sz w:val="21"/>
        </w:rPr>
        <w:t>from</w:t>
      </w:r>
      <w:r>
        <w:rPr>
          <w:spacing w:val="-14"/>
          <w:sz w:val="21"/>
        </w:rPr>
        <w:t> </w:t>
      </w:r>
      <w:r>
        <w:rPr>
          <w:sz w:val="21"/>
        </w:rPr>
        <w:t>the general</w:t>
      </w:r>
      <w:r>
        <w:rPr>
          <w:spacing w:val="-7"/>
          <w:sz w:val="21"/>
        </w:rPr>
        <w:t> </w:t>
      </w:r>
      <w:r>
        <w:rPr>
          <w:sz w:val="21"/>
        </w:rPr>
        <w:t>knowledge</w:t>
      </w:r>
      <w:r>
        <w:rPr>
          <w:spacing w:val="-9"/>
          <w:sz w:val="21"/>
        </w:rPr>
        <w:t> </w:t>
      </w:r>
      <w:r>
        <w:rPr>
          <w:sz w:val="21"/>
        </w:rPr>
        <w:t>and</w:t>
      </w:r>
      <w:r>
        <w:rPr>
          <w:spacing w:val="-10"/>
          <w:sz w:val="21"/>
        </w:rPr>
        <w:t> </w:t>
      </w:r>
      <w:r>
        <w:rPr>
          <w:sz w:val="21"/>
        </w:rPr>
        <w:t>experience</w:t>
      </w:r>
      <w:r>
        <w:rPr>
          <w:spacing w:val="-8"/>
          <w:sz w:val="21"/>
        </w:rPr>
        <w:t> </w:t>
      </w:r>
      <w:r>
        <w:rPr>
          <w:sz w:val="21"/>
        </w:rPr>
        <w:t>gained</w:t>
      </w:r>
      <w:r>
        <w:rPr>
          <w:spacing w:val="-11"/>
          <w:sz w:val="21"/>
        </w:rPr>
        <w:t> </w:t>
      </w:r>
      <w:r>
        <w:rPr>
          <w:sz w:val="21"/>
        </w:rPr>
        <w:t>by</w:t>
      </w:r>
      <w:r>
        <w:rPr>
          <w:spacing w:val="-5"/>
          <w:sz w:val="21"/>
        </w:rPr>
        <w:t> </w:t>
      </w:r>
      <w:r>
        <w:rPr>
          <w:sz w:val="21"/>
        </w:rPr>
        <w:t>you</w:t>
      </w:r>
      <w:r>
        <w:rPr>
          <w:spacing w:val="-1"/>
          <w:sz w:val="21"/>
        </w:rPr>
        <w:t> </w:t>
      </w:r>
      <w:r>
        <w:rPr>
          <w:sz w:val="21"/>
        </w:rPr>
        <w:t>during</w:t>
      </w:r>
      <w:r>
        <w:rPr>
          <w:spacing w:val="-11"/>
          <w:sz w:val="21"/>
        </w:rPr>
        <w:t> </w:t>
      </w:r>
      <w:r>
        <w:rPr>
          <w:sz w:val="21"/>
        </w:rPr>
        <w:t>the course of </w:t>
      </w:r>
      <w:r>
        <w:rPr>
          <w:spacing w:val="-4"/>
          <w:sz w:val="21"/>
        </w:rPr>
        <w:t>your </w:t>
      </w:r>
      <w:r>
        <w:rPr>
          <w:sz w:val="21"/>
        </w:rPr>
        <w:t>employment with the Company. You therefore, agree to keep and hold in confidence and not reveal to any other person, any such confidential information, or use the same for any purpose whatsoever, other than for the purpose of fulfilling your duties and responsibilities towards the Company.</w:t>
      </w:r>
      <w:r>
        <w:rPr>
          <w:spacing w:val="-13"/>
          <w:sz w:val="21"/>
        </w:rPr>
        <w:t> </w:t>
      </w:r>
      <w:r>
        <w:rPr>
          <w:sz w:val="21"/>
        </w:rPr>
        <w:t>You</w:t>
      </w:r>
      <w:r>
        <w:rPr>
          <w:spacing w:val="-17"/>
          <w:sz w:val="21"/>
        </w:rPr>
        <w:t> </w:t>
      </w:r>
      <w:r>
        <w:rPr>
          <w:sz w:val="21"/>
        </w:rPr>
        <w:t>agree</w:t>
      </w:r>
      <w:r>
        <w:rPr>
          <w:spacing w:val="-14"/>
          <w:sz w:val="21"/>
        </w:rPr>
        <w:t> </w:t>
      </w:r>
      <w:r>
        <w:rPr>
          <w:sz w:val="21"/>
        </w:rPr>
        <w:t>that</w:t>
      </w:r>
      <w:r>
        <w:rPr>
          <w:spacing w:val="-9"/>
          <w:sz w:val="21"/>
        </w:rPr>
        <w:t> </w:t>
      </w:r>
      <w:r>
        <w:rPr>
          <w:sz w:val="21"/>
        </w:rPr>
        <w:t>you</w:t>
      </w:r>
      <w:r>
        <w:rPr>
          <w:spacing w:val="-18"/>
          <w:sz w:val="21"/>
        </w:rPr>
        <w:t> </w:t>
      </w:r>
      <w:r>
        <w:rPr>
          <w:sz w:val="21"/>
        </w:rPr>
        <w:t>shall</w:t>
      </w:r>
      <w:r>
        <w:rPr>
          <w:spacing w:val="-16"/>
          <w:sz w:val="21"/>
        </w:rPr>
        <w:t> </w:t>
      </w:r>
      <w:r>
        <w:rPr>
          <w:sz w:val="21"/>
        </w:rPr>
        <w:t>continue</w:t>
      </w:r>
      <w:r>
        <w:rPr>
          <w:spacing w:val="-10"/>
          <w:sz w:val="21"/>
        </w:rPr>
        <w:t> </w:t>
      </w:r>
      <w:r>
        <w:rPr>
          <w:sz w:val="21"/>
        </w:rPr>
        <w:t>to</w:t>
      </w:r>
      <w:r>
        <w:rPr>
          <w:spacing w:val="-17"/>
          <w:sz w:val="21"/>
        </w:rPr>
        <w:t> </w:t>
      </w:r>
      <w:r>
        <w:rPr>
          <w:sz w:val="21"/>
        </w:rPr>
        <w:t>be</w:t>
      </w:r>
      <w:r>
        <w:rPr>
          <w:spacing w:val="-10"/>
          <w:sz w:val="21"/>
        </w:rPr>
        <w:t> </w:t>
      </w:r>
      <w:r>
        <w:rPr>
          <w:sz w:val="21"/>
        </w:rPr>
        <w:t>bound</w:t>
      </w:r>
      <w:r>
        <w:rPr>
          <w:spacing w:val="-20"/>
          <w:sz w:val="21"/>
        </w:rPr>
        <w:t> </w:t>
      </w:r>
      <w:r>
        <w:rPr>
          <w:sz w:val="21"/>
        </w:rPr>
        <w:t>by</w:t>
      </w:r>
      <w:r>
        <w:rPr>
          <w:spacing w:val="-19"/>
          <w:sz w:val="21"/>
        </w:rPr>
        <w:t> </w:t>
      </w:r>
      <w:r>
        <w:rPr>
          <w:sz w:val="21"/>
        </w:rPr>
        <w:t>the</w:t>
      </w:r>
      <w:r>
        <w:rPr>
          <w:spacing w:val="-10"/>
          <w:sz w:val="21"/>
        </w:rPr>
        <w:t> </w:t>
      </w:r>
      <w:r>
        <w:rPr>
          <w:sz w:val="21"/>
        </w:rPr>
        <w:t>provisions</w:t>
      </w:r>
      <w:r>
        <w:rPr>
          <w:spacing w:val="-10"/>
          <w:sz w:val="21"/>
        </w:rPr>
        <w:t> </w:t>
      </w:r>
      <w:r>
        <w:rPr>
          <w:sz w:val="21"/>
        </w:rPr>
        <w:t>of</w:t>
      </w:r>
      <w:r>
        <w:rPr>
          <w:spacing w:val="-16"/>
          <w:sz w:val="21"/>
        </w:rPr>
        <w:t> </w:t>
      </w:r>
      <w:r>
        <w:rPr>
          <w:sz w:val="21"/>
        </w:rPr>
        <w:t>this</w:t>
      </w:r>
      <w:r>
        <w:rPr>
          <w:spacing w:val="-10"/>
          <w:sz w:val="21"/>
        </w:rPr>
        <w:t> </w:t>
      </w:r>
      <w:r>
        <w:rPr>
          <w:sz w:val="21"/>
        </w:rPr>
        <w:t>clause</w:t>
      </w:r>
      <w:r>
        <w:rPr>
          <w:spacing w:val="-8"/>
          <w:sz w:val="21"/>
        </w:rPr>
        <w:t> </w:t>
      </w:r>
      <w:r>
        <w:rPr>
          <w:sz w:val="21"/>
        </w:rPr>
        <w:t>for</w:t>
      </w:r>
      <w:r>
        <w:rPr>
          <w:spacing w:val="-11"/>
          <w:sz w:val="21"/>
        </w:rPr>
        <w:t> </w:t>
      </w:r>
      <w:r>
        <w:rPr>
          <w:sz w:val="21"/>
        </w:rPr>
        <w:t>the</w:t>
      </w:r>
      <w:r>
        <w:rPr>
          <w:spacing w:val="-11"/>
          <w:sz w:val="21"/>
        </w:rPr>
        <w:t> </w:t>
      </w:r>
      <w:r>
        <w:rPr>
          <w:sz w:val="21"/>
        </w:rPr>
        <w:t>duration of</w:t>
      </w:r>
      <w:r>
        <w:rPr>
          <w:spacing w:val="-4"/>
          <w:sz w:val="21"/>
        </w:rPr>
        <w:t> your</w:t>
      </w:r>
      <w:r>
        <w:rPr>
          <w:spacing w:val="-9"/>
          <w:sz w:val="21"/>
        </w:rPr>
        <w:t> </w:t>
      </w:r>
      <w:r>
        <w:rPr>
          <w:sz w:val="21"/>
        </w:rPr>
        <w:t>employment</w:t>
      </w:r>
      <w:r>
        <w:rPr>
          <w:spacing w:val="-4"/>
          <w:sz w:val="21"/>
        </w:rPr>
        <w:t> </w:t>
      </w:r>
      <w:r>
        <w:rPr>
          <w:sz w:val="21"/>
        </w:rPr>
        <w:t>with</w:t>
      </w:r>
      <w:r>
        <w:rPr>
          <w:spacing w:val="-13"/>
          <w:sz w:val="21"/>
        </w:rPr>
        <w:t> </w:t>
      </w:r>
      <w:r>
        <w:rPr>
          <w:sz w:val="21"/>
        </w:rPr>
        <w:t>the</w:t>
      </w:r>
      <w:r>
        <w:rPr>
          <w:spacing w:val="-5"/>
          <w:sz w:val="21"/>
        </w:rPr>
        <w:t> </w:t>
      </w:r>
      <w:r>
        <w:rPr>
          <w:sz w:val="21"/>
        </w:rPr>
        <w:t>Company</w:t>
      </w:r>
      <w:r>
        <w:rPr>
          <w:spacing w:val="-18"/>
          <w:sz w:val="21"/>
        </w:rPr>
        <w:t> </w:t>
      </w:r>
      <w:r>
        <w:rPr>
          <w:sz w:val="21"/>
        </w:rPr>
        <w:t>and</w:t>
      </w:r>
      <w:r>
        <w:rPr>
          <w:spacing w:val="-8"/>
          <w:sz w:val="21"/>
        </w:rPr>
        <w:t> </w:t>
      </w:r>
      <w:r>
        <w:rPr>
          <w:sz w:val="21"/>
        </w:rPr>
        <w:t>for</w:t>
      </w:r>
      <w:r>
        <w:rPr>
          <w:spacing w:val="-5"/>
          <w:sz w:val="21"/>
        </w:rPr>
        <w:t> </w:t>
      </w:r>
      <w:r>
        <w:rPr>
          <w:sz w:val="21"/>
        </w:rPr>
        <w:t>a</w:t>
      </w:r>
      <w:r>
        <w:rPr>
          <w:spacing w:val="-6"/>
          <w:sz w:val="21"/>
        </w:rPr>
        <w:t> </w:t>
      </w:r>
      <w:r>
        <w:rPr>
          <w:sz w:val="21"/>
        </w:rPr>
        <w:t>further</w:t>
      </w:r>
      <w:r>
        <w:rPr>
          <w:spacing w:val="-7"/>
          <w:sz w:val="21"/>
        </w:rPr>
        <w:t> </w:t>
      </w:r>
      <w:r>
        <w:rPr>
          <w:sz w:val="21"/>
        </w:rPr>
        <w:t>period</w:t>
      </w:r>
      <w:r>
        <w:rPr>
          <w:spacing w:val="-4"/>
          <w:sz w:val="21"/>
        </w:rPr>
        <w:t> </w:t>
      </w:r>
      <w:r>
        <w:rPr>
          <w:sz w:val="21"/>
        </w:rPr>
        <w:t>of</w:t>
      </w:r>
      <w:r>
        <w:rPr>
          <w:spacing w:val="-15"/>
          <w:sz w:val="21"/>
        </w:rPr>
        <w:t> </w:t>
      </w:r>
      <w:r>
        <w:rPr>
          <w:sz w:val="21"/>
        </w:rPr>
        <w:t>5</w:t>
      </w:r>
      <w:r>
        <w:rPr>
          <w:spacing w:val="-4"/>
          <w:sz w:val="21"/>
        </w:rPr>
        <w:t> </w:t>
      </w:r>
      <w:r>
        <w:rPr>
          <w:sz w:val="21"/>
        </w:rPr>
        <w:t>years</w:t>
      </w:r>
      <w:r>
        <w:rPr>
          <w:spacing w:val="-8"/>
          <w:sz w:val="21"/>
        </w:rPr>
        <w:t> </w:t>
      </w:r>
      <w:r>
        <w:rPr>
          <w:sz w:val="21"/>
        </w:rPr>
        <w:t>from</w:t>
      </w:r>
      <w:r>
        <w:rPr>
          <w:spacing w:val="-17"/>
          <w:sz w:val="21"/>
        </w:rPr>
        <w:t> </w:t>
      </w:r>
      <w:r>
        <w:rPr>
          <w:sz w:val="21"/>
        </w:rPr>
        <w:t>the</w:t>
      </w:r>
      <w:r>
        <w:rPr>
          <w:spacing w:val="-5"/>
          <w:sz w:val="21"/>
        </w:rPr>
        <w:t> </w:t>
      </w:r>
      <w:r>
        <w:rPr>
          <w:sz w:val="21"/>
        </w:rPr>
        <w:t>date</w:t>
      </w:r>
      <w:r>
        <w:rPr>
          <w:spacing w:val="-6"/>
          <w:sz w:val="21"/>
        </w:rPr>
        <w:t> </w:t>
      </w:r>
      <w:r>
        <w:rPr>
          <w:sz w:val="21"/>
        </w:rPr>
        <w:t>of</w:t>
      </w:r>
      <w:r>
        <w:rPr>
          <w:spacing w:val="-9"/>
          <w:sz w:val="21"/>
        </w:rPr>
        <w:t> </w:t>
      </w:r>
      <w:r>
        <w:rPr>
          <w:sz w:val="21"/>
        </w:rPr>
        <w:t>the</w:t>
      </w:r>
      <w:r>
        <w:rPr>
          <w:spacing w:val="-6"/>
          <w:sz w:val="21"/>
        </w:rPr>
        <w:t> </w:t>
      </w:r>
      <w:r>
        <w:rPr>
          <w:sz w:val="21"/>
        </w:rPr>
        <w:t>cessation of your employment with the Company for any reason whatsoever. </w:t>
      </w:r>
      <w:r>
        <w:rPr>
          <w:spacing w:val="-4"/>
          <w:sz w:val="21"/>
        </w:rPr>
        <w:t>For </w:t>
      </w:r>
      <w:r>
        <w:rPr>
          <w:sz w:val="21"/>
        </w:rPr>
        <w:t>the purpose of </w:t>
      </w:r>
      <w:r>
        <w:rPr>
          <w:spacing w:val="-3"/>
          <w:sz w:val="21"/>
        </w:rPr>
        <w:t>this </w:t>
      </w:r>
      <w:r>
        <w:rPr>
          <w:sz w:val="21"/>
        </w:rPr>
        <w:t>clause, the term “confidential information” shall also include any and all information and material generated or collected by or utilized in the operations of the Company, received from any third party, or suggested by</w:t>
      </w:r>
      <w:r>
        <w:rPr>
          <w:spacing w:val="-6"/>
          <w:sz w:val="21"/>
        </w:rPr>
        <w:t> </w:t>
      </w:r>
      <w:r>
        <w:rPr>
          <w:sz w:val="21"/>
        </w:rPr>
        <w:t>or</w:t>
      </w:r>
      <w:r>
        <w:rPr>
          <w:spacing w:val="-6"/>
          <w:sz w:val="21"/>
        </w:rPr>
        <w:t> </w:t>
      </w:r>
      <w:r>
        <w:rPr>
          <w:sz w:val="21"/>
        </w:rPr>
        <w:t>resulting from</w:t>
      </w:r>
      <w:r>
        <w:rPr>
          <w:spacing w:val="-5"/>
          <w:sz w:val="21"/>
        </w:rPr>
        <w:t> </w:t>
      </w:r>
      <w:r>
        <w:rPr>
          <w:sz w:val="21"/>
        </w:rPr>
        <w:t>any</w:t>
      </w:r>
      <w:r>
        <w:rPr>
          <w:spacing w:val="-5"/>
          <w:sz w:val="21"/>
        </w:rPr>
        <w:t> </w:t>
      </w:r>
      <w:r>
        <w:rPr>
          <w:sz w:val="21"/>
        </w:rPr>
        <w:t>task</w:t>
      </w:r>
      <w:r>
        <w:rPr>
          <w:spacing w:val="2"/>
          <w:sz w:val="21"/>
        </w:rPr>
        <w:t> </w:t>
      </w:r>
      <w:r>
        <w:rPr>
          <w:sz w:val="21"/>
        </w:rPr>
        <w:t>assigned</w:t>
      </w:r>
      <w:r>
        <w:rPr>
          <w:spacing w:val="-1"/>
          <w:sz w:val="21"/>
        </w:rPr>
        <w:t> </w:t>
      </w:r>
      <w:r>
        <w:rPr>
          <w:sz w:val="21"/>
        </w:rPr>
        <w:t>to you or</w:t>
      </w:r>
      <w:r>
        <w:rPr>
          <w:spacing w:val="-6"/>
          <w:sz w:val="21"/>
        </w:rPr>
        <w:t> </w:t>
      </w:r>
      <w:r>
        <w:rPr>
          <w:sz w:val="21"/>
        </w:rPr>
        <w:t>work performed</w:t>
      </w:r>
      <w:r>
        <w:rPr>
          <w:spacing w:val="-1"/>
          <w:sz w:val="21"/>
        </w:rPr>
        <w:t> </w:t>
      </w:r>
      <w:r>
        <w:rPr>
          <w:sz w:val="21"/>
        </w:rPr>
        <w:t>by</w:t>
      </w:r>
      <w:r>
        <w:rPr>
          <w:spacing w:val="-3"/>
          <w:sz w:val="21"/>
        </w:rPr>
        <w:t> </w:t>
      </w:r>
      <w:r>
        <w:rPr>
          <w:sz w:val="21"/>
        </w:rPr>
        <w:t>you for</w:t>
      </w:r>
      <w:r>
        <w:rPr>
          <w:spacing w:val="-2"/>
          <w:sz w:val="21"/>
        </w:rPr>
        <w:t> </w:t>
      </w:r>
      <w:r>
        <w:rPr>
          <w:sz w:val="21"/>
        </w:rPr>
        <w:t>the</w:t>
      </w:r>
      <w:r>
        <w:rPr>
          <w:spacing w:val="-21"/>
          <w:sz w:val="21"/>
        </w:rPr>
        <w:t> </w:t>
      </w:r>
      <w:r>
        <w:rPr>
          <w:sz w:val="21"/>
        </w:rPr>
        <w:t>Company.</w:t>
      </w:r>
    </w:p>
    <w:p>
      <w:pPr>
        <w:pStyle w:val="BodyText"/>
      </w:pPr>
    </w:p>
    <w:p>
      <w:pPr>
        <w:pStyle w:val="ListParagraph"/>
        <w:numPr>
          <w:ilvl w:val="0"/>
          <w:numId w:val="1"/>
        </w:numPr>
        <w:tabs>
          <w:tab w:pos="983" w:val="left" w:leader="none"/>
        </w:tabs>
        <w:spacing w:line="240" w:lineRule="auto" w:before="1" w:after="0"/>
        <w:ind w:left="982" w:right="185" w:hanging="428"/>
        <w:jc w:val="both"/>
        <w:rPr>
          <w:sz w:val="21"/>
        </w:rPr>
      </w:pPr>
      <w:r>
        <w:rPr>
          <w:sz w:val="21"/>
        </w:rPr>
        <w:t>You agree to assign to the Company, your entire right, title, and interest in any and all ideas, concepts, techniques, inventions, designs (whether the design is ornamental or otherwise), computer programs and</w:t>
      </w:r>
      <w:r>
        <w:rPr>
          <w:spacing w:val="-16"/>
          <w:sz w:val="21"/>
        </w:rPr>
        <w:t> </w:t>
      </w:r>
      <w:r>
        <w:rPr>
          <w:sz w:val="21"/>
        </w:rPr>
        <w:t>related</w:t>
      </w:r>
      <w:r>
        <w:rPr>
          <w:spacing w:val="-9"/>
          <w:sz w:val="21"/>
        </w:rPr>
        <w:t> </w:t>
      </w:r>
      <w:r>
        <w:rPr>
          <w:sz w:val="21"/>
        </w:rPr>
        <w:t>documentation,</w:t>
      </w:r>
      <w:r>
        <w:rPr>
          <w:spacing w:val="-3"/>
          <w:sz w:val="21"/>
        </w:rPr>
        <w:t> </w:t>
      </w:r>
      <w:r>
        <w:rPr>
          <w:sz w:val="21"/>
        </w:rPr>
        <w:t>other</w:t>
      </w:r>
      <w:r>
        <w:rPr>
          <w:spacing w:val="-8"/>
          <w:sz w:val="21"/>
        </w:rPr>
        <w:t> </w:t>
      </w:r>
      <w:r>
        <w:rPr>
          <w:sz w:val="21"/>
        </w:rPr>
        <w:t>works</w:t>
      </w:r>
      <w:r>
        <w:rPr>
          <w:spacing w:val="-4"/>
          <w:sz w:val="21"/>
        </w:rPr>
        <w:t> </w:t>
      </w:r>
      <w:r>
        <w:rPr>
          <w:sz w:val="21"/>
        </w:rPr>
        <w:t>of</w:t>
      </w:r>
      <w:r>
        <w:rPr>
          <w:spacing w:val="-15"/>
          <w:sz w:val="21"/>
        </w:rPr>
        <w:t> </w:t>
      </w:r>
      <w:r>
        <w:rPr>
          <w:sz w:val="21"/>
        </w:rPr>
        <w:t>authorship,</w:t>
      </w:r>
      <w:r>
        <w:rPr>
          <w:spacing w:val="-3"/>
          <w:sz w:val="21"/>
        </w:rPr>
        <w:t> </w:t>
      </w:r>
      <w:r>
        <w:rPr>
          <w:sz w:val="21"/>
        </w:rPr>
        <w:t>mask</w:t>
      </w:r>
      <w:r>
        <w:rPr>
          <w:spacing w:val="-11"/>
          <w:sz w:val="21"/>
        </w:rPr>
        <w:t> </w:t>
      </w:r>
      <w:r>
        <w:rPr>
          <w:sz w:val="21"/>
        </w:rPr>
        <w:t>works,</w:t>
      </w:r>
      <w:r>
        <w:rPr>
          <w:spacing w:val="-10"/>
          <w:sz w:val="21"/>
        </w:rPr>
        <w:t> </w:t>
      </w:r>
      <w:r>
        <w:rPr>
          <w:sz w:val="21"/>
        </w:rPr>
        <w:t>and</w:t>
      </w:r>
      <w:r>
        <w:rPr>
          <w:spacing w:val="-15"/>
          <w:sz w:val="21"/>
        </w:rPr>
        <w:t> </w:t>
      </w:r>
      <w:r>
        <w:rPr>
          <w:sz w:val="21"/>
        </w:rPr>
        <w:t>the</w:t>
      </w:r>
      <w:r>
        <w:rPr>
          <w:spacing w:val="-10"/>
          <w:sz w:val="21"/>
        </w:rPr>
        <w:t> </w:t>
      </w:r>
      <w:r>
        <w:rPr>
          <w:sz w:val="21"/>
        </w:rPr>
        <w:t>like</w:t>
      </w:r>
      <w:r>
        <w:rPr>
          <w:spacing w:val="-11"/>
          <w:sz w:val="21"/>
        </w:rPr>
        <w:t> </w:t>
      </w:r>
      <w:r>
        <w:rPr>
          <w:sz w:val="21"/>
        </w:rPr>
        <w:t>(all</w:t>
      </w:r>
      <w:r>
        <w:rPr>
          <w:spacing w:val="-13"/>
          <w:sz w:val="21"/>
        </w:rPr>
        <w:t> </w:t>
      </w:r>
      <w:r>
        <w:rPr>
          <w:sz w:val="21"/>
        </w:rPr>
        <w:t>hereinafter</w:t>
      </w:r>
      <w:r>
        <w:rPr>
          <w:spacing w:val="-7"/>
          <w:sz w:val="21"/>
        </w:rPr>
        <w:t> </w:t>
      </w:r>
      <w:r>
        <w:rPr>
          <w:sz w:val="21"/>
        </w:rPr>
        <w:t>referred to as “Developments”), hereafter made, conceived, written, or otherwise created solely or jointly by you,</w:t>
      </w:r>
      <w:r>
        <w:rPr>
          <w:spacing w:val="-7"/>
          <w:sz w:val="21"/>
        </w:rPr>
        <w:t> </w:t>
      </w:r>
      <w:r>
        <w:rPr>
          <w:sz w:val="21"/>
        </w:rPr>
        <w:t>whether</w:t>
      </w:r>
      <w:r>
        <w:rPr>
          <w:spacing w:val="-7"/>
          <w:sz w:val="21"/>
        </w:rPr>
        <w:t> </w:t>
      </w:r>
      <w:r>
        <w:rPr>
          <w:sz w:val="21"/>
        </w:rPr>
        <w:t>or</w:t>
      </w:r>
      <w:r>
        <w:rPr>
          <w:spacing w:val="-12"/>
          <w:sz w:val="21"/>
        </w:rPr>
        <w:t> </w:t>
      </w:r>
      <w:r>
        <w:rPr>
          <w:sz w:val="21"/>
        </w:rPr>
        <w:t>not</w:t>
      </w:r>
      <w:r>
        <w:rPr>
          <w:spacing w:val="-8"/>
          <w:sz w:val="21"/>
        </w:rPr>
        <w:t> </w:t>
      </w:r>
      <w:r>
        <w:rPr>
          <w:sz w:val="21"/>
        </w:rPr>
        <w:t>such</w:t>
      </w:r>
      <w:r>
        <w:rPr>
          <w:spacing w:val="-9"/>
          <w:sz w:val="21"/>
        </w:rPr>
        <w:t> </w:t>
      </w:r>
      <w:r>
        <w:rPr>
          <w:sz w:val="21"/>
        </w:rPr>
        <w:t>Developments</w:t>
      </w:r>
      <w:r>
        <w:rPr>
          <w:spacing w:val="-6"/>
          <w:sz w:val="21"/>
        </w:rPr>
        <w:t> </w:t>
      </w:r>
      <w:r>
        <w:rPr>
          <w:sz w:val="21"/>
        </w:rPr>
        <w:t>are</w:t>
      </w:r>
      <w:r>
        <w:rPr>
          <w:spacing w:val="-7"/>
          <w:sz w:val="21"/>
        </w:rPr>
        <w:t> </w:t>
      </w:r>
      <w:r>
        <w:rPr>
          <w:sz w:val="21"/>
        </w:rPr>
        <w:t>patentable,</w:t>
      </w:r>
      <w:r>
        <w:rPr>
          <w:spacing w:val="-6"/>
          <w:sz w:val="21"/>
        </w:rPr>
        <w:t> </w:t>
      </w:r>
      <w:r>
        <w:rPr>
          <w:sz w:val="21"/>
        </w:rPr>
        <w:t>subject</w:t>
      </w:r>
      <w:r>
        <w:rPr>
          <w:spacing w:val="-8"/>
          <w:sz w:val="21"/>
        </w:rPr>
        <w:t> </w:t>
      </w:r>
      <w:r>
        <w:rPr>
          <w:sz w:val="21"/>
        </w:rPr>
        <w:t>to</w:t>
      </w:r>
      <w:r>
        <w:rPr>
          <w:spacing w:val="-7"/>
          <w:sz w:val="21"/>
        </w:rPr>
        <w:t> </w:t>
      </w:r>
      <w:r>
        <w:rPr>
          <w:sz w:val="21"/>
        </w:rPr>
        <w:t>copyright</w:t>
      </w:r>
      <w:r>
        <w:rPr>
          <w:spacing w:val="-7"/>
          <w:sz w:val="21"/>
        </w:rPr>
        <w:t> </w:t>
      </w:r>
      <w:r>
        <w:rPr>
          <w:sz w:val="21"/>
        </w:rPr>
        <w:t>protection</w:t>
      </w:r>
      <w:r>
        <w:rPr>
          <w:spacing w:val="-5"/>
          <w:sz w:val="21"/>
        </w:rPr>
        <w:t> </w:t>
      </w:r>
      <w:r>
        <w:rPr>
          <w:sz w:val="21"/>
        </w:rPr>
        <w:t>or</w:t>
      </w:r>
      <w:r>
        <w:rPr>
          <w:spacing w:val="-12"/>
          <w:sz w:val="21"/>
        </w:rPr>
        <w:t> </w:t>
      </w:r>
      <w:r>
        <w:rPr>
          <w:sz w:val="21"/>
        </w:rPr>
        <w:t>susceptible</w:t>
      </w:r>
      <w:r>
        <w:rPr>
          <w:spacing w:val="-6"/>
          <w:sz w:val="21"/>
        </w:rPr>
        <w:t> </w:t>
      </w:r>
      <w:r>
        <w:rPr>
          <w:sz w:val="21"/>
        </w:rPr>
        <w:t>to any other form of protection which: (a) relate to the actual or anticipated business or research or development of the Company or (b) are suggested by or result from any task assigned to you or work performed by you for or on behalf of the Company. In connection with the Developments required to be</w:t>
      </w:r>
      <w:r>
        <w:rPr>
          <w:spacing w:val="-6"/>
          <w:sz w:val="21"/>
        </w:rPr>
        <w:t> </w:t>
      </w:r>
      <w:r>
        <w:rPr>
          <w:sz w:val="21"/>
        </w:rPr>
        <w:t>assigned</w:t>
      </w:r>
      <w:r>
        <w:rPr>
          <w:spacing w:val="-11"/>
          <w:sz w:val="21"/>
        </w:rPr>
        <w:t> </w:t>
      </w:r>
      <w:r>
        <w:rPr>
          <w:sz w:val="21"/>
        </w:rPr>
        <w:t>as</w:t>
      </w:r>
      <w:r>
        <w:rPr>
          <w:spacing w:val="-3"/>
          <w:sz w:val="21"/>
        </w:rPr>
        <w:t> </w:t>
      </w:r>
      <w:r>
        <w:rPr>
          <w:sz w:val="21"/>
        </w:rPr>
        <w:t>aforementioned,</w:t>
      </w:r>
      <w:r>
        <w:rPr>
          <w:spacing w:val="4"/>
          <w:sz w:val="21"/>
        </w:rPr>
        <w:t> </w:t>
      </w:r>
      <w:r>
        <w:rPr>
          <w:sz w:val="21"/>
        </w:rPr>
        <w:t>you</w:t>
      </w:r>
      <w:r>
        <w:rPr>
          <w:spacing w:val="-4"/>
          <w:sz w:val="21"/>
        </w:rPr>
        <w:t> </w:t>
      </w:r>
      <w:r>
        <w:rPr>
          <w:sz w:val="21"/>
        </w:rPr>
        <w:t>will</w:t>
      </w:r>
      <w:r>
        <w:rPr>
          <w:spacing w:val="2"/>
          <w:sz w:val="21"/>
        </w:rPr>
        <w:t> </w:t>
      </w:r>
      <w:r>
        <w:rPr>
          <w:sz w:val="21"/>
        </w:rPr>
        <w:t>promptly disclose the</w:t>
      </w:r>
      <w:r>
        <w:rPr>
          <w:spacing w:val="-6"/>
          <w:sz w:val="21"/>
        </w:rPr>
        <w:t> </w:t>
      </w:r>
      <w:r>
        <w:rPr>
          <w:sz w:val="21"/>
        </w:rPr>
        <w:t>same</w:t>
      </w:r>
      <w:r>
        <w:rPr>
          <w:spacing w:val="-6"/>
          <w:sz w:val="21"/>
        </w:rPr>
        <w:t> </w:t>
      </w:r>
      <w:r>
        <w:rPr>
          <w:sz w:val="21"/>
        </w:rPr>
        <w:t>to</w:t>
      </w:r>
      <w:r>
        <w:rPr>
          <w:spacing w:val="-3"/>
          <w:sz w:val="21"/>
        </w:rPr>
        <w:t> </w:t>
      </w:r>
      <w:r>
        <w:rPr>
          <w:sz w:val="21"/>
        </w:rPr>
        <w:t>the</w:t>
      </w:r>
      <w:r>
        <w:rPr>
          <w:spacing w:val="-6"/>
          <w:sz w:val="21"/>
        </w:rPr>
        <w:t> </w:t>
      </w:r>
      <w:r>
        <w:rPr>
          <w:sz w:val="21"/>
        </w:rPr>
        <w:t>Company</w:t>
      </w:r>
      <w:r>
        <w:rPr>
          <w:spacing w:val="-5"/>
          <w:sz w:val="21"/>
        </w:rPr>
        <w:t> </w:t>
      </w:r>
      <w:r>
        <w:rPr>
          <w:sz w:val="21"/>
        </w:rPr>
        <w:t>in</w:t>
      </w:r>
      <w:r>
        <w:rPr>
          <w:spacing w:val="-7"/>
          <w:sz w:val="21"/>
        </w:rPr>
        <w:t> </w:t>
      </w:r>
      <w:r>
        <w:rPr>
          <w:sz w:val="21"/>
        </w:rPr>
        <w:t>writing</w:t>
      </w:r>
      <w:r>
        <w:rPr>
          <w:spacing w:val="-9"/>
          <w:sz w:val="21"/>
        </w:rPr>
        <w:t> </w:t>
      </w:r>
      <w:r>
        <w:rPr>
          <w:sz w:val="21"/>
        </w:rPr>
        <w:t>and</w:t>
      </w:r>
      <w:r>
        <w:rPr>
          <w:spacing w:val="-8"/>
          <w:sz w:val="21"/>
        </w:rPr>
        <w:t> </w:t>
      </w:r>
      <w:r>
        <w:rPr>
          <w:sz w:val="21"/>
        </w:rPr>
        <w:t>(b) you will, on the Company’s request, promptly execute a specific assignment in respect of the same to </w:t>
      </w:r>
      <w:r>
        <w:rPr>
          <w:spacing w:val="-3"/>
          <w:sz w:val="21"/>
        </w:rPr>
        <w:t>the </w:t>
      </w:r>
      <w:r>
        <w:rPr>
          <w:sz w:val="21"/>
        </w:rPr>
        <w:t>Company or its nominee, and do all other things necessary to enable the Company/its nominee to give effect to the assignment and secure a patent, copyright or other form of protection therefor in any and all jurisdictions it may so opt for. In addition, you agree to inform the Company in writing of any patent, copyright or trademark or patent, copyright or trademark application in which you are </w:t>
      </w:r>
      <w:r>
        <w:rPr>
          <w:spacing w:val="-3"/>
          <w:sz w:val="21"/>
        </w:rPr>
        <w:t>the </w:t>
      </w:r>
      <w:r>
        <w:rPr>
          <w:sz w:val="21"/>
        </w:rPr>
        <w:t>inventor/owner but which is not assigned under </w:t>
      </w:r>
      <w:r>
        <w:rPr>
          <w:spacing w:val="-4"/>
          <w:sz w:val="21"/>
        </w:rPr>
        <w:t>this </w:t>
      </w:r>
      <w:r>
        <w:rPr>
          <w:sz w:val="21"/>
        </w:rPr>
        <w:t>clause and which disclose or claim any Developments </w:t>
      </w:r>
      <w:r>
        <w:rPr>
          <w:spacing w:val="-3"/>
          <w:sz w:val="21"/>
        </w:rPr>
        <w:t>made, </w:t>
      </w:r>
      <w:r>
        <w:rPr>
          <w:sz w:val="21"/>
        </w:rPr>
        <w:t>conceived or written while you are employed by the Company. You further acknowledge and agree that the Company, its licensees, assignees, nominees, etc. are not required to designate you as an author in respect of any Developments which are subject to this clause, when the same are distributed publicly or otherwise or to secure your permission to change or otherwise alter its integrity. You hereby waive and release, to the extent permitted by law, all rights in and to such designation and any rights you may have concerning modifications of such</w:t>
      </w:r>
      <w:r>
        <w:rPr>
          <w:spacing w:val="-41"/>
          <w:sz w:val="21"/>
        </w:rPr>
        <w:t> </w:t>
      </w:r>
      <w:r>
        <w:rPr>
          <w:sz w:val="21"/>
        </w:rPr>
        <w:t>Developments.</w:t>
      </w:r>
    </w:p>
    <w:p>
      <w:pPr>
        <w:pStyle w:val="BodyText"/>
        <w:spacing w:before="1"/>
      </w:pPr>
    </w:p>
    <w:p>
      <w:pPr>
        <w:pStyle w:val="ListParagraph"/>
        <w:numPr>
          <w:ilvl w:val="0"/>
          <w:numId w:val="1"/>
        </w:numPr>
        <w:tabs>
          <w:tab w:pos="983" w:val="left" w:leader="none"/>
        </w:tabs>
        <w:spacing w:line="240" w:lineRule="auto" w:before="1" w:after="0"/>
        <w:ind w:left="982" w:right="189" w:hanging="428"/>
        <w:jc w:val="both"/>
        <w:rPr>
          <w:sz w:val="21"/>
        </w:rPr>
      </w:pPr>
      <w:r>
        <w:rPr>
          <w:sz w:val="21"/>
        </w:rPr>
        <w:t>You agree and acknowledge that if you were to be employed with a competitor of the Company, in a similar</w:t>
      </w:r>
      <w:r>
        <w:rPr>
          <w:spacing w:val="-6"/>
          <w:sz w:val="21"/>
        </w:rPr>
        <w:t> </w:t>
      </w:r>
      <w:r>
        <w:rPr>
          <w:sz w:val="21"/>
        </w:rPr>
        <w:t>capacity,</w:t>
      </w:r>
      <w:r>
        <w:rPr>
          <w:spacing w:val="-3"/>
          <w:sz w:val="21"/>
        </w:rPr>
        <w:t> </w:t>
      </w:r>
      <w:r>
        <w:rPr>
          <w:sz w:val="21"/>
        </w:rPr>
        <w:t>subsequent</w:t>
      </w:r>
      <w:r>
        <w:rPr>
          <w:spacing w:val="-8"/>
          <w:sz w:val="21"/>
        </w:rPr>
        <w:t> </w:t>
      </w:r>
      <w:r>
        <w:rPr>
          <w:sz w:val="21"/>
        </w:rPr>
        <w:t>to</w:t>
      </w:r>
      <w:r>
        <w:rPr>
          <w:spacing w:val="-8"/>
          <w:sz w:val="21"/>
        </w:rPr>
        <w:t> </w:t>
      </w:r>
      <w:r>
        <w:rPr>
          <w:sz w:val="21"/>
        </w:rPr>
        <w:t>your</w:t>
      </w:r>
      <w:r>
        <w:rPr>
          <w:spacing w:val="-5"/>
          <w:sz w:val="21"/>
        </w:rPr>
        <w:t> </w:t>
      </w:r>
      <w:r>
        <w:rPr>
          <w:sz w:val="21"/>
        </w:rPr>
        <w:t>working</w:t>
      </w:r>
      <w:r>
        <w:rPr>
          <w:spacing w:val="-11"/>
          <w:sz w:val="21"/>
        </w:rPr>
        <w:t> </w:t>
      </w:r>
      <w:r>
        <w:rPr>
          <w:sz w:val="21"/>
        </w:rPr>
        <w:t>with</w:t>
      </w:r>
      <w:r>
        <w:rPr>
          <w:spacing w:val="-8"/>
          <w:sz w:val="21"/>
        </w:rPr>
        <w:t> </w:t>
      </w:r>
      <w:r>
        <w:rPr>
          <w:sz w:val="21"/>
        </w:rPr>
        <w:t>the</w:t>
      </w:r>
      <w:r>
        <w:rPr>
          <w:spacing w:val="-10"/>
          <w:sz w:val="21"/>
        </w:rPr>
        <w:t> </w:t>
      </w:r>
      <w:r>
        <w:rPr>
          <w:sz w:val="21"/>
        </w:rPr>
        <w:t>Company,</w:t>
      </w:r>
      <w:r>
        <w:rPr>
          <w:spacing w:val="-3"/>
          <w:sz w:val="21"/>
        </w:rPr>
        <w:t> </w:t>
      </w:r>
      <w:r>
        <w:rPr>
          <w:sz w:val="21"/>
        </w:rPr>
        <w:t>it</w:t>
      </w:r>
      <w:r>
        <w:rPr>
          <w:spacing w:val="-6"/>
          <w:sz w:val="21"/>
        </w:rPr>
        <w:t> </w:t>
      </w:r>
      <w:r>
        <w:rPr>
          <w:sz w:val="21"/>
        </w:rPr>
        <w:t>would</w:t>
      </w:r>
      <w:r>
        <w:rPr>
          <w:spacing w:val="-10"/>
          <w:sz w:val="21"/>
        </w:rPr>
        <w:t> </w:t>
      </w:r>
      <w:r>
        <w:rPr>
          <w:sz w:val="21"/>
        </w:rPr>
        <w:t>be</w:t>
      </w:r>
      <w:r>
        <w:rPr>
          <w:spacing w:val="-9"/>
          <w:sz w:val="21"/>
        </w:rPr>
        <w:t> </w:t>
      </w:r>
      <w:r>
        <w:rPr>
          <w:sz w:val="21"/>
        </w:rPr>
        <w:t>inevitable</w:t>
      </w:r>
      <w:r>
        <w:rPr>
          <w:spacing w:val="-9"/>
          <w:sz w:val="21"/>
        </w:rPr>
        <w:t> </w:t>
      </w:r>
      <w:r>
        <w:rPr>
          <w:sz w:val="21"/>
        </w:rPr>
        <w:t>that</w:t>
      </w:r>
      <w:r>
        <w:rPr>
          <w:spacing w:val="-5"/>
          <w:sz w:val="21"/>
        </w:rPr>
        <w:t> </w:t>
      </w:r>
      <w:r>
        <w:rPr>
          <w:sz w:val="21"/>
        </w:rPr>
        <w:t>you</w:t>
      </w:r>
      <w:r>
        <w:rPr>
          <w:spacing w:val="-11"/>
          <w:sz w:val="21"/>
        </w:rPr>
        <w:t> </w:t>
      </w:r>
      <w:r>
        <w:rPr>
          <w:sz w:val="21"/>
        </w:rPr>
        <w:t>would, by the nature of such employment, necessarily have to divulge such confidential information to such competitor. </w:t>
      </w:r>
      <w:r>
        <w:rPr>
          <w:spacing w:val="-3"/>
          <w:sz w:val="21"/>
        </w:rPr>
        <w:t>You, </w:t>
      </w:r>
      <w:r>
        <w:rPr>
          <w:sz w:val="21"/>
        </w:rPr>
        <w:t>therefore agree, that your taking up employment with a competitor of the Company shall be deemed to be a breach of </w:t>
      </w:r>
      <w:r>
        <w:rPr>
          <w:spacing w:val="-4"/>
          <w:sz w:val="21"/>
        </w:rPr>
        <w:t>your </w:t>
      </w:r>
      <w:r>
        <w:rPr>
          <w:sz w:val="21"/>
        </w:rPr>
        <w:t>contractual obligations to maintain the confidentiality of the confidential</w:t>
      </w:r>
      <w:r>
        <w:rPr>
          <w:spacing w:val="-7"/>
          <w:sz w:val="21"/>
        </w:rPr>
        <w:t> </w:t>
      </w:r>
      <w:r>
        <w:rPr>
          <w:sz w:val="21"/>
        </w:rPr>
        <w:t>information</w:t>
      </w:r>
      <w:r>
        <w:rPr>
          <w:spacing w:val="-3"/>
          <w:sz w:val="21"/>
        </w:rPr>
        <w:t> </w:t>
      </w:r>
      <w:r>
        <w:rPr>
          <w:sz w:val="21"/>
        </w:rPr>
        <w:t>of</w:t>
      </w:r>
      <w:r>
        <w:rPr>
          <w:spacing w:val="-6"/>
          <w:sz w:val="21"/>
        </w:rPr>
        <w:t> </w:t>
      </w:r>
      <w:r>
        <w:rPr>
          <w:sz w:val="21"/>
        </w:rPr>
        <w:t>the</w:t>
      </w:r>
      <w:r>
        <w:rPr>
          <w:spacing w:val="-1"/>
          <w:sz w:val="21"/>
        </w:rPr>
        <w:t> </w:t>
      </w:r>
      <w:r>
        <w:rPr>
          <w:sz w:val="21"/>
        </w:rPr>
        <w:t>Company</w:t>
      </w:r>
      <w:r>
        <w:rPr>
          <w:spacing w:val="-12"/>
          <w:sz w:val="21"/>
        </w:rPr>
        <w:t> </w:t>
      </w:r>
      <w:r>
        <w:rPr>
          <w:sz w:val="21"/>
        </w:rPr>
        <w:t>and</w:t>
      </w:r>
      <w:r>
        <w:rPr>
          <w:spacing w:val="-5"/>
          <w:sz w:val="21"/>
        </w:rPr>
        <w:t> </w:t>
      </w:r>
      <w:r>
        <w:rPr>
          <w:sz w:val="21"/>
        </w:rPr>
        <w:t>that,</w:t>
      </w:r>
      <w:r>
        <w:rPr>
          <w:spacing w:val="-4"/>
          <w:sz w:val="21"/>
        </w:rPr>
        <w:t> </w:t>
      </w:r>
      <w:r>
        <w:rPr>
          <w:sz w:val="21"/>
        </w:rPr>
        <w:t>during</w:t>
      </w:r>
      <w:r>
        <w:rPr>
          <w:spacing w:val="2"/>
          <w:sz w:val="21"/>
        </w:rPr>
        <w:t> </w:t>
      </w:r>
      <w:r>
        <w:rPr>
          <w:sz w:val="21"/>
        </w:rPr>
        <w:t>your</w:t>
      </w:r>
      <w:r>
        <w:rPr>
          <w:spacing w:val="-4"/>
          <w:sz w:val="21"/>
        </w:rPr>
        <w:t> </w:t>
      </w:r>
      <w:r>
        <w:rPr>
          <w:sz w:val="21"/>
        </w:rPr>
        <w:t>employment</w:t>
      </w:r>
      <w:r>
        <w:rPr>
          <w:spacing w:val="-1"/>
          <w:sz w:val="21"/>
        </w:rPr>
        <w:t> </w:t>
      </w:r>
      <w:r>
        <w:rPr>
          <w:sz w:val="21"/>
        </w:rPr>
        <w:t>with</w:t>
      </w:r>
      <w:r>
        <w:rPr>
          <w:spacing w:val="-2"/>
          <w:sz w:val="21"/>
        </w:rPr>
        <w:t> </w:t>
      </w:r>
      <w:r>
        <w:rPr>
          <w:sz w:val="21"/>
        </w:rPr>
        <w:t>the</w:t>
      </w:r>
      <w:r>
        <w:rPr>
          <w:spacing w:val="-1"/>
          <w:sz w:val="21"/>
        </w:rPr>
        <w:t> </w:t>
      </w:r>
      <w:r>
        <w:rPr>
          <w:sz w:val="21"/>
        </w:rPr>
        <w:t>Company</w:t>
      </w:r>
      <w:r>
        <w:rPr>
          <w:spacing w:val="-12"/>
          <w:sz w:val="21"/>
        </w:rPr>
        <w:t> </w:t>
      </w:r>
      <w:r>
        <w:rPr>
          <w:sz w:val="21"/>
        </w:rPr>
        <w:t>and</w:t>
      </w:r>
      <w:r>
        <w:rPr>
          <w:spacing w:val="-3"/>
          <w:sz w:val="21"/>
        </w:rPr>
        <w:t> </w:t>
      </w:r>
      <w:r>
        <w:rPr>
          <w:sz w:val="21"/>
        </w:rPr>
        <w:t>for one</w:t>
      </w:r>
      <w:r>
        <w:rPr>
          <w:spacing w:val="-1"/>
          <w:sz w:val="21"/>
        </w:rPr>
        <w:t> </w:t>
      </w:r>
      <w:r>
        <w:rPr>
          <w:sz w:val="21"/>
        </w:rPr>
        <w:t>year</w:t>
      </w:r>
      <w:r>
        <w:rPr>
          <w:spacing w:val="-4"/>
          <w:sz w:val="21"/>
        </w:rPr>
        <w:t> </w:t>
      </w:r>
      <w:r>
        <w:rPr>
          <w:sz w:val="21"/>
        </w:rPr>
        <w:t>following</w:t>
      </w:r>
      <w:r>
        <w:rPr>
          <w:spacing w:val="-7"/>
          <w:sz w:val="21"/>
        </w:rPr>
        <w:t> </w:t>
      </w:r>
      <w:r>
        <w:rPr>
          <w:sz w:val="21"/>
        </w:rPr>
        <w:t>termination</w:t>
      </w:r>
      <w:r>
        <w:rPr>
          <w:spacing w:val="-10"/>
          <w:sz w:val="21"/>
        </w:rPr>
        <w:t> </w:t>
      </w:r>
      <w:r>
        <w:rPr>
          <w:sz w:val="21"/>
        </w:rPr>
        <w:t>of</w:t>
      </w:r>
      <w:r>
        <w:rPr>
          <w:spacing w:val="-1"/>
          <w:sz w:val="21"/>
        </w:rPr>
        <w:t> </w:t>
      </w:r>
      <w:r>
        <w:rPr>
          <w:spacing w:val="-4"/>
          <w:sz w:val="21"/>
        </w:rPr>
        <w:t>your</w:t>
      </w:r>
      <w:r>
        <w:rPr>
          <w:spacing w:val="-6"/>
          <w:sz w:val="21"/>
        </w:rPr>
        <w:t> </w:t>
      </w:r>
      <w:r>
        <w:rPr>
          <w:sz w:val="21"/>
        </w:rPr>
        <w:t>employment</w:t>
      </w:r>
      <w:r>
        <w:rPr>
          <w:spacing w:val="1"/>
          <w:sz w:val="21"/>
        </w:rPr>
        <w:t> </w:t>
      </w:r>
      <w:r>
        <w:rPr>
          <w:sz w:val="21"/>
        </w:rPr>
        <w:t>with</w:t>
      </w:r>
      <w:r>
        <w:rPr>
          <w:spacing w:val="-6"/>
          <w:sz w:val="21"/>
        </w:rPr>
        <w:t> </w:t>
      </w:r>
      <w:r>
        <w:rPr>
          <w:sz w:val="21"/>
        </w:rPr>
        <w:t>the</w:t>
      </w:r>
      <w:r>
        <w:rPr>
          <w:spacing w:val="-8"/>
          <w:sz w:val="21"/>
        </w:rPr>
        <w:t> </w:t>
      </w:r>
      <w:r>
        <w:rPr>
          <w:sz w:val="21"/>
        </w:rPr>
        <w:t>Company</w:t>
      </w:r>
      <w:r>
        <w:rPr>
          <w:spacing w:val="-7"/>
          <w:sz w:val="21"/>
        </w:rPr>
        <w:t> </w:t>
      </w:r>
      <w:r>
        <w:rPr>
          <w:spacing w:val="-3"/>
          <w:sz w:val="21"/>
        </w:rPr>
        <w:t>for</w:t>
      </w:r>
      <w:r>
        <w:rPr>
          <w:spacing w:val="-5"/>
          <w:sz w:val="21"/>
        </w:rPr>
        <w:t> </w:t>
      </w:r>
      <w:r>
        <w:rPr>
          <w:sz w:val="21"/>
        </w:rPr>
        <w:t>any</w:t>
      </w:r>
      <w:r>
        <w:rPr>
          <w:spacing w:val="-15"/>
          <w:sz w:val="21"/>
        </w:rPr>
        <w:t> </w:t>
      </w:r>
      <w:r>
        <w:rPr>
          <w:sz w:val="21"/>
        </w:rPr>
        <w:t>reason</w:t>
      </w:r>
      <w:r>
        <w:rPr>
          <w:spacing w:val="-8"/>
          <w:sz w:val="21"/>
        </w:rPr>
        <w:t> </w:t>
      </w:r>
      <w:r>
        <w:rPr>
          <w:sz w:val="21"/>
        </w:rPr>
        <w:t>whatsoever,</w:t>
      </w:r>
      <w:r>
        <w:rPr>
          <w:spacing w:val="5"/>
          <w:sz w:val="21"/>
        </w:rPr>
        <w:t> </w:t>
      </w:r>
      <w:r>
        <w:rPr>
          <w:sz w:val="21"/>
        </w:rPr>
        <w:t>you will not directly or indirectly engage in or associate with (including without limitation, as a sole proprietor,</w:t>
      </w:r>
      <w:r>
        <w:rPr>
          <w:spacing w:val="-4"/>
          <w:sz w:val="21"/>
        </w:rPr>
        <w:t> </w:t>
      </w:r>
      <w:r>
        <w:rPr>
          <w:sz w:val="21"/>
        </w:rPr>
        <w:t>owner,</w:t>
      </w:r>
      <w:r>
        <w:rPr>
          <w:spacing w:val="-6"/>
          <w:sz w:val="21"/>
        </w:rPr>
        <w:t> </w:t>
      </w:r>
      <w:r>
        <w:rPr>
          <w:sz w:val="21"/>
        </w:rPr>
        <w:t>employer,</w:t>
      </w:r>
      <w:r>
        <w:rPr>
          <w:spacing w:val="-5"/>
          <w:sz w:val="21"/>
        </w:rPr>
        <w:t> </w:t>
      </w:r>
      <w:r>
        <w:rPr>
          <w:sz w:val="21"/>
        </w:rPr>
        <w:t>director,</w:t>
      </w:r>
      <w:r>
        <w:rPr>
          <w:spacing w:val="-7"/>
          <w:sz w:val="21"/>
        </w:rPr>
        <w:t> </w:t>
      </w:r>
      <w:r>
        <w:rPr>
          <w:sz w:val="21"/>
        </w:rPr>
        <w:t>partner,</w:t>
      </w:r>
      <w:r>
        <w:rPr>
          <w:spacing w:val="-7"/>
          <w:sz w:val="21"/>
        </w:rPr>
        <w:t> </w:t>
      </w:r>
      <w:r>
        <w:rPr>
          <w:sz w:val="21"/>
        </w:rPr>
        <w:t>principal,</w:t>
      </w:r>
      <w:r>
        <w:rPr>
          <w:spacing w:val="-7"/>
          <w:sz w:val="21"/>
        </w:rPr>
        <w:t> </w:t>
      </w:r>
      <w:r>
        <w:rPr>
          <w:sz w:val="21"/>
        </w:rPr>
        <w:t>investor,</w:t>
      </w:r>
      <w:r>
        <w:rPr>
          <w:spacing w:val="-7"/>
          <w:sz w:val="21"/>
        </w:rPr>
        <w:t> </w:t>
      </w:r>
      <w:r>
        <w:rPr>
          <w:sz w:val="21"/>
        </w:rPr>
        <w:t>joint</w:t>
      </w:r>
      <w:r>
        <w:rPr>
          <w:spacing w:val="-4"/>
          <w:sz w:val="21"/>
        </w:rPr>
        <w:t> </w:t>
      </w:r>
      <w:r>
        <w:rPr>
          <w:sz w:val="21"/>
        </w:rPr>
        <w:t>venture,</w:t>
      </w:r>
      <w:r>
        <w:rPr>
          <w:spacing w:val="-7"/>
          <w:sz w:val="21"/>
        </w:rPr>
        <w:t> </w:t>
      </w:r>
      <w:r>
        <w:rPr>
          <w:sz w:val="21"/>
        </w:rPr>
        <w:t>shareholder,</w:t>
      </w:r>
      <w:r>
        <w:rPr>
          <w:spacing w:val="-7"/>
          <w:sz w:val="21"/>
        </w:rPr>
        <w:t> </w:t>
      </w:r>
      <w:r>
        <w:rPr>
          <w:sz w:val="21"/>
        </w:rPr>
        <w:t>associate, employee, member, consultant, contractor or otherwise) any competitor of the Company and/or any person</w:t>
      </w:r>
      <w:r>
        <w:rPr>
          <w:spacing w:val="-12"/>
          <w:sz w:val="21"/>
        </w:rPr>
        <w:t> </w:t>
      </w:r>
      <w:r>
        <w:rPr>
          <w:sz w:val="21"/>
        </w:rPr>
        <w:t>(including</w:t>
      </w:r>
      <w:r>
        <w:rPr>
          <w:spacing w:val="-5"/>
          <w:sz w:val="21"/>
        </w:rPr>
        <w:t> </w:t>
      </w:r>
      <w:r>
        <w:rPr>
          <w:sz w:val="21"/>
        </w:rPr>
        <w:t>without</w:t>
      </w:r>
      <w:r>
        <w:rPr>
          <w:spacing w:val="-8"/>
          <w:sz w:val="21"/>
        </w:rPr>
        <w:t> </w:t>
      </w:r>
      <w:r>
        <w:rPr>
          <w:sz w:val="21"/>
        </w:rPr>
        <w:t>limitation,</w:t>
      </w:r>
      <w:r>
        <w:rPr>
          <w:spacing w:val="-3"/>
          <w:sz w:val="21"/>
        </w:rPr>
        <w:t> </w:t>
      </w:r>
      <w:r>
        <w:rPr>
          <w:sz w:val="21"/>
        </w:rPr>
        <w:t>a</w:t>
      </w:r>
      <w:r>
        <w:rPr>
          <w:spacing w:val="-5"/>
          <w:sz w:val="21"/>
        </w:rPr>
        <w:t> </w:t>
      </w:r>
      <w:r>
        <w:rPr>
          <w:sz w:val="21"/>
        </w:rPr>
        <w:t>sole</w:t>
      </w:r>
      <w:r>
        <w:rPr>
          <w:spacing w:val="-5"/>
          <w:sz w:val="21"/>
        </w:rPr>
        <w:t> </w:t>
      </w:r>
      <w:r>
        <w:rPr>
          <w:sz w:val="21"/>
        </w:rPr>
        <w:t>proprietorship,</w:t>
      </w:r>
      <w:r>
        <w:rPr>
          <w:spacing w:val="-1"/>
          <w:sz w:val="21"/>
        </w:rPr>
        <w:t> </w:t>
      </w:r>
      <w:r>
        <w:rPr>
          <w:sz w:val="21"/>
        </w:rPr>
        <w:t>partnership</w:t>
      </w:r>
      <w:r>
        <w:rPr>
          <w:spacing w:val="-9"/>
          <w:sz w:val="21"/>
        </w:rPr>
        <w:t> </w:t>
      </w:r>
      <w:r>
        <w:rPr>
          <w:sz w:val="21"/>
        </w:rPr>
        <w:t>firm,</w:t>
      </w:r>
      <w:r>
        <w:rPr>
          <w:spacing w:val="2"/>
          <w:sz w:val="21"/>
        </w:rPr>
        <w:t> </w:t>
      </w:r>
      <w:r>
        <w:rPr>
          <w:sz w:val="21"/>
        </w:rPr>
        <w:t>company,</w:t>
      </w:r>
      <w:r>
        <w:rPr>
          <w:spacing w:val="-5"/>
          <w:sz w:val="21"/>
        </w:rPr>
        <w:t> </w:t>
      </w:r>
      <w:r>
        <w:rPr>
          <w:sz w:val="21"/>
        </w:rPr>
        <w:t>body</w:t>
      </w:r>
      <w:r>
        <w:rPr>
          <w:spacing w:val="-8"/>
          <w:sz w:val="21"/>
        </w:rPr>
        <w:t> </w:t>
      </w:r>
      <w:r>
        <w:rPr>
          <w:sz w:val="21"/>
        </w:rPr>
        <w:t>corporate, trust, association of persons, etc. ) that is engaged in, or </w:t>
      </w:r>
      <w:r>
        <w:rPr>
          <w:spacing w:val="-3"/>
          <w:sz w:val="21"/>
        </w:rPr>
        <w:t>owns </w:t>
      </w:r>
      <w:r>
        <w:rPr>
          <w:sz w:val="21"/>
        </w:rPr>
        <w:t>or controls an interest in any entity that engages in, competition with any business unit or division of the Company. You further agree that</w:t>
      </w:r>
      <w:r>
        <w:rPr>
          <w:spacing w:val="-31"/>
          <w:sz w:val="21"/>
        </w:rPr>
        <w:t> </w:t>
      </w:r>
      <w:r>
        <w:rPr>
          <w:sz w:val="21"/>
        </w:rPr>
        <w:t>the</w:t>
      </w:r>
    </w:p>
    <w:p>
      <w:pPr>
        <w:spacing w:after="0" w:line="240" w:lineRule="auto"/>
        <w:jc w:val="both"/>
        <w:rPr>
          <w:sz w:val="21"/>
        </w:rPr>
        <w:sectPr>
          <w:pgSz w:w="11920" w:h="16850"/>
          <w:pgMar w:header="479" w:footer="0" w:top="1520" w:bottom="280" w:left="900" w:right="1240"/>
        </w:sectPr>
      </w:pPr>
    </w:p>
    <w:p>
      <w:pPr>
        <w:pStyle w:val="BodyText"/>
        <w:spacing w:before="82"/>
        <w:ind w:left="982" w:right="199"/>
        <w:jc w:val="both"/>
      </w:pPr>
      <w:r>
        <w:rPr/>
        <w:t>Company need not substantiate any claims pertaining to such breach by way of evidence in any proceedings</w:t>
      </w:r>
      <w:r>
        <w:rPr>
          <w:spacing w:val="-17"/>
        </w:rPr>
        <w:t> </w:t>
      </w:r>
      <w:r>
        <w:rPr/>
        <w:t>before</w:t>
      </w:r>
      <w:r>
        <w:rPr>
          <w:spacing w:val="-15"/>
        </w:rPr>
        <w:t> </w:t>
      </w:r>
      <w:r>
        <w:rPr/>
        <w:t>any</w:t>
      </w:r>
      <w:r>
        <w:rPr>
          <w:spacing w:val="-22"/>
        </w:rPr>
        <w:t> </w:t>
      </w:r>
      <w:r>
        <w:rPr/>
        <w:t>court</w:t>
      </w:r>
      <w:r>
        <w:rPr>
          <w:spacing w:val="-15"/>
        </w:rPr>
        <w:t> </w:t>
      </w:r>
      <w:r>
        <w:rPr/>
        <w:t>or</w:t>
      </w:r>
      <w:r>
        <w:rPr>
          <w:spacing w:val="-19"/>
        </w:rPr>
        <w:t> </w:t>
      </w:r>
      <w:r>
        <w:rPr/>
        <w:t>arbitral</w:t>
      </w:r>
      <w:r>
        <w:rPr>
          <w:spacing w:val="-18"/>
        </w:rPr>
        <w:t> </w:t>
      </w:r>
      <w:r>
        <w:rPr/>
        <w:t>tribunal,</w:t>
      </w:r>
      <w:r>
        <w:rPr>
          <w:spacing w:val="-16"/>
        </w:rPr>
        <w:t> </w:t>
      </w:r>
      <w:r>
        <w:rPr/>
        <w:t>in</w:t>
      </w:r>
      <w:r>
        <w:rPr>
          <w:spacing w:val="-18"/>
        </w:rPr>
        <w:t> </w:t>
      </w:r>
      <w:r>
        <w:rPr/>
        <w:t>the</w:t>
      </w:r>
      <w:r>
        <w:rPr>
          <w:spacing w:val="-13"/>
        </w:rPr>
        <w:t> </w:t>
      </w:r>
      <w:r>
        <w:rPr/>
        <w:t>event</w:t>
      </w:r>
      <w:r>
        <w:rPr>
          <w:spacing w:val="-19"/>
        </w:rPr>
        <w:t> </w:t>
      </w:r>
      <w:r>
        <w:rPr/>
        <w:t>that</w:t>
      </w:r>
      <w:r>
        <w:rPr>
          <w:spacing w:val="-12"/>
        </w:rPr>
        <w:t> </w:t>
      </w:r>
      <w:r>
        <w:rPr/>
        <w:t>you</w:t>
      </w:r>
      <w:r>
        <w:rPr>
          <w:spacing w:val="-20"/>
        </w:rPr>
        <w:t> </w:t>
      </w:r>
      <w:r>
        <w:rPr/>
        <w:t>join</w:t>
      </w:r>
      <w:r>
        <w:rPr>
          <w:spacing w:val="-17"/>
        </w:rPr>
        <w:t> </w:t>
      </w:r>
      <w:r>
        <w:rPr/>
        <w:t>a</w:t>
      </w:r>
      <w:r>
        <w:rPr>
          <w:spacing w:val="-13"/>
        </w:rPr>
        <w:t> </w:t>
      </w:r>
      <w:r>
        <w:rPr/>
        <w:t>competitor</w:t>
      </w:r>
      <w:r>
        <w:rPr>
          <w:spacing w:val="-12"/>
        </w:rPr>
        <w:t> </w:t>
      </w:r>
      <w:r>
        <w:rPr/>
        <w:t>of</w:t>
      </w:r>
      <w:r>
        <w:rPr>
          <w:spacing w:val="-21"/>
        </w:rPr>
        <w:t> </w:t>
      </w:r>
      <w:r>
        <w:rPr/>
        <w:t>the</w:t>
      </w:r>
      <w:r>
        <w:rPr>
          <w:spacing w:val="-13"/>
        </w:rPr>
        <w:t> </w:t>
      </w:r>
      <w:r>
        <w:rPr/>
        <w:t>Company.</w:t>
      </w:r>
    </w:p>
    <w:p>
      <w:pPr>
        <w:pStyle w:val="ListParagraph"/>
        <w:numPr>
          <w:ilvl w:val="0"/>
          <w:numId w:val="1"/>
        </w:numPr>
        <w:tabs>
          <w:tab w:pos="983" w:val="left" w:leader="none"/>
        </w:tabs>
        <w:spacing w:line="242" w:lineRule="auto" w:before="0" w:after="0"/>
        <w:ind w:left="982" w:right="208" w:hanging="428"/>
        <w:jc w:val="both"/>
        <w:rPr>
          <w:sz w:val="21"/>
        </w:rPr>
      </w:pPr>
      <w:r>
        <w:rPr>
          <w:sz w:val="21"/>
        </w:rPr>
        <w:t>During the employment with the Company and for one year following the termination of the employment for any reason, you will not directly or</w:t>
      </w:r>
      <w:r>
        <w:rPr>
          <w:spacing w:val="-16"/>
          <w:sz w:val="21"/>
        </w:rPr>
        <w:t> </w:t>
      </w:r>
      <w:r>
        <w:rPr>
          <w:sz w:val="21"/>
        </w:rPr>
        <w:t>indirectly:</w:t>
      </w:r>
    </w:p>
    <w:p>
      <w:pPr>
        <w:pStyle w:val="ListParagraph"/>
        <w:numPr>
          <w:ilvl w:val="1"/>
          <w:numId w:val="1"/>
        </w:numPr>
        <w:tabs>
          <w:tab w:pos="1345" w:val="left" w:leader="none"/>
        </w:tabs>
        <w:spacing w:line="235" w:lineRule="auto" w:before="5" w:after="0"/>
        <w:ind w:left="982" w:right="199" w:hanging="15"/>
        <w:jc w:val="both"/>
        <w:rPr>
          <w:sz w:val="21"/>
        </w:rPr>
      </w:pPr>
      <w:r>
        <w:rPr>
          <w:sz w:val="21"/>
        </w:rPr>
        <w:t>hire,</w:t>
      </w:r>
      <w:r>
        <w:rPr>
          <w:spacing w:val="-4"/>
          <w:sz w:val="21"/>
        </w:rPr>
        <w:t> </w:t>
      </w:r>
      <w:r>
        <w:rPr>
          <w:sz w:val="21"/>
        </w:rPr>
        <w:t>solicit</w:t>
      </w:r>
      <w:r>
        <w:rPr>
          <w:spacing w:val="5"/>
          <w:sz w:val="21"/>
        </w:rPr>
        <w:t> </w:t>
      </w:r>
      <w:r>
        <w:rPr>
          <w:sz w:val="21"/>
        </w:rPr>
        <w:t>or</w:t>
      </w:r>
      <w:r>
        <w:rPr>
          <w:spacing w:val="1"/>
          <w:sz w:val="21"/>
        </w:rPr>
        <w:t> </w:t>
      </w:r>
      <w:r>
        <w:rPr>
          <w:spacing w:val="-3"/>
          <w:sz w:val="21"/>
        </w:rPr>
        <w:t>make</w:t>
      </w:r>
      <w:r>
        <w:rPr>
          <w:spacing w:val="-4"/>
          <w:sz w:val="21"/>
        </w:rPr>
        <w:t> </w:t>
      </w:r>
      <w:r>
        <w:rPr>
          <w:sz w:val="21"/>
        </w:rPr>
        <w:t>an</w:t>
      </w:r>
      <w:r>
        <w:rPr>
          <w:spacing w:val="-3"/>
          <w:sz w:val="21"/>
        </w:rPr>
        <w:t> </w:t>
      </w:r>
      <w:r>
        <w:rPr>
          <w:sz w:val="21"/>
        </w:rPr>
        <w:t>offer</w:t>
      </w:r>
      <w:r>
        <w:rPr>
          <w:spacing w:val="-5"/>
          <w:sz w:val="21"/>
        </w:rPr>
        <w:t> </w:t>
      </w:r>
      <w:r>
        <w:rPr>
          <w:sz w:val="21"/>
        </w:rPr>
        <w:t>to</w:t>
      </w:r>
      <w:r>
        <w:rPr>
          <w:spacing w:val="-8"/>
          <w:sz w:val="21"/>
        </w:rPr>
        <w:t> </w:t>
      </w:r>
      <w:r>
        <w:rPr>
          <w:sz w:val="21"/>
        </w:rPr>
        <w:t>any</w:t>
      </w:r>
      <w:r>
        <w:rPr>
          <w:spacing w:val="-5"/>
          <w:sz w:val="21"/>
        </w:rPr>
        <w:t> </w:t>
      </w:r>
      <w:r>
        <w:rPr>
          <w:sz w:val="21"/>
        </w:rPr>
        <w:t>employee</w:t>
      </w:r>
      <w:r>
        <w:rPr>
          <w:spacing w:val="-1"/>
          <w:sz w:val="21"/>
        </w:rPr>
        <w:t> </w:t>
      </w:r>
      <w:r>
        <w:rPr>
          <w:sz w:val="21"/>
        </w:rPr>
        <w:t>of</w:t>
      </w:r>
      <w:r>
        <w:rPr>
          <w:spacing w:val="-7"/>
          <w:sz w:val="21"/>
        </w:rPr>
        <w:t> </w:t>
      </w:r>
      <w:r>
        <w:rPr>
          <w:sz w:val="21"/>
        </w:rPr>
        <w:t>the</w:t>
      </w:r>
      <w:r>
        <w:rPr>
          <w:spacing w:val="-6"/>
          <w:sz w:val="21"/>
        </w:rPr>
        <w:t> </w:t>
      </w:r>
      <w:r>
        <w:rPr>
          <w:sz w:val="21"/>
        </w:rPr>
        <w:t>Company</w:t>
      </w:r>
      <w:r>
        <w:rPr>
          <w:spacing w:val="-5"/>
          <w:sz w:val="21"/>
        </w:rPr>
        <w:t> </w:t>
      </w:r>
      <w:r>
        <w:rPr>
          <w:sz w:val="21"/>
        </w:rPr>
        <w:t>to</w:t>
      </w:r>
      <w:r>
        <w:rPr>
          <w:spacing w:val="-6"/>
          <w:sz w:val="21"/>
        </w:rPr>
        <w:t> </w:t>
      </w:r>
      <w:r>
        <w:rPr>
          <w:sz w:val="21"/>
        </w:rPr>
        <w:t>be</w:t>
      </w:r>
      <w:r>
        <w:rPr>
          <w:spacing w:val="-1"/>
          <w:sz w:val="21"/>
        </w:rPr>
        <w:t> </w:t>
      </w:r>
      <w:r>
        <w:rPr>
          <w:sz w:val="21"/>
        </w:rPr>
        <w:t>employed</w:t>
      </w:r>
      <w:r>
        <w:rPr>
          <w:spacing w:val="-2"/>
          <w:sz w:val="21"/>
        </w:rPr>
        <w:t> </w:t>
      </w:r>
      <w:r>
        <w:rPr>
          <w:sz w:val="21"/>
        </w:rPr>
        <w:t>or perform</w:t>
      </w:r>
      <w:r>
        <w:rPr>
          <w:spacing w:val="-12"/>
          <w:sz w:val="21"/>
        </w:rPr>
        <w:t> </w:t>
      </w:r>
      <w:r>
        <w:rPr>
          <w:sz w:val="21"/>
        </w:rPr>
        <w:t>services outside of the Company;</w:t>
      </w:r>
      <w:r>
        <w:rPr>
          <w:spacing w:val="-5"/>
          <w:sz w:val="21"/>
        </w:rPr>
        <w:t> </w:t>
      </w:r>
      <w:r>
        <w:rPr>
          <w:spacing w:val="-3"/>
          <w:sz w:val="21"/>
        </w:rPr>
        <w:t>or</w:t>
      </w:r>
    </w:p>
    <w:p>
      <w:pPr>
        <w:pStyle w:val="ListParagraph"/>
        <w:numPr>
          <w:ilvl w:val="1"/>
          <w:numId w:val="1"/>
        </w:numPr>
        <w:tabs>
          <w:tab w:pos="1345" w:val="left" w:leader="none"/>
        </w:tabs>
        <w:spacing w:line="240" w:lineRule="auto" w:before="0" w:after="0"/>
        <w:ind w:left="982" w:right="190" w:hanging="15"/>
        <w:jc w:val="both"/>
        <w:rPr>
          <w:sz w:val="21"/>
        </w:rPr>
      </w:pPr>
      <w:r>
        <w:rPr>
          <w:sz w:val="21"/>
        </w:rPr>
        <w:t>solicit</w:t>
      </w:r>
      <w:r>
        <w:rPr>
          <w:spacing w:val="-2"/>
          <w:sz w:val="21"/>
        </w:rPr>
        <w:t> </w:t>
      </w:r>
      <w:r>
        <w:rPr>
          <w:sz w:val="21"/>
        </w:rPr>
        <w:t>for</w:t>
      </w:r>
      <w:r>
        <w:rPr>
          <w:spacing w:val="1"/>
          <w:sz w:val="21"/>
        </w:rPr>
        <w:t> </w:t>
      </w:r>
      <w:r>
        <w:rPr>
          <w:sz w:val="21"/>
        </w:rPr>
        <w:t>competitive</w:t>
      </w:r>
      <w:r>
        <w:rPr>
          <w:spacing w:val="-2"/>
          <w:sz w:val="21"/>
        </w:rPr>
        <w:t> </w:t>
      </w:r>
      <w:r>
        <w:rPr>
          <w:sz w:val="21"/>
        </w:rPr>
        <w:t>business</w:t>
      </w:r>
      <w:r>
        <w:rPr>
          <w:spacing w:val="-1"/>
          <w:sz w:val="21"/>
        </w:rPr>
        <w:t> </w:t>
      </w:r>
      <w:r>
        <w:rPr>
          <w:sz w:val="21"/>
        </w:rPr>
        <w:t>purposes</w:t>
      </w:r>
      <w:r>
        <w:rPr>
          <w:spacing w:val="-2"/>
          <w:sz w:val="21"/>
        </w:rPr>
        <w:t> </w:t>
      </w:r>
      <w:r>
        <w:rPr>
          <w:sz w:val="21"/>
        </w:rPr>
        <w:t>any</w:t>
      </w:r>
      <w:r>
        <w:rPr>
          <w:spacing w:val="-10"/>
          <w:sz w:val="21"/>
        </w:rPr>
        <w:t> </w:t>
      </w:r>
      <w:r>
        <w:rPr>
          <w:sz w:val="21"/>
        </w:rPr>
        <w:t>customer</w:t>
      </w:r>
      <w:r>
        <w:rPr>
          <w:spacing w:val="6"/>
          <w:sz w:val="21"/>
        </w:rPr>
        <w:t> </w:t>
      </w:r>
      <w:r>
        <w:rPr>
          <w:sz w:val="21"/>
        </w:rPr>
        <w:t>of</w:t>
      </w:r>
      <w:r>
        <w:rPr>
          <w:spacing w:val="-1"/>
          <w:sz w:val="21"/>
        </w:rPr>
        <w:t> </w:t>
      </w:r>
      <w:r>
        <w:rPr>
          <w:spacing w:val="-3"/>
          <w:sz w:val="21"/>
        </w:rPr>
        <w:t>the</w:t>
      </w:r>
      <w:r>
        <w:rPr>
          <w:spacing w:val="-9"/>
          <w:sz w:val="21"/>
        </w:rPr>
        <w:t> </w:t>
      </w:r>
      <w:r>
        <w:rPr>
          <w:sz w:val="21"/>
        </w:rPr>
        <w:t>Company</w:t>
      </w:r>
      <w:r>
        <w:rPr>
          <w:spacing w:val="-7"/>
          <w:sz w:val="21"/>
        </w:rPr>
        <w:t> </w:t>
      </w:r>
      <w:r>
        <w:rPr>
          <w:sz w:val="21"/>
        </w:rPr>
        <w:t>with</w:t>
      </w:r>
      <w:r>
        <w:rPr>
          <w:spacing w:val="-5"/>
          <w:sz w:val="21"/>
        </w:rPr>
        <w:t> </w:t>
      </w:r>
      <w:r>
        <w:rPr>
          <w:sz w:val="21"/>
        </w:rPr>
        <w:t>which</w:t>
      </w:r>
      <w:r>
        <w:rPr>
          <w:spacing w:val="-3"/>
          <w:sz w:val="21"/>
        </w:rPr>
        <w:t> </w:t>
      </w:r>
      <w:r>
        <w:rPr>
          <w:sz w:val="21"/>
        </w:rPr>
        <w:t>you</w:t>
      </w:r>
      <w:r>
        <w:rPr>
          <w:spacing w:val="-5"/>
          <w:sz w:val="21"/>
        </w:rPr>
        <w:t> </w:t>
      </w:r>
      <w:r>
        <w:rPr>
          <w:sz w:val="21"/>
        </w:rPr>
        <w:t>have</w:t>
      </w:r>
      <w:r>
        <w:rPr>
          <w:spacing w:val="-4"/>
          <w:sz w:val="21"/>
        </w:rPr>
        <w:t> </w:t>
      </w:r>
      <w:r>
        <w:rPr>
          <w:sz w:val="21"/>
        </w:rPr>
        <w:t>been involved</w:t>
      </w:r>
      <w:r>
        <w:rPr>
          <w:spacing w:val="-17"/>
          <w:sz w:val="21"/>
        </w:rPr>
        <w:t> </w:t>
      </w:r>
      <w:r>
        <w:rPr>
          <w:sz w:val="21"/>
        </w:rPr>
        <w:t>as</w:t>
      </w:r>
      <w:r>
        <w:rPr>
          <w:spacing w:val="-11"/>
          <w:sz w:val="21"/>
        </w:rPr>
        <w:t> </w:t>
      </w:r>
      <w:r>
        <w:rPr>
          <w:sz w:val="21"/>
        </w:rPr>
        <w:t>part</w:t>
      </w:r>
      <w:r>
        <w:rPr>
          <w:spacing w:val="-12"/>
          <w:sz w:val="21"/>
        </w:rPr>
        <w:t> </w:t>
      </w:r>
      <w:r>
        <w:rPr>
          <w:sz w:val="21"/>
        </w:rPr>
        <w:t>of</w:t>
      </w:r>
      <w:r>
        <w:rPr>
          <w:spacing w:val="-11"/>
          <w:sz w:val="21"/>
        </w:rPr>
        <w:t> </w:t>
      </w:r>
      <w:r>
        <w:rPr>
          <w:sz w:val="21"/>
        </w:rPr>
        <w:t>your</w:t>
      </w:r>
      <w:r>
        <w:rPr>
          <w:spacing w:val="-10"/>
          <w:sz w:val="21"/>
        </w:rPr>
        <w:t> </w:t>
      </w:r>
      <w:r>
        <w:rPr>
          <w:sz w:val="21"/>
        </w:rPr>
        <w:t>job</w:t>
      </w:r>
      <w:r>
        <w:rPr>
          <w:spacing w:val="-11"/>
          <w:sz w:val="21"/>
        </w:rPr>
        <w:t> </w:t>
      </w:r>
      <w:r>
        <w:rPr>
          <w:sz w:val="21"/>
        </w:rPr>
        <w:t>responsibilities</w:t>
      </w:r>
      <w:r>
        <w:rPr>
          <w:spacing w:val="-7"/>
          <w:sz w:val="21"/>
        </w:rPr>
        <w:t> </w:t>
      </w:r>
      <w:r>
        <w:rPr>
          <w:sz w:val="21"/>
        </w:rPr>
        <w:t>during</w:t>
      </w:r>
      <w:r>
        <w:rPr>
          <w:spacing w:val="-15"/>
          <w:sz w:val="21"/>
        </w:rPr>
        <w:t> </w:t>
      </w:r>
      <w:r>
        <w:rPr>
          <w:sz w:val="21"/>
        </w:rPr>
        <w:t>the</w:t>
      </w:r>
      <w:r>
        <w:rPr>
          <w:spacing w:val="-13"/>
          <w:sz w:val="21"/>
        </w:rPr>
        <w:t> </w:t>
      </w:r>
      <w:r>
        <w:rPr>
          <w:sz w:val="21"/>
        </w:rPr>
        <w:t>last</w:t>
      </w:r>
      <w:r>
        <w:rPr>
          <w:spacing w:val="-8"/>
          <w:sz w:val="21"/>
        </w:rPr>
        <w:t> </w:t>
      </w:r>
      <w:r>
        <w:rPr>
          <w:sz w:val="21"/>
        </w:rPr>
        <w:t>year</w:t>
      </w:r>
      <w:r>
        <w:rPr>
          <w:spacing w:val="-9"/>
          <w:sz w:val="21"/>
        </w:rPr>
        <w:t> </w:t>
      </w:r>
      <w:r>
        <w:rPr>
          <w:sz w:val="21"/>
        </w:rPr>
        <w:t>of</w:t>
      </w:r>
      <w:r>
        <w:rPr>
          <w:spacing w:val="-12"/>
          <w:sz w:val="21"/>
        </w:rPr>
        <w:t> </w:t>
      </w:r>
      <w:r>
        <w:rPr>
          <w:sz w:val="21"/>
        </w:rPr>
        <w:t>your</w:t>
      </w:r>
      <w:r>
        <w:rPr>
          <w:spacing w:val="-10"/>
          <w:sz w:val="21"/>
        </w:rPr>
        <w:t> </w:t>
      </w:r>
      <w:r>
        <w:rPr>
          <w:sz w:val="21"/>
        </w:rPr>
        <w:t>employment</w:t>
      </w:r>
      <w:r>
        <w:rPr>
          <w:spacing w:val="-6"/>
          <w:sz w:val="21"/>
        </w:rPr>
        <w:t> </w:t>
      </w:r>
      <w:r>
        <w:rPr>
          <w:sz w:val="21"/>
        </w:rPr>
        <w:t>with</w:t>
      </w:r>
      <w:r>
        <w:rPr>
          <w:spacing w:val="-15"/>
          <w:sz w:val="21"/>
        </w:rPr>
        <w:t> </w:t>
      </w:r>
      <w:r>
        <w:rPr>
          <w:sz w:val="21"/>
        </w:rPr>
        <w:t>the</w:t>
      </w:r>
      <w:r>
        <w:rPr>
          <w:spacing w:val="-11"/>
          <w:sz w:val="21"/>
        </w:rPr>
        <w:t> </w:t>
      </w:r>
      <w:r>
        <w:rPr>
          <w:sz w:val="21"/>
        </w:rPr>
        <w:t>Company. You acknowledge that the Company would suffer irreparable harm if you fail to comply with the foregoing.</w:t>
      </w:r>
    </w:p>
    <w:p>
      <w:pPr>
        <w:pStyle w:val="BodyText"/>
        <w:spacing w:before="9"/>
        <w:rPr>
          <w:sz w:val="20"/>
        </w:rPr>
      </w:pPr>
    </w:p>
    <w:p>
      <w:pPr>
        <w:pStyle w:val="ListParagraph"/>
        <w:numPr>
          <w:ilvl w:val="0"/>
          <w:numId w:val="1"/>
        </w:numPr>
        <w:tabs>
          <w:tab w:pos="983" w:val="left" w:leader="none"/>
        </w:tabs>
        <w:spacing w:line="240" w:lineRule="auto" w:before="0" w:after="0"/>
        <w:ind w:left="982" w:right="697" w:hanging="428"/>
        <w:jc w:val="left"/>
        <w:rPr>
          <w:sz w:val="21"/>
        </w:rPr>
      </w:pPr>
      <w:r>
        <w:rPr>
          <w:sz w:val="21"/>
        </w:rPr>
        <w:t>You will be entitled to privilege leave in accordance with the Rules of the Company in force at </w:t>
      </w:r>
      <w:r>
        <w:rPr>
          <w:spacing w:val="-3"/>
          <w:sz w:val="21"/>
        </w:rPr>
        <w:t>the </w:t>
      </w:r>
      <w:r>
        <w:rPr>
          <w:sz w:val="21"/>
        </w:rPr>
        <w:t>relevant</w:t>
      </w:r>
      <w:r>
        <w:rPr>
          <w:spacing w:val="-5"/>
          <w:sz w:val="21"/>
        </w:rPr>
        <w:t> </w:t>
      </w:r>
      <w:r>
        <w:rPr>
          <w:sz w:val="21"/>
        </w:rPr>
        <w:t>time.</w:t>
      </w:r>
    </w:p>
    <w:p>
      <w:pPr>
        <w:pStyle w:val="BodyText"/>
        <w:spacing w:before="10"/>
        <w:rPr>
          <w:sz w:val="20"/>
        </w:rPr>
      </w:pPr>
    </w:p>
    <w:p>
      <w:pPr>
        <w:pStyle w:val="ListParagraph"/>
        <w:numPr>
          <w:ilvl w:val="0"/>
          <w:numId w:val="1"/>
        </w:numPr>
        <w:tabs>
          <w:tab w:pos="983" w:val="left" w:leader="none"/>
        </w:tabs>
        <w:spacing w:line="240" w:lineRule="auto" w:before="0" w:after="0"/>
        <w:ind w:left="982" w:right="689" w:hanging="428"/>
        <w:jc w:val="left"/>
        <w:rPr>
          <w:sz w:val="21"/>
        </w:rPr>
      </w:pPr>
      <w:r>
        <w:rPr>
          <w:sz w:val="21"/>
        </w:rPr>
        <w:t>You will retire in the normal course from the services of the Company on attaining the age of 60 years, that is on the day following your 60th</w:t>
      </w:r>
      <w:r>
        <w:rPr>
          <w:spacing w:val="-13"/>
          <w:sz w:val="21"/>
        </w:rPr>
        <w:t> </w:t>
      </w:r>
      <w:r>
        <w:rPr>
          <w:sz w:val="21"/>
        </w:rPr>
        <w:t>birthday.</w:t>
      </w:r>
    </w:p>
    <w:p>
      <w:pPr>
        <w:pStyle w:val="BodyText"/>
        <w:spacing w:before="1"/>
      </w:pPr>
    </w:p>
    <w:p>
      <w:pPr>
        <w:pStyle w:val="ListParagraph"/>
        <w:numPr>
          <w:ilvl w:val="0"/>
          <w:numId w:val="1"/>
        </w:numPr>
        <w:tabs>
          <w:tab w:pos="983" w:val="left" w:leader="none"/>
        </w:tabs>
        <w:spacing w:line="240" w:lineRule="auto" w:before="0" w:after="0"/>
        <w:ind w:left="982" w:right="493" w:hanging="428"/>
        <w:jc w:val="both"/>
        <w:rPr>
          <w:sz w:val="21"/>
        </w:rPr>
      </w:pPr>
      <w:r>
        <w:rPr>
          <w:spacing w:val="-3"/>
          <w:sz w:val="21"/>
        </w:rPr>
        <w:t>Your </w:t>
      </w:r>
      <w:r>
        <w:rPr>
          <w:sz w:val="21"/>
        </w:rPr>
        <w:t>individual remuneration is purely a </w:t>
      </w:r>
      <w:r>
        <w:rPr>
          <w:spacing w:val="-4"/>
          <w:sz w:val="21"/>
        </w:rPr>
        <w:t>matter </w:t>
      </w:r>
      <w:r>
        <w:rPr>
          <w:sz w:val="21"/>
        </w:rPr>
        <w:t>between yourself and the Company and has been arrived at on the basis of your job, skills, specific background and professional merit. Please maintain this information and any changes </w:t>
      </w:r>
      <w:r>
        <w:rPr>
          <w:spacing w:val="-3"/>
          <w:sz w:val="21"/>
        </w:rPr>
        <w:t>made </w:t>
      </w:r>
      <w:r>
        <w:rPr>
          <w:sz w:val="21"/>
        </w:rPr>
        <w:t>therein as personal and</w:t>
      </w:r>
      <w:r>
        <w:rPr>
          <w:spacing w:val="-36"/>
          <w:sz w:val="21"/>
        </w:rPr>
        <w:t> </w:t>
      </w:r>
      <w:r>
        <w:rPr>
          <w:sz w:val="21"/>
        </w:rPr>
        <w:t>confidential.</w:t>
      </w:r>
    </w:p>
    <w:p>
      <w:pPr>
        <w:pStyle w:val="BodyText"/>
        <w:spacing w:before="10"/>
        <w:rPr>
          <w:sz w:val="20"/>
        </w:rPr>
      </w:pPr>
    </w:p>
    <w:p>
      <w:pPr>
        <w:pStyle w:val="ListParagraph"/>
        <w:numPr>
          <w:ilvl w:val="0"/>
          <w:numId w:val="1"/>
        </w:numPr>
        <w:tabs>
          <w:tab w:pos="983" w:val="left" w:leader="none"/>
        </w:tabs>
        <w:spacing w:line="240" w:lineRule="auto" w:before="0" w:after="0"/>
        <w:ind w:left="982" w:right="490" w:hanging="428"/>
        <w:jc w:val="both"/>
        <w:rPr>
          <w:sz w:val="21"/>
        </w:rPr>
      </w:pPr>
      <w:r>
        <w:rPr>
          <w:sz w:val="21"/>
        </w:rPr>
        <w:t>You shall, during your service with the Company, devote </w:t>
      </w:r>
      <w:r>
        <w:rPr>
          <w:spacing w:val="-4"/>
          <w:sz w:val="21"/>
        </w:rPr>
        <w:t>your </w:t>
      </w:r>
      <w:r>
        <w:rPr>
          <w:sz w:val="21"/>
        </w:rPr>
        <w:t>whole time and attention to the Company’s</w:t>
      </w:r>
      <w:r>
        <w:rPr>
          <w:spacing w:val="-5"/>
          <w:sz w:val="21"/>
        </w:rPr>
        <w:t> </w:t>
      </w:r>
      <w:r>
        <w:rPr>
          <w:sz w:val="21"/>
        </w:rPr>
        <w:t>business</w:t>
      </w:r>
      <w:r>
        <w:rPr>
          <w:spacing w:val="-6"/>
          <w:sz w:val="21"/>
        </w:rPr>
        <w:t> </w:t>
      </w:r>
      <w:r>
        <w:rPr>
          <w:sz w:val="21"/>
        </w:rPr>
        <w:t>entrusted</w:t>
      </w:r>
      <w:r>
        <w:rPr>
          <w:spacing w:val="-9"/>
          <w:sz w:val="21"/>
        </w:rPr>
        <w:t> </w:t>
      </w:r>
      <w:r>
        <w:rPr>
          <w:sz w:val="21"/>
        </w:rPr>
        <w:t>to</w:t>
      </w:r>
      <w:r>
        <w:rPr>
          <w:spacing w:val="-8"/>
          <w:sz w:val="21"/>
        </w:rPr>
        <w:t> </w:t>
      </w:r>
      <w:r>
        <w:rPr>
          <w:sz w:val="21"/>
        </w:rPr>
        <w:t>you</w:t>
      </w:r>
      <w:r>
        <w:rPr>
          <w:spacing w:val="-9"/>
          <w:sz w:val="21"/>
        </w:rPr>
        <w:t> </w:t>
      </w:r>
      <w:r>
        <w:rPr>
          <w:sz w:val="21"/>
        </w:rPr>
        <w:t>and</w:t>
      </w:r>
      <w:r>
        <w:rPr>
          <w:spacing w:val="-3"/>
          <w:sz w:val="21"/>
        </w:rPr>
        <w:t> </w:t>
      </w:r>
      <w:r>
        <w:rPr>
          <w:sz w:val="21"/>
        </w:rPr>
        <w:t>you</w:t>
      </w:r>
      <w:r>
        <w:rPr>
          <w:spacing w:val="-8"/>
          <w:sz w:val="21"/>
        </w:rPr>
        <w:t> </w:t>
      </w:r>
      <w:r>
        <w:rPr>
          <w:sz w:val="21"/>
        </w:rPr>
        <w:t>shall</w:t>
      </w:r>
      <w:r>
        <w:rPr>
          <w:spacing w:val="-7"/>
          <w:sz w:val="21"/>
        </w:rPr>
        <w:t> </w:t>
      </w:r>
      <w:r>
        <w:rPr>
          <w:sz w:val="21"/>
        </w:rPr>
        <w:t>not</w:t>
      </w:r>
      <w:r>
        <w:rPr>
          <w:spacing w:val="-1"/>
          <w:sz w:val="21"/>
        </w:rPr>
        <w:t> </w:t>
      </w:r>
      <w:r>
        <w:rPr>
          <w:sz w:val="21"/>
        </w:rPr>
        <w:t>engage</w:t>
      </w:r>
      <w:r>
        <w:rPr>
          <w:spacing w:val="-8"/>
          <w:sz w:val="21"/>
        </w:rPr>
        <w:t> </w:t>
      </w:r>
      <w:r>
        <w:rPr>
          <w:sz w:val="21"/>
        </w:rPr>
        <w:t>yourself</w:t>
      </w:r>
      <w:r>
        <w:rPr>
          <w:spacing w:val="-7"/>
          <w:sz w:val="21"/>
        </w:rPr>
        <w:t> </w:t>
      </w:r>
      <w:r>
        <w:rPr>
          <w:sz w:val="21"/>
        </w:rPr>
        <w:t>directly</w:t>
      </w:r>
      <w:r>
        <w:rPr>
          <w:spacing w:val="-1"/>
          <w:sz w:val="21"/>
        </w:rPr>
        <w:t> </w:t>
      </w:r>
      <w:r>
        <w:rPr>
          <w:sz w:val="21"/>
        </w:rPr>
        <w:t>or</w:t>
      </w:r>
      <w:r>
        <w:rPr>
          <w:spacing w:val="-4"/>
          <w:sz w:val="21"/>
        </w:rPr>
        <w:t> </w:t>
      </w:r>
      <w:r>
        <w:rPr>
          <w:sz w:val="21"/>
        </w:rPr>
        <w:t>indirectly</w:t>
      </w:r>
      <w:r>
        <w:rPr>
          <w:spacing w:val="-13"/>
          <w:sz w:val="21"/>
        </w:rPr>
        <w:t> </w:t>
      </w:r>
      <w:r>
        <w:rPr>
          <w:sz w:val="21"/>
        </w:rPr>
        <w:t>in</w:t>
      </w:r>
      <w:r>
        <w:rPr>
          <w:spacing w:val="-11"/>
          <w:sz w:val="21"/>
        </w:rPr>
        <w:t> </w:t>
      </w:r>
      <w:r>
        <w:rPr>
          <w:sz w:val="21"/>
        </w:rPr>
        <w:t>any business or service other than the Company’s business and</w:t>
      </w:r>
      <w:r>
        <w:rPr>
          <w:spacing w:val="-14"/>
          <w:sz w:val="21"/>
        </w:rPr>
        <w:t> </w:t>
      </w:r>
      <w:r>
        <w:rPr>
          <w:sz w:val="21"/>
        </w:rPr>
        <w:t>service.</w:t>
      </w:r>
    </w:p>
    <w:p>
      <w:pPr>
        <w:pStyle w:val="BodyText"/>
        <w:spacing w:before="10"/>
        <w:rPr>
          <w:sz w:val="20"/>
        </w:rPr>
      </w:pPr>
    </w:p>
    <w:p>
      <w:pPr>
        <w:pStyle w:val="ListParagraph"/>
        <w:numPr>
          <w:ilvl w:val="0"/>
          <w:numId w:val="1"/>
        </w:numPr>
        <w:tabs>
          <w:tab w:pos="983" w:val="left" w:leader="none"/>
        </w:tabs>
        <w:spacing w:line="240" w:lineRule="auto" w:before="0" w:after="0"/>
        <w:ind w:left="982" w:right="487" w:hanging="428"/>
        <w:jc w:val="both"/>
        <w:rPr>
          <w:sz w:val="21"/>
        </w:rPr>
      </w:pPr>
      <w:r>
        <w:rPr>
          <w:sz w:val="21"/>
        </w:rPr>
        <w:t>Information pertaining to the Company’s operations and intellectual property is confidential and shall</w:t>
      </w:r>
      <w:r>
        <w:rPr>
          <w:spacing w:val="-8"/>
          <w:sz w:val="21"/>
        </w:rPr>
        <w:t> </w:t>
      </w:r>
      <w:r>
        <w:rPr>
          <w:sz w:val="21"/>
        </w:rPr>
        <w:t>remain</w:t>
      </w:r>
      <w:r>
        <w:rPr>
          <w:spacing w:val="-6"/>
          <w:sz w:val="21"/>
        </w:rPr>
        <w:t> </w:t>
      </w:r>
      <w:r>
        <w:rPr>
          <w:sz w:val="21"/>
        </w:rPr>
        <w:t>secret</w:t>
      </w:r>
      <w:r>
        <w:rPr>
          <w:spacing w:val="-9"/>
          <w:sz w:val="21"/>
        </w:rPr>
        <w:t> </w:t>
      </w:r>
      <w:r>
        <w:rPr>
          <w:sz w:val="21"/>
        </w:rPr>
        <w:t>and</w:t>
      </w:r>
      <w:r>
        <w:rPr>
          <w:spacing w:val="-7"/>
          <w:sz w:val="21"/>
        </w:rPr>
        <w:t> </w:t>
      </w:r>
      <w:r>
        <w:rPr>
          <w:sz w:val="21"/>
        </w:rPr>
        <w:t>safeguarded</w:t>
      </w:r>
      <w:r>
        <w:rPr>
          <w:spacing w:val="-8"/>
          <w:sz w:val="21"/>
        </w:rPr>
        <w:t> </w:t>
      </w:r>
      <w:r>
        <w:rPr>
          <w:sz w:val="21"/>
        </w:rPr>
        <w:t>by</w:t>
      </w:r>
      <w:r>
        <w:rPr>
          <w:spacing w:val="-8"/>
          <w:sz w:val="21"/>
        </w:rPr>
        <w:t> </w:t>
      </w:r>
      <w:r>
        <w:rPr>
          <w:spacing w:val="-4"/>
          <w:sz w:val="21"/>
        </w:rPr>
        <w:t>you.</w:t>
      </w:r>
      <w:r>
        <w:rPr>
          <w:spacing w:val="-10"/>
          <w:sz w:val="21"/>
        </w:rPr>
        <w:t> </w:t>
      </w:r>
      <w:r>
        <w:rPr>
          <w:sz w:val="21"/>
        </w:rPr>
        <w:t>You</w:t>
      </w:r>
      <w:r>
        <w:rPr>
          <w:spacing w:val="-6"/>
          <w:sz w:val="21"/>
        </w:rPr>
        <w:t> </w:t>
      </w:r>
      <w:r>
        <w:rPr>
          <w:sz w:val="21"/>
        </w:rPr>
        <w:t>will</w:t>
      </w:r>
      <w:r>
        <w:rPr>
          <w:spacing w:val="-8"/>
          <w:sz w:val="21"/>
        </w:rPr>
        <w:t> </w:t>
      </w:r>
      <w:r>
        <w:rPr>
          <w:sz w:val="21"/>
        </w:rPr>
        <w:t>also</w:t>
      </w:r>
      <w:r>
        <w:rPr>
          <w:spacing w:val="-2"/>
          <w:sz w:val="21"/>
        </w:rPr>
        <w:t> </w:t>
      </w:r>
      <w:r>
        <w:rPr>
          <w:sz w:val="21"/>
        </w:rPr>
        <w:t>keep</w:t>
      </w:r>
      <w:r>
        <w:rPr>
          <w:spacing w:val="-7"/>
          <w:sz w:val="21"/>
        </w:rPr>
        <w:t> </w:t>
      </w:r>
      <w:r>
        <w:rPr>
          <w:sz w:val="21"/>
        </w:rPr>
        <w:t>us</w:t>
      </w:r>
      <w:r>
        <w:rPr>
          <w:spacing w:val="-12"/>
          <w:sz w:val="21"/>
        </w:rPr>
        <w:t> </w:t>
      </w:r>
      <w:r>
        <w:rPr>
          <w:sz w:val="21"/>
        </w:rPr>
        <w:t>informed</w:t>
      </w:r>
      <w:r>
        <w:rPr>
          <w:spacing w:val="-8"/>
          <w:sz w:val="21"/>
        </w:rPr>
        <w:t> </w:t>
      </w:r>
      <w:r>
        <w:rPr>
          <w:sz w:val="21"/>
        </w:rPr>
        <w:t>if</w:t>
      </w:r>
      <w:r>
        <w:rPr>
          <w:spacing w:val="-5"/>
          <w:sz w:val="21"/>
        </w:rPr>
        <w:t> </w:t>
      </w:r>
      <w:r>
        <w:rPr>
          <w:sz w:val="21"/>
        </w:rPr>
        <w:t>you</w:t>
      </w:r>
      <w:r>
        <w:rPr>
          <w:spacing w:val="-7"/>
          <w:sz w:val="21"/>
        </w:rPr>
        <w:t> </w:t>
      </w:r>
      <w:r>
        <w:rPr>
          <w:sz w:val="21"/>
        </w:rPr>
        <w:t>are</w:t>
      </w:r>
      <w:r>
        <w:rPr>
          <w:spacing w:val="-7"/>
          <w:sz w:val="21"/>
        </w:rPr>
        <w:t> </w:t>
      </w:r>
      <w:r>
        <w:rPr>
          <w:sz w:val="21"/>
        </w:rPr>
        <w:t>bound</w:t>
      </w:r>
      <w:r>
        <w:rPr>
          <w:spacing w:val="-7"/>
          <w:sz w:val="21"/>
        </w:rPr>
        <w:t> </w:t>
      </w:r>
      <w:r>
        <w:rPr>
          <w:sz w:val="21"/>
        </w:rPr>
        <w:t>by</w:t>
      </w:r>
      <w:r>
        <w:rPr>
          <w:spacing w:val="-11"/>
          <w:sz w:val="21"/>
        </w:rPr>
        <w:t> </w:t>
      </w:r>
      <w:r>
        <w:rPr>
          <w:sz w:val="21"/>
        </w:rPr>
        <w:t>any confidentiality</w:t>
      </w:r>
      <w:r>
        <w:rPr>
          <w:spacing w:val="-20"/>
          <w:sz w:val="21"/>
        </w:rPr>
        <w:t> </w:t>
      </w:r>
      <w:r>
        <w:rPr>
          <w:sz w:val="21"/>
        </w:rPr>
        <w:t>agreement</w:t>
      </w:r>
      <w:r>
        <w:rPr>
          <w:spacing w:val="-14"/>
          <w:sz w:val="21"/>
        </w:rPr>
        <w:t> </w:t>
      </w:r>
      <w:r>
        <w:rPr>
          <w:sz w:val="21"/>
        </w:rPr>
        <w:t>with</w:t>
      </w:r>
      <w:r>
        <w:rPr>
          <w:spacing w:val="-14"/>
          <w:sz w:val="21"/>
        </w:rPr>
        <w:t> </w:t>
      </w:r>
      <w:r>
        <w:rPr>
          <w:sz w:val="21"/>
        </w:rPr>
        <w:t>any</w:t>
      </w:r>
      <w:r>
        <w:rPr>
          <w:spacing w:val="-20"/>
          <w:sz w:val="21"/>
        </w:rPr>
        <w:t> </w:t>
      </w:r>
      <w:r>
        <w:rPr>
          <w:sz w:val="21"/>
        </w:rPr>
        <w:t>of</w:t>
      </w:r>
      <w:r>
        <w:rPr>
          <w:spacing w:val="-12"/>
          <w:sz w:val="21"/>
        </w:rPr>
        <w:t> </w:t>
      </w:r>
      <w:r>
        <w:rPr>
          <w:sz w:val="21"/>
        </w:rPr>
        <w:t>your</w:t>
      </w:r>
      <w:r>
        <w:rPr>
          <w:spacing w:val="-10"/>
          <w:sz w:val="21"/>
        </w:rPr>
        <w:t> </w:t>
      </w:r>
      <w:r>
        <w:rPr>
          <w:sz w:val="21"/>
        </w:rPr>
        <w:t>previous</w:t>
      </w:r>
      <w:r>
        <w:rPr>
          <w:spacing w:val="-14"/>
          <w:sz w:val="21"/>
        </w:rPr>
        <w:t> </w:t>
      </w:r>
      <w:r>
        <w:rPr>
          <w:sz w:val="21"/>
        </w:rPr>
        <w:t>employers,</w:t>
      </w:r>
      <w:r>
        <w:rPr>
          <w:spacing w:val="-11"/>
          <w:sz w:val="21"/>
        </w:rPr>
        <w:t> </w:t>
      </w:r>
      <w:r>
        <w:rPr>
          <w:sz w:val="21"/>
        </w:rPr>
        <w:t>in</w:t>
      </w:r>
      <w:r>
        <w:rPr>
          <w:spacing w:val="-12"/>
          <w:sz w:val="21"/>
        </w:rPr>
        <w:t> </w:t>
      </w:r>
      <w:r>
        <w:rPr>
          <w:sz w:val="21"/>
        </w:rPr>
        <w:t>which</w:t>
      </w:r>
      <w:r>
        <w:rPr>
          <w:spacing w:val="-15"/>
          <w:sz w:val="21"/>
        </w:rPr>
        <w:t> </w:t>
      </w:r>
      <w:r>
        <w:rPr>
          <w:sz w:val="21"/>
        </w:rPr>
        <w:t>case,</w:t>
      </w:r>
      <w:r>
        <w:rPr>
          <w:spacing w:val="-11"/>
          <w:sz w:val="21"/>
        </w:rPr>
        <w:t> </w:t>
      </w:r>
      <w:r>
        <w:rPr>
          <w:sz w:val="21"/>
        </w:rPr>
        <w:t>you</w:t>
      </w:r>
      <w:r>
        <w:rPr>
          <w:spacing w:val="-15"/>
          <w:sz w:val="21"/>
        </w:rPr>
        <w:t> </w:t>
      </w:r>
      <w:r>
        <w:rPr>
          <w:sz w:val="21"/>
        </w:rPr>
        <w:t>shall</w:t>
      </w:r>
      <w:r>
        <w:rPr>
          <w:spacing w:val="-14"/>
          <w:sz w:val="21"/>
        </w:rPr>
        <w:t> </w:t>
      </w:r>
      <w:r>
        <w:rPr>
          <w:sz w:val="21"/>
        </w:rPr>
        <w:t>follow</w:t>
      </w:r>
      <w:r>
        <w:rPr>
          <w:spacing w:val="-7"/>
          <w:sz w:val="21"/>
        </w:rPr>
        <w:t> </w:t>
      </w:r>
      <w:r>
        <w:rPr>
          <w:sz w:val="21"/>
        </w:rPr>
        <w:t>such</w:t>
      </w:r>
    </w:p>
    <w:p>
      <w:pPr>
        <w:pStyle w:val="BodyText"/>
        <w:spacing w:before="1"/>
        <w:ind w:left="982"/>
        <w:jc w:val="both"/>
      </w:pPr>
      <w:r>
        <w:rPr/>
        <w:t>/obligations and shall keep us indemnified against any breach thereof by you.</w:t>
      </w:r>
    </w:p>
    <w:p>
      <w:pPr>
        <w:pStyle w:val="BodyText"/>
        <w:spacing w:before="2"/>
      </w:pPr>
    </w:p>
    <w:p>
      <w:pPr>
        <w:pStyle w:val="ListParagraph"/>
        <w:numPr>
          <w:ilvl w:val="0"/>
          <w:numId w:val="1"/>
        </w:numPr>
        <w:tabs>
          <w:tab w:pos="983" w:val="left" w:leader="none"/>
        </w:tabs>
        <w:spacing w:line="240" w:lineRule="auto" w:before="0" w:after="0"/>
        <w:ind w:left="982" w:right="497" w:hanging="428"/>
        <w:jc w:val="both"/>
        <w:rPr>
          <w:sz w:val="21"/>
        </w:rPr>
      </w:pPr>
      <w:r>
        <w:rPr>
          <w:sz w:val="21"/>
        </w:rPr>
        <w:t>If you are required to travel on Company business, you will be reimbursed for the travel expenses as per Company</w:t>
      </w:r>
      <w:r>
        <w:rPr>
          <w:spacing w:val="-12"/>
          <w:sz w:val="21"/>
        </w:rPr>
        <w:t> </w:t>
      </w:r>
      <w:r>
        <w:rPr>
          <w:sz w:val="21"/>
        </w:rPr>
        <w:t>policy.</w:t>
      </w:r>
    </w:p>
    <w:p>
      <w:pPr>
        <w:pStyle w:val="BodyText"/>
        <w:spacing w:before="3"/>
      </w:pPr>
    </w:p>
    <w:p>
      <w:pPr>
        <w:pStyle w:val="ListParagraph"/>
        <w:numPr>
          <w:ilvl w:val="0"/>
          <w:numId w:val="1"/>
        </w:numPr>
        <w:tabs>
          <w:tab w:pos="983" w:val="left" w:leader="none"/>
        </w:tabs>
        <w:spacing w:line="240" w:lineRule="auto" w:before="0" w:after="0"/>
        <w:ind w:left="982" w:right="0" w:hanging="431"/>
        <w:jc w:val="left"/>
        <w:rPr>
          <w:sz w:val="21"/>
        </w:rPr>
      </w:pPr>
      <w:r>
        <w:rPr>
          <w:sz w:val="21"/>
        </w:rPr>
        <w:t>You shall inform the Company of any change in your personal data within 3</w:t>
      </w:r>
      <w:r>
        <w:rPr>
          <w:spacing w:val="-10"/>
          <w:sz w:val="21"/>
        </w:rPr>
        <w:t> </w:t>
      </w:r>
      <w:r>
        <w:rPr>
          <w:sz w:val="21"/>
        </w:rPr>
        <w:t>workingdays.</w:t>
      </w:r>
    </w:p>
    <w:p>
      <w:pPr>
        <w:pStyle w:val="BodyText"/>
        <w:spacing w:before="2"/>
      </w:pPr>
    </w:p>
    <w:p>
      <w:pPr>
        <w:pStyle w:val="ListParagraph"/>
        <w:numPr>
          <w:ilvl w:val="0"/>
          <w:numId w:val="1"/>
        </w:numPr>
        <w:tabs>
          <w:tab w:pos="983" w:val="left" w:leader="none"/>
        </w:tabs>
        <w:spacing w:line="240" w:lineRule="auto" w:before="0" w:after="0"/>
        <w:ind w:left="982" w:right="489" w:hanging="428"/>
        <w:jc w:val="both"/>
        <w:rPr>
          <w:sz w:val="21"/>
        </w:rPr>
      </w:pPr>
      <w:r>
        <w:rPr>
          <w:sz w:val="21"/>
        </w:rPr>
        <w:t>Any notice required to be given to you shall be deemed to have been duly and properly given if delivered to you personally or sent by registered post to you at your address in India, as recorded with the</w:t>
      </w:r>
      <w:r>
        <w:rPr>
          <w:spacing w:val="-11"/>
          <w:sz w:val="21"/>
        </w:rPr>
        <w:t> </w:t>
      </w:r>
      <w:r>
        <w:rPr>
          <w:sz w:val="21"/>
        </w:rPr>
        <w:t>Company.</w:t>
      </w:r>
    </w:p>
    <w:p>
      <w:pPr>
        <w:pStyle w:val="BodyText"/>
        <w:spacing w:before="10"/>
        <w:rPr>
          <w:sz w:val="20"/>
        </w:rPr>
      </w:pPr>
    </w:p>
    <w:p>
      <w:pPr>
        <w:pStyle w:val="ListParagraph"/>
        <w:numPr>
          <w:ilvl w:val="0"/>
          <w:numId w:val="1"/>
        </w:numPr>
        <w:tabs>
          <w:tab w:pos="983" w:val="left" w:leader="none"/>
        </w:tabs>
        <w:spacing w:line="240" w:lineRule="auto" w:before="0" w:after="0"/>
        <w:ind w:left="982" w:right="488" w:hanging="428"/>
        <w:jc w:val="both"/>
        <w:rPr>
          <w:sz w:val="21"/>
        </w:rPr>
      </w:pPr>
      <w:r>
        <w:rPr>
          <w:sz w:val="21"/>
        </w:rPr>
        <w:t>Upon</w:t>
      </w:r>
      <w:r>
        <w:rPr>
          <w:spacing w:val="-8"/>
          <w:sz w:val="21"/>
        </w:rPr>
        <w:t> </w:t>
      </w:r>
      <w:r>
        <w:rPr>
          <w:sz w:val="21"/>
        </w:rPr>
        <w:t>resignation</w:t>
      </w:r>
      <w:r>
        <w:rPr>
          <w:spacing w:val="-4"/>
          <w:sz w:val="21"/>
        </w:rPr>
        <w:t> </w:t>
      </w:r>
      <w:r>
        <w:rPr>
          <w:spacing w:val="-3"/>
          <w:sz w:val="21"/>
        </w:rPr>
        <w:t>or</w:t>
      </w:r>
      <w:r>
        <w:rPr>
          <w:spacing w:val="-5"/>
          <w:sz w:val="21"/>
        </w:rPr>
        <w:t> </w:t>
      </w:r>
      <w:r>
        <w:rPr>
          <w:sz w:val="21"/>
        </w:rPr>
        <w:t>retirement from</w:t>
      </w:r>
      <w:r>
        <w:rPr>
          <w:spacing w:val="-11"/>
          <w:sz w:val="21"/>
        </w:rPr>
        <w:t> </w:t>
      </w:r>
      <w:r>
        <w:rPr>
          <w:sz w:val="21"/>
        </w:rPr>
        <w:t>the</w:t>
      </w:r>
      <w:r>
        <w:rPr>
          <w:spacing w:val="-6"/>
          <w:sz w:val="21"/>
        </w:rPr>
        <w:t> </w:t>
      </w:r>
      <w:r>
        <w:rPr>
          <w:sz w:val="21"/>
        </w:rPr>
        <w:t>Company</w:t>
      </w:r>
      <w:r>
        <w:rPr>
          <w:spacing w:val="-12"/>
          <w:sz w:val="21"/>
        </w:rPr>
        <w:t> </w:t>
      </w:r>
      <w:r>
        <w:rPr>
          <w:sz w:val="21"/>
        </w:rPr>
        <w:t>or</w:t>
      </w:r>
      <w:r>
        <w:rPr>
          <w:spacing w:val="-4"/>
          <w:sz w:val="21"/>
        </w:rPr>
        <w:t> </w:t>
      </w:r>
      <w:r>
        <w:rPr>
          <w:sz w:val="21"/>
        </w:rPr>
        <w:t>termination</w:t>
      </w:r>
      <w:r>
        <w:rPr>
          <w:spacing w:val="-3"/>
          <w:sz w:val="21"/>
        </w:rPr>
        <w:t> </w:t>
      </w:r>
      <w:r>
        <w:rPr>
          <w:sz w:val="21"/>
        </w:rPr>
        <w:t>of</w:t>
      </w:r>
      <w:r>
        <w:rPr>
          <w:spacing w:val="-1"/>
          <w:sz w:val="21"/>
        </w:rPr>
        <w:t> </w:t>
      </w:r>
      <w:r>
        <w:rPr>
          <w:spacing w:val="-4"/>
          <w:sz w:val="21"/>
        </w:rPr>
        <w:t>your</w:t>
      </w:r>
      <w:r>
        <w:rPr>
          <w:spacing w:val="1"/>
          <w:sz w:val="21"/>
        </w:rPr>
        <w:t> </w:t>
      </w:r>
      <w:r>
        <w:rPr>
          <w:sz w:val="21"/>
        </w:rPr>
        <w:t>services,</w:t>
      </w:r>
      <w:r>
        <w:rPr>
          <w:spacing w:val="-1"/>
          <w:sz w:val="21"/>
        </w:rPr>
        <w:t> </w:t>
      </w:r>
      <w:r>
        <w:rPr>
          <w:sz w:val="21"/>
        </w:rPr>
        <w:t>you</w:t>
      </w:r>
      <w:r>
        <w:rPr>
          <w:spacing w:val="-5"/>
          <w:sz w:val="21"/>
        </w:rPr>
        <w:t> </w:t>
      </w:r>
      <w:r>
        <w:rPr>
          <w:sz w:val="21"/>
        </w:rPr>
        <w:t>are</w:t>
      </w:r>
      <w:r>
        <w:rPr>
          <w:spacing w:val="-6"/>
          <w:sz w:val="21"/>
        </w:rPr>
        <w:t> </w:t>
      </w:r>
      <w:r>
        <w:rPr>
          <w:sz w:val="21"/>
        </w:rPr>
        <w:t>required to</w:t>
      </w:r>
      <w:r>
        <w:rPr>
          <w:spacing w:val="-13"/>
          <w:sz w:val="21"/>
        </w:rPr>
        <w:t> </w:t>
      </w:r>
      <w:r>
        <w:rPr>
          <w:sz w:val="21"/>
        </w:rPr>
        <w:t>return</w:t>
      </w:r>
      <w:r>
        <w:rPr>
          <w:spacing w:val="-12"/>
          <w:sz w:val="21"/>
        </w:rPr>
        <w:t> </w:t>
      </w:r>
      <w:r>
        <w:rPr>
          <w:sz w:val="21"/>
        </w:rPr>
        <w:t>all</w:t>
      </w:r>
      <w:r>
        <w:rPr>
          <w:spacing w:val="-12"/>
          <w:sz w:val="21"/>
        </w:rPr>
        <w:t> </w:t>
      </w:r>
      <w:r>
        <w:rPr>
          <w:sz w:val="21"/>
        </w:rPr>
        <w:t>assets</w:t>
      </w:r>
      <w:r>
        <w:rPr>
          <w:spacing w:val="-8"/>
          <w:sz w:val="21"/>
        </w:rPr>
        <w:t> </w:t>
      </w:r>
      <w:r>
        <w:rPr>
          <w:sz w:val="21"/>
        </w:rPr>
        <w:t>and</w:t>
      </w:r>
      <w:r>
        <w:rPr>
          <w:spacing w:val="-8"/>
          <w:sz w:val="21"/>
        </w:rPr>
        <w:t> </w:t>
      </w:r>
      <w:r>
        <w:rPr>
          <w:sz w:val="21"/>
        </w:rPr>
        <w:t>property</w:t>
      </w:r>
      <w:r>
        <w:rPr>
          <w:spacing w:val="-12"/>
          <w:sz w:val="21"/>
        </w:rPr>
        <w:t> </w:t>
      </w:r>
      <w:r>
        <w:rPr>
          <w:sz w:val="21"/>
        </w:rPr>
        <w:t>of</w:t>
      </w:r>
      <w:r>
        <w:rPr>
          <w:spacing w:val="-11"/>
          <w:sz w:val="21"/>
        </w:rPr>
        <w:t> </w:t>
      </w:r>
      <w:r>
        <w:rPr>
          <w:sz w:val="21"/>
        </w:rPr>
        <w:t>the</w:t>
      </w:r>
      <w:r>
        <w:rPr>
          <w:spacing w:val="-11"/>
          <w:sz w:val="21"/>
        </w:rPr>
        <w:t> </w:t>
      </w:r>
      <w:r>
        <w:rPr>
          <w:sz w:val="21"/>
        </w:rPr>
        <w:t>Company</w:t>
      </w:r>
      <w:r>
        <w:rPr>
          <w:spacing w:val="-16"/>
          <w:sz w:val="21"/>
        </w:rPr>
        <w:t> </w:t>
      </w:r>
      <w:r>
        <w:rPr>
          <w:sz w:val="21"/>
        </w:rPr>
        <w:t>such</w:t>
      </w:r>
      <w:r>
        <w:rPr>
          <w:spacing w:val="-12"/>
          <w:sz w:val="21"/>
        </w:rPr>
        <w:t> </w:t>
      </w:r>
      <w:r>
        <w:rPr>
          <w:sz w:val="21"/>
        </w:rPr>
        <w:t>as</w:t>
      </w:r>
      <w:r>
        <w:rPr>
          <w:spacing w:val="-9"/>
          <w:sz w:val="21"/>
        </w:rPr>
        <w:t> </w:t>
      </w:r>
      <w:r>
        <w:rPr>
          <w:sz w:val="21"/>
        </w:rPr>
        <w:t>documents,</w:t>
      </w:r>
      <w:r>
        <w:rPr>
          <w:spacing w:val="-1"/>
          <w:sz w:val="21"/>
        </w:rPr>
        <w:t> </w:t>
      </w:r>
      <w:r>
        <w:rPr>
          <w:sz w:val="21"/>
        </w:rPr>
        <w:t>machines,</w:t>
      </w:r>
      <w:r>
        <w:rPr>
          <w:spacing w:val="-8"/>
          <w:sz w:val="21"/>
        </w:rPr>
        <w:t> </w:t>
      </w:r>
      <w:r>
        <w:rPr>
          <w:sz w:val="21"/>
        </w:rPr>
        <w:t>data,</w:t>
      </w:r>
      <w:r>
        <w:rPr>
          <w:spacing w:val="-7"/>
          <w:sz w:val="21"/>
        </w:rPr>
        <w:t> </w:t>
      </w:r>
      <w:r>
        <w:rPr>
          <w:spacing w:val="-4"/>
          <w:sz w:val="21"/>
        </w:rPr>
        <w:t>files</w:t>
      </w:r>
      <w:r>
        <w:rPr>
          <w:spacing w:val="-11"/>
          <w:sz w:val="21"/>
        </w:rPr>
        <w:t> </w:t>
      </w:r>
      <w:r>
        <w:rPr>
          <w:sz w:val="21"/>
        </w:rPr>
        <w:t>and</w:t>
      </w:r>
      <w:r>
        <w:rPr>
          <w:spacing w:val="-14"/>
          <w:sz w:val="21"/>
        </w:rPr>
        <w:t> </w:t>
      </w:r>
      <w:r>
        <w:rPr>
          <w:sz w:val="21"/>
        </w:rPr>
        <w:t>books, etc.</w:t>
      </w:r>
      <w:r>
        <w:rPr>
          <w:spacing w:val="-5"/>
          <w:sz w:val="21"/>
        </w:rPr>
        <w:t> </w:t>
      </w:r>
      <w:r>
        <w:rPr>
          <w:sz w:val="21"/>
        </w:rPr>
        <w:t>(including</w:t>
      </w:r>
      <w:r>
        <w:rPr>
          <w:spacing w:val="-10"/>
          <w:sz w:val="21"/>
        </w:rPr>
        <w:t> </w:t>
      </w:r>
      <w:r>
        <w:rPr>
          <w:sz w:val="21"/>
        </w:rPr>
        <w:t>but</w:t>
      </w:r>
      <w:r>
        <w:rPr>
          <w:spacing w:val="-1"/>
          <w:sz w:val="21"/>
        </w:rPr>
        <w:t> </w:t>
      </w:r>
      <w:r>
        <w:rPr>
          <w:sz w:val="21"/>
        </w:rPr>
        <w:t>not</w:t>
      </w:r>
      <w:r>
        <w:rPr>
          <w:spacing w:val="-4"/>
          <w:sz w:val="21"/>
        </w:rPr>
        <w:t> </w:t>
      </w:r>
      <w:r>
        <w:rPr>
          <w:sz w:val="21"/>
        </w:rPr>
        <w:t>limited</w:t>
      </w:r>
      <w:r>
        <w:rPr>
          <w:spacing w:val="-10"/>
          <w:sz w:val="21"/>
        </w:rPr>
        <w:t> </w:t>
      </w:r>
      <w:r>
        <w:rPr>
          <w:sz w:val="21"/>
        </w:rPr>
        <w:t>to</w:t>
      </w:r>
      <w:r>
        <w:rPr>
          <w:spacing w:val="-10"/>
          <w:sz w:val="21"/>
        </w:rPr>
        <w:t> </w:t>
      </w:r>
      <w:r>
        <w:rPr>
          <w:sz w:val="21"/>
        </w:rPr>
        <w:t>leased</w:t>
      </w:r>
      <w:r>
        <w:rPr>
          <w:spacing w:val="-3"/>
          <w:sz w:val="21"/>
        </w:rPr>
        <w:t> </w:t>
      </w:r>
      <w:r>
        <w:rPr>
          <w:sz w:val="21"/>
        </w:rPr>
        <w:t>properties).</w:t>
      </w:r>
      <w:r>
        <w:rPr>
          <w:spacing w:val="-5"/>
          <w:sz w:val="21"/>
        </w:rPr>
        <w:t> </w:t>
      </w:r>
      <w:r>
        <w:rPr>
          <w:sz w:val="21"/>
        </w:rPr>
        <w:t>Your</w:t>
      </w:r>
      <w:r>
        <w:rPr>
          <w:spacing w:val="-3"/>
          <w:sz w:val="21"/>
        </w:rPr>
        <w:t> </w:t>
      </w:r>
      <w:r>
        <w:rPr>
          <w:sz w:val="21"/>
        </w:rPr>
        <w:t>accounts</w:t>
      </w:r>
      <w:r>
        <w:rPr>
          <w:spacing w:val="-5"/>
          <w:sz w:val="21"/>
        </w:rPr>
        <w:t> </w:t>
      </w:r>
      <w:r>
        <w:rPr>
          <w:sz w:val="21"/>
        </w:rPr>
        <w:t>will</w:t>
      </w:r>
      <w:r>
        <w:rPr>
          <w:spacing w:val="-2"/>
          <w:sz w:val="21"/>
        </w:rPr>
        <w:t> </w:t>
      </w:r>
      <w:r>
        <w:rPr>
          <w:sz w:val="21"/>
        </w:rPr>
        <w:t>be</w:t>
      </w:r>
      <w:r>
        <w:rPr>
          <w:spacing w:val="-7"/>
          <w:sz w:val="21"/>
        </w:rPr>
        <w:t> </w:t>
      </w:r>
      <w:r>
        <w:rPr>
          <w:sz w:val="21"/>
        </w:rPr>
        <w:t>settled</w:t>
      </w:r>
      <w:r>
        <w:rPr>
          <w:spacing w:val="-5"/>
          <w:sz w:val="21"/>
        </w:rPr>
        <w:t> </w:t>
      </w:r>
      <w:r>
        <w:rPr>
          <w:sz w:val="21"/>
        </w:rPr>
        <w:t>only</w:t>
      </w:r>
      <w:r>
        <w:rPr>
          <w:spacing w:val="-5"/>
          <w:sz w:val="21"/>
        </w:rPr>
        <w:t> </w:t>
      </w:r>
      <w:r>
        <w:rPr>
          <w:sz w:val="21"/>
        </w:rPr>
        <w:t>on</w:t>
      </w:r>
      <w:r>
        <w:rPr>
          <w:spacing w:val="-7"/>
          <w:sz w:val="21"/>
        </w:rPr>
        <w:t> </w:t>
      </w:r>
      <w:r>
        <w:rPr>
          <w:sz w:val="21"/>
        </w:rPr>
        <w:t>receipt</w:t>
      </w:r>
      <w:r>
        <w:rPr>
          <w:spacing w:val="-1"/>
          <w:sz w:val="21"/>
        </w:rPr>
        <w:t> </w:t>
      </w:r>
      <w:r>
        <w:rPr>
          <w:sz w:val="21"/>
        </w:rPr>
        <w:t>of </w:t>
      </w:r>
      <w:r>
        <w:rPr>
          <w:spacing w:val="-3"/>
          <w:sz w:val="21"/>
        </w:rPr>
        <w:t>the </w:t>
      </w:r>
      <w:r>
        <w:rPr>
          <w:sz w:val="21"/>
        </w:rPr>
        <w:t>same to the satisfaction </w:t>
      </w:r>
      <w:r>
        <w:rPr>
          <w:spacing w:val="-3"/>
          <w:sz w:val="21"/>
        </w:rPr>
        <w:t>of </w:t>
      </w:r>
      <w:r>
        <w:rPr>
          <w:sz w:val="21"/>
        </w:rPr>
        <w:t>the</w:t>
      </w:r>
      <w:r>
        <w:rPr>
          <w:spacing w:val="-16"/>
          <w:sz w:val="21"/>
        </w:rPr>
        <w:t> </w:t>
      </w:r>
      <w:r>
        <w:rPr>
          <w:sz w:val="21"/>
        </w:rPr>
        <w:t>Company.</w:t>
      </w:r>
    </w:p>
    <w:p>
      <w:pPr>
        <w:pStyle w:val="BodyText"/>
        <w:spacing w:before="9"/>
        <w:rPr>
          <w:sz w:val="20"/>
        </w:rPr>
      </w:pPr>
    </w:p>
    <w:p>
      <w:pPr>
        <w:pStyle w:val="ListParagraph"/>
        <w:numPr>
          <w:ilvl w:val="0"/>
          <w:numId w:val="1"/>
        </w:numPr>
        <w:tabs>
          <w:tab w:pos="983" w:val="left" w:leader="none"/>
        </w:tabs>
        <w:spacing w:line="242" w:lineRule="auto" w:before="1" w:after="0"/>
        <w:ind w:left="982" w:right="496" w:hanging="428"/>
        <w:jc w:val="both"/>
        <w:rPr>
          <w:sz w:val="21"/>
        </w:rPr>
      </w:pPr>
      <w:r>
        <w:rPr>
          <w:sz w:val="21"/>
        </w:rPr>
        <w:t>Any and all of the terms and conditions of service may be modified or changed at the Company’s discretion.</w:t>
      </w:r>
    </w:p>
    <w:p>
      <w:pPr>
        <w:pStyle w:val="BodyText"/>
        <w:spacing w:before="4"/>
        <w:rPr>
          <w:sz w:val="20"/>
        </w:rPr>
      </w:pPr>
    </w:p>
    <w:p>
      <w:pPr>
        <w:pStyle w:val="ListParagraph"/>
        <w:numPr>
          <w:ilvl w:val="0"/>
          <w:numId w:val="1"/>
        </w:numPr>
        <w:tabs>
          <w:tab w:pos="983" w:val="left" w:leader="none"/>
        </w:tabs>
        <w:spacing w:line="240" w:lineRule="auto" w:before="0" w:after="0"/>
        <w:ind w:left="982" w:right="485" w:hanging="428"/>
        <w:jc w:val="both"/>
        <w:rPr>
          <w:sz w:val="21"/>
        </w:rPr>
      </w:pPr>
      <w:r>
        <w:rPr>
          <w:sz w:val="21"/>
        </w:rPr>
        <w:t>You</w:t>
      </w:r>
      <w:r>
        <w:rPr>
          <w:spacing w:val="-13"/>
          <w:sz w:val="21"/>
        </w:rPr>
        <w:t> </w:t>
      </w:r>
      <w:r>
        <w:rPr>
          <w:sz w:val="21"/>
        </w:rPr>
        <w:t>will</w:t>
      </w:r>
      <w:r>
        <w:rPr>
          <w:spacing w:val="-14"/>
          <w:sz w:val="21"/>
        </w:rPr>
        <w:t> </w:t>
      </w:r>
      <w:r>
        <w:rPr>
          <w:sz w:val="21"/>
        </w:rPr>
        <w:t>abide</w:t>
      </w:r>
      <w:r>
        <w:rPr>
          <w:spacing w:val="-13"/>
          <w:sz w:val="21"/>
        </w:rPr>
        <w:t> </w:t>
      </w:r>
      <w:r>
        <w:rPr>
          <w:sz w:val="21"/>
        </w:rPr>
        <w:t>by</w:t>
      </w:r>
      <w:r>
        <w:rPr>
          <w:spacing w:val="-18"/>
          <w:sz w:val="21"/>
        </w:rPr>
        <w:t> </w:t>
      </w:r>
      <w:r>
        <w:rPr>
          <w:sz w:val="21"/>
        </w:rPr>
        <w:t>the</w:t>
      </w:r>
      <w:r>
        <w:rPr>
          <w:spacing w:val="-13"/>
          <w:sz w:val="21"/>
        </w:rPr>
        <w:t> </w:t>
      </w:r>
      <w:r>
        <w:rPr>
          <w:sz w:val="21"/>
        </w:rPr>
        <w:t>policies,</w:t>
      </w:r>
      <w:r>
        <w:rPr>
          <w:spacing w:val="-13"/>
          <w:sz w:val="21"/>
        </w:rPr>
        <w:t> </w:t>
      </w:r>
      <w:r>
        <w:rPr>
          <w:sz w:val="21"/>
        </w:rPr>
        <w:t>rules,</w:t>
      </w:r>
      <w:r>
        <w:rPr>
          <w:spacing w:val="-13"/>
          <w:sz w:val="21"/>
        </w:rPr>
        <w:t> </w:t>
      </w:r>
      <w:r>
        <w:rPr>
          <w:sz w:val="21"/>
        </w:rPr>
        <w:t>guidelines</w:t>
      </w:r>
      <w:r>
        <w:rPr>
          <w:spacing w:val="-14"/>
          <w:sz w:val="21"/>
        </w:rPr>
        <w:t> </w:t>
      </w:r>
      <w:r>
        <w:rPr>
          <w:sz w:val="21"/>
        </w:rPr>
        <w:t>and</w:t>
      </w:r>
      <w:r>
        <w:rPr>
          <w:spacing w:val="-13"/>
          <w:sz w:val="21"/>
        </w:rPr>
        <w:t> </w:t>
      </w:r>
      <w:r>
        <w:rPr>
          <w:sz w:val="21"/>
        </w:rPr>
        <w:t>regulations</w:t>
      </w:r>
      <w:r>
        <w:rPr>
          <w:spacing w:val="-13"/>
          <w:sz w:val="21"/>
        </w:rPr>
        <w:t> </w:t>
      </w:r>
      <w:r>
        <w:rPr>
          <w:sz w:val="21"/>
        </w:rPr>
        <w:t>of</w:t>
      </w:r>
      <w:r>
        <w:rPr>
          <w:spacing w:val="-19"/>
          <w:sz w:val="21"/>
        </w:rPr>
        <w:t> </w:t>
      </w:r>
      <w:r>
        <w:rPr>
          <w:sz w:val="21"/>
        </w:rPr>
        <w:t>the</w:t>
      </w:r>
      <w:r>
        <w:rPr>
          <w:spacing w:val="-16"/>
          <w:sz w:val="21"/>
        </w:rPr>
        <w:t> </w:t>
      </w:r>
      <w:r>
        <w:rPr>
          <w:sz w:val="21"/>
        </w:rPr>
        <w:t>Company</w:t>
      </w:r>
      <w:r>
        <w:rPr>
          <w:spacing w:val="-18"/>
          <w:sz w:val="21"/>
        </w:rPr>
        <w:t> </w:t>
      </w:r>
      <w:r>
        <w:rPr>
          <w:sz w:val="21"/>
        </w:rPr>
        <w:t>(the</w:t>
      </w:r>
      <w:r>
        <w:rPr>
          <w:spacing w:val="-13"/>
          <w:sz w:val="21"/>
        </w:rPr>
        <w:t> </w:t>
      </w:r>
      <w:r>
        <w:rPr>
          <w:sz w:val="21"/>
        </w:rPr>
        <w:t>“Rules”)</w:t>
      </w:r>
      <w:r>
        <w:rPr>
          <w:spacing w:val="-14"/>
          <w:sz w:val="21"/>
        </w:rPr>
        <w:t> </w:t>
      </w:r>
      <w:r>
        <w:rPr>
          <w:sz w:val="21"/>
        </w:rPr>
        <w:t>which are in force from time to time and the Company shall have the right to vary or modify any or all </w:t>
      </w:r>
      <w:r>
        <w:rPr>
          <w:spacing w:val="-3"/>
          <w:sz w:val="21"/>
        </w:rPr>
        <w:t>of </w:t>
      </w:r>
      <w:r>
        <w:rPr>
          <w:sz w:val="21"/>
        </w:rPr>
        <w:t>the above terms and conditions of service which shall be binding on</w:t>
      </w:r>
      <w:r>
        <w:rPr>
          <w:spacing w:val="-23"/>
          <w:sz w:val="21"/>
        </w:rPr>
        <w:t> </w:t>
      </w:r>
      <w:r>
        <w:rPr>
          <w:spacing w:val="-4"/>
          <w:sz w:val="21"/>
        </w:rPr>
        <w:t>you.</w:t>
      </w:r>
    </w:p>
    <w:p>
      <w:pPr>
        <w:pStyle w:val="BodyText"/>
        <w:spacing w:before="4"/>
      </w:pPr>
    </w:p>
    <w:p>
      <w:pPr>
        <w:pStyle w:val="ListParagraph"/>
        <w:numPr>
          <w:ilvl w:val="0"/>
          <w:numId w:val="1"/>
        </w:numPr>
        <w:tabs>
          <w:tab w:pos="983" w:val="left" w:leader="none"/>
        </w:tabs>
        <w:spacing w:line="240" w:lineRule="auto" w:before="0" w:after="0"/>
        <w:ind w:left="982" w:right="491" w:hanging="428"/>
        <w:jc w:val="both"/>
        <w:rPr>
          <w:sz w:val="21"/>
        </w:rPr>
      </w:pPr>
      <w:r>
        <w:rPr>
          <w:sz w:val="21"/>
        </w:rPr>
        <w:t>If any information furnished by you in </w:t>
      </w:r>
      <w:r>
        <w:rPr>
          <w:spacing w:val="-4"/>
          <w:sz w:val="21"/>
        </w:rPr>
        <w:t>your </w:t>
      </w:r>
      <w:r>
        <w:rPr>
          <w:sz w:val="21"/>
        </w:rPr>
        <w:t>application </w:t>
      </w:r>
      <w:r>
        <w:rPr>
          <w:spacing w:val="-3"/>
          <w:sz w:val="21"/>
        </w:rPr>
        <w:t>for </w:t>
      </w:r>
      <w:r>
        <w:rPr>
          <w:sz w:val="21"/>
        </w:rPr>
        <w:t>employment or during the selection process is found at any time during your employment to be incorrect or false, and/or if you have suppressed any material information regarding your qualifications and experience, the Company may terminate your services without notice or</w:t>
      </w:r>
      <w:r>
        <w:rPr>
          <w:spacing w:val="-1"/>
          <w:sz w:val="21"/>
        </w:rPr>
        <w:t> </w:t>
      </w:r>
      <w:r>
        <w:rPr>
          <w:sz w:val="21"/>
        </w:rPr>
        <w:t>compensation.</w:t>
      </w:r>
    </w:p>
    <w:p>
      <w:pPr>
        <w:spacing w:after="0" w:line="240" w:lineRule="auto"/>
        <w:jc w:val="both"/>
        <w:rPr>
          <w:sz w:val="21"/>
        </w:rPr>
        <w:sectPr>
          <w:pgSz w:w="11920" w:h="16850"/>
          <w:pgMar w:header="479" w:footer="0" w:top="1520" w:bottom="280" w:left="900" w:right="1240"/>
        </w:sectPr>
      </w:pPr>
    </w:p>
    <w:p>
      <w:pPr>
        <w:pStyle w:val="ListParagraph"/>
        <w:numPr>
          <w:ilvl w:val="0"/>
          <w:numId w:val="1"/>
        </w:numPr>
        <w:tabs>
          <w:tab w:pos="983" w:val="left" w:leader="none"/>
        </w:tabs>
        <w:spacing w:line="240" w:lineRule="auto" w:before="82" w:after="0"/>
        <w:ind w:left="982" w:right="489" w:hanging="428"/>
        <w:jc w:val="left"/>
        <w:rPr>
          <w:sz w:val="21"/>
        </w:rPr>
      </w:pPr>
      <w:r>
        <w:rPr>
          <w:sz w:val="21"/>
        </w:rPr>
        <w:t>Any breach of the Rules or the terms and conditions of employment may result in termination of your services without notice or</w:t>
      </w:r>
      <w:r>
        <w:rPr>
          <w:spacing w:val="-3"/>
          <w:sz w:val="21"/>
        </w:rPr>
        <w:t> </w:t>
      </w:r>
      <w:r>
        <w:rPr>
          <w:sz w:val="21"/>
        </w:rPr>
        <w:t>compensation.</w:t>
      </w:r>
    </w:p>
    <w:p>
      <w:pPr>
        <w:pStyle w:val="BodyText"/>
      </w:pPr>
    </w:p>
    <w:p>
      <w:pPr>
        <w:pStyle w:val="ListParagraph"/>
        <w:numPr>
          <w:ilvl w:val="0"/>
          <w:numId w:val="1"/>
        </w:numPr>
        <w:tabs>
          <w:tab w:pos="983" w:val="left" w:leader="none"/>
        </w:tabs>
        <w:spacing w:line="240" w:lineRule="auto" w:before="0" w:after="0"/>
        <w:ind w:left="982" w:right="488" w:hanging="428"/>
        <w:jc w:val="left"/>
        <w:rPr>
          <w:sz w:val="21"/>
        </w:rPr>
      </w:pPr>
      <w:r>
        <w:rPr>
          <w:sz w:val="21"/>
        </w:rPr>
        <w:t>The</w:t>
      </w:r>
      <w:r>
        <w:rPr>
          <w:spacing w:val="-8"/>
          <w:sz w:val="21"/>
        </w:rPr>
        <w:t> </w:t>
      </w:r>
      <w:r>
        <w:rPr>
          <w:sz w:val="21"/>
        </w:rPr>
        <w:t>benefits</w:t>
      </w:r>
      <w:r>
        <w:rPr>
          <w:spacing w:val="1"/>
          <w:sz w:val="21"/>
        </w:rPr>
        <w:t> </w:t>
      </w:r>
      <w:r>
        <w:rPr>
          <w:sz w:val="21"/>
        </w:rPr>
        <w:t>provide</w:t>
      </w:r>
      <w:r>
        <w:rPr>
          <w:spacing w:val="-5"/>
          <w:sz w:val="21"/>
        </w:rPr>
        <w:t> </w:t>
      </w:r>
      <w:r>
        <w:rPr>
          <w:sz w:val="21"/>
        </w:rPr>
        <w:t>by</w:t>
      </w:r>
      <w:r>
        <w:rPr>
          <w:spacing w:val="-12"/>
          <w:sz w:val="21"/>
        </w:rPr>
        <w:t> </w:t>
      </w:r>
      <w:r>
        <w:rPr>
          <w:sz w:val="21"/>
        </w:rPr>
        <w:t>the</w:t>
      </w:r>
      <w:r>
        <w:rPr>
          <w:spacing w:val="-5"/>
          <w:sz w:val="21"/>
        </w:rPr>
        <w:t> </w:t>
      </w:r>
      <w:r>
        <w:rPr>
          <w:sz w:val="21"/>
        </w:rPr>
        <w:t>Company</w:t>
      </w:r>
      <w:r>
        <w:rPr>
          <w:spacing w:val="-12"/>
          <w:sz w:val="21"/>
        </w:rPr>
        <w:t> </w:t>
      </w:r>
      <w:r>
        <w:rPr>
          <w:sz w:val="21"/>
        </w:rPr>
        <w:t>as</w:t>
      </w:r>
      <w:r>
        <w:rPr>
          <w:spacing w:val="-3"/>
          <w:sz w:val="21"/>
        </w:rPr>
        <w:t> </w:t>
      </w:r>
      <w:r>
        <w:rPr>
          <w:sz w:val="21"/>
        </w:rPr>
        <w:t>outlined</w:t>
      </w:r>
      <w:r>
        <w:rPr>
          <w:spacing w:val="-2"/>
          <w:sz w:val="21"/>
        </w:rPr>
        <w:t> </w:t>
      </w:r>
      <w:r>
        <w:rPr>
          <w:sz w:val="21"/>
        </w:rPr>
        <w:t>herein</w:t>
      </w:r>
      <w:r>
        <w:rPr>
          <w:spacing w:val="-7"/>
          <w:sz w:val="21"/>
        </w:rPr>
        <w:t> </w:t>
      </w:r>
      <w:r>
        <w:rPr>
          <w:sz w:val="21"/>
        </w:rPr>
        <w:t>and</w:t>
      </w:r>
      <w:r>
        <w:rPr>
          <w:spacing w:val="-7"/>
          <w:sz w:val="21"/>
        </w:rPr>
        <w:t> </w:t>
      </w:r>
      <w:r>
        <w:rPr>
          <w:sz w:val="21"/>
        </w:rPr>
        <w:t>in</w:t>
      </w:r>
      <w:r>
        <w:rPr>
          <w:spacing w:val="-7"/>
          <w:sz w:val="21"/>
        </w:rPr>
        <w:t> </w:t>
      </w:r>
      <w:r>
        <w:rPr>
          <w:sz w:val="21"/>
        </w:rPr>
        <w:t>the</w:t>
      </w:r>
      <w:r>
        <w:rPr>
          <w:spacing w:val="-3"/>
          <w:sz w:val="21"/>
        </w:rPr>
        <w:t> </w:t>
      </w:r>
      <w:r>
        <w:rPr>
          <w:sz w:val="21"/>
        </w:rPr>
        <w:t>Company</w:t>
      </w:r>
      <w:r>
        <w:rPr>
          <w:spacing w:val="3"/>
          <w:sz w:val="21"/>
        </w:rPr>
        <w:t> </w:t>
      </w:r>
      <w:r>
        <w:rPr>
          <w:sz w:val="21"/>
        </w:rPr>
        <w:t>policies</w:t>
      </w:r>
      <w:r>
        <w:rPr>
          <w:spacing w:val="-2"/>
          <w:sz w:val="21"/>
        </w:rPr>
        <w:t> </w:t>
      </w:r>
      <w:r>
        <w:rPr>
          <w:sz w:val="21"/>
        </w:rPr>
        <w:t>are</w:t>
      </w:r>
      <w:r>
        <w:rPr>
          <w:spacing w:val="-5"/>
          <w:sz w:val="21"/>
        </w:rPr>
        <w:t> </w:t>
      </w:r>
      <w:r>
        <w:rPr>
          <w:sz w:val="21"/>
        </w:rPr>
        <w:t>subject</w:t>
      </w:r>
      <w:r>
        <w:rPr>
          <w:spacing w:val="-6"/>
          <w:sz w:val="21"/>
        </w:rPr>
        <w:t> </w:t>
      </w:r>
      <w:r>
        <w:rPr>
          <w:sz w:val="21"/>
        </w:rPr>
        <w:t>to change at the discretion of the</w:t>
      </w:r>
      <w:r>
        <w:rPr>
          <w:spacing w:val="-16"/>
          <w:sz w:val="21"/>
        </w:rPr>
        <w:t> </w:t>
      </w:r>
      <w:r>
        <w:rPr>
          <w:sz w:val="21"/>
        </w:rPr>
        <w:t>Company.</w:t>
      </w:r>
    </w:p>
    <w:p>
      <w:pPr>
        <w:pStyle w:val="BodyText"/>
      </w:pPr>
    </w:p>
    <w:p>
      <w:pPr>
        <w:pStyle w:val="ListParagraph"/>
        <w:numPr>
          <w:ilvl w:val="0"/>
          <w:numId w:val="1"/>
        </w:numPr>
        <w:tabs>
          <w:tab w:pos="983" w:val="left" w:leader="none"/>
        </w:tabs>
        <w:spacing w:line="240" w:lineRule="auto" w:before="1" w:after="0"/>
        <w:ind w:left="982" w:right="0" w:hanging="431"/>
        <w:jc w:val="left"/>
        <w:rPr>
          <w:sz w:val="21"/>
        </w:rPr>
      </w:pPr>
      <w:r>
        <w:rPr/>
        <w:drawing>
          <wp:anchor distT="0" distB="0" distL="0" distR="0" allowOverlap="1" layoutInCell="1" locked="0" behindDoc="0" simplePos="0" relativeHeight="0">
            <wp:simplePos x="0" y="0"/>
            <wp:positionH relativeFrom="page">
              <wp:posOffset>689609</wp:posOffset>
            </wp:positionH>
            <wp:positionV relativeFrom="paragraph">
              <wp:posOffset>233587</wp:posOffset>
            </wp:positionV>
            <wp:extent cx="2531006" cy="105813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531006" cy="1058132"/>
                    </a:xfrm>
                    <a:prstGeom prst="rect">
                      <a:avLst/>
                    </a:prstGeom>
                  </pic:spPr>
                </pic:pic>
              </a:graphicData>
            </a:graphic>
          </wp:anchor>
        </w:drawing>
      </w:r>
      <w:r>
        <w:rPr>
          <w:sz w:val="21"/>
        </w:rPr>
        <w:t>You are requested to sign the duplicate copy of this letter and return</w:t>
      </w:r>
      <w:r>
        <w:rPr>
          <w:spacing w:val="-11"/>
          <w:sz w:val="21"/>
        </w:rPr>
        <w:t> </w:t>
      </w:r>
      <w:r>
        <w:rPr>
          <w:sz w:val="21"/>
        </w:rPr>
        <w:t>thesame.</w:t>
      </w:r>
    </w:p>
    <w:p>
      <w:pPr>
        <w:pStyle w:val="Heading1"/>
        <w:ind w:left="540" w:right="7913"/>
      </w:pPr>
      <w:r>
        <w:rPr/>
        <w:t>HR - Manager Hyderabad</w:t>
      </w:r>
    </w:p>
    <w:p>
      <w:pPr>
        <w:pStyle w:val="BodyText"/>
        <w:spacing w:line="237" w:lineRule="auto"/>
        <w:ind w:left="559" w:right="2818" w:hanging="20"/>
      </w:pPr>
      <w:r>
        <w:rPr/>
        <w:t>I agree to accept employment on the above mentioned terms and conditions. Name:</w:t>
      </w:r>
    </w:p>
    <w:p>
      <w:pPr>
        <w:pStyle w:val="BodyText"/>
        <w:spacing w:line="241" w:lineRule="exact" w:before="3"/>
        <w:ind w:left="559"/>
      </w:pPr>
      <w:r>
        <w:rPr/>
        <w:t>Signed:</w:t>
      </w:r>
    </w:p>
    <w:p>
      <w:pPr>
        <w:pStyle w:val="BodyText"/>
        <w:spacing w:line="241" w:lineRule="exact"/>
        <w:ind w:left="559"/>
      </w:pPr>
      <w:r>
        <w:rPr/>
        <w:t>Date:</w:t>
      </w:r>
    </w:p>
    <w:p>
      <w:pPr>
        <w:pStyle w:val="BodyText"/>
        <w:spacing w:before="4"/>
        <w:rPr>
          <w:sz w:val="20"/>
        </w:rPr>
      </w:pPr>
    </w:p>
    <w:p>
      <w:pPr>
        <w:pStyle w:val="Heading1"/>
      </w:pPr>
      <w:r>
        <w:rPr/>
        <w:t>Annexure 1</w:t>
      </w:r>
    </w:p>
    <w:p>
      <w:pPr>
        <w:pStyle w:val="ListParagraph"/>
        <w:numPr>
          <w:ilvl w:val="0"/>
          <w:numId w:val="2"/>
        </w:numPr>
        <w:tabs>
          <w:tab w:pos="833" w:val="left" w:leader="none"/>
          <w:tab w:pos="834" w:val="left" w:leader="none"/>
        </w:tabs>
        <w:spacing w:line="242" w:lineRule="auto" w:before="0" w:after="0"/>
        <w:ind w:left="833" w:right="492" w:hanging="360"/>
        <w:jc w:val="left"/>
        <w:rPr>
          <w:b/>
          <w:sz w:val="21"/>
        </w:rPr>
      </w:pPr>
      <w:r>
        <w:rPr>
          <w:b/>
          <w:sz w:val="21"/>
        </w:rPr>
        <w:t>The CTC breakup details mentioned in the below annexure are approximately deducted. CTC Changes in the deductions are subjected as per the</w:t>
      </w:r>
      <w:r>
        <w:rPr>
          <w:b/>
          <w:spacing w:val="-13"/>
          <w:sz w:val="21"/>
        </w:rPr>
        <w:t> </w:t>
      </w:r>
      <w:r>
        <w:rPr>
          <w:b/>
          <w:sz w:val="21"/>
        </w:rPr>
        <w:t>law.</w:t>
      </w:r>
    </w:p>
    <w:p>
      <w:pPr>
        <w:pStyle w:val="BodyText"/>
        <w:spacing w:before="1" w:after="1"/>
        <w:rPr>
          <w:b/>
        </w:rPr>
      </w:pPr>
    </w:p>
    <w:tbl>
      <w:tblPr>
        <w:tblW w:w="0" w:type="auto"/>
        <w:jc w:val="left"/>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94"/>
        <w:gridCol w:w="2494"/>
        <w:gridCol w:w="2861"/>
      </w:tblGrid>
      <w:tr>
        <w:trPr>
          <w:trHeight w:val="313" w:hRule="atLeast"/>
        </w:trPr>
        <w:tc>
          <w:tcPr>
            <w:tcW w:w="8649" w:type="dxa"/>
            <w:gridSpan w:val="3"/>
            <w:shd w:val="clear" w:color="auto" w:fill="91CF50"/>
          </w:tcPr>
          <w:p>
            <w:pPr>
              <w:pStyle w:val="TableParagraph"/>
              <w:ind w:left="3050" w:right="3033"/>
              <w:jc w:val="center"/>
              <w:rPr>
                <w:b/>
                <w:sz w:val="21"/>
              </w:rPr>
            </w:pPr>
            <w:r>
              <w:rPr>
                <w:b/>
                <w:sz w:val="21"/>
              </w:rPr>
              <w:t>SALARY ANNEXURE</w:t>
            </w:r>
          </w:p>
        </w:tc>
      </w:tr>
      <w:tr>
        <w:trPr>
          <w:trHeight w:val="311" w:hRule="atLeast"/>
        </w:trPr>
        <w:tc>
          <w:tcPr>
            <w:tcW w:w="3294" w:type="dxa"/>
          </w:tcPr>
          <w:p>
            <w:pPr>
              <w:pStyle w:val="TableParagraph"/>
              <w:ind w:left="107"/>
              <w:jc w:val="left"/>
              <w:rPr>
                <w:b/>
                <w:sz w:val="21"/>
              </w:rPr>
            </w:pPr>
            <w:r>
              <w:rPr>
                <w:b/>
                <w:sz w:val="21"/>
              </w:rPr>
              <w:t>Name</w:t>
            </w:r>
          </w:p>
        </w:tc>
        <w:tc>
          <w:tcPr>
            <w:tcW w:w="5355" w:type="dxa"/>
            <w:gridSpan w:val="2"/>
          </w:tcPr>
          <w:p>
            <w:pPr>
              <w:pStyle w:val="TableParagraph"/>
              <w:ind w:left="107"/>
              <w:jc w:val="left"/>
              <w:rPr>
                <w:b/>
                <w:sz w:val="21"/>
              </w:rPr>
            </w:pPr>
            <w:r>
              <w:rPr>
                <w:b/>
                <w:sz w:val="21"/>
              </w:rPr>
              <w:t>Nikhil Kanaparthi</w:t>
            </w:r>
          </w:p>
        </w:tc>
      </w:tr>
      <w:tr>
        <w:trPr>
          <w:trHeight w:val="553" w:hRule="atLeast"/>
        </w:trPr>
        <w:tc>
          <w:tcPr>
            <w:tcW w:w="3294" w:type="dxa"/>
          </w:tcPr>
          <w:p>
            <w:pPr>
              <w:pStyle w:val="TableParagraph"/>
              <w:spacing w:before="156"/>
              <w:ind w:left="107"/>
              <w:jc w:val="left"/>
              <w:rPr>
                <w:b/>
                <w:sz w:val="21"/>
              </w:rPr>
            </w:pPr>
            <w:r>
              <w:rPr>
                <w:b/>
                <w:sz w:val="21"/>
              </w:rPr>
              <w:t>Designation</w:t>
            </w:r>
          </w:p>
        </w:tc>
        <w:tc>
          <w:tcPr>
            <w:tcW w:w="5355" w:type="dxa"/>
            <w:gridSpan w:val="2"/>
          </w:tcPr>
          <w:p>
            <w:pPr>
              <w:pStyle w:val="TableParagraph"/>
              <w:spacing w:before="156"/>
              <w:ind w:left="107"/>
              <w:jc w:val="left"/>
              <w:rPr>
                <w:b/>
                <w:sz w:val="21"/>
              </w:rPr>
            </w:pPr>
            <w:r>
              <w:rPr>
                <w:b/>
                <w:sz w:val="21"/>
              </w:rPr>
              <w:t>Jr. Consultant – Software Engineer</w:t>
            </w:r>
          </w:p>
        </w:tc>
      </w:tr>
      <w:tr>
        <w:trPr>
          <w:trHeight w:val="553" w:hRule="atLeast"/>
        </w:trPr>
        <w:tc>
          <w:tcPr>
            <w:tcW w:w="3294" w:type="dxa"/>
          </w:tcPr>
          <w:p>
            <w:pPr>
              <w:pStyle w:val="TableParagraph"/>
              <w:spacing w:before="154"/>
              <w:ind w:left="107"/>
              <w:jc w:val="left"/>
              <w:rPr>
                <w:b/>
                <w:sz w:val="21"/>
              </w:rPr>
            </w:pPr>
            <w:r>
              <w:rPr>
                <w:b/>
                <w:sz w:val="21"/>
              </w:rPr>
              <w:t>Department</w:t>
            </w:r>
          </w:p>
        </w:tc>
        <w:tc>
          <w:tcPr>
            <w:tcW w:w="5355" w:type="dxa"/>
            <w:gridSpan w:val="2"/>
          </w:tcPr>
          <w:p>
            <w:pPr>
              <w:pStyle w:val="TableParagraph"/>
              <w:spacing w:before="154"/>
              <w:ind w:left="107"/>
              <w:jc w:val="left"/>
              <w:rPr>
                <w:b/>
                <w:sz w:val="21"/>
              </w:rPr>
            </w:pPr>
            <w:r>
              <w:rPr>
                <w:b/>
                <w:sz w:val="21"/>
              </w:rPr>
              <w:t>IT</w:t>
            </w:r>
          </w:p>
        </w:tc>
      </w:tr>
      <w:tr>
        <w:trPr>
          <w:trHeight w:val="313" w:hRule="atLeast"/>
        </w:trPr>
        <w:tc>
          <w:tcPr>
            <w:tcW w:w="8649" w:type="dxa"/>
            <w:gridSpan w:val="3"/>
            <w:shd w:val="clear" w:color="auto" w:fill="91CF50"/>
          </w:tcPr>
          <w:p>
            <w:pPr>
              <w:pStyle w:val="TableParagraph"/>
              <w:ind w:left="3052" w:right="3032"/>
              <w:jc w:val="center"/>
              <w:rPr>
                <w:b/>
                <w:sz w:val="21"/>
              </w:rPr>
            </w:pPr>
            <w:r>
              <w:rPr>
                <w:b/>
                <w:sz w:val="21"/>
              </w:rPr>
              <w:t>CTC BREAK-UP</w:t>
            </w:r>
          </w:p>
        </w:tc>
      </w:tr>
      <w:tr>
        <w:trPr>
          <w:trHeight w:val="673" w:hRule="atLeast"/>
        </w:trPr>
        <w:tc>
          <w:tcPr>
            <w:tcW w:w="3294" w:type="dxa"/>
            <w:shd w:val="clear" w:color="auto" w:fill="91CF50"/>
          </w:tcPr>
          <w:p>
            <w:pPr>
              <w:pStyle w:val="TableParagraph"/>
              <w:spacing w:before="6"/>
              <w:jc w:val="left"/>
              <w:rPr>
                <w:b/>
                <w:sz w:val="18"/>
              </w:rPr>
            </w:pPr>
          </w:p>
          <w:p>
            <w:pPr>
              <w:pStyle w:val="TableParagraph"/>
              <w:spacing w:before="1"/>
              <w:ind w:left="1795"/>
              <w:jc w:val="left"/>
              <w:rPr>
                <w:b/>
                <w:sz w:val="21"/>
              </w:rPr>
            </w:pPr>
            <w:r>
              <w:rPr>
                <w:b/>
                <w:sz w:val="21"/>
              </w:rPr>
              <w:t>COMPONENT</w:t>
            </w:r>
          </w:p>
        </w:tc>
        <w:tc>
          <w:tcPr>
            <w:tcW w:w="2494" w:type="dxa"/>
            <w:shd w:val="clear" w:color="auto" w:fill="91CF50"/>
          </w:tcPr>
          <w:p>
            <w:pPr>
              <w:pStyle w:val="TableParagraph"/>
              <w:spacing w:before="6"/>
              <w:jc w:val="left"/>
              <w:rPr>
                <w:b/>
                <w:sz w:val="18"/>
              </w:rPr>
            </w:pPr>
          </w:p>
          <w:p>
            <w:pPr>
              <w:pStyle w:val="TableParagraph"/>
              <w:spacing w:before="1"/>
              <w:ind w:left="529"/>
              <w:jc w:val="left"/>
              <w:rPr>
                <w:b/>
                <w:sz w:val="21"/>
              </w:rPr>
            </w:pPr>
            <w:r>
              <w:rPr>
                <w:b/>
                <w:sz w:val="21"/>
              </w:rPr>
              <w:t>MONTHLY INR</w:t>
            </w:r>
          </w:p>
        </w:tc>
        <w:tc>
          <w:tcPr>
            <w:tcW w:w="2861" w:type="dxa"/>
            <w:shd w:val="clear" w:color="auto" w:fill="91CF50"/>
          </w:tcPr>
          <w:p>
            <w:pPr>
              <w:pStyle w:val="TableParagraph"/>
              <w:spacing w:before="6"/>
              <w:jc w:val="left"/>
              <w:rPr>
                <w:b/>
                <w:sz w:val="18"/>
              </w:rPr>
            </w:pPr>
          </w:p>
          <w:p>
            <w:pPr>
              <w:pStyle w:val="TableParagraph"/>
              <w:spacing w:before="1"/>
              <w:ind w:right="85"/>
              <w:rPr>
                <w:b/>
                <w:sz w:val="21"/>
              </w:rPr>
            </w:pPr>
            <w:r>
              <w:rPr>
                <w:b/>
                <w:sz w:val="21"/>
              </w:rPr>
              <w:t>YEARLY INR</w:t>
            </w:r>
          </w:p>
        </w:tc>
      </w:tr>
      <w:tr>
        <w:trPr>
          <w:trHeight w:val="313" w:hRule="atLeast"/>
        </w:trPr>
        <w:tc>
          <w:tcPr>
            <w:tcW w:w="3294" w:type="dxa"/>
          </w:tcPr>
          <w:p>
            <w:pPr>
              <w:pStyle w:val="TableParagraph"/>
              <w:ind w:left="107"/>
              <w:jc w:val="left"/>
              <w:rPr>
                <w:b/>
                <w:sz w:val="21"/>
              </w:rPr>
            </w:pPr>
            <w:r>
              <w:rPr>
                <w:b/>
                <w:sz w:val="21"/>
              </w:rPr>
              <w:t>Basic</w:t>
            </w:r>
          </w:p>
        </w:tc>
        <w:tc>
          <w:tcPr>
            <w:tcW w:w="2494" w:type="dxa"/>
          </w:tcPr>
          <w:p>
            <w:pPr>
              <w:pStyle w:val="TableParagraph"/>
              <w:spacing w:before="29"/>
              <w:ind w:right="81"/>
              <w:rPr>
                <w:sz w:val="21"/>
              </w:rPr>
            </w:pPr>
            <w:r>
              <w:rPr>
                <w:sz w:val="21"/>
              </w:rPr>
              <w:t>3000</w:t>
            </w:r>
          </w:p>
        </w:tc>
        <w:tc>
          <w:tcPr>
            <w:tcW w:w="2861" w:type="dxa"/>
          </w:tcPr>
          <w:p>
            <w:pPr>
              <w:pStyle w:val="TableParagraph"/>
              <w:spacing w:before="29"/>
              <w:ind w:right="83"/>
              <w:rPr>
                <w:sz w:val="21"/>
              </w:rPr>
            </w:pPr>
            <w:r>
              <w:rPr>
                <w:sz w:val="21"/>
              </w:rPr>
              <w:t>36000</w:t>
            </w:r>
          </w:p>
        </w:tc>
      </w:tr>
      <w:tr>
        <w:trPr>
          <w:trHeight w:val="311" w:hRule="atLeast"/>
        </w:trPr>
        <w:tc>
          <w:tcPr>
            <w:tcW w:w="3294" w:type="dxa"/>
          </w:tcPr>
          <w:p>
            <w:pPr>
              <w:pStyle w:val="TableParagraph"/>
              <w:ind w:left="107"/>
              <w:jc w:val="left"/>
              <w:rPr>
                <w:b/>
                <w:sz w:val="21"/>
              </w:rPr>
            </w:pPr>
            <w:r>
              <w:rPr>
                <w:b/>
                <w:sz w:val="21"/>
              </w:rPr>
              <w:t>HRA</w:t>
            </w:r>
          </w:p>
        </w:tc>
        <w:tc>
          <w:tcPr>
            <w:tcW w:w="2494" w:type="dxa"/>
          </w:tcPr>
          <w:p>
            <w:pPr>
              <w:pStyle w:val="TableParagraph"/>
              <w:spacing w:before="29"/>
              <w:ind w:right="81"/>
              <w:rPr>
                <w:sz w:val="21"/>
              </w:rPr>
            </w:pPr>
            <w:r>
              <w:rPr>
                <w:sz w:val="21"/>
              </w:rPr>
              <w:t>1200</w:t>
            </w:r>
          </w:p>
        </w:tc>
        <w:tc>
          <w:tcPr>
            <w:tcW w:w="2861" w:type="dxa"/>
          </w:tcPr>
          <w:p>
            <w:pPr>
              <w:pStyle w:val="TableParagraph"/>
              <w:spacing w:before="29"/>
              <w:ind w:right="83"/>
              <w:rPr>
                <w:sz w:val="21"/>
              </w:rPr>
            </w:pPr>
            <w:r>
              <w:rPr>
                <w:sz w:val="21"/>
              </w:rPr>
              <w:t>14400</w:t>
            </w:r>
          </w:p>
        </w:tc>
      </w:tr>
      <w:tr>
        <w:trPr>
          <w:trHeight w:val="373" w:hRule="atLeast"/>
        </w:trPr>
        <w:tc>
          <w:tcPr>
            <w:tcW w:w="3294" w:type="dxa"/>
          </w:tcPr>
          <w:p>
            <w:pPr>
              <w:pStyle w:val="TableParagraph"/>
              <w:spacing w:before="65"/>
              <w:ind w:left="107"/>
              <w:jc w:val="left"/>
              <w:rPr>
                <w:b/>
                <w:sz w:val="21"/>
              </w:rPr>
            </w:pPr>
            <w:r>
              <w:rPr>
                <w:b/>
                <w:sz w:val="21"/>
              </w:rPr>
              <w:t>Conveyance Allowances</w:t>
            </w:r>
          </w:p>
        </w:tc>
        <w:tc>
          <w:tcPr>
            <w:tcW w:w="2494" w:type="dxa"/>
          </w:tcPr>
          <w:p>
            <w:pPr>
              <w:pStyle w:val="TableParagraph"/>
              <w:spacing w:before="60"/>
              <w:ind w:right="81"/>
              <w:rPr>
                <w:sz w:val="21"/>
              </w:rPr>
            </w:pPr>
            <w:r>
              <w:rPr>
                <w:sz w:val="21"/>
              </w:rPr>
              <w:t>500</w:t>
            </w:r>
          </w:p>
        </w:tc>
        <w:tc>
          <w:tcPr>
            <w:tcW w:w="2861" w:type="dxa"/>
          </w:tcPr>
          <w:p>
            <w:pPr>
              <w:pStyle w:val="TableParagraph"/>
              <w:spacing w:before="60"/>
              <w:ind w:right="83"/>
              <w:rPr>
                <w:sz w:val="21"/>
              </w:rPr>
            </w:pPr>
            <w:r>
              <w:rPr>
                <w:sz w:val="21"/>
              </w:rPr>
              <w:t>6000</w:t>
            </w:r>
          </w:p>
        </w:tc>
      </w:tr>
      <w:tr>
        <w:trPr>
          <w:trHeight w:val="328" w:hRule="atLeast"/>
        </w:trPr>
        <w:tc>
          <w:tcPr>
            <w:tcW w:w="3294" w:type="dxa"/>
          </w:tcPr>
          <w:p>
            <w:pPr>
              <w:pStyle w:val="TableParagraph"/>
              <w:spacing w:before="41"/>
              <w:ind w:left="107"/>
              <w:jc w:val="left"/>
              <w:rPr>
                <w:b/>
                <w:sz w:val="21"/>
              </w:rPr>
            </w:pPr>
            <w:r>
              <w:rPr>
                <w:b/>
                <w:sz w:val="21"/>
              </w:rPr>
              <w:t>Medical Allowance</w:t>
            </w:r>
          </w:p>
        </w:tc>
        <w:tc>
          <w:tcPr>
            <w:tcW w:w="2494" w:type="dxa"/>
          </w:tcPr>
          <w:p>
            <w:pPr>
              <w:pStyle w:val="TableParagraph"/>
              <w:spacing w:before="37"/>
              <w:ind w:right="81"/>
              <w:rPr>
                <w:sz w:val="21"/>
              </w:rPr>
            </w:pPr>
            <w:r>
              <w:rPr>
                <w:sz w:val="21"/>
              </w:rPr>
              <w:t>1250</w:t>
            </w:r>
          </w:p>
        </w:tc>
        <w:tc>
          <w:tcPr>
            <w:tcW w:w="2861" w:type="dxa"/>
          </w:tcPr>
          <w:p>
            <w:pPr>
              <w:pStyle w:val="TableParagraph"/>
              <w:spacing w:before="37"/>
              <w:ind w:right="83"/>
              <w:rPr>
                <w:sz w:val="21"/>
              </w:rPr>
            </w:pPr>
            <w:r>
              <w:rPr>
                <w:sz w:val="21"/>
              </w:rPr>
              <w:t>15000</w:t>
            </w:r>
          </w:p>
        </w:tc>
      </w:tr>
      <w:tr>
        <w:trPr>
          <w:trHeight w:val="342" w:hRule="atLeast"/>
        </w:trPr>
        <w:tc>
          <w:tcPr>
            <w:tcW w:w="3294" w:type="dxa"/>
          </w:tcPr>
          <w:p>
            <w:pPr>
              <w:pStyle w:val="TableParagraph"/>
              <w:spacing w:before="50"/>
              <w:ind w:left="107"/>
              <w:jc w:val="left"/>
              <w:rPr>
                <w:b/>
                <w:sz w:val="21"/>
              </w:rPr>
            </w:pPr>
            <w:r>
              <w:rPr>
                <w:b/>
                <w:sz w:val="21"/>
              </w:rPr>
              <w:t>Child Education Allowance</w:t>
            </w:r>
          </w:p>
        </w:tc>
        <w:tc>
          <w:tcPr>
            <w:tcW w:w="2494" w:type="dxa"/>
          </w:tcPr>
          <w:p>
            <w:pPr>
              <w:pStyle w:val="TableParagraph"/>
              <w:spacing w:before="46"/>
              <w:ind w:right="81"/>
              <w:rPr>
                <w:sz w:val="21"/>
              </w:rPr>
            </w:pPr>
            <w:r>
              <w:rPr>
                <w:sz w:val="21"/>
              </w:rPr>
              <w:t>200</w:t>
            </w:r>
          </w:p>
        </w:tc>
        <w:tc>
          <w:tcPr>
            <w:tcW w:w="2861" w:type="dxa"/>
          </w:tcPr>
          <w:p>
            <w:pPr>
              <w:pStyle w:val="TableParagraph"/>
              <w:spacing w:before="46"/>
              <w:ind w:right="83"/>
              <w:rPr>
                <w:sz w:val="21"/>
              </w:rPr>
            </w:pPr>
            <w:r>
              <w:rPr>
                <w:sz w:val="21"/>
              </w:rPr>
              <w:t>2400</w:t>
            </w:r>
          </w:p>
        </w:tc>
      </w:tr>
      <w:tr>
        <w:trPr>
          <w:trHeight w:val="507" w:hRule="atLeast"/>
        </w:trPr>
        <w:tc>
          <w:tcPr>
            <w:tcW w:w="3294" w:type="dxa"/>
          </w:tcPr>
          <w:p>
            <w:pPr>
              <w:pStyle w:val="TableParagraph"/>
              <w:spacing w:line="240" w:lineRule="atLeast" w:before="12"/>
              <w:ind w:left="107" w:right="819"/>
              <w:jc w:val="left"/>
              <w:rPr>
                <w:b/>
                <w:sz w:val="21"/>
              </w:rPr>
            </w:pPr>
            <w:r>
              <w:rPr>
                <w:b/>
                <w:sz w:val="21"/>
              </w:rPr>
              <w:t>Professional Development Allowance</w:t>
            </w:r>
          </w:p>
        </w:tc>
        <w:tc>
          <w:tcPr>
            <w:tcW w:w="2494" w:type="dxa"/>
          </w:tcPr>
          <w:p>
            <w:pPr>
              <w:pStyle w:val="TableParagraph"/>
              <w:spacing w:before="127"/>
              <w:ind w:right="81"/>
              <w:rPr>
                <w:sz w:val="21"/>
              </w:rPr>
            </w:pPr>
            <w:r>
              <w:rPr>
                <w:sz w:val="21"/>
              </w:rPr>
              <w:t>300</w:t>
            </w:r>
          </w:p>
        </w:tc>
        <w:tc>
          <w:tcPr>
            <w:tcW w:w="2861" w:type="dxa"/>
          </w:tcPr>
          <w:p>
            <w:pPr>
              <w:pStyle w:val="TableParagraph"/>
              <w:spacing w:before="127"/>
              <w:ind w:right="83"/>
              <w:rPr>
                <w:sz w:val="21"/>
              </w:rPr>
            </w:pPr>
            <w:r>
              <w:rPr>
                <w:sz w:val="21"/>
              </w:rPr>
              <w:t>3600</w:t>
            </w:r>
          </w:p>
        </w:tc>
      </w:tr>
      <w:tr>
        <w:trPr>
          <w:trHeight w:val="313" w:hRule="atLeast"/>
        </w:trPr>
        <w:tc>
          <w:tcPr>
            <w:tcW w:w="3294" w:type="dxa"/>
          </w:tcPr>
          <w:p>
            <w:pPr>
              <w:pStyle w:val="TableParagraph"/>
              <w:spacing w:before="36"/>
              <w:ind w:left="107"/>
              <w:jc w:val="left"/>
              <w:rPr>
                <w:b/>
                <w:sz w:val="21"/>
              </w:rPr>
            </w:pPr>
            <w:r>
              <w:rPr>
                <w:b/>
                <w:sz w:val="21"/>
              </w:rPr>
              <w:t>Special Allowances</w:t>
            </w:r>
          </w:p>
        </w:tc>
        <w:tc>
          <w:tcPr>
            <w:tcW w:w="2494" w:type="dxa"/>
          </w:tcPr>
          <w:p>
            <w:pPr>
              <w:pStyle w:val="TableParagraph"/>
              <w:spacing w:before="31"/>
              <w:ind w:right="81"/>
              <w:rPr>
                <w:sz w:val="21"/>
              </w:rPr>
            </w:pPr>
            <w:r>
              <w:rPr>
                <w:sz w:val="21"/>
              </w:rPr>
              <w:t>5550</w:t>
            </w:r>
          </w:p>
        </w:tc>
        <w:tc>
          <w:tcPr>
            <w:tcW w:w="2861" w:type="dxa"/>
          </w:tcPr>
          <w:p>
            <w:pPr>
              <w:pStyle w:val="TableParagraph"/>
              <w:spacing w:before="31"/>
              <w:ind w:right="83"/>
              <w:rPr>
                <w:sz w:val="21"/>
              </w:rPr>
            </w:pPr>
            <w:r>
              <w:rPr>
                <w:sz w:val="21"/>
              </w:rPr>
              <w:t>66600</w:t>
            </w:r>
          </w:p>
        </w:tc>
      </w:tr>
      <w:tr>
        <w:trPr>
          <w:trHeight w:val="313" w:hRule="atLeast"/>
        </w:trPr>
        <w:tc>
          <w:tcPr>
            <w:tcW w:w="3294" w:type="dxa"/>
            <w:shd w:val="clear" w:color="auto" w:fill="91CF50"/>
          </w:tcPr>
          <w:p>
            <w:pPr>
              <w:pStyle w:val="TableParagraph"/>
              <w:ind w:left="107"/>
              <w:jc w:val="left"/>
              <w:rPr>
                <w:b/>
                <w:sz w:val="21"/>
              </w:rPr>
            </w:pPr>
            <w:r>
              <w:rPr>
                <w:b/>
                <w:sz w:val="21"/>
              </w:rPr>
              <w:t>GROSS EARNINGS</w:t>
            </w:r>
          </w:p>
        </w:tc>
        <w:tc>
          <w:tcPr>
            <w:tcW w:w="2494" w:type="dxa"/>
            <w:shd w:val="clear" w:color="auto" w:fill="FFFF00"/>
          </w:tcPr>
          <w:p>
            <w:pPr>
              <w:pStyle w:val="TableParagraph"/>
              <w:spacing w:before="29"/>
              <w:ind w:right="81"/>
              <w:rPr>
                <w:sz w:val="21"/>
              </w:rPr>
            </w:pPr>
            <w:r>
              <w:rPr>
                <w:sz w:val="21"/>
              </w:rPr>
              <w:t>12000</w:t>
            </w:r>
          </w:p>
        </w:tc>
        <w:tc>
          <w:tcPr>
            <w:tcW w:w="2861" w:type="dxa"/>
          </w:tcPr>
          <w:p>
            <w:pPr>
              <w:pStyle w:val="TableParagraph"/>
              <w:spacing w:before="29"/>
              <w:ind w:right="83"/>
              <w:rPr>
                <w:sz w:val="21"/>
              </w:rPr>
            </w:pPr>
            <w:r>
              <w:rPr>
                <w:sz w:val="21"/>
              </w:rPr>
              <w:t>144000</w:t>
            </w:r>
          </w:p>
        </w:tc>
      </w:tr>
      <w:tr>
        <w:trPr>
          <w:trHeight w:val="313" w:hRule="atLeast"/>
        </w:trPr>
        <w:tc>
          <w:tcPr>
            <w:tcW w:w="8649" w:type="dxa"/>
            <w:gridSpan w:val="3"/>
            <w:shd w:val="clear" w:color="auto" w:fill="91CF50"/>
          </w:tcPr>
          <w:p>
            <w:pPr>
              <w:pStyle w:val="TableParagraph"/>
              <w:ind w:left="3052" w:right="3033"/>
              <w:jc w:val="center"/>
              <w:rPr>
                <w:b/>
                <w:sz w:val="21"/>
              </w:rPr>
            </w:pPr>
            <w:r>
              <w:rPr>
                <w:b/>
                <w:sz w:val="21"/>
              </w:rPr>
              <w:t>STANDARD DEDUCTION</w:t>
            </w:r>
          </w:p>
        </w:tc>
      </w:tr>
      <w:tr>
        <w:trPr>
          <w:trHeight w:val="311" w:hRule="atLeast"/>
        </w:trPr>
        <w:tc>
          <w:tcPr>
            <w:tcW w:w="3294" w:type="dxa"/>
          </w:tcPr>
          <w:p>
            <w:pPr>
              <w:pStyle w:val="TableParagraph"/>
              <w:ind w:left="107"/>
              <w:jc w:val="left"/>
              <w:rPr>
                <w:b/>
                <w:sz w:val="21"/>
              </w:rPr>
            </w:pPr>
            <w:r>
              <w:rPr>
                <w:b/>
                <w:sz w:val="21"/>
              </w:rPr>
              <w:t>ESI</w:t>
            </w:r>
          </w:p>
        </w:tc>
        <w:tc>
          <w:tcPr>
            <w:tcW w:w="2494" w:type="dxa"/>
          </w:tcPr>
          <w:p>
            <w:pPr>
              <w:pStyle w:val="TableParagraph"/>
              <w:spacing w:before="29"/>
              <w:ind w:right="81"/>
              <w:rPr>
                <w:sz w:val="21"/>
              </w:rPr>
            </w:pPr>
            <w:r>
              <w:rPr>
                <w:sz w:val="21"/>
              </w:rPr>
              <w:t>320</w:t>
            </w:r>
          </w:p>
        </w:tc>
        <w:tc>
          <w:tcPr>
            <w:tcW w:w="2861" w:type="dxa"/>
          </w:tcPr>
          <w:p>
            <w:pPr>
              <w:pStyle w:val="TableParagraph"/>
              <w:spacing w:before="29"/>
              <w:ind w:right="83"/>
              <w:rPr>
                <w:sz w:val="21"/>
              </w:rPr>
            </w:pPr>
            <w:r>
              <w:rPr>
                <w:sz w:val="21"/>
              </w:rPr>
              <w:t>3840</w:t>
            </w:r>
          </w:p>
        </w:tc>
      </w:tr>
      <w:tr>
        <w:trPr>
          <w:trHeight w:val="387" w:hRule="atLeast"/>
        </w:trPr>
        <w:tc>
          <w:tcPr>
            <w:tcW w:w="3294" w:type="dxa"/>
          </w:tcPr>
          <w:p>
            <w:pPr>
              <w:pStyle w:val="TableParagraph"/>
              <w:spacing w:before="72"/>
              <w:ind w:left="107"/>
              <w:jc w:val="left"/>
              <w:rPr>
                <w:b/>
                <w:sz w:val="21"/>
              </w:rPr>
            </w:pPr>
            <w:r>
              <w:rPr>
                <w:b/>
                <w:sz w:val="21"/>
              </w:rPr>
              <w:t>PF Employee (Approximately)</w:t>
            </w:r>
          </w:p>
        </w:tc>
        <w:tc>
          <w:tcPr>
            <w:tcW w:w="2494" w:type="dxa"/>
          </w:tcPr>
          <w:p>
            <w:pPr>
              <w:pStyle w:val="TableParagraph"/>
              <w:spacing w:before="67"/>
              <w:ind w:right="81"/>
              <w:rPr>
                <w:sz w:val="21"/>
              </w:rPr>
            </w:pPr>
            <w:r>
              <w:rPr>
                <w:sz w:val="21"/>
              </w:rPr>
              <w:t>780</w:t>
            </w:r>
          </w:p>
        </w:tc>
        <w:tc>
          <w:tcPr>
            <w:tcW w:w="2861" w:type="dxa"/>
          </w:tcPr>
          <w:p>
            <w:pPr>
              <w:pStyle w:val="TableParagraph"/>
              <w:spacing w:before="67"/>
              <w:ind w:right="83"/>
              <w:rPr>
                <w:sz w:val="21"/>
              </w:rPr>
            </w:pPr>
            <w:r>
              <w:rPr>
                <w:sz w:val="21"/>
              </w:rPr>
              <w:t>9360</w:t>
            </w:r>
          </w:p>
        </w:tc>
      </w:tr>
      <w:tr>
        <w:trPr>
          <w:trHeight w:val="387" w:hRule="atLeast"/>
        </w:trPr>
        <w:tc>
          <w:tcPr>
            <w:tcW w:w="3294" w:type="dxa"/>
          </w:tcPr>
          <w:p>
            <w:pPr>
              <w:pStyle w:val="TableParagraph"/>
              <w:spacing w:before="72"/>
              <w:ind w:left="107"/>
              <w:jc w:val="left"/>
              <w:rPr>
                <w:b/>
                <w:sz w:val="21"/>
              </w:rPr>
            </w:pPr>
            <w:r>
              <w:rPr>
                <w:b/>
                <w:sz w:val="21"/>
              </w:rPr>
              <w:t>PF Employer (Approximately)</w:t>
            </w:r>
          </w:p>
        </w:tc>
        <w:tc>
          <w:tcPr>
            <w:tcW w:w="2494" w:type="dxa"/>
          </w:tcPr>
          <w:p>
            <w:pPr>
              <w:pStyle w:val="TableParagraph"/>
              <w:spacing w:before="67"/>
              <w:ind w:right="81"/>
              <w:rPr>
                <w:sz w:val="21"/>
              </w:rPr>
            </w:pPr>
            <w:r>
              <w:rPr>
                <w:sz w:val="21"/>
              </w:rPr>
              <w:t>780</w:t>
            </w:r>
          </w:p>
        </w:tc>
        <w:tc>
          <w:tcPr>
            <w:tcW w:w="2861" w:type="dxa"/>
          </w:tcPr>
          <w:p>
            <w:pPr>
              <w:pStyle w:val="TableParagraph"/>
              <w:spacing w:before="67"/>
              <w:ind w:right="83"/>
              <w:rPr>
                <w:sz w:val="21"/>
              </w:rPr>
            </w:pPr>
            <w:r>
              <w:rPr>
                <w:sz w:val="21"/>
              </w:rPr>
              <w:t>9360</w:t>
            </w:r>
          </w:p>
        </w:tc>
      </w:tr>
      <w:tr>
        <w:trPr>
          <w:trHeight w:val="345" w:hRule="atLeast"/>
        </w:trPr>
        <w:tc>
          <w:tcPr>
            <w:tcW w:w="3294" w:type="dxa"/>
          </w:tcPr>
          <w:p>
            <w:pPr>
              <w:pStyle w:val="TableParagraph"/>
              <w:spacing w:before="51"/>
              <w:ind w:left="107"/>
              <w:jc w:val="left"/>
              <w:rPr>
                <w:b/>
                <w:sz w:val="21"/>
              </w:rPr>
            </w:pPr>
            <w:r>
              <w:rPr>
                <w:b/>
                <w:sz w:val="21"/>
              </w:rPr>
              <w:t>TDS (Approximately)</w:t>
            </w:r>
          </w:p>
        </w:tc>
        <w:tc>
          <w:tcPr>
            <w:tcW w:w="2494" w:type="dxa"/>
          </w:tcPr>
          <w:p>
            <w:pPr>
              <w:pStyle w:val="TableParagraph"/>
              <w:spacing w:before="46"/>
              <w:ind w:right="84"/>
              <w:rPr>
                <w:sz w:val="21"/>
              </w:rPr>
            </w:pPr>
            <w:r>
              <w:rPr>
                <w:w w:val="100"/>
                <w:sz w:val="21"/>
              </w:rPr>
              <w:t>0</w:t>
            </w:r>
          </w:p>
        </w:tc>
        <w:tc>
          <w:tcPr>
            <w:tcW w:w="2861" w:type="dxa"/>
          </w:tcPr>
          <w:p>
            <w:pPr>
              <w:pStyle w:val="TableParagraph"/>
              <w:spacing w:before="46"/>
              <w:ind w:right="86"/>
              <w:rPr>
                <w:sz w:val="21"/>
              </w:rPr>
            </w:pPr>
            <w:r>
              <w:rPr>
                <w:w w:val="100"/>
                <w:sz w:val="21"/>
              </w:rPr>
              <w:t>0</w:t>
            </w:r>
          </w:p>
        </w:tc>
      </w:tr>
      <w:tr>
        <w:trPr>
          <w:trHeight w:val="416" w:hRule="atLeast"/>
        </w:trPr>
        <w:tc>
          <w:tcPr>
            <w:tcW w:w="3294" w:type="dxa"/>
          </w:tcPr>
          <w:p>
            <w:pPr>
              <w:pStyle w:val="TableParagraph"/>
              <w:spacing w:before="86"/>
              <w:ind w:left="107"/>
              <w:jc w:val="left"/>
              <w:rPr>
                <w:b/>
                <w:sz w:val="21"/>
              </w:rPr>
            </w:pPr>
            <w:r>
              <w:rPr>
                <w:b/>
                <w:sz w:val="21"/>
              </w:rPr>
              <w:t>**Approximate Net Salary</w:t>
            </w:r>
          </w:p>
        </w:tc>
        <w:tc>
          <w:tcPr>
            <w:tcW w:w="2494" w:type="dxa"/>
            <w:shd w:val="clear" w:color="auto" w:fill="FFFF00"/>
          </w:tcPr>
          <w:p>
            <w:pPr>
              <w:pStyle w:val="TableParagraph"/>
              <w:spacing w:before="82"/>
              <w:ind w:right="81"/>
              <w:rPr>
                <w:sz w:val="21"/>
              </w:rPr>
            </w:pPr>
            <w:r>
              <w:rPr>
                <w:sz w:val="21"/>
              </w:rPr>
              <w:t>10116</w:t>
            </w:r>
          </w:p>
        </w:tc>
        <w:tc>
          <w:tcPr>
            <w:tcW w:w="2861" w:type="dxa"/>
            <w:shd w:val="clear" w:color="auto" w:fill="FFFF00"/>
          </w:tcPr>
          <w:p>
            <w:pPr>
              <w:pStyle w:val="TableParagraph"/>
              <w:spacing w:before="82"/>
              <w:ind w:right="83"/>
              <w:rPr>
                <w:sz w:val="21"/>
              </w:rPr>
            </w:pPr>
            <w:r>
              <w:rPr>
                <w:sz w:val="21"/>
              </w:rPr>
              <w:t>121392</w:t>
            </w:r>
          </w:p>
        </w:tc>
      </w:tr>
    </w:tbl>
    <w:sectPr>
      <w:pgSz w:w="11920" w:h="16850"/>
      <w:pgMar w:header="479" w:footer="0" w:top="1520" w:bottom="280" w:left="9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36800">
          <wp:simplePos x="0" y="0"/>
          <wp:positionH relativeFrom="page">
            <wp:posOffset>920750</wp:posOffset>
          </wp:positionH>
          <wp:positionV relativeFrom="page">
            <wp:posOffset>304164</wp:posOffset>
          </wp:positionV>
          <wp:extent cx="6045581" cy="5016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6045581" cy="5016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33" w:hanging="360"/>
      </w:pPr>
      <w:rPr>
        <w:rFonts w:hint="default" w:ascii="Symbol" w:hAnsi="Symbol" w:eastAsia="Symbol" w:cs="Symbol"/>
        <w:w w:val="100"/>
        <w:sz w:val="21"/>
        <w:szCs w:val="21"/>
        <w:lang w:val="en-US" w:eastAsia="en-US" w:bidi="ar-SA"/>
      </w:rPr>
    </w:lvl>
    <w:lvl w:ilvl="1">
      <w:start w:val="0"/>
      <w:numFmt w:val="bullet"/>
      <w:lvlText w:val="•"/>
      <w:lvlJc w:val="left"/>
      <w:pPr>
        <w:ind w:left="1733" w:hanging="360"/>
      </w:pPr>
      <w:rPr>
        <w:rFonts w:hint="default"/>
        <w:lang w:val="en-US" w:eastAsia="en-US" w:bidi="ar-SA"/>
      </w:rPr>
    </w:lvl>
    <w:lvl w:ilvl="2">
      <w:start w:val="0"/>
      <w:numFmt w:val="bullet"/>
      <w:lvlText w:val="•"/>
      <w:lvlJc w:val="left"/>
      <w:pPr>
        <w:ind w:left="2626" w:hanging="360"/>
      </w:pPr>
      <w:rPr>
        <w:rFonts w:hint="default"/>
        <w:lang w:val="en-US" w:eastAsia="en-US" w:bidi="ar-SA"/>
      </w:rPr>
    </w:lvl>
    <w:lvl w:ilvl="3">
      <w:start w:val="0"/>
      <w:numFmt w:val="bullet"/>
      <w:lvlText w:val="•"/>
      <w:lvlJc w:val="left"/>
      <w:pPr>
        <w:ind w:left="3519"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198" w:hanging="360"/>
      </w:pPr>
      <w:rPr>
        <w:rFonts w:hint="default"/>
        <w:lang w:val="en-US" w:eastAsia="en-US" w:bidi="ar-SA"/>
      </w:rPr>
    </w:lvl>
    <w:lvl w:ilvl="7">
      <w:start w:val="0"/>
      <w:numFmt w:val="bullet"/>
      <w:lvlText w:val="•"/>
      <w:lvlJc w:val="left"/>
      <w:pPr>
        <w:ind w:left="7091"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abstractNum w:abstractNumId="0">
    <w:multiLevelType w:val="hybridMultilevel"/>
    <w:lvl w:ilvl="0">
      <w:start w:val="1"/>
      <w:numFmt w:val="decimal"/>
      <w:lvlText w:val="%1."/>
      <w:lvlJc w:val="left"/>
      <w:pPr>
        <w:ind w:left="982" w:hanging="428"/>
        <w:jc w:val="left"/>
      </w:pPr>
      <w:rPr>
        <w:rFonts w:hint="default" w:ascii="Times New Roman" w:hAnsi="Times New Roman" w:eastAsia="Times New Roman" w:cs="Times New Roman"/>
        <w:b/>
        <w:bCs/>
        <w:w w:val="100"/>
        <w:sz w:val="21"/>
        <w:szCs w:val="21"/>
        <w:lang w:val="en-US" w:eastAsia="en-US" w:bidi="ar-SA"/>
      </w:rPr>
    </w:lvl>
    <w:lvl w:ilvl="1">
      <w:start w:val="1"/>
      <w:numFmt w:val="lowerLetter"/>
      <w:lvlText w:val="(%2)"/>
      <w:lvlJc w:val="left"/>
      <w:pPr>
        <w:ind w:left="982" w:hanging="377"/>
        <w:jc w:val="left"/>
      </w:pPr>
      <w:rPr>
        <w:rFonts w:hint="default" w:ascii="Times New Roman" w:hAnsi="Times New Roman" w:eastAsia="Times New Roman" w:cs="Times New Roman"/>
        <w:spacing w:val="-1"/>
        <w:w w:val="100"/>
        <w:sz w:val="21"/>
        <w:szCs w:val="21"/>
        <w:lang w:val="en-US" w:eastAsia="en-US" w:bidi="ar-SA"/>
      </w:rPr>
    </w:lvl>
    <w:lvl w:ilvl="2">
      <w:start w:val="0"/>
      <w:numFmt w:val="bullet"/>
      <w:lvlText w:val="•"/>
      <w:lvlJc w:val="left"/>
      <w:pPr>
        <w:ind w:left="2738" w:hanging="377"/>
      </w:pPr>
      <w:rPr>
        <w:rFonts w:hint="default"/>
        <w:lang w:val="en-US" w:eastAsia="en-US" w:bidi="ar-SA"/>
      </w:rPr>
    </w:lvl>
    <w:lvl w:ilvl="3">
      <w:start w:val="0"/>
      <w:numFmt w:val="bullet"/>
      <w:lvlText w:val="•"/>
      <w:lvlJc w:val="left"/>
      <w:pPr>
        <w:ind w:left="3617" w:hanging="377"/>
      </w:pPr>
      <w:rPr>
        <w:rFonts w:hint="default"/>
        <w:lang w:val="en-US" w:eastAsia="en-US" w:bidi="ar-SA"/>
      </w:rPr>
    </w:lvl>
    <w:lvl w:ilvl="4">
      <w:start w:val="0"/>
      <w:numFmt w:val="bullet"/>
      <w:lvlText w:val="•"/>
      <w:lvlJc w:val="left"/>
      <w:pPr>
        <w:ind w:left="4496" w:hanging="377"/>
      </w:pPr>
      <w:rPr>
        <w:rFonts w:hint="default"/>
        <w:lang w:val="en-US" w:eastAsia="en-US" w:bidi="ar-SA"/>
      </w:rPr>
    </w:lvl>
    <w:lvl w:ilvl="5">
      <w:start w:val="0"/>
      <w:numFmt w:val="bullet"/>
      <w:lvlText w:val="•"/>
      <w:lvlJc w:val="left"/>
      <w:pPr>
        <w:ind w:left="5375" w:hanging="377"/>
      </w:pPr>
      <w:rPr>
        <w:rFonts w:hint="default"/>
        <w:lang w:val="en-US" w:eastAsia="en-US" w:bidi="ar-SA"/>
      </w:rPr>
    </w:lvl>
    <w:lvl w:ilvl="6">
      <w:start w:val="0"/>
      <w:numFmt w:val="bullet"/>
      <w:lvlText w:val="•"/>
      <w:lvlJc w:val="left"/>
      <w:pPr>
        <w:ind w:left="6254" w:hanging="377"/>
      </w:pPr>
      <w:rPr>
        <w:rFonts w:hint="default"/>
        <w:lang w:val="en-US" w:eastAsia="en-US" w:bidi="ar-SA"/>
      </w:rPr>
    </w:lvl>
    <w:lvl w:ilvl="7">
      <w:start w:val="0"/>
      <w:numFmt w:val="bullet"/>
      <w:lvlText w:val="•"/>
      <w:lvlJc w:val="left"/>
      <w:pPr>
        <w:ind w:left="7133" w:hanging="377"/>
      </w:pPr>
      <w:rPr>
        <w:rFonts w:hint="default"/>
        <w:lang w:val="en-US" w:eastAsia="en-US" w:bidi="ar-SA"/>
      </w:rPr>
    </w:lvl>
    <w:lvl w:ilvl="8">
      <w:start w:val="0"/>
      <w:numFmt w:val="bullet"/>
      <w:lvlText w:val="•"/>
      <w:lvlJc w:val="left"/>
      <w:pPr>
        <w:ind w:left="8012" w:hanging="37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12"/>
      <w:outlineLvl w:val="1"/>
    </w:pPr>
    <w:rPr>
      <w:rFonts w:ascii="Times New Roman" w:hAnsi="Times New Roman" w:eastAsia="Times New Roman" w:cs="Times New Roman"/>
      <w:b/>
      <w:bCs/>
      <w:sz w:val="21"/>
      <w:szCs w:val="21"/>
      <w:lang w:val="en-US" w:eastAsia="en-US" w:bidi="ar-SA"/>
    </w:rPr>
  </w:style>
  <w:style w:styleId="Title" w:type="paragraph">
    <w:name w:val="Title"/>
    <w:basedOn w:val="Normal"/>
    <w:uiPriority w:val="1"/>
    <w:qFormat/>
    <w:pPr>
      <w:spacing w:before="90"/>
      <w:ind w:right="155"/>
      <w:jc w:val="right"/>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982" w:hanging="42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4"/>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dc:creator>
  <dcterms:created xsi:type="dcterms:W3CDTF">2021-06-15T12:45:33Z</dcterms:created>
  <dcterms:modified xsi:type="dcterms:W3CDTF">2021-06-15T12:45:33Z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Creator">
    <vt:lpwstr>Microsoft® Word 2013</vt:lpwstr>
  </property>
  <property fmtid="{D5CDD505-2E9C-101B-9397-08002B2CF9AE}" pid="4" name="LastSaved">
    <vt:filetime>2021-06-15T00:00:00Z</vt:filetime>
  </property>
</Properties>
</file>