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228C" w14:textId="5388B77B" w:rsidR="004578CF" w:rsidRPr="00E93877" w:rsidRDefault="00446FB2" w:rsidP="001B78E5">
      <w:pPr>
        <w:pStyle w:val="NoSpacing"/>
        <w:ind w:firstLine="720"/>
        <w:jc w:val="center"/>
        <w:rPr>
          <w:rFonts w:cstheme="minorHAnsi"/>
          <w:sz w:val="28"/>
        </w:rPr>
      </w:pPr>
      <w:r w:rsidRPr="00E93877">
        <w:rPr>
          <w:rFonts w:cstheme="minorHAnsi"/>
          <w:b/>
          <w:sz w:val="36"/>
        </w:rPr>
        <w:t>Component name</w:t>
      </w:r>
    </w:p>
    <w:p w14:paraId="25340E2E" w14:textId="77777777" w:rsidR="004578CF" w:rsidRPr="00E93877" w:rsidRDefault="004578CF" w:rsidP="004578CF">
      <w:pPr>
        <w:pStyle w:val="Heading3"/>
        <w:rPr>
          <w:rFonts w:asciiTheme="minorHAnsi" w:hAnsiTheme="minorHAnsi" w:cstheme="minorHAnsi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1418511"/>
      <w:r w:rsidRPr="00E93877">
        <w:rPr>
          <w:rFonts w:asciiTheme="minorHAnsi" w:hAnsiTheme="minorHAnsi" w:cstheme="minorHAnsi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E93877" w14:paraId="1ED70519" w14:textId="77777777" w:rsidTr="00446FB2">
        <w:trPr>
          <w:cantSplit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E93877" w:rsidRDefault="004578CF" w:rsidP="00B44ABB">
            <w:pPr>
              <w:pStyle w:val="TableHeader"/>
              <w:rPr>
                <w:rFonts w:asciiTheme="minorHAnsi" w:hAnsiTheme="minorHAnsi" w:cstheme="minorHAnsi"/>
              </w:rPr>
            </w:pPr>
            <w:r w:rsidRPr="00E93877">
              <w:rPr>
                <w:rFonts w:asciiTheme="minorHAnsi" w:hAnsiTheme="minorHAnsi" w:cstheme="minorHAnsi"/>
              </w:rPr>
              <w:t>Item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E93877" w:rsidRDefault="004578CF" w:rsidP="00B44ABB">
            <w:pPr>
              <w:pStyle w:val="TableHeader"/>
              <w:rPr>
                <w:rFonts w:asciiTheme="minorHAnsi" w:hAnsiTheme="minorHAnsi" w:cstheme="minorHAnsi"/>
              </w:rPr>
            </w:pPr>
            <w:r w:rsidRPr="00E93877">
              <w:rPr>
                <w:rFonts w:asciiTheme="minorHAnsi" w:hAnsiTheme="minorHAnsi" w:cstheme="minorHAnsi"/>
              </w:rPr>
              <w:t>Details</w:t>
            </w:r>
          </w:p>
        </w:tc>
      </w:tr>
      <w:tr w:rsidR="004578CF" w:rsidRPr="00E93877" w14:paraId="4E3B1879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E93877" w:rsidRDefault="004578CF" w:rsidP="00B44ABB">
            <w:pPr>
              <w:pStyle w:val="TableTextleft"/>
              <w:rPr>
                <w:rFonts w:asciiTheme="minorHAnsi" w:hAnsiTheme="minorHAnsi" w:cstheme="minorHAnsi"/>
              </w:rPr>
            </w:pPr>
            <w:r w:rsidRPr="00E93877">
              <w:rPr>
                <w:rFonts w:asciiTheme="minorHAnsi" w:hAnsiTheme="minorHAnsi" w:cstheme="minorHAnsi"/>
              </w:rPr>
              <w:t>Document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75E98D57" w:rsidR="004578CF" w:rsidRPr="00E93877" w:rsidRDefault="00446FB2" w:rsidP="004578CF">
            <w:pPr>
              <w:pStyle w:val="TableTextleft"/>
              <w:rPr>
                <w:rFonts w:asciiTheme="minorHAnsi" w:hAnsiTheme="minorHAnsi" w:cstheme="minorHAnsi"/>
              </w:rPr>
            </w:pPr>
            <w:r w:rsidRPr="00E93877">
              <w:rPr>
                <w:rFonts w:asciiTheme="minorHAnsi" w:hAnsiTheme="minorHAnsi" w:cstheme="minorHAnsi"/>
              </w:rPr>
              <w:t>Technical</w:t>
            </w:r>
            <w:r w:rsidR="00CC02FB" w:rsidRPr="00E93877">
              <w:rPr>
                <w:rFonts w:asciiTheme="minorHAnsi" w:hAnsiTheme="minorHAnsi" w:cstheme="minorHAnsi"/>
              </w:rPr>
              <w:t xml:space="preserve"> </w:t>
            </w:r>
            <w:r w:rsidRPr="00E93877">
              <w:rPr>
                <w:rFonts w:asciiTheme="minorHAnsi" w:hAnsiTheme="minorHAnsi" w:cstheme="minorHAnsi"/>
              </w:rPr>
              <w:t xml:space="preserve">Specification </w:t>
            </w:r>
            <w:r w:rsidR="004578CF" w:rsidRPr="00E93877">
              <w:rPr>
                <w:rFonts w:asciiTheme="minorHAnsi" w:hAnsiTheme="minorHAnsi" w:cstheme="minorHAnsi"/>
              </w:rPr>
              <w:t>Document</w:t>
            </w:r>
          </w:p>
        </w:tc>
      </w:tr>
      <w:tr w:rsidR="004578CF" w:rsidRPr="00E93877" w14:paraId="7D70498F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E93877" w:rsidRDefault="004578CF" w:rsidP="00B44ABB">
            <w:pPr>
              <w:pStyle w:val="TableTextleft"/>
              <w:rPr>
                <w:rFonts w:asciiTheme="minorHAnsi" w:hAnsiTheme="minorHAnsi" w:cstheme="minorHAnsi"/>
              </w:rPr>
            </w:pPr>
            <w:r w:rsidRPr="00E93877">
              <w:rPr>
                <w:rFonts w:asciiTheme="minorHAnsi" w:hAnsiTheme="minorHAnsi" w:cstheme="minorHAnsi"/>
              </w:rPr>
              <w:t>Application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68CD5E85" w:rsidR="004578CF" w:rsidRPr="00E93877" w:rsidRDefault="008F7F9B" w:rsidP="00D206AB">
            <w:pPr>
              <w:pStyle w:val="TableTextleft"/>
              <w:rPr>
                <w:rFonts w:asciiTheme="minorHAnsi" w:hAnsiTheme="minorHAnsi" w:cstheme="minorHAnsi"/>
                <w:color w:val="000000" w:themeColor="text1"/>
              </w:rPr>
            </w:pPr>
            <w:r w:rsidRPr="00E93877">
              <w:rPr>
                <w:rFonts w:asciiTheme="minorHAnsi" w:hAnsiTheme="minorHAnsi" w:cstheme="minorHAnsi"/>
                <w:color w:val="000000" w:themeColor="text1"/>
              </w:rPr>
              <w:t>Coach Mark</w:t>
            </w:r>
          </w:p>
        </w:tc>
      </w:tr>
      <w:tr w:rsidR="004578CF" w:rsidRPr="00E93877" w14:paraId="6245CFE6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E93877" w:rsidRDefault="004578CF" w:rsidP="00B44ABB">
            <w:pPr>
              <w:pStyle w:val="TableTextleft"/>
              <w:rPr>
                <w:rFonts w:asciiTheme="minorHAnsi" w:hAnsiTheme="minorHAnsi" w:cstheme="minorHAnsi"/>
              </w:rPr>
            </w:pPr>
            <w:r w:rsidRPr="00E93877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08BD7E3C" w:rsidR="004578CF" w:rsidRPr="00E93877" w:rsidRDefault="008F7F9B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</w:rPr>
            </w:pPr>
            <w:r w:rsidRPr="00E93877">
              <w:rPr>
                <w:rFonts w:asciiTheme="minorHAnsi" w:hAnsiTheme="minorHAnsi" w:cstheme="minorHAnsi"/>
                <w:color w:val="000000" w:themeColor="text1"/>
              </w:rPr>
              <w:t>Karthika Karthikeyan</w:t>
            </w:r>
          </w:p>
        </w:tc>
      </w:tr>
      <w:tr w:rsidR="004578CF" w:rsidRPr="00E93877" w14:paraId="6B9226C4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E93877" w:rsidRDefault="004578CF" w:rsidP="00B44ABB">
            <w:pPr>
              <w:pStyle w:val="TableTextleft"/>
              <w:rPr>
                <w:rFonts w:asciiTheme="minorHAnsi" w:hAnsiTheme="minorHAnsi" w:cstheme="minorHAnsi"/>
              </w:rPr>
            </w:pPr>
            <w:r w:rsidRPr="00E93877">
              <w:rPr>
                <w:rFonts w:asciiTheme="minorHAnsi" w:hAnsiTheme="minorHAnsi" w:cstheme="minorHAnsi"/>
              </w:rPr>
              <w:t>Creation Date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22969B91" w:rsidR="004578CF" w:rsidRPr="00E93877" w:rsidRDefault="00CC02FB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</w:rPr>
            </w:pPr>
            <w:r w:rsidRPr="00E93877">
              <w:rPr>
                <w:rFonts w:asciiTheme="minorHAnsi" w:hAnsiTheme="minorHAnsi" w:cstheme="minorHAnsi"/>
                <w:color w:val="000000" w:themeColor="text1"/>
              </w:rPr>
              <w:t>0</w:t>
            </w:r>
            <w:r w:rsidR="00393006" w:rsidRPr="00E93877">
              <w:rPr>
                <w:rFonts w:asciiTheme="minorHAnsi" w:hAnsiTheme="minorHAnsi" w:cstheme="minorHAnsi"/>
                <w:color w:val="000000" w:themeColor="text1"/>
              </w:rPr>
              <w:t>9</w:t>
            </w:r>
            <w:r w:rsidR="004578CF" w:rsidRPr="00E93877">
              <w:rPr>
                <w:rFonts w:asciiTheme="minorHAnsi" w:hAnsiTheme="minorHAnsi" w:cstheme="minorHAnsi"/>
                <w:color w:val="000000" w:themeColor="text1"/>
              </w:rPr>
              <w:t>/</w:t>
            </w:r>
            <w:r w:rsidR="008F7F9B" w:rsidRPr="00E93877">
              <w:rPr>
                <w:rFonts w:asciiTheme="minorHAnsi" w:hAnsiTheme="minorHAnsi" w:cstheme="minorHAnsi"/>
                <w:color w:val="000000" w:themeColor="text1"/>
              </w:rPr>
              <w:t>19</w:t>
            </w:r>
            <w:r w:rsidR="004578CF" w:rsidRPr="00E93877">
              <w:rPr>
                <w:rFonts w:asciiTheme="minorHAnsi" w:hAnsiTheme="minorHAnsi" w:cstheme="minorHAnsi"/>
                <w:color w:val="000000" w:themeColor="text1"/>
              </w:rPr>
              <w:t>/20</w:t>
            </w:r>
            <w:r w:rsidR="00904C05" w:rsidRPr="00E93877">
              <w:rPr>
                <w:rFonts w:asciiTheme="minorHAnsi" w:hAnsiTheme="minorHAnsi" w:cstheme="minorHAnsi"/>
                <w:color w:val="000000" w:themeColor="text1"/>
              </w:rPr>
              <w:t>20</w:t>
            </w:r>
          </w:p>
        </w:tc>
      </w:tr>
      <w:tr w:rsidR="004578CF" w:rsidRPr="00E93877" w14:paraId="5D1C07BA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E93877" w:rsidRDefault="004578CF" w:rsidP="00B44ABB">
            <w:pPr>
              <w:pStyle w:val="TableTextleft"/>
              <w:rPr>
                <w:rFonts w:asciiTheme="minorHAnsi" w:hAnsiTheme="minorHAnsi" w:cstheme="minorHAnsi"/>
              </w:rPr>
            </w:pPr>
            <w:r w:rsidRPr="00E93877">
              <w:rPr>
                <w:rFonts w:asciiTheme="minorHAnsi" w:hAnsiTheme="minorHAnsi" w:cstheme="minorHAnsi"/>
              </w:rPr>
              <w:t>Last Updated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66766CDD" w:rsidR="004578CF" w:rsidRPr="00E93877" w:rsidRDefault="003F20C8" w:rsidP="00B44ABB">
            <w:pPr>
              <w:pStyle w:val="TableTextleft"/>
              <w:rPr>
                <w:rFonts w:asciiTheme="minorHAnsi" w:hAnsiTheme="minorHAnsi" w:cstheme="minorHAnsi"/>
                <w:color w:val="000000" w:themeColor="text1"/>
              </w:rPr>
            </w:pPr>
            <w:r w:rsidRPr="00E93877">
              <w:rPr>
                <w:rFonts w:asciiTheme="minorHAnsi" w:hAnsiTheme="minorHAnsi" w:cstheme="minorHAnsi"/>
                <w:color w:val="000000" w:themeColor="text1"/>
              </w:rPr>
              <w:t>0</w:t>
            </w:r>
            <w:r w:rsidR="00393006" w:rsidRPr="00E93877">
              <w:rPr>
                <w:rFonts w:asciiTheme="minorHAnsi" w:hAnsiTheme="minorHAnsi" w:cstheme="minorHAnsi"/>
                <w:color w:val="000000" w:themeColor="text1"/>
              </w:rPr>
              <w:t>9</w:t>
            </w:r>
            <w:r w:rsidRPr="00E93877">
              <w:rPr>
                <w:rFonts w:asciiTheme="minorHAnsi" w:hAnsiTheme="minorHAnsi" w:cstheme="minorHAnsi"/>
                <w:color w:val="000000" w:themeColor="text1"/>
              </w:rPr>
              <w:t>/</w:t>
            </w:r>
            <w:r w:rsidR="008F7F9B" w:rsidRPr="00E93877">
              <w:rPr>
                <w:rFonts w:asciiTheme="minorHAnsi" w:hAnsiTheme="minorHAnsi" w:cstheme="minorHAnsi"/>
                <w:color w:val="000000" w:themeColor="text1"/>
              </w:rPr>
              <w:t>19</w:t>
            </w:r>
            <w:r w:rsidR="004578CF" w:rsidRPr="00E93877">
              <w:rPr>
                <w:rFonts w:asciiTheme="minorHAnsi" w:hAnsiTheme="minorHAnsi" w:cstheme="minorHAnsi"/>
                <w:color w:val="000000" w:themeColor="text1"/>
              </w:rPr>
              <w:t>/20</w:t>
            </w:r>
            <w:r w:rsidR="00904C05" w:rsidRPr="00E93877">
              <w:rPr>
                <w:rFonts w:asciiTheme="minorHAnsi" w:hAnsiTheme="minorHAnsi" w:cstheme="minorHAnsi"/>
                <w:color w:val="000000" w:themeColor="text1"/>
              </w:rPr>
              <w:t>20</w:t>
            </w:r>
          </w:p>
        </w:tc>
      </w:tr>
      <w:tr w:rsidR="004578CF" w:rsidRPr="00E93877" w14:paraId="668DB102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E93877" w:rsidRDefault="004578CF" w:rsidP="00B44ABB">
            <w:pPr>
              <w:pStyle w:val="TableTextleft"/>
              <w:rPr>
                <w:rFonts w:asciiTheme="minorHAnsi" w:hAnsiTheme="minorHAnsi" w:cstheme="minorHAnsi"/>
              </w:rPr>
            </w:pPr>
            <w:r w:rsidRPr="00E93877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E93877" w:rsidRDefault="004578CF" w:rsidP="00B44ABB">
            <w:pPr>
              <w:pStyle w:val="TableTextleft"/>
              <w:rPr>
                <w:rFonts w:asciiTheme="minorHAnsi" w:hAnsiTheme="minorHAnsi" w:cstheme="minorHAnsi"/>
              </w:rPr>
            </w:pPr>
            <w:r w:rsidRPr="00E93877">
              <w:rPr>
                <w:rFonts w:asciiTheme="minorHAnsi" w:hAnsiTheme="minorHAnsi" w:cstheme="minorHAnsi"/>
              </w:rPr>
              <w:t>Completed</w:t>
            </w:r>
          </w:p>
        </w:tc>
      </w:tr>
    </w:tbl>
    <w:p w14:paraId="64CC7609" w14:textId="77777777" w:rsidR="006E3761" w:rsidRPr="00E93877" w:rsidRDefault="006E3761" w:rsidP="004578CF">
      <w:pPr>
        <w:rPr>
          <w:rFonts w:cstheme="minorHAnsi"/>
        </w:rPr>
      </w:pPr>
    </w:p>
    <w:p w14:paraId="12D92F15" w14:textId="77777777" w:rsidR="006E3761" w:rsidRPr="00E93877" w:rsidRDefault="006E3761">
      <w:pPr>
        <w:rPr>
          <w:rFonts w:cstheme="minorHAnsi"/>
        </w:rPr>
      </w:pPr>
      <w:r w:rsidRPr="00E93877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Pr="00E93877" w:rsidRDefault="00410D91">
          <w:pPr>
            <w:pStyle w:val="TOCHeading"/>
            <w:rPr>
              <w:rFonts w:asciiTheme="minorHAnsi" w:hAnsiTheme="minorHAnsi" w:cstheme="minorHAnsi"/>
            </w:rPr>
          </w:pPr>
          <w:r w:rsidRPr="00E93877">
            <w:rPr>
              <w:rFonts w:asciiTheme="minorHAnsi" w:hAnsiTheme="minorHAnsi" w:cstheme="minorHAnsi"/>
            </w:rPr>
            <w:t>Contents</w:t>
          </w:r>
        </w:p>
        <w:p w14:paraId="5DCAD0C1" w14:textId="5F1148A1" w:rsidR="00FA63BC" w:rsidRPr="00E93877" w:rsidRDefault="00410D91">
          <w:pPr>
            <w:pStyle w:val="TOC3"/>
            <w:tabs>
              <w:tab w:val="right" w:leader="dot" w:pos="9260"/>
            </w:tabs>
            <w:rPr>
              <w:rFonts w:cstheme="minorHAnsi"/>
              <w:noProof/>
            </w:rPr>
          </w:pPr>
          <w:r w:rsidRPr="00E93877">
            <w:rPr>
              <w:rFonts w:cstheme="minorHAnsi"/>
            </w:rPr>
            <w:fldChar w:fldCharType="begin"/>
          </w:r>
          <w:r w:rsidRPr="00E93877">
            <w:rPr>
              <w:rFonts w:cstheme="minorHAnsi"/>
            </w:rPr>
            <w:instrText xml:space="preserve"> TOC \o "1-3" \h \z \u </w:instrText>
          </w:r>
          <w:r w:rsidRPr="00E93877">
            <w:rPr>
              <w:rFonts w:cstheme="minorHAnsi"/>
            </w:rPr>
            <w:fldChar w:fldCharType="separate"/>
          </w:r>
          <w:hyperlink w:anchor="_Toc51418511" w:history="1">
            <w:r w:rsidR="00FA63BC" w:rsidRPr="00E93877">
              <w:rPr>
                <w:rStyle w:val="Hyperlink"/>
                <w:rFonts w:cstheme="minorHAnsi"/>
                <w:noProof/>
              </w:rPr>
              <w:t>Document Properties</w:t>
            </w:r>
            <w:r w:rsidR="00FA63BC" w:rsidRPr="00E93877">
              <w:rPr>
                <w:rFonts w:cstheme="minorHAnsi"/>
                <w:noProof/>
                <w:webHidden/>
              </w:rPr>
              <w:tab/>
            </w:r>
            <w:r w:rsidR="00FA63BC" w:rsidRPr="00E93877">
              <w:rPr>
                <w:rFonts w:cstheme="minorHAnsi"/>
                <w:noProof/>
                <w:webHidden/>
              </w:rPr>
              <w:fldChar w:fldCharType="begin"/>
            </w:r>
            <w:r w:rsidR="00FA63BC" w:rsidRPr="00E93877">
              <w:rPr>
                <w:rFonts w:cstheme="minorHAnsi"/>
                <w:noProof/>
                <w:webHidden/>
              </w:rPr>
              <w:instrText xml:space="preserve"> PAGEREF _Toc51418511 \h </w:instrText>
            </w:r>
            <w:r w:rsidR="00FA63BC" w:rsidRPr="00E93877">
              <w:rPr>
                <w:rFonts w:cstheme="minorHAnsi"/>
                <w:noProof/>
                <w:webHidden/>
              </w:rPr>
            </w:r>
            <w:r w:rsidR="00FA63BC" w:rsidRPr="00E93877">
              <w:rPr>
                <w:rFonts w:cstheme="minorHAnsi"/>
                <w:noProof/>
                <w:webHidden/>
              </w:rPr>
              <w:fldChar w:fldCharType="separate"/>
            </w:r>
            <w:r w:rsidR="00FA63BC" w:rsidRPr="00E93877">
              <w:rPr>
                <w:rFonts w:cstheme="minorHAnsi"/>
                <w:noProof/>
                <w:webHidden/>
              </w:rPr>
              <w:t>1</w:t>
            </w:r>
            <w:r w:rsidR="00FA63BC" w:rsidRPr="00E9387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8B75DD2" w14:textId="1C6C1550" w:rsidR="00FA63BC" w:rsidRPr="00E93877" w:rsidRDefault="00F52830">
          <w:pPr>
            <w:pStyle w:val="TOC2"/>
            <w:tabs>
              <w:tab w:val="right" w:leader="dot" w:pos="9260"/>
            </w:tabs>
            <w:rPr>
              <w:rFonts w:cstheme="minorHAnsi"/>
              <w:noProof/>
            </w:rPr>
          </w:pPr>
          <w:hyperlink w:anchor="_Toc51418512" w:history="1">
            <w:r w:rsidR="00FA63BC" w:rsidRPr="00E93877">
              <w:rPr>
                <w:rStyle w:val="Hyperlink"/>
                <w:rFonts w:eastAsia="Times New Roman" w:cstheme="minorHAnsi"/>
                <w:noProof/>
              </w:rPr>
              <w:t>1. Component Overview</w:t>
            </w:r>
            <w:r w:rsidR="00FA63BC" w:rsidRPr="00E93877">
              <w:rPr>
                <w:rFonts w:cstheme="minorHAnsi"/>
                <w:noProof/>
                <w:webHidden/>
              </w:rPr>
              <w:tab/>
            </w:r>
            <w:r w:rsidR="00FA63BC" w:rsidRPr="00E93877">
              <w:rPr>
                <w:rFonts w:cstheme="minorHAnsi"/>
                <w:noProof/>
                <w:webHidden/>
              </w:rPr>
              <w:fldChar w:fldCharType="begin"/>
            </w:r>
            <w:r w:rsidR="00FA63BC" w:rsidRPr="00E93877">
              <w:rPr>
                <w:rFonts w:cstheme="minorHAnsi"/>
                <w:noProof/>
                <w:webHidden/>
              </w:rPr>
              <w:instrText xml:space="preserve"> PAGEREF _Toc51418512 \h </w:instrText>
            </w:r>
            <w:r w:rsidR="00FA63BC" w:rsidRPr="00E93877">
              <w:rPr>
                <w:rFonts w:cstheme="minorHAnsi"/>
                <w:noProof/>
                <w:webHidden/>
              </w:rPr>
            </w:r>
            <w:r w:rsidR="00FA63BC" w:rsidRPr="00E93877">
              <w:rPr>
                <w:rFonts w:cstheme="minorHAnsi"/>
                <w:noProof/>
                <w:webHidden/>
              </w:rPr>
              <w:fldChar w:fldCharType="separate"/>
            </w:r>
            <w:r w:rsidR="00FA63BC" w:rsidRPr="00E93877">
              <w:rPr>
                <w:rFonts w:cstheme="minorHAnsi"/>
                <w:noProof/>
                <w:webHidden/>
              </w:rPr>
              <w:t>3</w:t>
            </w:r>
            <w:r w:rsidR="00FA63BC" w:rsidRPr="00E9387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D9715BC" w14:textId="16565293" w:rsidR="00FA63BC" w:rsidRPr="00E93877" w:rsidRDefault="00F52830">
          <w:pPr>
            <w:pStyle w:val="TOC2"/>
            <w:tabs>
              <w:tab w:val="right" w:leader="dot" w:pos="9260"/>
            </w:tabs>
            <w:rPr>
              <w:rFonts w:cstheme="minorHAnsi"/>
              <w:noProof/>
            </w:rPr>
          </w:pPr>
          <w:hyperlink w:anchor="_Toc51418513" w:history="1">
            <w:r w:rsidR="00FA63BC" w:rsidRPr="00E93877">
              <w:rPr>
                <w:rStyle w:val="Hyperlink"/>
                <w:rFonts w:eastAsia="Times New Roman" w:cstheme="minorHAnsi"/>
                <w:noProof/>
              </w:rPr>
              <w:t>1.1 Objective</w:t>
            </w:r>
            <w:r w:rsidR="00FA63BC" w:rsidRPr="00E93877">
              <w:rPr>
                <w:rFonts w:cstheme="minorHAnsi"/>
                <w:noProof/>
                <w:webHidden/>
              </w:rPr>
              <w:tab/>
            </w:r>
            <w:r w:rsidR="00FA63BC" w:rsidRPr="00E93877">
              <w:rPr>
                <w:rFonts w:cstheme="minorHAnsi"/>
                <w:noProof/>
                <w:webHidden/>
              </w:rPr>
              <w:fldChar w:fldCharType="begin"/>
            </w:r>
            <w:r w:rsidR="00FA63BC" w:rsidRPr="00E93877">
              <w:rPr>
                <w:rFonts w:cstheme="minorHAnsi"/>
                <w:noProof/>
                <w:webHidden/>
              </w:rPr>
              <w:instrText xml:space="preserve"> PAGEREF _Toc51418513 \h </w:instrText>
            </w:r>
            <w:r w:rsidR="00FA63BC" w:rsidRPr="00E93877">
              <w:rPr>
                <w:rFonts w:cstheme="minorHAnsi"/>
                <w:noProof/>
                <w:webHidden/>
              </w:rPr>
            </w:r>
            <w:r w:rsidR="00FA63BC" w:rsidRPr="00E93877">
              <w:rPr>
                <w:rFonts w:cstheme="minorHAnsi"/>
                <w:noProof/>
                <w:webHidden/>
              </w:rPr>
              <w:fldChar w:fldCharType="separate"/>
            </w:r>
            <w:r w:rsidR="00FA63BC" w:rsidRPr="00E93877">
              <w:rPr>
                <w:rFonts w:cstheme="minorHAnsi"/>
                <w:noProof/>
                <w:webHidden/>
              </w:rPr>
              <w:t>3</w:t>
            </w:r>
            <w:r w:rsidR="00FA63BC" w:rsidRPr="00E9387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20EFCA6" w14:textId="6EF3E436" w:rsidR="00FA63BC" w:rsidRPr="00E93877" w:rsidRDefault="00F52830" w:rsidP="007F2FAF">
          <w:pPr>
            <w:pStyle w:val="TOC2"/>
            <w:tabs>
              <w:tab w:val="right" w:leader="dot" w:pos="9260"/>
            </w:tabs>
            <w:rPr>
              <w:rFonts w:cstheme="minorHAnsi"/>
              <w:noProof/>
            </w:rPr>
          </w:pPr>
          <w:hyperlink w:anchor="_Toc51418514" w:history="1">
            <w:r w:rsidR="00FA63BC" w:rsidRPr="00E93877">
              <w:rPr>
                <w:rStyle w:val="Hyperlink"/>
                <w:rFonts w:eastAsia="Times New Roman" w:cstheme="minorHAnsi"/>
                <w:noProof/>
              </w:rPr>
              <w:t>1.2 Use Cases</w:t>
            </w:r>
            <w:r w:rsidR="00FA63BC" w:rsidRPr="00E93877">
              <w:rPr>
                <w:rFonts w:cstheme="minorHAnsi"/>
                <w:noProof/>
                <w:webHidden/>
              </w:rPr>
              <w:tab/>
            </w:r>
            <w:r w:rsidR="00FA63BC" w:rsidRPr="00E93877">
              <w:rPr>
                <w:rFonts w:cstheme="minorHAnsi"/>
                <w:noProof/>
                <w:webHidden/>
              </w:rPr>
              <w:fldChar w:fldCharType="begin"/>
            </w:r>
            <w:r w:rsidR="00FA63BC" w:rsidRPr="00E93877">
              <w:rPr>
                <w:rFonts w:cstheme="minorHAnsi"/>
                <w:noProof/>
                <w:webHidden/>
              </w:rPr>
              <w:instrText xml:space="preserve"> PAGEREF _Toc51418514 \h </w:instrText>
            </w:r>
            <w:r w:rsidR="00FA63BC" w:rsidRPr="00E93877">
              <w:rPr>
                <w:rFonts w:cstheme="minorHAnsi"/>
                <w:noProof/>
                <w:webHidden/>
              </w:rPr>
            </w:r>
            <w:r w:rsidR="00FA63BC" w:rsidRPr="00E93877">
              <w:rPr>
                <w:rFonts w:cstheme="minorHAnsi"/>
                <w:noProof/>
                <w:webHidden/>
              </w:rPr>
              <w:fldChar w:fldCharType="separate"/>
            </w:r>
            <w:r w:rsidR="00FA63BC" w:rsidRPr="00E93877">
              <w:rPr>
                <w:rFonts w:cstheme="minorHAnsi"/>
                <w:noProof/>
                <w:webHidden/>
              </w:rPr>
              <w:t>3</w:t>
            </w:r>
            <w:r w:rsidR="00FA63BC" w:rsidRPr="00E9387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3FF2912" w14:textId="18FC225F" w:rsidR="00FA63BC" w:rsidRPr="00E93877" w:rsidRDefault="00F52830">
          <w:pPr>
            <w:pStyle w:val="TOC2"/>
            <w:tabs>
              <w:tab w:val="right" w:leader="dot" w:pos="9260"/>
            </w:tabs>
            <w:rPr>
              <w:rFonts w:cstheme="minorHAnsi"/>
              <w:noProof/>
            </w:rPr>
          </w:pPr>
          <w:hyperlink w:anchor="_Toc51418517" w:history="1">
            <w:r w:rsidR="00FA63BC" w:rsidRPr="00E93877">
              <w:rPr>
                <w:rStyle w:val="Hyperlink"/>
                <w:rFonts w:eastAsia="Times New Roman" w:cstheme="minorHAnsi"/>
                <w:noProof/>
              </w:rPr>
              <w:t>2. Technical Specifications</w:t>
            </w:r>
            <w:r w:rsidR="00FA63BC" w:rsidRPr="00E93877">
              <w:rPr>
                <w:rFonts w:cstheme="minorHAnsi"/>
                <w:noProof/>
                <w:webHidden/>
              </w:rPr>
              <w:tab/>
            </w:r>
            <w:r w:rsidR="00FA63BC" w:rsidRPr="00E93877">
              <w:rPr>
                <w:rFonts w:cstheme="minorHAnsi"/>
                <w:noProof/>
                <w:webHidden/>
              </w:rPr>
              <w:fldChar w:fldCharType="begin"/>
            </w:r>
            <w:r w:rsidR="00FA63BC" w:rsidRPr="00E93877">
              <w:rPr>
                <w:rFonts w:cstheme="minorHAnsi"/>
                <w:noProof/>
                <w:webHidden/>
              </w:rPr>
              <w:instrText xml:space="preserve"> PAGEREF _Toc51418517 \h </w:instrText>
            </w:r>
            <w:r w:rsidR="00FA63BC" w:rsidRPr="00E93877">
              <w:rPr>
                <w:rFonts w:cstheme="minorHAnsi"/>
                <w:noProof/>
                <w:webHidden/>
              </w:rPr>
            </w:r>
            <w:r w:rsidR="00FA63BC" w:rsidRPr="00E93877">
              <w:rPr>
                <w:rFonts w:cstheme="minorHAnsi"/>
                <w:noProof/>
                <w:webHidden/>
              </w:rPr>
              <w:fldChar w:fldCharType="separate"/>
            </w:r>
            <w:r w:rsidR="00FA63BC" w:rsidRPr="00E93877">
              <w:rPr>
                <w:rFonts w:cstheme="minorHAnsi"/>
                <w:noProof/>
                <w:webHidden/>
              </w:rPr>
              <w:t>3</w:t>
            </w:r>
            <w:r w:rsidR="00FA63BC" w:rsidRPr="00E9387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ED77D4B" w14:textId="45EA2CFC" w:rsidR="00FA63BC" w:rsidRPr="00E93877" w:rsidRDefault="00F52830">
          <w:pPr>
            <w:pStyle w:val="TOC2"/>
            <w:tabs>
              <w:tab w:val="right" w:leader="dot" w:pos="9260"/>
            </w:tabs>
            <w:rPr>
              <w:rFonts w:cstheme="minorHAnsi"/>
              <w:noProof/>
            </w:rPr>
          </w:pPr>
          <w:hyperlink w:anchor="_Toc51418518" w:history="1">
            <w:r w:rsidR="00FA63BC" w:rsidRPr="00E93877">
              <w:rPr>
                <w:rStyle w:val="Hyperlink"/>
                <w:rFonts w:eastAsia="Times New Roman" w:cstheme="minorHAnsi"/>
                <w:noProof/>
              </w:rPr>
              <w:t xml:space="preserve">2.1 </w:t>
            </w:r>
            <w:r w:rsidR="00FA63BC" w:rsidRPr="00E93877">
              <w:rPr>
                <w:rStyle w:val="Hyperlink"/>
                <w:rFonts w:cstheme="minorHAnsi"/>
                <w:noProof/>
              </w:rPr>
              <w:t>NPM details</w:t>
            </w:r>
            <w:r w:rsidR="00FA63BC" w:rsidRPr="00E93877">
              <w:rPr>
                <w:rFonts w:cstheme="minorHAnsi"/>
                <w:noProof/>
                <w:webHidden/>
              </w:rPr>
              <w:tab/>
            </w:r>
            <w:r w:rsidR="00FA63BC" w:rsidRPr="00E93877">
              <w:rPr>
                <w:rFonts w:cstheme="minorHAnsi"/>
                <w:noProof/>
                <w:webHidden/>
              </w:rPr>
              <w:fldChar w:fldCharType="begin"/>
            </w:r>
            <w:r w:rsidR="00FA63BC" w:rsidRPr="00E93877">
              <w:rPr>
                <w:rFonts w:cstheme="minorHAnsi"/>
                <w:noProof/>
                <w:webHidden/>
              </w:rPr>
              <w:instrText xml:space="preserve"> PAGEREF _Toc51418518 \h </w:instrText>
            </w:r>
            <w:r w:rsidR="00FA63BC" w:rsidRPr="00E93877">
              <w:rPr>
                <w:rFonts w:cstheme="minorHAnsi"/>
                <w:noProof/>
                <w:webHidden/>
              </w:rPr>
            </w:r>
            <w:r w:rsidR="00FA63BC" w:rsidRPr="00E93877">
              <w:rPr>
                <w:rFonts w:cstheme="minorHAnsi"/>
                <w:noProof/>
                <w:webHidden/>
              </w:rPr>
              <w:fldChar w:fldCharType="separate"/>
            </w:r>
            <w:r w:rsidR="00FA63BC" w:rsidRPr="00E93877">
              <w:rPr>
                <w:rFonts w:cstheme="minorHAnsi"/>
                <w:noProof/>
                <w:webHidden/>
              </w:rPr>
              <w:t>3</w:t>
            </w:r>
            <w:r w:rsidR="00FA63BC" w:rsidRPr="00E9387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BEE7359" w14:textId="0C77BB00" w:rsidR="00FA63BC" w:rsidRPr="00E93877" w:rsidRDefault="00F52830">
          <w:pPr>
            <w:pStyle w:val="TOC2"/>
            <w:tabs>
              <w:tab w:val="right" w:leader="dot" w:pos="9260"/>
            </w:tabs>
            <w:rPr>
              <w:rFonts w:cstheme="minorHAnsi"/>
              <w:noProof/>
            </w:rPr>
          </w:pPr>
          <w:hyperlink w:anchor="_Toc51418519" w:history="1">
            <w:r w:rsidR="00FA63BC" w:rsidRPr="00E93877">
              <w:rPr>
                <w:rStyle w:val="Hyperlink"/>
                <w:rFonts w:eastAsia="Times New Roman" w:cstheme="minorHAnsi"/>
                <w:noProof/>
              </w:rPr>
              <w:t xml:space="preserve">2.2 </w:t>
            </w:r>
            <w:r w:rsidR="00FA63BC" w:rsidRPr="00E93877">
              <w:rPr>
                <w:rStyle w:val="Hyperlink"/>
                <w:rFonts w:cstheme="minorHAnsi"/>
                <w:noProof/>
              </w:rPr>
              <w:t>NPM repo</w:t>
            </w:r>
            <w:r w:rsidR="00FA63BC" w:rsidRPr="00E93877">
              <w:rPr>
                <w:rFonts w:cstheme="minorHAnsi"/>
                <w:noProof/>
                <w:webHidden/>
              </w:rPr>
              <w:tab/>
            </w:r>
            <w:r w:rsidR="00FA63BC" w:rsidRPr="00E93877">
              <w:rPr>
                <w:rFonts w:cstheme="minorHAnsi"/>
                <w:noProof/>
                <w:webHidden/>
              </w:rPr>
              <w:fldChar w:fldCharType="begin"/>
            </w:r>
            <w:r w:rsidR="00FA63BC" w:rsidRPr="00E93877">
              <w:rPr>
                <w:rFonts w:cstheme="minorHAnsi"/>
                <w:noProof/>
                <w:webHidden/>
              </w:rPr>
              <w:instrText xml:space="preserve"> PAGEREF _Toc51418519 \h </w:instrText>
            </w:r>
            <w:r w:rsidR="00FA63BC" w:rsidRPr="00E93877">
              <w:rPr>
                <w:rFonts w:cstheme="minorHAnsi"/>
                <w:noProof/>
                <w:webHidden/>
              </w:rPr>
            </w:r>
            <w:r w:rsidR="00FA63BC" w:rsidRPr="00E93877">
              <w:rPr>
                <w:rFonts w:cstheme="minorHAnsi"/>
                <w:noProof/>
                <w:webHidden/>
              </w:rPr>
              <w:fldChar w:fldCharType="separate"/>
            </w:r>
            <w:r w:rsidR="00FA63BC" w:rsidRPr="00E93877">
              <w:rPr>
                <w:rFonts w:cstheme="minorHAnsi"/>
                <w:noProof/>
                <w:webHidden/>
              </w:rPr>
              <w:t>3</w:t>
            </w:r>
            <w:r w:rsidR="00FA63BC" w:rsidRPr="00E9387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5CBF3A6" w14:textId="000833EC" w:rsidR="00FA63BC" w:rsidRPr="00E93877" w:rsidRDefault="00F52830">
          <w:pPr>
            <w:pStyle w:val="TOC2"/>
            <w:tabs>
              <w:tab w:val="right" w:leader="dot" w:pos="9260"/>
            </w:tabs>
            <w:rPr>
              <w:rFonts w:cstheme="minorHAnsi"/>
              <w:noProof/>
            </w:rPr>
          </w:pPr>
          <w:hyperlink w:anchor="_Toc51418520" w:history="1">
            <w:r w:rsidR="00FA63BC" w:rsidRPr="00E93877">
              <w:rPr>
                <w:rStyle w:val="Hyperlink"/>
                <w:rFonts w:eastAsia="Times New Roman" w:cstheme="minorHAnsi"/>
                <w:noProof/>
              </w:rPr>
              <w:t>3.Unit Testing</w:t>
            </w:r>
            <w:r w:rsidR="00FA63BC" w:rsidRPr="00E93877">
              <w:rPr>
                <w:rFonts w:cstheme="minorHAnsi"/>
                <w:noProof/>
                <w:webHidden/>
              </w:rPr>
              <w:tab/>
            </w:r>
            <w:r w:rsidR="00FA63BC" w:rsidRPr="00E93877">
              <w:rPr>
                <w:rFonts w:cstheme="minorHAnsi"/>
                <w:noProof/>
                <w:webHidden/>
              </w:rPr>
              <w:fldChar w:fldCharType="begin"/>
            </w:r>
            <w:r w:rsidR="00FA63BC" w:rsidRPr="00E93877">
              <w:rPr>
                <w:rFonts w:cstheme="minorHAnsi"/>
                <w:noProof/>
                <w:webHidden/>
              </w:rPr>
              <w:instrText xml:space="preserve"> PAGEREF _Toc51418520 \h </w:instrText>
            </w:r>
            <w:r w:rsidR="00FA63BC" w:rsidRPr="00E93877">
              <w:rPr>
                <w:rFonts w:cstheme="minorHAnsi"/>
                <w:noProof/>
                <w:webHidden/>
              </w:rPr>
            </w:r>
            <w:r w:rsidR="00FA63BC" w:rsidRPr="00E93877">
              <w:rPr>
                <w:rFonts w:cstheme="minorHAnsi"/>
                <w:noProof/>
                <w:webHidden/>
              </w:rPr>
              <w:fldChar w:fldCharType="separate"/>
            </w:r>
            <w:r w:rsidR="00FA63BC" w:rsidRPr="00E93877">
              <w:rPr>
                <w:rFonts w:cstheme="minorHAnsi"/>
                <w:noProof/>
                <w:webHidden/>
              </w:rPr>
              <w:t>3</w:t>
            </w:r>
            <w:r w:rsidR="00FA63BC" w:rsidRPr="00E9387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4F0ABC" w14:textId="43CDDDAD" w:rsidR="00FA63BC" w:rsidRPr="00E93877" w:rsidRDefault="00F52830">
          <w:pPr>
            <w:pStyle w:val="TOC2"/>
            <w:tabs>
              <w:tab w:val="right" w:leader="dot" w:pos="9260"/>
            </w:tabs>
            <w:rPr>
              <w:rFonts w:cstheme="minorHAnsi"/>
              <w:noProof/>
            </w:rPr>
          </w:pPr>
          <w:hyperlink w:anchor="_Toc51418521" w:history="1">
            <w:r w:rsidR="00FA63BC" w:rsidRPr="00E93877">
              <w:rPr>
                <w:rStyle w:val="Hyperlink"/>
                <w:rFonts w:cstheme="minorHAnsi"/>
                <w:noProof/>
              </w:rPr>
              <w:t>4. Assumptions</w:t>
            </w:r>
            <w:r w:rsidR="00FA63BC" w:rsidRPr="00E93877">
              <w:rPr>
                <w:rFonts w:cstheme="minorHAnsi"/>
                <w:noProof/>
                <w:webHidden/>
              </w:rPr>
              <w:tab/>
            </w:r>
            <w:r w:rsidR="00FA63BC" w:rsidRPr="00E93877">
              <w:rPr>
                <w:rFonts w:cstheme="minorHAnsi"/>
                <w:noProof/>
                <w:webHidden/>
              </w:rPr>
              <w:fldChar w:fldCharType="begin"/>
            </w:r>
            <w:r w:rsidR="00FA63BC" w:rsidRPr="00E93877">
              <w:rPr>
                <w:rFonts w:cstheme="minorHAnsi"/>
                <w:noProof/>
                <w:webHidden/>
              </w:rPr>
              <w:instrText xml:space="preserve"> PAGEREF _Toc51418521 \h </w:instrText>
            </w:r>
            <w:r w:rsidR="00FA63BC" w:rsidRPr="00E93877">
              <w:rPr>
                <w:rFonts w:cstheme="minorHAnsi"/>
                <w:noProof/>
                <w:webHidden/>
              </w:rPr>
            </w:r>
            <w:r w:rsidR="00FA63BC" w:rsidRPr="00E93877">
              <w:rPr>
                <w:rFonts w:cstheme="minorHAnsi"/>
                <w:noProof/>
                <w:webHidden/>
              </w:rPr>
              <w:fldChar w:fldCharType="separate"/>
            </w:r>
            <w:r w:rsidR="00FA63BC" w:rsidRPr="00E93877">
              <w:rPr>
                <w:rFonts w:cstheme="minorHAnsi"/>
                <w:noProof/>
                <w:webHidden/>
              </w:rPr>
              <w:t>3</w:t>
            </w:r>
            <w:r w:rsidR="00FA63BC" w:rsidRPr="00E9387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F5BA98F" w14:textId="0045C457" w:rsidR="00FA63BC" w:rsidRPr="00E93877" w:rsidRDefault="00F52830">
          <w:pPr>
            <w:pStyle w:val="TOC2"/>
            <w:tabs>
              <w:tab w:val="right" w:leader="dot" w:pos="9260"/>
            </w:tabs>
            <w:rPr>
              <w:rFonts w:cstheme="minorHAnsi"/>
              <w:noProof/>
            </w:rPr>
          </w:pPr>
          <w:hyperlink w:anchor="_Toc51418522" w:history="1">
            <w:r w:rsidR="00FA63BC" w:rsidRPr="00E93877">
              <w:rPr>
                <w:rStyle w:val="Hyperlink"/>
                <w:rFonts w:eastAsia="Times New Roman" w:cstheme="minorHAnsi"/>
                <w:noProof/>
              </w:rPr>
              <w:t>5. Concerns and Issues</w:t>
            </w:r>
            <w:r w:rsidR="00FA63BC" w:rsidRPr="00E93877">
              <w:rPr>
                <w:rFonts w:cstheme="minorHAnsi"/>
                <w:noProof/>
                <w:webHidden/>
              </w:rPr>
              <w:tab/>
            </w:r>
            <w:r w:rsidR="00FA63BC" w:rsidRPr="00E93877">
              <w:rPr>
                <w:rFonts w:cstheme="minorHAnsi"/>
                <w:noProof/>
                <w:webHidden/>
              </w:rPr>
              <w:fldChar w:fldCharType="begin"/>
            </w:r>
            <w:r w:rsidR="00FA63BC" w:rsidRPr="00E93877">
              <w:rPr>
                <w:rFonts w:cstheme="minorHAnsi"/>
                <w:noProof/>
                <w:webHidden/>
              </w:rPr>
              <w:instrText xml:space="preserve"> PAGEREF _Toc51418522 \h </w:instrText>
            </w:r>
            <w:r w:rsidR="00FA63BC" w:rsidRPr="00E93877">
              <w:rPr>
                <w:rFonts w:cstheme="minorHAnsi"/>
                <w:noProof/>
                <w:webHidden/>
              </w:rPr>
            </w:r>
            <w:r w:rsidR="00FA63BC" w:rsidRPr="00E93877">
              <w:rPr>
                <w:rFonts w:cstheme="minorHAnsi"/>
                <w:noProof/>
                <w:webHidden/>
              </w:rPr>
              <w:fldChar w:fldCharType="separate"/>
            </w:r>
            <w:r w:rsidR="00FA63BC" w:rsidRPr="00E93877">
              <w:rPr>
                <w:rFonts w:cstheme="minorHAnsi"/>
                <w:noProof/>
                <w:webHidden/>
              </w:rPr>
              <w:t>3</w:t>
            </w:r>
            <w:r w:rsidR="00FA63BC" w:rsidRPr="00E9387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A09C33" w14:textId="24AEB7B8" w:rsidR="003E37ED" w:rsidRPr="00E93877" w:rsidRDefault="00410D91" w:rsidP="007C7B7E">
          <w:pPr>
            <w:rPr>
              <w:rFonts w:cstheme="minorHAnsi"/>
              <w:b/>
              <w:bCs/>
            </w:rPr>
          </w:pPr>
          <w:r w:rsidRPr="00E93877">
            <w:rPr>
              <w:rFonts w:eastAsiaTheme="minorEastAsia" w:cstheme="minorHAnsi"/>
            </w:rPr>
            <w:fldChar w:fldCharType="end"/>
          </w:r>
        </w:p>
        <w:p w14:paraId="2EFB50B1" w14:textId="234FBA08" w:rsidR="003E37ED" w:rsidRPr="00E93877" w:rsidRDefault="003E37ED" w:rsidP="003E37ED">
          <w:pPr>
            <w:pStyle w:val="ListParagraph"/>
            <w:rPr>
              <w:rFonts w:cstheme="minorHAnsi"/>
              <w:b/>
              <w:bCs/>
            </w:rPr>
          </w:pPr>
        </w:p>
        <w:p w14:paraId="18CF6F2A" w14:textId="50F272A4" w:rsidR="00410D91" w:rsidRPr="00E93877" w:rsidRDefault="00F52830">
          <w:pPr>
            <w:rPr>
              <w:rFonts w:cstheme="minorHAnsi"/>
            </w:rPr>
          </w:pPr>
        </w:p>
      </w:sdtContent>
    </w:sdt>
    <w:p w14:paraId="55297B77" w14:textId="77777777" w:rsidR="00410D91" w:rsidRPr="00E93877" w:rsidRDefault="00410D91" w:rsidP="00410D91">
      <w:pPr>
        <w:rPr>
          <w:rFonts w:cstheme="minorHAnsi"/>
        </w:rPr>
      </w:pPr>
    </w:p>
    <w:p w14:paraId="2CFF6818" w14:textId="77777777" w:rsidR="001954A4" w:rsidRPr="00E93877" w:rsidRDefault="001954A4">
      <w:pPr>
        <w:rPr>
          <w:rFonts w:eastAsiaTheme="majorEastAsia" w:cstheme="minorHAnsi"/>
          <w:b/>
          <w:color w:val="2E74B5" w:themeColor="accent1" w:themeShade="BF"/>
          <w:sz w:val="28"/>
          <w:szCs w:val="32"/>
        </w:rPr>
      </w:pPr>
      <w:r w:rsidRPr="00E93877">
        <w:rPr>
          <w:rFonts w:cstheme="minorHAnsi"/>
          <w:b/>
          <w:sz w:val="28"/>
        </w:rPr>
        <w:br w:type="page"/>
      </w:r>
    </w:p>
    <w:p w14:paraId="4AF17E88" w14:textId="77777777" w:rsidR="00CC02FB" w:rsidRPr="00E93877" w:rsidRDefault="00CC02FB" w:rsidP="00CC02FB">
      <w:pPr>
        <w:rPr>
          <w:rFonts w:cstheme="minorHAnsi"/>
          <w:b/>
          <w:bCs/>
          <w:sz w:val="44"/>
          <w:szCs w:val="44"/>
        </w:rPr>
      </w:pPr>
    </w:p>
    <w:p w14:paraId="1837747F" w14:textId="77777777" w:rsidR="00446FB2" w:rsidRPr="00E93877" w:rsidRDefault="00446FB2" w:rsidP="00446FB2">
      <w:pPr>
        <w:pStyle w:val="SectionHeader"/>
        <w:rPr>
          <w:rFonts w:asciiTheme="minorHAnsi" w:eastAsia="Times New Roman" w:hAnsiTheme="minorHAnsi" w:cstheme="minorHAnsi"/>
        </w:rPr>
      </w:pPr>
      <w:bookmarkStart w:id="8" w:name="_Toc51418512"/>
      <w:bookmarkStart w:id="9" w:name="_Toc163464101"/>
      <w:bookmarkStart w:id="10" w:name="_Toc163464278"/>
      <w:r w:rsidRPr="00E93877">
        <w:rPr>
          <w:rFonts w:asciiTheme="minorHAnsi" w:eastAsia="Times New Roman" w:hAnsiTheme="minorHAnsi" w:cstheme="minorHAnsi"/>
        </w:rPr>
        <w:t>1. Component Overview</w:t>
      </w:r>
      <w:bookmarkEnd w:id="8"/>
      <w:r w:rsidRPr="00E93877">
        <w:rPr>
          <w:rFonts w:asciiTheme="minorHAnsi" w:eastAsia="Times New Roman" w:hAnsiTheme="minorHAnsi" w:cstheme="minorHAnsi"/>
        </w:rPr>
        <w:t xml:space="preserve"> </w:t>
      </w:r>
      <w:bookmarkEnd w:id="9"/>
      <w:bookmarkEnd w:id="10"/>
    </w:p>
    <w:p w14:paraId="227CF113" w14:textId="1CC96162" w:rsidR="00446FB2" w:rsidRPr="00E93877" w:rsidRDefault="002E0F87" w:rsidP="00446FB2">
      <w:pPr>
        <w:pStyle w:val="SectionBody"/>
        <w:rPr>
          <w:rFonts w:asciiTheme="minorHAnsi" w:hAnsiTheme="minorHAnsi" w:cstheme="minorHAnsi"/>
        </w:rPr>
      </w:pPr>
      <w:bookmarkStart w:id="11" w:name="_Toc163464102"/>
      <w:bookmarkStart w:id="12" w:name="_Toc163464279"/>
      <w:bookmarkStart w:id="13" w:name="_Toc34182212"/>
      <w:r w:rsidRPr="00E93877">
        <w:rPr>
          <w:rFonts w:asciiTheme="minorHAnsi" w:hAnsiTheme="minorHAnsi" w:cstheme="minorHAnsi"/>
        </w:rPr>
        <w:t>Coach Mark is used to show hints to the users, which will guide them on the screen</w:t>
      </w:r>
    </w:p>
    <w:p w14:paraId="2E391D93" w14:textId="77777777" w:rsidR="00446FB2" w:rsidRPr="00E93877" w:rsidRDefault="00446FB2" w:rsidP="00446FB2">
      <w:pPr>
        <w:pStyle w:val="SectionHeader"/>
        <w:ind w:firstLine="360"/>
        <w:rPr>
          <w:rFonts w:asciiTheme="minorHAnsi" w:eastAsia="Times New Roman" w:hAnsiTheme="minorHAnsi" w:cstheme="minorHAnsi"/>
        </w:rPr>
      </w:pPr>
      <w:bookmarkStart w:id="14" w:name="_Toc51418513"/>
      <w:r w:rsidRPr="00E93877">
        <w:rPr>
          <w:rFonts w:asciiTheme="minorHAnsi" w:eastAsia="Times New Roman" w:hAnsiTheme="minorHAnsi" w:cstheme="minorHAnsi"/>
        </w:rPr>
        <w:t xml:space="preserve">1.1 </w:t>
      </w:r>
      <w:bookmarkEnd w:id="11"/>
      <w:bookmarkEnd w:id="12"/>
      <w:r w:rsidRPr="00E93877">
        <w:rPr>
          <w:rFonts w:asciiTheme="minorHAnsi" w:eastAsia="Times New Roman" w:hAnsiTheme="minorHAnsi" w:cstheme="minorHAnsi"/>
        </w:rPr>
        <w:t>Objective</w:t>
      </w:r>
      <w:bookmarkEnd w:id="14"/>
    </w:p>
    <w:p w14:paraId="603068AB" w14:textId="36AECDA7" w:rsidR="00446FB2" w:rsidRPr="00E93877" w:rsidRDefault="002E0F87" w:rsidP="00446FB2">
      <w:pPr>
        <w:pStyle w:val="SectionBody"/>
        <w:rPr>
          <w:rFonts w:asciiTheme="minorHAnsi" w:hAnsiTheme="minorHAnsi" w:cstheme="minorHAnsi"/>
        </w:rPr>
      </w:pPr>
      <w:r w:rsidRPr="00E93877">
        <w:rPr>
          <w:rFonts w:asciiTheme="minorHAnsi" w:hAnsiTheme="minorHAnsi" w:cstheme="minorHAnsi"/>
        </w:rPr>
        <w:t>Coach Mark are brief hints that guide the users to what they need to do on the app</w:t>
      </w:r>
    </w:p>
    <w:p w14:paraId="3C2C40E9" w14:textId="77777777" w:rsidR="00446FB2" w:rsidRPr="00E93877" w:rsidRDefault="00446FB2" w:rsidP="00446FB2">
      <w:pPr>
        <w:pStyle w:val="SectionHeader"/>
        <w:ind w:firstLine="360"/>
        <w:rPr>
          <w:rFonts w:asciiTheme="minorHAnsi" w:eastAsia="Times New Roman" w:hAnsiTheme="minorHAnsi" w:cstheme="minorHAnsi"/>
        </w:rPr>
      </w:pPr>
      <w:bookmarkStart w:id="15" w:name="_Toc163464103"/>
      <w:bookmarkStart w:id="16" w:name="_Toc163464280"/>
      <w:bookmarkStart w:id="17" w:name="_Toc51418514"/>
      <w:r w:rsidRPr="00E93877">
        <w:rPr>
          <w:rFonts w:asciiTheme="minorHAnsi" w:eastAsia="Times New Roman" w:hAnsiTheme="minorHAnsi" w:cstheme="minorHAnsi"/>
        </w:rPr>
        <w:t>1.2</w:t>
      </w:r>
      <w:bookmarkEnd w:id="15"/>
      <w:bookmarkEnd w:id="16"/>
      <w:r w:rsidRPr="00E93877">
        <w:rPr>
          <w:rFonts w:asciiTheme="minorHAnsi" w:eastAsia="Times New Roman" w:hAnsiTheme="minorHAnsi" w:cstheme="minorHAnsi"/>
        </w:rPr>
        <w:t xml:space="preserve"> Use Cases</w:t>
      </w:r>
      <w:bookmarkEnd w:id="17"/>
    </w:p>
    <w:p w14:paraId="08C30DDA" w14:textId="6D192ABB" w:rsidR="00446FB2" w:rsidRPr="00E93877" w:rsidRDefault="002E0F87" w:rsidP="00446FB2">
      <w:pPr>
        <w:pStyle w:val="SectionBody"/>
        <w:rPr>
          <w:rFonts w:asciiTheme="minorHAnsi" w:hAnsiTheme="minorHAnsi" w:cstheme="minorHAnsi"/>
        </w:rPr>
      </w:pPr>
      <w:r w:rsidRPr="00E93877">
        <w:rPr>
          <w:rFonts w:asciiTheme="minorHAnsi" w:hAnsiTheme="minorHAnsi" w:cstheme="minorHAnsi"/>
        </w:rPr>
        <w:t xml:space="preserve">User can see the detailed information about the </w:t>
      </w:r>
      <w:r w:rsidR="009342E2" w:rsidRPr="00E93877">
        <w:rPr>
          <w:rFonts w:asciiTheme="minorHAnsi" w:hAnsiTheme="minorHAnsi" w:cstheme="minorHAnsi"/>
        </w:rPr>
        <w:t>feature</w:t>
      </w:r>
      <w:r w:rsidR="00AA0727" w:rsidRPr="00E93877">
        <w:rPr>
          <w:rFonts w:asciiTheme="minorHAnsi" w:hAnsiTheme="minorHAnsi" w:cstheme="minorHAnsi"/>
        </w:rPr>
        <w:t xml:space="preserve"> that they want to see and proceed on all over the screen</w:t>
      </w:r>
      <w:r w:rsidR="009342E2" w:rsidRPr="00E93877">
        <w:rPr>
          <w:rFonts w:asciiTheme="minorHAnsi" w:hAnsiTheme="minorHAnsi" w:cstheme="minorHAnsi"/>
        </w:rPr>
        <w:t xml:space="preserve"> which they want to know</w:t>
      </w:r>
      <w:r w:rsidR="00AA0727" w:rsidRPr="00E93877">
        <w:rPr>
          <w:rFonts w:asciiTheme="minorHAnsi" w:hAnsiTheme="minorHAnsi" w:cstheme="minorHAnsi"/>
        </w:rPr>
        <w:t>. It helps teach a new user about the feature.</w:t>
      </w:r>
    </w:p>
    <w:p w14:paraId="1368D71C" w14:textId="54015697" w:rsidR="00446FB2" w:rsidRPr="00E93877" w:rsidRDefault="00B32527" w:rsidP="00B32527">
      <w:pPr>
        <w:pStyle w:val="SectionHeader"/>
        <w:rPr>
          <w:rFonts w:asciiTheme="minorHAnsi" w:eastAsia="Times New Roman" w:hAnsiTheme="minorHAnsi" w:cstheme="minorHAnsi"/>
        </w:rPr>
      </w:pPr>
      <w:bookmarkStart w:id="18" w:name="_Toc163464108"/>
      <w:bookmarkStart w:id="19" w:name="_Toc163464285"/>
      <w:bookmarkStart w:id="20" w:name="_Toc51418517"/>
      <w:bookmarkStart w:id="21" w:name="HLP_Business_Requirements_section"/>
      <w:bookmarkEnd w:id="13"/>
      <w:r w:rsidRPr="00E93877">
        <w:rPr>
          <w:rFonts w:asciiTheme="minorHAnsi" w:eastAsia="Times New Roman" w:hAnsiTheme="minorHAnsi" w:cstheme="minorHAnsi"/>
        </w:rPr>
        <w:t>2</w:t>
      </w:r>
      <w:r w:rsidR="00446FB2" w:rsidRPr="00E93877">
        <w:rPr>
          <w:rFonts w:asciiTheme="minorHAnsi" w:eastAsia="Times New Roman" w:hAnsiTheme="minorHAnsi" w:cstheme="minorHAnsi"/>
        </w:rPr>
        <w:t>. Technical Specifications</w:t>
      </w:r>
      <w:bookmarkEnd w:id="18"/>
      <w:bookmarkEnd w:id="19"/>
      <w:bookmarkEnd w:id="20"/>
    </w:p>
    <w:p w14:paraId="38110BAA" w14:textId="77777777" w:rsidR="00446FB2" w:rsidRPr="00E93877" w:rsidRDefault="00446FB2" w:rsidP="00446FB2">
      <w:pPr>
        <w:pStyle w:val="SectionBody"/>
        <w:rPr>
          <w:rFonts w:asciiTheme="minorHAnsi" w:hAnsiTheme="minorHAnsi" w:cstheme="minorHAnsi"/>
        </w:rPr>
      </w:pPr>
      <w:r w:rsidRPr="00E93877">
        <w:rPr>
          <w:rFonts w:asciiTheme="minorHAnsi" w:hAnsiTheme="minorHAnsi" w:cstheme="minorHAnsi"/>
        </w:rPr>
        <w:t>Provide detailed technical specifications for required component such as properties used to generate button or any other component.</w:t>
      </w:r>
    </w:p>
    <w:p w14:paraId="00F93EF8" w14:textId="3CECD9FE" w:rsidR="00446FB2" w:rsidRDefault="00B32527" w:rsidP="00446FB2">
      <w:pPr>
        <w:pStyle w:val="SectionHeader"/>
        <w:ind w:firstLine="360"/>
        <w:rPr>
          <w:rFonts w:asciiTheme="minorHAnsi" w:hAnsiTheme="minorHAnsi" w:cstheme="minorHAnsi"/>
        </w:rPr>
      </w:pPr>
      <w:bookmarkStart w:id="22" w:name="_Toc51418518"/>
      <w:bookmarkStart w:id="23" w:name="_Toc163464109"/>
      <w:bookmarkStart w:id="24" w:name="_Toc163464286"/>
      <w:r w:rsidRPr="00E93877">
        <w:rPr>
          <w:rFonts w:asciiTheme="minorHAnsi" w:eastAsia="Times New Roman" w:hAnsiTheme="minorHAnsi" w:cstheme="minorHAnsi"/>
        </w:rPr>
        <w:t>2</w:t>
      </w:r>
      <w:r w:rsidR="00446FB2" w:rsidRPr="00E93877">
        <w:rPr>
          <w:rFonts w:asciiTheme="minorHAnsi" w:eastAsia="Times New Roman" w:hAnsiTheme="minorHAnsi" w:cstheme="minorHAnsi"/>
        </w:rPr>
        <w:t xml:space="preserve">.1 </w:t>
      </w:r>
      <w:r w:rsidR="00446FB2" w:rsidRPr="00E93877">
        <w:rPr>
          <w:rFonts w:asciiTheme="minorHAnsi" w:hAnsiTheme="minorHAnsi" w:cstheme="minorHAnsi"/>
        </w:rPr>
        <w:t>NPM details</w:t>
      </w:r>
      <w:bookmarkEnd w:id="22"/>
      <w:r w:rsidR="00446FB2" w:rsidRPr="00E93877">
        <w:rPr>
          <w:rFonts w:asciiTheme="minorHAnsi" w:hAnsiTheme="minorHAnsi" w:cstheme="minorHAnsi"/>
        </w:rPr>
        <w:t xml:space="preserve"> 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4050"/>
        <w:gridCol w:w="3420"/>
      </w:tblGrid>
      <w:tr w:rsidR="00A058B6" w:rsidRPr="00A058B6" w14:paraId="453CD22F" w14:textId="77777777" w:rsidTr="00A05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3C333689" w14:textId="77777777" w:rsidR="00A058B6" w:rsidRPr="00A058B6" w:rsidRDefault="00A058B6" w:rsidP="00A058B6">
            <w:pPr>
              <w:ind w:right="432"/>
              <w:rPr>
                <w:rFonts w:eastAsia="Times New Roman" w:cs="Times New Roman"/>
                <w:sz w:val="24"/>
                <w:szCs w:val="24"/>
              </w:rPr>
            </w:pPr>
            <w:r w:rsidRPr="00A058B6">
              <w:rPr>
                <w:rFonts w:eastAsia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3420" w:type="dxa"/>
            <w:hideMark/>
          </w:tcPr>
          <w:p w14:paraId="13BFEEE7" w14:textId="77777777" w:rsidR="00A058B6" w:rsidRPr="00A058B6" w:rsidRDefault="00A058B6" w:rsidP="00A058B6">
            <w:pPr>
              <w:ind w:right="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A058B6">
              <w:rPr>
                <w:rFonts w:eastAsia="Times New Roman" w:cs="Times New Roman"/>
                <w:sz w:val="24"/>
                <w:szCs w:val="24"/>
              </w:rPr>
              <w:t>Version</w:t>
            </w:r>
          </w:p>
        </w:tc>
      </w:tr>
      <w:tr w:rsidR="00A058B6" w:rsidRPr="00A058B6" w14:paraId="1B5025C6" w14:textId="77777777" w:rsidTr="00A0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49582CBD" w14:textId="77777777" w:rsidR="00A058B6" w:rsidRPr="00A058B6" w:rsidRDefault="00A058B6" w:rsidP="00A058B6">
            <w:pPr>
              <w:ind w:right="432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058B6">
              <w:rPr>
                <w:rFonts w:eastAsia="Times New Roman" w:cs="Times New Roman"/>
                <w:sz w:val="24"/>
                <w:szCs w:val="24"/>
              </w:rPr>
              <w:t>npm</w:t>
            </w:r>
            <w:proofErr w:type="spellEnd"/>
            <w:r w:rsidRPr="00A058B6">
              <w:rPr>
                <w:rFonts w:eastAsia="Times New Roman" w:cs="Times New Roman"/>
                <w:sz w:val="24"/>
                <w:szCs w:val="24"/>
              </w:rPr>
              <w:t xml:space="preserve"> install -g @orxe3/cli</w:t>
            </w:r>
          </w:p>
        </w:tc>
        <w:tc>
          <w:tcPr>
            <w:tcW w:w="3420" w:type="dxa"/>
            <w:hideMark/>
          </w:tcPr>
          <w:p w14:paraId="56B93C6E" w14:textId="77777777" w:rsidR="00A058B6" w:rsidRPr="00A058B6" w:rsidRDefault="00A058B6" w:rsidP="00A058B6">
            <w:pPr>
              <w:ind w:righ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A058B6">
              <w:rPr>
                <w:rFonts w:eastAsia="Times New Roman" w:cs="Times New Roman"/>
                <w:sz w:val="24"/>
                <w:szCs w:val="24"/>
              </w:rPr>
              <w:t>V2.0.20</w:t>
            </w:r>
          </w:p>
        </w:tc>
      </w:tr>
      <w:tr w:rsidR="00A058B6" w:rsidRPr="00A058B6" w14:paraId="1FE9A781" w14:textId="77777777" w:rsidTr="00A058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6CC5E04A" w14:textId="3186980F" w:rsidR="00A058B6" w:rsidRPr="00A058B6" w:rsidRDefault="00A058B6" w:rsidP="00A058B6">
            <w:pPr>
              <w:ind w:right="432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058B6">
              <w:rPr>
                <w:rFonts w:eastAsia="Times New Roman" w:cs="Times New Roman"/>
                <w:sz w:val="24"/>
                <w:szCs w:val="24"/>
              </w:rPr>
              <w:t>orxe</w:t>
            </w:r>
            <w:proofErr w:type="spellEnd"/>
            <w:r w:rsidRPr="00A058B6">
              <w:rPr>
                <w:rFonts w:eastAsia="Times New Roman" w:cs="Times New Roman"/>
                <w:sz w:val="24"/>
                <w:szCs w:val="24"/>
              </w:rPr>
              <w:t xml:space="preserve"> new </w:t>
            </w:r>
            <w:proofErr w:type="spellStart"/>
            <w:r w:rsidRPr="00A058B6">
              <w:rPr>
                <w:rFonts w:eastAsia="Times New Roman" w:cs="Times New Roman"/>
                <w:sz w:val="24"/>
                <w:szCs w:val="24"/>
              </w:rPr>
              <w:t>cw</w:t>
            </w:r>
            <w:proofErr w:type="spellEnd"/>
            <w:r w:rsidRPr="00A058B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B05B2A">
              <w:rPr>
                <w:rFonts w:eastAsia="Times New Roman" w:cs="Times New Roman"/>
                <w:sz w:val="24"/>
                <w:szCs w:val="24"/>
              </w:rPr>
              <w:t>my-project</w:t>
            </w:r>
          </w:p>
        </w:tc>
        <w:tc>
          <w:tcPr>
            <w:tcW w:w="3420" w:type="dxa"/>
            <w:hideMark/>
          </w:tcPr>
          <w:p w14:paraId="7E3A5C08" w14:textId="77777777" w:rsidR="00A058B6" w:rsidRPr="00A058B6" w:rsidRDefault="00A058B6" w:rsidP="00A058B6">
            <w:pPr>
              <w:ind w:righ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A058B6">
              <w:rPr>
                <w:rFonts w:eastAsia="Times New Roman" w:cs="Times New Roman"/>
                <w:sz w:val="24"/>
                <w:szCs w:val="24"/>
              </w:rPr>
              <w:t>N.A.</w:t>
            </w:r>
          </w:p>
        </w:tc>
      </w:tr>
      <w:tr w:rsidR="00A058B6" w:rsidRPr="00A058B6" w14:paraId="4DC8B7BF" w14:textId="77777777" w:rsidTr="00A0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61CBB86F" w14:textId="03BDC856" w:rsidR="00A058B6" w:rsidRPr="00A058B6" w:rsidRDefault="00A058B6" w:rsidP="00A058B6">
            <w:pPr>
              <w:ind w:right="432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058B6">
              <w:rPr>
                <w:rFonts w:eastAsia="Times New Roman" w:cs="Times New Roman"/>
                <w:sz w:val="24"/>
                <w:szCs w:val="24"/>
              </w:rPr>
              <w:t>orxe</w:t>
            </w:r>
            <w:proofErr w:type="spellEnd"/>
            <w:r w:rsidRPr="00A058B6">
              <w:rPr>
                <w:rFonts w:eastAsia="Times New Roman" w:cs="Times New Roman"/>
                <w:sz w:val="24"/>
                <w:szCs w:val="24"/>
              </w:rPr>
              <w:t xml:space="preserve"> generate c </w:t>
            </w:r>
            <w:r w:rsidR="00B05B2A">
              <w:rPr>
                <w:rFonts w:eastAsia="Times New Roman" w:cs="Times New Roman"/>
                <w:sz w:val="24"/>
                <w:szCs w:val="24"/>
              </w:rPr>
              <w:t>coach-mark</w:t>
            </w:r>
          </w:p>
        </w:tc>
        <w:tc>
          <w:tcPr>
            <w:tcW w:w="3420" w:type="dxa"/>
            <w:hideMark/>
          </w:tcPr>
          <w:p w14:paraId="5F6F597B" w14:textId="77777777" w:rsidR="00A058B6" w:rsidRPr="00A058B6" w:rsidRDefault="00A058B6" w:rsidP="00A058B6">
            <w:pPr>
              <w:ind w:righ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A058B6">
              <w:rPr>
                <w:rFonts w:eastAsia="Times New Roman" w:cs="Times New Roman"/>
                <w:sz w:val="24"/>
                <w:szCs w:val="24"/>
              </w:rPr>
              <w:t>N.A.</w:t>
            </w:r>
          </w:p>
        </w:tc>
      </w:tr>
      <w:tr w:rsidR="00A058B6" w:rsidRPr="00A058B6" w14:paraId="35F0A630" w14:textId="77777777" w:rsidTr="00A058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283E0217" w14:textId="77777777" w:rsidR="00A058B6" w:rsidRPr="00A058B6" w:rsidRDefault="00A058B6" w:rsidP="00A058B6">
            <w:pPr>
              <w:ind w:right="432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058B6">
              <w:rPr>
                <w:rFonts w:eastAsia="Times New Roman" w:cs="Times New Roman"/>
                <w:sz w:val="24"/>
                <w:szCs w:val="24"/>
              </w:rPr>
              <w:t>npm</w:t>
            </w:r>
            <w:proofErr w:type="spellEnd"/>
            <w:r w:rsidRPr="00A058B6">
              <w:rPr>
                <w:rFonts w:eastAsia="Times New Roman" w:cs="Times New Roman"/>
                <w:sz w:val="24"/>
                <w:szCs w:val="24"/>
              </w:rPr>
              <w:t xml:space="preserve"> install @</w:t>
            </w:r>
            <w:proofErr w:type="spellStart"/>
            <w:r w:rsidRPr="00A058B6">
              <w:rPr>
                <w:rFonts w:eastAsia="Times New Roman" w:cs="Times New Roman"/>
                <w:sz w:val="24"/>
                <w:szCs w:val="24"/>
              </w:rPr>
              <w:t>orxe</w:t>
            </w:r>
            <w:proofErr w:type="spellEnd"/>
            <w:r w:rsidRPr="00A058B6">
              <w:rPr>
                <w:rFonts w:eastAsia="Times New Roman" w:cs="Times New Roman"/>
                <w:sz w:val="24"/>
                <w:szCs w:val="24"/>
              </w:rPr>
              <w:t>-components/icon</w:t>
            </w:r>
          </w:p>
        </w:tc>
        <w:tc>
          <w:tcPr>
            <w:tcW w:w="3420" w:type="dxa"/>
            <w:hideMark/>
          </w:tcPr>
          <w:p w14:paraId="6DE2EED0" w14:textId="77777777" w:rsidR="00A058B6" w:rsidRPr="00A058B6" w:rsidRDefault="00A058B6" w:rsidP="00A058B6">
            <w:pPr>
              <w:ind w:righ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A058B6">
              <w:rPr>
                <w:rFonts w:eastAsia="Times New Roman" w:cs="Times New Roman"/>
                <w:sz w:val="24"/>
                <w:szCs w:val="24"/>
              </w:rPr>
              <w:t>1.0.14</w:t>
            </w:r>
          </w:p>
        </w:tc>
      </w:tr>
      <w:tr w:rsidR="00A058B6" w:rsidRPr="00A058B6" w14:paraId="05F0D454" w14:textId="77777777" w:rsidTr="00A0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6C244664" w14:textId="77777777" w:rsidR="00A058B6" w:rsidRPr="00A058B6" w:rsidRDefault="00A058B6" w:rsidP="00A058B6">
            <w:pPr>
              <w:ind w:right="432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058B6">
              <w:rPr>
                <w:rFonts w:eastAsia="Times New Roman" w:cs="Times New Roman"/>
                <w:sz w:val="24"/>
                <w:szCs w:val="24"/>
              </w:rPr>
              <w:t>npm</w:t>
            </w:r>
            <w:proofErr w:type="spellEnd"/>
            <w:r w:rsidRPr="00A058B6">
              <w:rPr>
                <w:rFonts w:eastAsia="Times New Roman" w:cs="Times New Roman"/>
                <w:sz w:val="24"/>
                <w:szCs w:val="24"/>
              </w:rPr>
              <w:t xml:space="preserve"> install @</w:t>
            </w:r>
            <w:proofErr w:type="spellStart"/>
            <w:r w:rsidRPr="00A058B6">
              <w:rPr>
                <w:rFonts w:eastAsia="Times New Roman" w:cs="Times New Roman"/>
                <w:sz w:val="24"/>
                <w:szCs w:val="24"/>
              </w:rPr>
              <w:t>orxe</w:t>
            </w:r>
            <w:proofErr w:type="spellEnd"/>
            <w:r w:rsidRPr="00A058B6">
              <w:rPr>
                <w:rFonts w:eastAsia="Times New Roman" w:cs="Times New Roman"/>
                <w:sz w:val="24"/>
                <w:szCs w:val="24"/>
              </w:rPr>
              <w:t>-components/icons</w:t>
            </w:r>
          </w:p>
        </w:tc>
        <w:tc>
          <w:tcPr>
            <w:tcW w:w="3420" w:type="dxa"/>
            <w:hideMark/>
          </w:tcPr>
          <w:p w14:paraId="46AD6B0E" w14:textId="77777777" w:rsidR="00A058B6" w:rsidRPr="00A058B6" w:rsidRDefault="00A058B6" w:rsidP="00A058B6">
            <w:pPr>
              <w:ind w:righ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A058B6">
              <w:rPr>
                <w:rFonts w:eastAsia="Times New Roman" w:cs="Times New Roman"/>
                <w:sz w:val="24"/>
                <w:szCs w:val="24"/>
              </w:rPr>
              <w:t>1.0.9</w:t>
            </w:r>
          </w:p>
        </w:tc>
      </w:tr>
      <w:tr w:rsidR="00A058B6" w:rsidRPr="00A058B6" w14:paraId="23C383B9" w14:textId="77777777" w:rsidTr="00A058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030E3EA3" w14:textId="77777777" w:rsidR="00A058B6" w:rsidRPr="00A058B6" w:rsidRDefault="00A058B6" w:rsidP="00A058B6">
            <w:pPr>
              <w:ind w:right="432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058B6">
              <w:rPr>
                <w:rFonts w:eastAsia="Times New Roman" w:cs="Times New Roman"/>
                <w:sz w:val="24"/>
                <w:szCs w:val="24"/>
              </w:rPr>
              <w:t>orxe</w:t>
            </w:r>
            <w:proofErr w:type="spellEnd"/>
            <w:r w:rsidRPr="00A058B6">
              <w:rPr>
                <w:rFonts w:eastAsia="Times New Roman" w:cs="Times New Roman"/>
                <w:sz w:val="24"/>
                <w:szCs w:val="24"/>
              </w:rPr>
              <w:t xml:space="preserve"> serve</w:t>
            </w:r>
          </w:p>
        </w:tc>
        <w:tc>
          <w:tcPr>
            <w:tcW w:w="3420" w:type="dxa"/>
            <w:hideMark/>
          </w:tcPr>
          <w:p w14:paraId="54859575" w14:textId="77777777" w:rsidR="00A058B6" w:rsidRPr="00A058B6" w:rsidRDefault="00A058B6" w:rsidP="00A058B6">
            <w:pPr>
              <w:ind w:righ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A058B6">
              <w:rPr>
                <w:rFonts w:eastAsia="Times New Roman" w:cs="Times New Roman"/>
                <w:sz w:val="24"/>
                <w:szCs w:val="24"/>
              </w:rPr>
              <w:t>N.A.</w:t>
            </w:r>
          </w:p>
        </w:tc>
      </w:tr>
      <w:tr w:rsidR="00A058B6" w:rsidRPr="00A058B6" w14:paraId="781219C3" w14:textId="77777777" w:rsidTr="00A05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hideMark/>
          </w:tcPr>
          <w:p w14:paraId="1EA10F00" w14:textId="77777777" w:rsidR="00A058B6" w:rsidRPr="00A058B6" w:rsidRDefault="00A058B6" w:rsidP="00A058B6">
            <w:pPr>
              <w:ind w:right="432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058B6">
              <w:rPr>
                <w:rFonts w:eastAsia="Times New Roman" w:cs="Times New Roman"/>
                <w:sz w:val="24"/>
                <w:szCs w:val="24"/>
              </w:rPr>
              <w:t>orxe</w:t>
            </w:r>
            <w:proofErr w:type="spellEnd"/>
            <w:r w:rsidRPr="00A058B6">
              <w:rPr>
                <w:rFonts w:eastAsia="Times New Roman" w:cs="Times New Roman"/>
                <w:sz w:val="24"/>
                <w:szCs w:val="24"/>
              </w:rPr>
              <w:t xml:space="preserve"> test --coverage</w:t>
            </w:r>
          </w:p>
        </w:tc>
        <w:tc>
          <w:tcPr>
            <w:tcW w:w="3420" w:type="dxa"/>
            <w:hideMark/>
          </w:tcPr>
          <w:p w14:paraId="23C92EB8" w14:textId="77777777" w:rsidR="00A058B6" w:rsidRPr="00A058B6" w:rsidRDefault="00A058B6" w:rsidP="00A058B6">
            <w:pPr>
              <w:ind w:righ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A058B6">
              <w:rPr>
                <w:rFonts w:eastAsia="Times New Roman" w:cs="Times New Roman"/>
                <w:sz w:val="24"/>
                <w:szCs w:val="24"/>
              </w:rPr>
              <w:t>N.A.</w:t>
            </w:r>
          </w:p>
        </w:tc>
      </w:tr>
    </w:tbl>
    <w:p w14:paraId="46822772" w14:textId="77777777" w:rsidR="00D64071" w:rsidRDefault="00B32527" w:rsidP="00D64071">
      <w:pPr>
        <w:pStyle w:val="SectionHeader"/>
        <w:ind w:firstLine="360"/>
        <w:rPr>
          <w:rFonts w:asciiTheme="minorHAnsi" w:hAnsiTheme="minorHAnsi" w:cstheme="minorHAnsi"/>
        </w:rPr>
      </w:pPr>
      <w:bookmarkStart w:id="25" w:name="_Toc51418519"/>
      <w:r w:rsidRPr="00E93877">
        <w:rPr>
          <w:rFonts w:asciiTheme="minorHAnsi" w:eastAsia="Times New Roman" w:hAnsiTheme="minorHAnsi" w:cstheme="minorHAnsi"/>
        </w:rPr>
        <w:t>2</w:t>
      </w:r>
      <w:r w:rsidR="00446FB2" w:rsidRPr="00E93877">
        <w:rPr>
          <w:rFonts w:asciiTheme="minorHAnsi" w:eastAsia="Times New Roman" w:hAnsiTheme="minorHAnsi" w:cstheme="minorHAnsi"/>
        </w:rPr>
        <w:t xml:space="preserve">.2 </w:t>
      </w:r>
      <w:r w:rsidR="00446FB2" w:rsidRPr="00E93877">
        <w:rPr>
          <w:rFonts w:asciiTheme="minorHAnsi" w:hAnsiTheme="minorHAnsi" w:cstheme="minorHAnsi"/>
        </w:rPr>
        <w:t>NPM repo</w:t>
      </w:r>
      <w:bookmarkStart w:id="26" w:name="_Toc51418520"/>
      <w:bookmarkEnd w:id="21"/>
      <w:bookmarkEnd w:id="23"/>
      <w:bookmarkEnd w:id="24"/>
      <w:bookmarkEnd w:id="25"/>
    </w:p>
    <w:p w14:paraId="17DAE9DF" w14:textId="19149AC5" w:rsidR="00D64071" w:rsidRPr="00D64071" w:rsidRDefault="00D64071" w:rsidP="00D64071">
      <w:pPr>
        <w:pStyle w:val="SectionHeader"/>
        <w:ind w:firstLine="360"/>
        <w:rPr>
          <w:rFonts w:asciiTheme="minorHAnsi" w:hAnsiTheme="minorHAnsi" w:cstheme="minorHAnsi"/>
        </w:rPr>
      </w:pPr>
      <w:r w:rsidRPr="00D64071">
        <w:rPr>
          <w:rFonts w:asciiTheme="minorHAnsi" w:eastAsiaTheme="minorHAnsi" w:hAnsiTheme="minorHAnsi" w:cstheme="minorHAnsi"/>
          <w:b w:val="0"/>
          <w:bCs w:val="0"/>
          <w:szCs w:val="24"/>
        </w:rPr>
        <w:t>https://packages.common.cnxloyalty.com/repository/npm-group/</w:t>
      </w:r>
      <w:r w:rsidRPr="00D64071">
        <w:rPr>
          <w:rFonts w:asciiTheme="minorHAnsi" w:eastAsiaTheme="minorHAnsi" w:hAnsiTheme="minorHAnsi" w:cstheme="minorHAnsi"/>
          <w:b w:val="0"/>
          <w:bCs w:val="0"/>
          <w:szCs w:val="24"/>
        </w:rPr>
        <w:t xml:space="preserve"> </w:t>
      </w:r>
    </w:p>
    <w:p w14:paraId="03F85642" w14:textId="0E06042D" w:rsidR="00B32527" w:rsidRPr="00E93877" w:rsidRDefault="00B32527" w:rsidP="00446FB2">
      <w:pPr>
        <w:pStyle w:val="SectionHeader"/>
        <w:rPr>
          <w:rFonts w:asciiTheme="minorHAnsi" w:eastAsia="Times New Roman" w:hAnsiTheme="minorHAnsi" w:cstheme="minorHAnsi"/>
        </w:rPr>
      </w:pPr>
      <w:r w:rsidRPr="00E93877">
        <w:rPr>
          <w:rFonts w:asciiTheme="minorHAnsi" w:eastAsia="Times New Roman" w:hAnsiTheme="minorHAnsi" w:cstheme="minorHAnsi"/>
        </w:rPr>
        <w:t>3</w:t>
      </w:r>
      <w:r w:rsidR="00446FB2" w:rsidRPr="00E93877">
        <w:rPr>
          <w:rFonts w:asciiTheme="minorHAnsi" w:eastAsia="Times New Roman" w:hAnsiTheme="minorHAnsi" w:cstheme="minorHAnsi"/>
        </w:rPr>
        <w:t>.</w:t>
      </w:r>
      <w:r w:rsidRPr="00E93877">
        <w:rPr>
          <w:rFonts w:asciiTheme="minorHAnsi" w:eastAsia="Times New Roman" w:hAnsiTheme="minorHAnsi" w:cstheme="minorHAnsi"/>
        </w:rPr>
        <w:t>Unit Testing</w:t>
      </w:r>
      <w:bookmarkEnd w:id="26"/>
      <w:r w:rsidR="00446FB2" w:rsidRPr="00E93877">
        <w:rPr>
          <w:rFonts w:asciiTheme="minorHAnsi" w:eastAsia="Times New Roman" w:hAnsiTheme="minorHAnsi" w:cstheme="minorHAnsi"/>
        </w:rPr>
        <w:t xml:space="preserve"> </w:t>
      </w:r>
    </w:p>
    <w:p w14:paraId="30542526" w14:textId="77777777" w:rsidR="003618A1" w:rsidRPr="003618A1" w:rsidRDefault="003618A1" w:rsidP="003618A1">
      <w:pPr>
        <w:pStyle w:val="SectionBody"/>
        <w:rPr>
          <w:rFonts w:asciiTheme="minorHAnsi" w:hAnsiTheme="minorHAnsi"/>
        </w:rPr>
      </w:pPr>
      <w:bookmarkStart w:id="27" w:name="_Toc51418521"/>
      <w:r w:rsidRPr="003618A1">
        <w:rPr>
          <w:rFonts w:asciiTheme="minorHAnsi" w:hAnsiTheme="minorHAnsi"/>
        </w:rPr>
        <w:t xml:space="preserve">The test cases written for </w:t>
      </w:r>
      <w:proofErr w:type="spellStart"/>
      <w:r w:rsidRPr="003618A1">
        <w:rPr>
          <w:rFonts w:asciiTheme="minorHAnsi" w:hAnsiTheme="minorHAnsi"/>
        </w:rPr>
        <w:t>orxe</w:t>
      </w:r>
      <w:proofErr w:type="spellEnd"/>
      <w:r w:rsidRPr="003618A1">
        <w:rPr>
          <w:rFonts w:asciiTheme="minorHAnsi" w:hAnsiTheme="minorHAnsi"/>
        </w:rPr>
        <w:t xml:space="preserve">-dropdown component it consists two test suites. One is default dropdown axe file and </w:t>
      </w:r>
      <w:proofErr w:type="gramStart"/>
      <w:r w:rsidRPr="003618A1">
        <w:rPr>
          <w:rFonts w:asciiTheme="minorHAnsi" w:hAnsiTheme="minorHAnsi"/>
        </w:rPr>
        <w:t>other</w:t>
      </w:r>
      <w:proofErr w:type="gramEnd"/>
      <w:r w:rsidRPr="003618A1">
        <w:rPr>
          <w:rFonts w:asciiTheme="minorHAnsi" w:hAnsiTheme="minorHAnsi"/>
        </w:rPr>
        <w:t xml:space="preserve"> dropdown spec file. All function and line coverage are done with spec file. </w:t>
      </w:r>
    </w:p>
    <w:p w14:paraId="03DBBAF1" w14:textId="66255174" w:rsidR="00472AB3" w:rsidRPr="00E93877" w:rsidRDefault="00472AB3" w:rsidP="00E93877">
      <w:pPr>
        <w:ind w:firstLine="36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2C6E0" wp14:editId="14A94BBC">
            <wp:extent cx="58864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6DF5" w14:textId="448F401E" w:rsidR="00446FB2" w:rsidRPr="00E93877" w:rsidRDefault="00B32527" w:rsidP="00446FB2">
      <w:pPr>
        <w:pStyle w:val="SectionHeader"/>
        <w:rPr>
          <w:rFonts w:asciiTheme="minorHAnsi" w:eastAsia="Times New Roman" w:hAnsiTheme="minorHAnsi" w:cstheme="minorHAnsi"/>
        </w:rPr>
      </w:pPr>
      <w:r w:rsidRPr="00E93877">
        <w:rPr>
          <w:rFonts w:asciiTheme="minorHAnsi" w:hAnsiTheme="minorHAnsi" w:cstheme="minorHAnsi"/>
        </w:rPr>
        <w:t xml:space="preserve">4. </w:t>
      </w:r>
      <w:r w:rsidR="00446FB2" w:rsidRPr="00E93877">
        <w:rPr>
          <w:rFonts w:asciiTheme="minorHAnsi" w:hAnsiTheme="minorHAnsi" w:cstheme="minorHAnsi"/>
        </w:rPr>
        <w:t>Assumptions</w:t>
      </w:r>
      <w:bookmarkEnd w:id="27"/>
    </w:p>
    <w:p w14:paraId="63D96F2C" w14:textId="77777777" w:rsidR="003618A1" w:rsidRPr="003618A1" w:rsidRDefault="003618A1" w:rsidP="003618A1">
      <w:pPr>
        <w:rPr>
          <w:sz w:val="24"/>
          <w:szCs w:val="24"/>
        </w:rPr>
      </w:pPr>
      <w:bookmarkStart w:id="28" w:name="_Toc51418522"/>
      <w:r w:rsidRPr="003618A1">
        <w:rPr>
          <w:sz w:val="24"/>
          <w:szCs w:val="24"/>
        </w:rPr>
        <w:t xml:space="preserve">This component is developed based on the design guidelines provided by </w:t>
      </w:r>
      <w:proofErr w:type="spellStart"/>
      <w:r w:rsidRPr="003618A1">
        <w:rPr>
          <w:sz w:val="24"/>
          <w:szCs w:val="24"/>
        </w:rPr>
        <w:t>Tavisca</w:t>
      </w:r>
      <w:proofErr w:type="spellEnd"/>
      <w:r w:rsidRPr="003618A1">
        <w:rPr>
          <w:sz w:val="24"/>
          <w:szCs w:val="24"/>
        </w:rPr>
        <w:t xml:space="preserve"> on the confluence page.</w:t>
      </w:r>
    </w:p>
    <w:p w14:paraId="2303BA0A" w14:textId="5B47D06F" w:rsidR="00446FB2" w:rsidRPr="00E93877" w:rsidRDefault="00B32527" w:rsidP="00446FB2">
      <w:pPr>
        <w:pStyle w:val="SectionHeader"/>
        <w:rPr>
          <w:rFonts w:asciiTheme="minorHAnsi" w:eastAsia="Times New Roman" w:hAnsiTheme="minorHAnsi" w:cstheme="minorHAnsi"/>
        </w:rPr>
      </w:pPr>
      <w:r w:rsidRPr="00E93877">
        <w:rPr>
          <w:rFonts w:asciiTheme="minorHAnsi" w:eastAsia="Times New Roman" w:hAnsiTheme="minorHAnsi" w:cstheme="minorHAnsi"/>
        </w:rPr>
        <w:t>5</w:t>
      </w:r>
      <w:r w:rsidR="00446FB2" w:rsidRPr="00E93877">
        <w:rPr>
          <w:rFonts w:asciiTheme="minorHAnsi" w:eastAsia="Times New Roman" w:hAnsiTheme="minorHAnsi" w:cstheme="minorHAnsi"/>
        </w:rPr>
        <w:t>. Concerns and Issues</w:t>
      </w:r>
      <w:bookmarkStart w:id="29" w:name="_GoBack"/>
      <w:bookmarkEnd w:id="28"/>
      <w:bookmarkEnd w:id="29"/>
    </w:p>
    <w:p w14:paraId="2D8FF868" w14:textId="2B5C55AA" w:rsidR="00CC02FB" w:rsidRPr="00E93877" w:rsidRDefault="00660996" w:rsidP="00446FB2">
      <w:pPr>
        <w:rPr>
          <w:rFonts w:cstheme="minorHAnsi"/>
          <w:sz w:val="44"/>
          <w:szCs w:val="44"/>
        </w:rPr>
      </w:pPr>
      <w:r>
        <w:rPr>
          <w:rFonts w:cstheme="minorHAnsi"/>
        </w:rPr>
        <w:t xml:space="preserve">      NA.</w:t>
      </w:r>
    </w:p>
    <w:sectPr w:rsidR="00CC02FB" w:rsidRPr="00E93877" w:rsidSect="00C44F32">
      <w:headerReference w:type="default" r:id="rId9"/>
      <w:footerReference w:type="default" r:id="rId10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FF1C" w14:textId="77777777" w:rsidR="00F52830" w:rsidRDefault="00F52830" w:rsidP="00CB1528">
      <w:pPr>
        <w:spacing w:after="0" w:line="240" w:lineRule="auto"/>
      </w:pPr>
      <w:r>
        <w:separator/>
      </w:r>
    </w:p>
  </w:endnote>
  <w:endnote w:type="continuationSeparator" w:id="0">
    <w:p w14:paraId="15F6754F" w14:textId="77777777" w:rsidR="00F52830" w:rsidRDefault="00F52830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55E82" w14:textId="77777777" w:rsidR="00F52830" w:rsidRDefault="00F52830" w:rsidP="00CB1528">
      <w:pPr>
        <w:spacing w:after="0" w:line="240" w:lineRule="auto"/>
      </w:pPr>
      <w:r>
        <w:separator/>
      </w:r>
    </w:p>
  </w:footnote>
  <w:footnote w:type="continuationSeparator" w:id="0">
    <w:p w14:paraId="586174B9" w14:textId="77777777" w:rsidR="00F52830" w:rsidRDefault="00F52830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B561E7"/>
    <w:multiLevelType w:val="hybridMultilevel"/>
    <w:tmpl w:val="48900C8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9398A"/>
    <w:multiLevelType w:val="hybridMultilevel"/>
    <w:tmpl w:val="7142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209E2"/>
    <w:multiLevelType w:val="hybridMultilevel"/>
    <w:tmpl w:val="AC360D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4969F2"/>
    <w:multiLevelType w:val="hybridMultilevel"/>
    <w:tmpl w:val="5A76DE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1032"/>
    <w:multiLevelType w:val="hybridMultilevel"/>
    <w:tmpl w:val="0DB4F858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5"/>
  </w:num>
  <w:num w:numId="7">
    <w:abstractNumId w:val="17"/>
  </w:num>
  <w:num w:numId="8">
    <w:abstractNumId w:val="24"/>
  </w:num>
  <w:num w:numId="9">
    <w:abstractNumId w:val="26"/>
  </w:num>
  <w:num w:numId="10">
    <w:abstractNumId w:val="8"/>
  </w:num>
  <w:num w:numId="11">
    <w:abstractNumId w:val="18"/>
  </w:num>
  <w:num w:numId="12">
    <w:abstractNumId w:val="21"/>
  </w:num>
  <w:num w:numId="13">
    <w:abstractNumId w:val="23"/>
  </w:num>
  <w:num w:numId="14">
    <w:abstractNumId w:val="19"/>
  </w:num>
  <w:num w:numId="15">
    <w:abstractNumId w:val="0"/>
  </w:num>
  <w:num w:numId="16">
    <w:abstractNumId w:val="22"/>
  </w:num>
  <w:num w:numId="17">
    <w:abstractNumId w:val="27"/>
  </w:num>
  <w:num w:numId="18">
    <w:abstractNumId w:val="25"/>
  </w:num>
  <w:num w:numId="19">
    <w:abstractNumId w:val="28"/>
  </w:num>
  <w:num w:numId="20">
    <w:abstractNumId w:val="4"/>
  </w:num>
  <w:num w:numId="21">
    <w:abstractNumId w:val="12"/>
  </w:num>
  <w:num w:numId="22">
    <w:abstractNumId w:val="6"/>
  </w:num>
  <w:num w:numId="23">
    <w:abstractNumId w:val="20"/>
  </w:num>
  <w:num w:numId="24">
    <w:abstractNumId w:val="7"/>
  </w:num>
  <w:num w:numId="25">
    <w:abstractNumId w:val="13"/>
  </w:num>
  <w:num w:numId="26">
    <w:abstractNumId w:val="9"/>
  </w:num>
  <w:num w:numId="27">
    <w:abstractNumId w:val="2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2C47"/>
    <w:rsid w:val="00045A16"/>
    <w:rsid w:val="00052910"/>
    <w:rsid w:val="00075746"/>
    <w:rsid w:val="00095478"/>
    <w:rsid w:val="000957EC"/>
    <w:rsid w:val="000A50BE"/>
    <w:rsid w:val="000A63F3"/>
    <w:rsid w:val="000C0A19"/>
    <w:rsid w:val="000D00A1"/>
    <w:rsid w:val="000E42D8"/>
    <w:rsid w:val="000F0A4D"/>
    <w:rsid w:val="0010555C"/>
    <w:rsid w:val="00105831"/>
    <w:rsid w:val="00121420"/>
    <w:rsid w:val="00122AA4"/>
    <w:rsid w:val="0013724C"/>
    <w:rsid w:val="001523D1"/>
    <w:rsid w:val="001600BD"/>
    <w:rsid w:val="00163A3C"/>
    <w:rsid w:val="00166B61"/>
    <w:rsid w:val="00181828"/>
    <w:rsid w:val="001954A4"/>
    <w:rsid w:val="001A6CC6"/>
    <w:rsid w:val="001A7A72"/>
    <w:rsid w:val="001B25E2"/>
    <w:rsid w:val="001B78E5"/>
    <w:rsid w:val="001C37E8"/>
    <w:rsid w:val="001E539C"/>
    <w:rsid w:val="001E69EE"/>
    <w:rsid w:val="001F663A"/>
    <w:rsid w:val="00202122"/>
    <w:rsid w:val="00210E5E"/>
    <w:rsid w:val="00214534"/>
    <w:rsid w:val="00222038"/>
    <w:rsid w:val="00230B80"/>
    <w:rsid w:val="00231C66"/>
    <w:rsid w:val="00233CBF"/>
    <w:rsid w:val="00234F23"/>
    <w:rsid w:val="00236D33"/>
    <w:rsid w:val="00240957"/>
    <w:rsid w:val="00252343"/>
    <w:rsid w:val="0027148B"/>
    <w:rsid w:val="002B5608"/>
    <w:rsid w:val="002D12D9"/>
    <w:rsid w:val="002D1DC6"/>
    <w:rsid w:val="002D503F"/>
    <w:rsid w:val="002D7DDB"/>
    <w:rsid w:val="002E0F87"/>
    <w:rsid w:val="002E30F0"/>
    <w:rsid w:val="00313C15"/>
    <w:rsid w:val="003171FE"/>
    <w:rsid w:val="00331A2B"/>
    <w:rsid w:val="00333593"/>
    <w:rsid w:val="00341C4F"/>
    <w:rsid w:val="00345CD8"/>
    <w:rsid w:val="003469EF"/>
    <w:rsid w:val="003516FA"/>
    <w:rsid w:val="003618A1"/>
    <w:rsid w:val="0038340A"/>
    <w:rsid w:val="00386A4D"/>
    <w:rsid w:val="00393006"/>
    <w:rsid w:val="0039624A"/>
    <w:rsid w:val="003964B3"/>
    <w:rsid w:val="003B409D"/>
    <w:rsid w:val="003B5D56"/>
    <w:rsid w:val="003C35BB"/>
    <w:rsid w:val="003C3F8A"/>
    <w:rsid w:val="003E17C5"/>
    <w:rsid w:val="003E37ED"/>
    <w:rsid w:val="003F20C8"/>
    <w:rsid w:val="00410D91"/>
    <w:rsid w:val="0041609F"/>
    <w:rsid w:val="0041715A"/>
    <w:rsid w:val="004364C2"/>
    <w:rsid w:val="00442FD7"/>
    <w:rsid w:val="00446FB2"/>
    <w:rsid w:val="004578CF"/>
    <w:rsid w:val="0046322A"/>
    <w:rsid w:val="004679B1"/>
    <w:rsid w:val="00472AB3"/>
    <w:rsid w:val="004904DB"/>
    <w:rsid w:val="00490C99"/>
    <w:rsid w:val="0049703A"/>
    <w:rsid w:val="004B4253"/>
    <w:rsid w:val="004C22B1"/>
    <w:rsid w:val="004D6098"/>
    <w:rsid w:val="004F1A01"/>
    <w:rsid w:val="005146B1"/>
    <w:rsid w:val="005212A1"/>
    <w:rsid w:val="00521A0C"/>
    <w:rsid w:val="005437ED"/>
    <w:rsid w:val="005455B1"/>
    <w:rsid w:val="00550AE5"/>
    <w:rsid w:val="00555202"/>
    <w:rsid w:val="00562DC4"/>
    <w:rsid w:val="00577131"/>
    <w:rsid w:val="00577649"/>
    <w:rsid w:val="005937EE"/>
    <w:rsid w:val="005A0CB4"/>
    <w:rsid w:val="005A4E0E"/>
    <w:rsid w:val="005B24C4"/>
    <w:rsid w:val="005B3DF7"/>
    <w:rsid w:val="005B7C12"/>
    <w:rsid w:val="005C2DEE"/>
    <w:rsid w:val="005E2340"/>
    <w:rsid w:val="005F2E26"/>
    <w:rsid w:val="00600804"/>
    <w:rsid w:val="00607C84"/>
    <w:rsid w:val="00614433"/>
    <w:rsid w:val="0062092A"/>
    <w:rsid w:val="00620C6C"/>
    <w:rsid w:val="00635371"/>
    <w:rsid w:val="006363D2"/>
    <w:rsid w:val="00654EDD"/>
    <w:rsid w:val="0066015A"/>
    <w:rsid w:val="00660996"/>
    <w:rsid w:val="00663A56"/>
    <w:rsid w:val="00665B50"/>
    <w:rsid w:val="00667914"/>
    <w:rsid w:val="00673AE0"/>
    <w:rsid w:val="00676396"/>
    <w:rsid w:val="006A011C"/>
    <w:rsid w:val="006A1088"/>
    <w:rsid w:val="006C451E"/>
    <w:rsid w:val="006C4AF5"/>
    <w:rsid w:val="006E2A5E"/>
    <w:rsid w:val="006E3761"/>
    <w:rsid w:val="006F56E0"/>
    <w:rsid w:val="00703879"/>
    <w:rsid w:val="00710F15"/>
    <w:rsid w:val="0071455F"/>
    <w:rsid w:val="0073799F"/>
    <w:rsid w:val="007418D1"/>
    <w:rsid w:val="007471BF"/>
    <w:rsid w:val="00761A86"/>
    <w:rsid w:val="00766FB5"/>
    <w:rsid w:val="0077173A"/>
    <w:rsid w:val="007C7B7E"/>
    <w:rsid w:val="007D12FF"/>
    <w:rsid w:val="007F2EE5"/>
    <w:rsid w:val="007F2FAF"/>
    <w:rsid w:val="007F75A9"/>
    <w:rsid w:val="00804BF9"/>
    <w:rsid w:val="00805297"/>
    <w:rsid w:val="00805E9F"/>
    <w:rsid w:val="0080654D"/>
    <w:rsid w:val="0082001A"/>
    <w:rsid w:val="008235FA"/>
    <w:rsid w:val="00824489"/>
    <w:rsid w:val="00826EE7"/>
    <w:rsid w:val="008428D4"/>
    <w:rsid w:val="008431B2"/>
    <w:rsid w:val="00847BDC"/>
    <w:rsid w:val="00872487"/>
    <w:rsid w:val="0089751F"/>
    <w:rsid w:val="008A0080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8F7F9B"/>
    <w:rsid w:val="00904C05"/>
    <w:rsid w:val="00905202"/>
    <w:rsid w:val="009342E2"/>
    <w:rsid w:val="009351AC"/>
    <w:rsid w:val="00936E61"/>
    <w:rsid w:val="009515BF"/>
    <w:rsid w:val="00954454"/>
    <w:rsid w:val="009603DA"/>
    <w:rsid w:val="00970835"/>
    <w:rsid w:val="009873C8"/>
    <w:rsid w:val="00987A71"/>
    <w:rsid w:val="00991F1B"/>
    <w:rsid w:val="009A61C4"/>
    <w:rsid w:val="009B39BF"/>
    <w:rsid w:val="009B4E33"/>
    <w:rsid w:val="009D54CC"/>
    <w:rsid w:val="009E203A"/>
    <w:rsid w:val="009F6D0E"/>
    <w:rsid w:val="00A0284A"/>
    <w:rsid w:val="00A058B6"/>
    <w:rsid w:val="00A10427"/>
    <w:rsid w:val="00A20F28"/>
    <w:rsid w:val="00A52738"/>
    <w:rsid w:val="00A5514D"/>
    <w:rsid w:val="00A621D5"/>
    <w:rsid w:val="00A62EBC"/>
    <w:rsid w:val="00A72EDE"/>
    <w:rsid w:val="00A8266D"/>
    <w:rsid w:val="00A90068"/>
    <w:rsid w:val="00AA0727"/>
    <w:rsid w:val="00AA104F"/>
    <w:rsid w:val="00AA670C"/>
    <w:rsid w:val="00AA7871"/>
    <w:rsid w:val="00AB00BB"/>
    <w:rsid w:val="00AB0182"/>
    <w:rsid w:val="00AB135E"/>
    <w:rsid w:val="00AE09CD"/>
    <w:rsid w:val="00B02136"/>
    <w:rsid w:val="00B05B2A"/>
    <w:rsid w:val="00B15399"/>
    <w:rsid w:val="00B16ABC"/>
    <w:rsid w:val="00B32527"/>
    <w:rsid w:val="00B37B0E"/>
    <w:rsid w:val="00B431FB"/>
    <w:rsid w:val="00B46127"/>
    <w:rsid w:val="00B621FE"/>
    <w:rsid w:val="00B6416C"/>
    <w:rsid w:val="00B6704C"/>
    <w:rsid w:val="00B711A0"/>
    <w:rsid w:val="00B87AC4"/>
    <w:rsid w:val="00B93143"/>
    <w:rsid w:val="00B936B4"/>
    <w:rsid w:val="00B9671A"/>
    <w:rsid w:val="00BA35B4"/>
    <w:rsid w:val="00BA7451"/>
    <w:rsid w:val="00BC1716"/>
    <w:rsid w:val="00BD0D86"/>
    <w:rsid w:val="00C00CB3"/>
    <w:rsid w:val="00C301EF"/>
    <w:rsid w:val="00C3108B"/>
    <w:rsid w:val="00C31EFB"/>
    <w:rsid w:val="00C3479D"/>
    <w:rsid w:val="00C40936"/>
    <w:rsid w:val="00C44F32"/>
    <w:rsid w:val="00C46C70"/>
    <w:rsid w:val="00C51CF5"/>
    <w:rsid w:val="00C62A15"/>
    <w:rsid w:val="00C6465E"/>
    <w:rsid w:val="00C64984"/>
    <w:rsid w:val="00C7177D"/>
    <w:rsid w:val="00C7606F"/>
    <w:rsid w:val="00C8575B"/>
    <w:rsid w:val="00C85C2C"/>
    <w:rsid w:val="00C90008"/>
    <w:rsid w:val="00C90661"/>
    <w:rsid w:val="00C92F1A"/>
    <w:rsid w:val="00C95D85"/>
    <w:rsid w:val="00CA2E62"/>
    <w:rsid w:val="00CA58B6"/>
    <w:rsid w:val="00CB1528"/>
    <w:rsid w:val="00CB4C7D"/>
    <w:rsid w:val="00CC02FB"/>
    <w:rsid w:val="00CD074A"/>
    <w:rsid w:val="00CE5BB8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64071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4559D"/>
    <w:rsid w:val="00E53EA0"/>
    <w:rsid w:val="00E55D86"/>
    <w:rsid w:val="00E647FE"/>
    <w:rsid w:val="00E90CBF"/>
    <w:rsid w:val="00E9329E"/>
    <w:rsid w:val="00E93877"/>
    <w:rsid w:val="00EA76D0"/>
    <w:rsid w:val="00EC0BDB"/>
    <w:rsid w:val="00ED0F26"/>
    <w:rsid w:val="00EE0B89"/>
    <w:rsid w:val="00EF071D"/>
    <w:rsid w:val="00EF0A13"/>
    <w:rsid w:val="00F07D2A"/>
    <w:rsid w:val="00F27426"/>
    <w:rsid w:val="00F46554"/>
    <w:rsid w:val="00F52830"/>
    <w:rsid w:val="00F625C8"/>
    <w:rsid w:val="00F74466"/>
    <w:rsid w:val="00F82A0A"/>
    <w:rsid w:val="00F85EE3"/>
    <w:rsid w:val="00F8665A"/>
    <w:rsid w:val="00F92F1B"/>
    <w:rsid w:val="00FA5082"/>
    <w:rsid w:val="00FA63BC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customStyle="1" w:styleId="SectionHeader">
    <w:name w:val="Section Header"/>
    <w:basedOn w:val="Heading2"/>
    <w:autoRedefine/>
    <w:qFormat/>
    <w:rsid w:val="00446FB2"/>
    <w:pPr>
      <w:spacing w:before="320" w:after="120" w:line="240" w:lineRule="auto"/>
    </w:pPr>
    <w:rPr>
      <w:rFonts w:ascii="Arial" w:hAnsi="Arial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446FB2"/>
    <w:pPr>
      <w:spacing w:before="120"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46FB2"/>
    <w:pPr>
      <w:ind w:left="720"/>
    </w:pPr>
  </w:style>
  <w:style w:type="table" w:styleId="GridTable4-Accent4">
    <w:name w:val="Grid Table 4 Accent 4"/>
    <w:basedOn w:val="TableNormal"/>
    <w:uiPriority w:val="49"/>
    <w:rsid w:val="00A058B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44BBB-DF95-44B2-A263-4AB7741C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Karthika Karthikeyan</cp:lastModifiedBy>
  <cp:revision>20</cp:revision>
  <dcterms:created xsi:type="dcterms:W3CDTF">2020-09-19T09:06:00Z</dcterms:created>
  <dcterms:modified xsi:type="dcterms:W3CDTF">2020-09-21T08:46:00Z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