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9B0A7" w14:textId="77777777" w:rsidR="00925C6F" w:rsidRPr="00925C6F" w:rsidRDefault="00925C6F" w:rsidP="00925C6F">
      <w:pPr>
        <w:numPr>
          <w:ilvl w:val="0"/>
          <w:numId w:val="1"/>
        </w:numPr>
        <w:shd w:val="clear" w:color="auto" w:fill="FFFFFF"/>
        <w:spacing w:after="0" w:line="300" w:lineRule="atLeast"/>
        <w:ind w:left="1170"/>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b/>
          <w:bCs/>
          <w:color w:val="000000"/>
          <w:kern w:val="0"/>
          <w:sz w:val="18"/>
          <w:szCs w:val="18"/>
          <w:bdr w:val="none" w:sz="0" w:space="0" w:color="auto" w:frame="1"/>
          <w14:ligatures w14:val="none"/>
        </w:rPr>
        <w:t>What is Corporate Internet Banking?</w:t>
      </w:r>
    </w:p>
    <w:p w14:paraId="6C1AE975" w14:textId="77777777" w:rsidR="00925C6F" w:rsidRPr="00925C6F" w:rsidRDefault="00925C6F" w:rsidP="00925C6F">
      <w:pPr>
        <w:spacing w:after="0" w:line="300" w:lineRule="atLeast"/>
        <w:ind w:left="117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 xml:space="preserve">Corporate Internet Banking (CINB) of State Bank of India is the channel which facilitates Corporate Customers (any non- individual </w:t>
      </w:r>
      <w:proofErr w:type="gramStart"/>
      <w:r w:rsidRPr="00925C6F">
        <w:rPr>
          <w:rFonts w:ascii="Tahoma" w:eastAsia="Times New Roman" w:hAnsi="Tahoma" w:cs="Tahoma"/>
          <w:color w:val="000000"/>
          <w:kern w:val="0"/>
          <w:sz w:val="18"/>
          <w:szCs w:val="18"/>
          <w14:ligatures w14:val="none"/>
        </w:rPr>
        <w:t>customer</w:t>
      </w:r>
      <w:proofErr w:type="gramEnd"/>
      <w:r w:rsidRPr="00925C6F">
        <w:rPr>
          <w:rFonts w:ascii="Tahoma" w:eastAsia="Times New Roman" w:hAnsi="Tahoma" w:cs="Tahoma"/>
          <w:color w:val="000000"/>
          <w:kern w:val="0"/>
          <w:sz w:val="18"/>
          <w:szCs w:val="18"/>
          <w14:ligatures w14:val="none"/>
        </w:rPr>
        <w:t xml:space="preserve"> such as firms, companies, trusts, partnerships, proprietorship concerns etc.) to carry out banking activities online anywhere and anytime, aided with the power and convenience of the internet.</w:t>
      </w:r>
    </w:p>
    <w:p w14:paraId="5F7B11D5" w14:textId="77777777" w:rsidR="00925C6F" w:rsidRPr="00925C6F" w:rsidRDefault="00925C6F" w:rsidP="00925C6F">
      <w:pPr>
        <w:numPr>
          <w:ilvl w:val="0"/>
          <w:numId w:val="1"/>
        </w:numPr>
        <w:shd w:val="clear" w:color="auto" w:fill="FFFFFF"/>
        <w:spacing w:after="0" w:line="300" w:lineRule="atLeast"/>
        <w:ind w:left="1170"/>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b/>
          <w:bCs/>
          <w:color w:val="000000"/>
          <w:kern w:val="0"/>
          <w:sz w:val="18"/>
          <w:szCs w:val="18"/>
          <w:bdr w:val="none" w:sz="0" w:space="0" w:color="auto" w:frame="1"/>
          <w14:ligatures w14:val="none"/>
        </w:rPr>
        <w:t xml:space="preserve">Who can </w:t>
      </w:r>
      <w:proofErr w:type="gramStart"/>
      <w:r w:rsidRPr="00925C6F">
        <w:rPr>
          <w:rFonts w:ascii="Tahoma" w:eastAsia="Times New Roman" w:hAnsi="Tahoma" w:cs="Tahoma"/>
          <w:b/>
          <w:bCs/>
          <w:color w:val="000000"/>
          <w:kern w:val="0"/>
          <w:sz w:val="18"/>
          <w:szCs w:val="18"/>
          <w:bdr w:val="none" w:sz="0" w:space="0" w:color="auto" w:frame="1"/>
          <w14:ligatures w14:val="none"/>
        </w:rPr>
        <w:t>avail</w:t>
      </w:r>
      <w:proofErr w:type="gramEnd"/>
      <w:r w:rsidRPr="00925C6F">
        <w:rPr>
          <w:rFonts w:ascii="Tahoma" w:eastAsia="Times New Roman" w:hAnsi="Tahoma" w:cs="Tahoma"/>
          <w:b/>
          <w:bCs/>
          <w:color w:val="000000"/>
          <w:kern w:val="0"/>
          <w:sz w:val="18"/>
          <w:szCs w:val="18"/>
          <w:bdr w:val="none" w:sz="0" w:space="0" w:color="auto" w:frame="1"/>
          <w14:ligatures w14:val="none"/>
        </w:rPr>
        <w:t xml:space="preserve"> CINB?</w:t>
      </w:r>
    </w:p>
    <w:p w14:paraId="0F67FA9D" w14:textId="77777777" w:rsidR="00925C6F" w:rsidRPr="00925C6F" w:rsidRDefault="00925C6F" w:rsidP="00925C6F">
      <w:pPr>
        <w:spacing w:after="0" w:line="300" w:lineRule="atLeast"/>
        <w:ind w:left="1170"/>
        <w:jc w:val="both"/>
        <w:textAlignment w:val="baseline"/>
        <w:rPr>
          <w:rFonts w:ascii="Tahoma" w:eastAsia="Times New Roman" w:hAnsi="Tahoma" w:cs="Tahoma"/>
          <w:color w:val="000000"/>
          <w:kern w:val="0"/>
          <w:sz w:val="18"/>
          <w:szCs w:val="18"/>
          <w14:ligatures w14:val="none"/>
        </w:rPr>
      </w:pPr>
      <w:proofErr w:type="gramStart"/>
      <w:r w:rsidRPr="00925C6F">
        <w:rPr>
          <w:rFonts w:ascii="Tahoma" w:eastAsia="Times New Roman" w:hAnsi="Tahoma" w:cs="Tahoma"/>
          <w:color w:val="000000"/>
          <w:kern w:val="0"/>
          <w:sz w:val="18"/>
          <w:szCs w:val="18"/>
          <w14:ligatures w14:val="none"/>
        </w:rPr>
        <w:t>For the purpose of</w:t>
      </w:r>
      <w:proofErr w:type="gramEnd"/>
      <w:r w:rsidRPr="00925C6F">
        <w:rPr>
          <w:rFonts w:ascii="Tahoma" w:eastAsia="Times New Roman" w:hAnsi="Tahoma" w:cs="Tahoma"/>
          <w:color w:val="000000"/>
          <w:kern w:val="0"/>
          <w:sz w:val="18"/>
          <w:szCs w:val="18"/>
          <w14:ligatures w14:val="none"/>
        </w:rPr>
        <w:t xml:space="preserve"> Corporate Internet Banking, any non-individual customer, whether it is a single man enterprise, small business enterprise, firm, trust, institution, Government organization or large conglomerate is treated as a Corporate. Any Corporate maintaining account with any branch of State Bank of India can avail CINB.</w:t>
      </w:r>
    </w:p>
    <w:p w14:paraId="23061188" w14:textId="77777777" w:rsidR="00925C6F" w:rsidRPr="00925C6F" w:rsidRDefault="00925C6F" w:rsidP="00925C6F">
      <w:pPr>
        <w:numPr>
          <w:ilvl w:val="0"/>
          <w:numId w:val="1"/>
        </w:numPr>
        <w:shd w:val="clear" w:color="auto" w:fill="FFFFFF"/>
        <w:spacing w:after="0" w:line="300" w:lineRule="atLeast"/>
        <w:ind w:left="1170"/>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b/>
          <w:bCs/>
          <w:color w:val="000000"/>
          <w:kern w:val="0"/>
          <w:sz w:val="18"/>
          <w:szCs w:val="18"/>
          <w:bdr w:val="none" w:sz="0" w:space="0" w:color="auto" w:frame="1"/>
          <w14:ligatures w14:val="none"/>
        </w:rPr>
        <w:t>How to access CINB site?</w:t>
      </w:r>
    </w:p>
    <w:p w14:paraId="3ADB6699" w14:textId="77777777" w:rsidR="00925C6F" w:rsidRPr="00925C6F" w:rsidRDefault="00925C6F" w:rsidP="00925C6F">
      <w:pPr>
        <w:spacing w:after="0" w:line="300" w:lineRule="atLeast"/>
        <w:ind w:left="117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Visit online banking site of SBI at </w:t>
      </w:r>
      <w:hyperlink r:id="rId5" w:tgtFrame="_blank" w:tooltip="Online SBI" w:history="1">
        <w:r w:rsidRPr="00925C6F">
          <w:rPr>
            <w:rFonts w:ascii="Tahoma" w:eastAsia="Times New Roman" w:hAnsi="Tahoma" w:cs="Tahoma"/>
            <w:color w:val="006699"/>
            <w:kern w:val="0"/>
            <w:sz w:val="18"/>
            <w:szCs w:val="18"/>
            <w:u w:val="single"/>
            <w:bdr w:val="none" w:sz="0" w:space="0" w:color="auto" w:frame="1"/>
            <w14:ligatures w14:val="none"/>
          </w:rPr>
          <w:t>https://www.onlinesbi.sbi</w:t>
        </w:r>
      </w:hyperlink>
      <w:r w:rsidRPr="00925C6F">
        <w:rPr>
          <w:rFonts w:ascii="Tahoma" w:eastAsia="Times New Roman" w:hAnsi="Tahoma" w:cs="Tahoma"/>
          <w:color w:val="000000"/>
          <w:kern w:val="0"/>
          <w:sz w:val="18"/>
          <w:szCs w:val="18"/>
          <w14:ligatures w14:val="none"/>
        </w:rPr>
        <w:t> Click on 'Corporate Banking' caption above login option under CINB section to land on the CINB home page.</w:t>
      </w:r>
    </w:p>
    <w:p w14:paraId="0DFBCD68" w14:textId="77777777" w:rsidR="00925C6F" w:rsidRPr="00925C6F" w:rsidRDefault="00925C6F" w:rsidP="00925C6F">
      <w:pPr>
        <w:numPr>
          <w:ilvl w:val="0"/>
          <w:numId w:val="1"/>
        </w:numPr>
        <w:shd w:val="clear" w:color="auto" w:fill="FFFFFF"/>
        <w:spacing w:after="0" w:line="300" w:lineRule="atLeast"/>
        <w:ind w:left="1170"/>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b/>
          <w:bCs/>
          <w:color w:val="000000"/>
          <w:kern w:val="0"/>
          <w:sz w:val="18"/>
          <w:szCs w:val="18"/>
          <w:bdr w:val="none" w:sz="0" w:space="0" w:color="auto" w:frame="1"/>
          <w14:ligatures w14:val="none"/>
        </w:rPr>
        <w:t>Whether all branches of SBI can provide CINB facility?</w:t>
      </w:r>
    </w:p>
    <w:p w14:paraId="1003CFBF" w14:textId="77777777" w:rsidR="00925C6F" w:rsidRPr="00925C6F" w:rsidRDefault="00925C6F" w:rsidP="00925C6F">
      <w:pPr>
        <w:spacing w:after="0" w:line="300" w:lineRule="atLeast"/>
        <w:ind w:left="117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Yes, CINB facility will be made available by all branches of SBI across the country.</w:t>
      </w:r>
    </w:p>
    <w:p w14:paraId="7D45985E" w14:textId="77777777" w:rsidR="00925C6F" w:rsidRPr="00925C6F" w:rsidRDefault="00925C6F" w:rsidP="00925C6F">
      <w:pPr>
        <w:numPr>
          <w:ilvl w:val="0"/>
          <w:numId w:val="1"/>
        </w:numPr>
        <w:shd w:val="clear" w:color="auto" w:fill="FFFFFF"/>
        <w:spacing w:after="0" w:line="300" w:lineRule="atLeast"/>
        <w:ind w:left="1170"/>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b/>
          <w:bCs/>
          <w:color w:val="000000"/>
          <w:kern w:val="0"/>
          <w:sz w:val="18"/>
          <w:szCs w:val="18"/>
          <w:bdr w:val="none" w:sz="0" w:space="0" w:color="auto" w:frame="1"/>
          <w14:ligatures w14:val="none"/>
        </w:rPr>
        <w:t>Can CINB be made available to individual (personal Banking) customers?</w:t>
      </w:r>
    </w:p>
    <w:p w14:paraId="71F34103" w14:textId="77777777" w:rsidR="00925C6F" w:rsidRPr="00925C6F" w:rsidRDefault="00925C6F" w:rsidP="00925C6F">
      <w:pPr>
        <w:spacing w:after="0" w:line="300" w:lineRule="atLeast"/>
        <w:ind w:left="117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 xml:space="preserve">No, Corporate Internet Banking as the name itself indicates is meant exclusively for </w:t>
      </w:r>
      <w:proofErr w:type="gramStart"/>
      <w:r w:rsidRPr="00925C6F">
        <w:rPr>
          <w:rFonts w:ascii="Tahoma" w:eastAsia="Times New Roman" w:hAnsi="Tahoma" w:cs="Tahoma"/>
          <w:color w:val="000000"/>
          <w:kern w:val="0"/>
          <w:sz w:val="18"/>
          <w:szCs w:val="18"/>
          <w14:ligatures w14:val="none"/>
        </w:rPr>
        <w:t>Corporate</w:t>
      </w:r>
      <w:proofErr w:type="gramEnd"/>
      <w:r w:rsidRPr="00925C6F">
        <w:rPr>
          <w:rFonts w:ascii="Tahoma" w:eastAsia="Times New Roman" w:hAnsi="Tahoma" w:cs="Tahoma"/>
          <w:color w:val="000000"/>
          <w:kern w:val="0"/>
          <w:sz w:val="18"/>
          <w:szCs w:val="18"/>
          <w14:ligatures w14:val="none"/>
        </w:rPr>
        <w:t xml:space="preserve"> customers (</w:t>
      </w:r>
      <w:proofErr w:type="spellStart"/>
      <w:r w:rsidRPr="00925C6F">
        <w:rPr>
          <w:rFonts w:ascii="Tahoma" w:eastAsia="Times New Roman" w:hAnsi="Tahoma" w:cs="Tahoma"/>
          <w:color w:val="000000"/>
          <w:kern w:val="0"/>
          <w:sz w:val="18"/>
          <w:szCs w:val="18"/>
          <w14:ligatures w14:val="none"/>
        </w:rPr>
        <w:t>non individuals</w:t>
      </w:r>
      <w:proofErr w:type="spellEnd"/>
      <w:r w:rsidRPr="00925C6F">
        <w:rPr>
          <w:rFonts w:ascii="Tahoma" w:eastAsia="Times New Roman" w:hAnsi="Tahoma" w:cs="Tahoma"/>
          <w:color w:val="000000"/>
          <w:kern w:val="0"/>
          <w:sz w:val="18"/>
          <w:szCs w:val="18"/>
          <w14:ligatures w14:val="none"/>
        </w:rPr>
        <w:t>). For individual customers Retail Internet Banking facility is separately available.</w:t>
      </w:r>
    </w:p>
    <w:p w14:paraId="1C11FB77" w14:textId="77777777" w:rsidR="00925C6F" w:rsidRPr="00925C6F" w:rsidRDefault="00925C6F" w:rsidP="00925C6F">
      <w:pPr>
        <w:numPr>
          <w:ilvl w:val="0"/>
          <w:numId w:val="1"/>
        </w:numPr>
        <w:shd w:val="clear" w:color="auto" w:fill="FFFFFF"/>
        <w:spacing w:after="0" w:line="300" w:lineRule="atLeast"/>
        <w:ind w:left="1170"/>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b/>
          <w:bCs/>
          <w:color w:val="000000"/>
          <w:kern w:val="0"/>
          <w:sz w:val="18"/>
          <w:szCs w:val="18"/>
          <w:bdr w:val="none" w:sz="0" w:space="0" w:color="auto" w:frame="1"/>
          <w14:ligatures w14:val="none"/>
        </w:rPr>
        <w:t xml:space="preserve">I have availed </w:t>
      </w:r>
      <w:proofErr w:type="gramStart"/>
      <w:r w:rsidRPr="00925C6F">
        <w:rPr>
          <w:rFonts w:ascii="Tahoma" w:eastAsia="Times New Roman" w:hAnsi="Tahoma" w:cs="Tahoma"/>
          <w:b/>
          <w:bCs/>
          <w:color w:val="000000"/>
          <w:kern w:val="0"/>
          <w:sz w:val="18"/>
          <w:szCs w:val="18"/>
          <w:bdr w:val="none" w:sz="0" w:space="0" w:color="auto" w:frame="1"/>
          <w14:ligatures w14:val="none"/>
        </w:rPr>
        <w:t>Internet</w:t>
      </w:r>
      <w:proofErr w:type="gramEnd"/>
      <w:r w:rsidRPr="00925C6F">
        <w:rPr>
          <w:rFonts w:ascii="Tahoma" w:eastAsia="Times New Roman" w:hAnsi="Tahoma" w:cs="Tahoma"/>
          <w:b/>
          <w:bCs/>
          <w:color w:val="000000"/>
          <w:kern w:val="0"/>
          <w:sz w:val="18"/>
          <w:szCs w:val="18"/>
          <w:bdr w:val="none" w:sz="0" w:space="0" w:color="auto" w:frame="1"/>
          <w14:ligatures w14:val="none"/>
        </w:rPr>
        <w:t xml:space="preserve"> Banking facility on my SB/CA account as an individual. How does </w:t>
      </w:r>
      <w:proofErr w:type="gramStart"/>
      <w:r w:rsidRPr="00925C6F">
        <w:rPr>
          <w:rFonts w:ascii="Tahoma" w:eastAsia="Times New Roman" w:hAnsi="Tahoma" w:cs="Tahoma"/>
          <w:b/>
          <w:bCs/>
          <w:color w:val="000000"/>
          <w:kern w:val="0"/>
          <w:sz w:val="18"/>
          <w:szCs w:val="18"/>
          <w:bdr w:val="none" w:sz="0" w:space="0" w:color="auto" w:frame="1"/>
          <w14:ligatures w14:val="none"/>
        </w:rPr>
        <w:t>the CINB</w:t>
      </w:r>
      <w:proofErr w:type="gramEnd"/>
      <w:r w:rsidRPr="00925C6F">
        <w:rPr>
          <w:rFonts w:ascii="Tahoma" w:eastAsia="Times New Roman" w:hAnsi="Tahoma" w:cs="Tahoma"/>
          <w:b/>
          <w:bCs/>
          <w:color w:val="000000"/>
          <w:kern w:val="0"/>
          <w:sz w:val="18"/>
          <w:szCs w:val="18"/>
          <w:bdr w:val="none" w:sz="0" w:space="0" w:color="auto" w:frame="1"/>
          <w14:ligatures w14:val="none"/>
        </w:rPr>
        <w:t xml:space="preserve"> differ from that?</w:t>
      </w:r>
    </w:p>
    <w:p w14:paraId="78E8C2F1" w14:textId="77777777" w:rsidR="00925C6F" w:rsidRPr="00925C6F" w:rsidRDefault="00925C6F" w:rsidP="00925C6F">
      <w:pPr>
        <w:spacing w:after="0" w:line="300" w:lineRule="atLeast"/>
        <w:ind w:left="117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Retail internet banking is a single user product whereas CINB (</w:t>
      </w:r>
      <w:proofErr w:type="spellStart"/>
      <w:r w:rsidRPr="00925C6F">
        <w:rPr>
          <w:rFonts w:ascii="Tahoma" w:eastAsia="Times New Roman" w:hAnsi="Tahoma" w:cs="Tahoma"/>
          <w:color w:val="000000"/>
          <w:kern w:val="0"/>
          <w:sz w:val="18"/>
          <w:szCs w:val="18"/>
          <w14:ligatures w14:val="none"/>
        </w:rPr>
        <w:t>Khata</w:t>
      </w:r>
      <w:proofErr w:type="spellEnd"/>
      <w:r w:rsidRPr="00925C6F">
        <w:rPr>
          <w:rFonts w:ascii="Tahoma" w:eastAsia="Times New Roman" w:hAnsi="Tahoma" w:cs="Tahoma"/>
          <w:color w:val="000000"/>
          <w:kern w:val="0"/>
          <w:sz w:val="18"/>
          <w:szCs w:val="18"/>
          <w14:ligatures w14:val="none"/>
        </w:rPr>
        <w:t xml:space="preserve"> plus, </w:t>
      </w:r>
      <w:proofErr w:type="spellStart"/>
      <w:r w:rsidRPr="00925C6F">
        <w:rPr>
          <w:rFonts w:ascii="Tahoma" w:eastAsia="Times New Roman" w:hAnsi="Tahoma" w:cs="Tahoma"/>
          <w:color w:val="000000"/>
          <w:kern w:val="0"/>
          <w:sz w:val="18"/>
          <w:szCs w:val="18"/>
          <w14:ligatures w14:val="none"/>
        </w:rPr>
        <w:t>Vyapaar</w:t>
      </w:r>
      <w:proofErr w:type="spellEnd"/>
      <w:r w:rsidRPr="00925C6F">
        <w:rPr>
          <w:rFonts w:ascii="Tahoma" w:eastAsia="Times New Roman" w:hAnsi="Tahoma" w:cs="Tahoma"/>
          <w:color w:val="000000"/>
          <w:kern w:val="0"/>
          <w:sz w:val="18"/>
          <w:szCs w:val="18"/>
          <w14:ligatures w14:val="none"/>
        </w:rPr>
        <w:t xml:space="preserve"> and </w:t>
      </w:r>
      <w:proofErr w:type="spellStart"/>
      <w:r w:rsidRPr="00925C6F">
        <w:rPr>
          <w:rFonts w:ascii="Tahoma" w:eastAsia="Times New Roman" w:hAnsi="Tahoma" w:cs="Tahoma"/>
          <w:color w:val="000000"/>
          <w:kern w:val="0"/>
          <w:sz w:val="18"/>
          <w:szCs w:val="18"/>
          <w14:ligatures w14:val="none"/>
        </w:rPr>
        <w:t>Vistaar</w:t>
      </w:r>
      <w:proofErr w:type="spellEnd"/>
      <w:r w:rsidRPr="00925C6F">
        <w:rPr>
          <w:rFonts w:ascii="Tahoma" w:eastAsia="Times New Roman" w:hAnsi="Tahoma" w:cs="Tahoma"/>
          <w:color w:val="000000"/>
          <w:kern w:val="0"/>
          <w:sz w:val="18"/>
          <w:szCs w:val="18"/>
          <w14:ligatures w14:val="none"/>
        </w:rPr>
        <w:t>) provide for multiple users with varying powers as per requirement of the Corporate. In CINB, the Corporate gets the capability to grant discretionary access to banking accounts by internal users and dynamically manage permissions to banking transactions and monitor them.</w:t>
      </w:r>
    </w:p>
    <w:p w14:paraId="148B9908" w14:textId="77777777" w:rsidR="00925C6F" w:rsidRPr="00925C6F" w:rsidRDefault="00925C6F" w:rsidP="00925C6F">
      <w:pPr>
        <w:numPr>
          <w:ilvl w:val="0"/>
          <w:numId w:val="1"/>
        </w:numPr>
        <w:shd w:val="clear" w:color="auto" w:fill="FFFFFF"/>
        <w:spacing w:after="0" w:line="300" w:lineRule="atLeast"/>
        <w:ind w:left="1170"/>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b/>
          <w:bCs/>
          <w:color w:val="000000"/>
          <w:kern w:val="0"/>
          <w:sz w:val="18"/>
          <w:szCs w:val="18"/>
          <w:bdr w:val="none" w:sz="0" w:space="0" w:color="auto" w:frame="1"/>
          <w14:ligatures w14:val="none"/>
        </w:rPr>
        <w:t>How safe/secure is our net banking account?</w:t>
      </w:r>
    </w:p>
    <w:p w14:paraId="4A7A7696" w14:textId="77777777" w:rsidR="00925C6F" w:rsidRPr="00925C6F" w:rsidRDefault="00925C6F" w:rsidP="00925C6F">
      <w:pPr>
        <w:spacing w:after="0" w:line="300" w:lineRule="atLeast"/>
        <w:ind w:left="117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The Internet banking portal of SBI, </w:t>
      </w:r>
      <w:hyperlink r:id="rId6" w:tgtFrame="_blank" w:tooltip="Online SBI" w:history="1">
        <w:r w:rsidRPr="00925C6F">
          <w:rPr>
            <w:rFonts w:ascii="Tahoma" w:eastAsia="Times New Roman" w:hAnsi="Tahoma" w:cs="Tahoma"/>
            <w:color w:val="006699"/>
            <w:kern w:val="0"/>
            <w:sz w:val="18"/>
            <w:szCs w:val="18"/>
            <w:u w:val="single"/>
            <w:bdr w:val="none" w:sz="0" w:space="0" w:color="auto" w:frame="1"/>
            <w14:ligatures w14:val="none"/>
          </w:rPr>
          <w:t>www.onlinesbi.sbi</w:t>
        </w:r>
      </w:hyperlink>
      <w:r w:rsidRPr="00925C6F">
        <w:rPr>
          <w:rFonts w:ascii="Tahoma" w:eastAsia="Times New Roman" w:hAnsi="Tahoma" w:cs="Tahoma"/>
          <w:color w:val="000000"/>
          <w:kern w:val="0"/>
          <w:sz w:val="18"/>
          <w:szCs w:val="18"/>
          <w14:ligatures w14:val="none"/>
        </w:rPr>
        <w:t xml:space="preserve"> is a highly secure, </w:t>
      </w:r>
      <w:proofErr w:type="spellStart"/>
      <w:r w:rsidRPr="00925C6F">
        <w:rPr>
          <w:rFonts w:ascii="Tahoma" w:eastAsia="Times New Roman" w:hAnsi="Tahoma" w:cs="Tahoma"/>
          <w:color w:val="000000"/>
          <w:kern w:val="0"/>
          <w:sz w:val="18"/>
          <w:szCs w:val="18"/>
          <w14:ligatures w14:val="none"/>
        </w:rPr>
        <w:t>verisign</w:t>
      </w:r>
      <w:proofErr w:type="spellEnd"/>
      <w:r w:rsidRPr="00925C6F">
        <w:rPr>
          <w:rFonts w:ascii="Tahoma" w:eastAsia="Times New Roman" w:hAnsi="Tahoma" w:cs="Tahoma"/>
          <w:color w:val="000000"/>
          <w:kern w:val="0"/>
          <w:sz w:val="18"/>
          <w:szCs w:val="18"/>
          <w14:ligatures w14:val="none"/>
        </w:rPr>
        <w:t xml:space="preserve"> certified site with the transaction data traveling encrypted via an SSL medium (256-bit SSL tunnel), the highest level of security on the internet. The advanced EV-SSL Certificate provides evidence of authenticity to the website which safeguards users from </w:t>
      </w:r>
      <w:proofErr w:type="gramStart"/>
      <w:r w:rsidRPr="00925C6F">
        <w:rPr>
          <w:rFonts w:ascii="Tahoma" w:eastAsia="Times New Roman" w:hAnsi="Tahoma" w:cs="Tahoma"/>
          <w:color w:val="000000"/>
          <w:kern w:val="0"/>
          <w:sz w:val="18"/>
          <w:szCs w:val="18"/>
          <w14:ligatures w14:val="none"/>
        </w:rPr>
        <w:t>accessing through</w:t>
      </w:r>
      <w:proofErr w:type="gramEnd"/>
      <w:r w:rsidRPr="00925C6F">
        <w:rPr>
          <w:rFonts w:ascii="Tahoma" w:eastAsia="Times New Roman" w:hAnsi="Tahoma" w:cs="Tahoma"/>
          <w:color w:val="000000"/>
          <w:kern w:val="0"/>
          <w:sz w:val="18"/>
          <w:szCs w:val="18"/>
          <w14:ligatures w14:val="none"/>
        </w:rPr>
        <w:t xml:space="preserve"> </w:t>
      </w:r>
      <w:proofErr w:type="spellStart"/>
      <w:r w:rsidRPr="00925C6F">
        <w:rPr>
          <w:rFonts w:ascii="Tahoma" w:eastAsia="Times New Roman" w:hAnsi="Tahoma" w:cs="Tahoma"/>
          <w:color w:val="000000"/>
          <w:kern w:val="0"/>
          <w:sz w:val="18"/>
          <w:szCs w:val="18"/>
          <w14:ligatures w14:val="none"/>
        </w:rPr>
        <w:t>unauthorised</w:t>
      </w:r>
      <w:proofErr w:type="spellEnd"/>
      <w:r w:rsidRPr="00925C6F">
        <w:rPr>
          <w:rFonts w:ascii="Tahoma" w:eastAsia="Times New Roman" w:hAnsi="Tahoma" w:cs="Tahoma"/>
          <w:color w:val="000000"/>
          <w:kern w:val="0"/>
          <w:sz w:val="18"/>
          <w:szCs w:val="18"/>
          <w14:ligatures w14:val="none"/>
        </w:rPr>
        <w:t xml:space="preserve"> sites.</w:t>
      </w:r>
    </w:p>
    <w:p w14:paraId="5724388D" w14:textId="77777777" w:rsidR="00925C6F" w:rsidRPr="00925C6F" w:rsidRDefault="00925C6F" w:rsidP="00925C6F">
      <w:pPr>
        <w:numPr>
          <w:ilvl w:val="0"/>
          <w:numId w:val="1"/>
        </w:numPr>
        <w:shd w:val="clear" w:color="auto" w:fill="FFFFFF"/>
        <w:spacing w:after="0" w:line="300" w:lineRule="atLeast"/>
        <w:ind w:left="1170"/>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b/>
          <w:bCs/>
          <w:color w:val="000000"/>
          <w:kern w:val="0"/>
          <w:sz w:val="18"/>
          <w:szCs w:val="18"/>
          <w:bdr w:val="none" w:sz="0" w:space="0" w:color="auto" w:frame="1"/>
          <w14:ligatures w14:val="none"/>
        </w:rPr>
        <w:t>Corporate vary in size and constitution - from small single person entities to large conglomerates. Does SBI provide net banking facilities to all of us?</w:t>
      </w:r>
    </w:p>
    <w:p w14:paraId="239A4DD2" w14:textId="77777777" w:rsidR="00925C6F" w:rsidRPr="00925C6F" w:rsidRDefault="00925C6F" w:rsidP="00925C6F">
      <w:pPr>
        <w:spacing w:after="0" w:line="300" w:lineRule="atLeast"/>
        <w:ind w:left="117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 xml:space="preserve">Yes, at SBI, we understand the banking requirements of the various </w:t>
      </w:r>
      <w:proofErr w:type="gramStart"/>
      <w:r w:rsidRPr="00925C6F">
        <w:rPr>
          <w:rFonts w:ascii="Tahoma" w:eastAsia="Times New Roman" w:hAnsi="Tahoma" w:cs="Tahoma"/>
          <w:color w:val="000000"/>
          <w:kern w:val="0"/>
          <w:sz w:val="18"/>
          <w:szCs w:val="18"/>
          <w14:ligatures w14:val="none"/>
        </w:rPr>
        <w:t>corporate</w:t>
      </w:r>
      <w:proofErr w:type="gramEnd"/>
      <w:r w:rsidRPr="00925C6F">
        <w:rPr>
          <w:rFonts w:ascii="Tahoma" w:eastAsia="Times New Roman" w:hAnsi="Tahoma" w:cs="Tahoma"/>
          <w:color w:val="000000"/>
          <w:kern w:val="0"/>
          <w:sz w:val="18"/>
          <w:szCs w:val="18"/>
          <w14:ligatures w14:val="none"/>
        </w:rPr>
        <w:t xml:space="preserve"> according to the size and complexity. </w:t>
      </w:r>
      <w:proofErr w:type="gramStart"/>
      <w:r w:rsidRPr="00925C6F">
        <w:rPr>
          <w:rFonts w:ascii="Tahoma" w:eastAsia="Times New Roman" w:hAnsi="Tahoma" w:cs="Tahoma"/>
          <w:color w:val="000000"/>
          <w:kern w:val="0"/>
          <w:sz w:val="18"/>
          <w:szCs w:val="18"/>
          <w14:ligatures w14:val="none"/>
        </w:rPr>
        <w:t>Hence</w:t>
      </w:r>
      <w:proofErr w:type="gramEnd"/>
      <w:r w:rsidRPr="00925C6F">
        <w:rPr>
          <w:rFonts w:ascii="Tahoma" w:eastAsia="Times New Roman" w:hAnsi="Tahoma" w:cs="Tahoma"/>
          <w:color w:val="000000"/>
          <w:kern w:val="0"/>
          <w:sz w:val="18"/>
          <w:szCs w:val="18"/>
          <w14:ligatures w14:val="none"/>
        </w:rPr>
        <w:t xml:space="preserve"> we have designed a variety of Internet Banking products to suit the varying needs of different target groups. You can choose the product among the following that suits your needs best.</w:t>
      </w:r>
    </w:p>
    <w:p w14:paraId="71A82789" w14:textId="77777777" w:rsidR="00925C6F" w:rsidRPr="00925C6F" w:rsidRDefault="00925C6F" w:rsidP="00925C6F">
      <w:pPr>
        <w:numPr>
          <w:ilvl w:val="1"/>
          <w:numId w:val="2"/>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b/>
          <w:bCs/>
          <w:color w:val="000000"/>
          <w:kern w:val="0"/>
          <w:sz w:val="18"/>
          <w:szCs w:val="18"/>
          <w:bdr w:val="none" w:sz="0" w:space="0" w:color="auto" w:frame="1"/>
          <w14:ligatures w14:val="none"/>
        </w:rPr>
        <w:t>Saral</w:t>
      </w:r>
      <w:r w:rsidRPr="00925C6F">
        <w:rPr>
          <w:rFonts w:ascii="Tahoma" w:eastAsia="Times New Roman" w:hAnsi="Tahoma" w:cs="Tahoma"/>
          <w:color w:val="000000"/>
          <w:kern w:val="0"/>
          <w:sz w:val="18"/>
          <w:szCs w:val="18"/>
          <w14:ligatures w14:val="none"/>
        </w:rPr>
        <w:t xml:space="preserve"> - This is a simplified single user transactional product ideally suited for sole proprietorship concerns, micro enterprises or individual businessmen who require online transaction facility in their business accounts. The product provides transaction rights to the user involving transfer of funds to own or </w:t>
      </w:r>
      <w:proofErr w:type="gramStart"/>
      <w:r w:rsidRPr="00925C6F">
        <w:rPr>
          <w:rFonts w:ascii="Tahoma" w:eastAsia="Times New Roman" w:hAnsi="Tahoma" w:cs="Tahoma"/>
          <w:color w:val="000000"/>
          <w:kern w:val="0"/>
          <w:sz w:val="18"/>
          <w:szCs w:val="18"/>
          <w14:ligatures w14:val="none"/>
        </w:rPr>
        <w:t>third party</w:t>
      </w:r>
      <w:proofErr w:type="gramEnd"/>
      <w:r w:rsidRPr="00925C6F">
        <w:rPr>
          <w:rFonts w:ascii="Tahoma" w:eastAsia="Times New Roman" w:hAnsi="Tahoma" w:cs="Tahoma"/>
          <w:color w:val="000000"/>
          <w:kern w:val="0"/>
          <w:sz w:val="18"/>
          <w:szCs w:val="18"/>
          <w14:ligatures w14:val="none"/>
        </w:rPr>
        <w:t xml:space="preserve"> accounts limit </w:t>
      </w:r>
      <w:proofErr w:type="spellStart"/>
      <w:proofErr w:type="gramStart"/>
      <w:r w:rsidRPr="00925C6F">
        <w:rPr>
          <w:rFonts w:ascii="Tahoma" w:eastAsia="Times New Roman" w:hAnsi="Tahoma" w:cs="Tahoma"/>
          <w:color w:val="000000"/>
          <w:kern w:val="0"/>
          <w:sz w:val="18"/>
          <w:szCs w:val="18"/>
          <w14:ligatures w14:val="none"/>
        </w:rPr>
        <w:t>upto</w:t>
      </w:r>
      <w:proofErr w:type="spellEnd"/>
      <w:proofErr w:type="gramEnd"/>
      <w:r w:rsidRPr="00925C6F">
        <w:rPr>
          <w:rFonts w:ascii="Tahoma" w:eastAsia="Times New Roman" w:hAnsi="Tahoma" w:cs="Tahoma"/>
          <w:color w:val="000000"/>
          <w:kern w:val="0"/>
          <w:sz w:val="18"/>
          <w:szCs w:val="18"/>
          <w14:ligatures w14:val="none"/>
        </w:rPr>
        <w:t> </w:t>
      </w:r>
      <w:r w:rsidRPr="00925C6F">
        <w:rPr>
          <w:rFonts w:ascii="WebRupee" w:eastAsia="Times New Roman" w:hAnsi="WebRupee" w:cs="Tahoma"/>
          <w:color w:val="000000"/>
          <w:kern w:val="0"/>
          <w:sz w:val="21"/>
          <w:szCs w:val="21"/>
          <w:bdr w:val="none" w:sz="0" w:space="0" w:color="auto" w:frame="1"/>
          <w14:ligatures w14:val="none"/>
        </w:rPr>
        <w:t>Rs.</w:t>
      </w:r>
      <w:r w:rsidRPr="00925C6F">
        <w:rPr>
          <w:rFonts w:ascii="Tahoma" w:eastAsia="Times New Roman" w:hAnsi="Tahoma" w:cs="Tahoma"/>
          <w:color w:val="000000"/>
          <w:kern w:val="0"/>
          <w:sz w:val="18"/>
          <w:szCs w:val="18"/>
          <w14:ligatures w14:val="none"/>
        </w:rPr>
        <w:t>50.00 Lacs per transaction and </w:t>
      </w:r>
      <w:r w:rsidRPr="00925C6F">
        <w:rPr>
          <w:rFonts w:ascii="WebRupee" w:eastAsia="Times New Roman" w:hAnsi="WebRupee" w:cs="Tahoma"/>
          <w:color w:val="000000"/>
          <w:kern w:val="0"/>
          <w:sz w:val="21"/>
          <w:szCs w:val="21"/>
          <w:bdr w:val="none" w:sz="0" w:space="0" w:color="auto" w:frame="1"/>
          <w14:ligatures w14:val="none"/>
        </w:rPr>
        <w:t>Rs.</w:t>
      </w:r>
      <w:r w:rsidRPr="00925C6F">
        <w:rPr>
          <w:rFonts w:ascii="Tahoma" w:eastAsia="Times New Roman" w:hAnsi="Tahoma" w:cs="Tahoma"/>
          <w:color w:val="000000"/>
          <w:kern w:val="0"/>
          <w:sz w:val="18"/>
          <w:szCs w:val="18"/>
          <w14:ligatures w14:val="none"/>
        </w:rPr>
        <w:t>2 Crores per day (</w:t>
      </w:r>
      <w:r w:rsidRPr="00925C6F">
        <w:rPr>
          <w:rFonts w:ascii="Tahoma" w:eastAsia="Times New Roman" w:hAnsi="Tahoma" w:cs="Tahoma"/>
          <w:b/>
          <w:bCs/>
          <w:color w:val="000000"/>
          <w:kern w:val="0"/>
          <w:sz w:val="18"/>
          <w:szCs w:val="18"/>
          <w:bdr w:val="none" w:sz="0" w:space="0" w:color="auto" w:frame="1"/>
          <w14:ligatures w14:val="none"/>
        </w:rPr>
        <w:t xml:space="preserve">for Government / Tax transactions </w:t>
      </w:r>
      <w:proofErr w:type="spellStart"/>
      <w:r w:rsidRPr="00925C6F">
        <w:rPr>
          <w:rFonts w:ascii="Tahoma" w:eastAsia="Times New Roman" w:hAnsi="Tahoma" w:cs="Tahoma"/>
          <w:b/>
          <w:bCs/>
          <w:color w:val="000000"/>
          <w:kern w:val="0"/>
          <w:sz w:val="18"/>
          <w:szCs w:val="18"/>
          <w:bdr w:val="none" w:sz="0" w:space="0" w:color="auto" w:frame="1"/>
          <w14:ligatures w14:val="none"/>
        </w:rPr>
        <w:t>upto</w:t>
      </w:r>
      <w:proofErr w:type="spellEnd"/>
      <w:r w:rsidRPr="00925C6F">
        <w:rPr>
          <w:rFonts w:ascii="Tahoma" w:eastAsia="Times New Roman" w:hAnsi="Tahoma" w:cs="Tahoma"/>
          <w:b/>
          <w:bCs/>
          <w:color w:val="000000"/>
          <w:kern w:val="0"/>
          <w:sz w:val="18"/>
          <w:szCs w:val="18"/>
          <w:bdr w:val="none" w:sz="0" w:space="0" w:color="auto" w:frame="1"/>
          <w14:ligatures w14:val="none"/>
        </w:rPr>
        <w:t xml:space="preserve"> Rs. 5 Crores</w:t>
      </w:r>
      <w:r w:rsidRPr="00925C6F">
        <w:rPr>
          <w:rFonts w:ascii="Tahoma" w:eastAsia="Times New Roman" w:hAnsi="Tahoma" w:cs="Tahoma"/>
          <w:color w:val="000000"/>
          <w:kern w:val="0"/>
          <w:sz w:val="18"/>
          <w:szCs w:val="18"/>
          <w14:ligatures w14:val="none"/>
        </w:rPr>
        <w:t>). Both within SBI and other bank transactions are supported.</w:t>
      </w:r>
    </w:p>
    <w:p w14:paraId="5B01A017" w14:textId="77777777" w:rsidR="00925C6F" w:rsidRPr="00925C6F" w:rsidRDefault="00925C6F" w:rsidP="00925C6F">
      <w:pPr>
        <w:numPr>
          <w:ilvl w:val="1"/>
          <w:numId w:val="3"/>
        </w:numPr>
        <w:spacing w:after="0" w:line="300" w:lineRule="atLeast"/>
        <w:ind w:left="2340"/>
        <w:jc w:val="both"/>
        <w:textAlignment w:val="baseline"/>
        <w:rPr>
          <w:rFonts w:ascii="Tahoma" w:eastAsia="Times New Roman" w:hAnsi="Tahoma" w:cs="Tahoma"/>
          <w:color w:val="000000"/>
          <w:kern w:val="0"/>
          <w:sz w:val="18"/>
          <w:szCs w:val="18"/>
          <w14:ligatures w14:val="none"/>
        </w:rPr>
      </w:pPr>
      <w:proofErr w:type="spellStart"/>
      <w:r w:rsidRPr="00925C6F">
        <w:rPr>
          <w:rFonts w:ascii="Tahoma" w:eastAsia="Times New Roman" w:hAnsi="Tahoma" w:cs="Tahoma"/>
          <w:b/>
          <w:bCs/>
          <w:color w:val="000000"/>
          <w:kern w:val="0"/>
          <w:sz w:val="18"/>
          <w:szCs w:val="18"/>
          <w:bdr w:val="none" w:sz="0" w:space="0" w:color="auto" w:frame="1"/>
          <w14:ligatures w14:val="none"/>
        </w:rPr>
        <w:t>Vyapaar</w:t>
      </w:r>
      <w:proofErr w:type="spellEnd"/>
      <w:r w:rsidRPr="00925C6F">
        <w:rPr>
          <w:rFonts w:ascii="Tahoma" w:eastAsia="Times New Roman" w:hAnsi="Tahoma" w:cs="Tahoma"/>
          <w:color w:val="000000"/>
          <w:kern w:val="0"/>
          <w:sz w:val="18"/>
          <w:szCs w:val="18"/>
          <w14:ligatures w14:val="none"/>
        </w:rPr>
        <w:t xml:space="preserve"> - This is a multi-user transactional product meant for small and medium enterprises and </w:t>
      </w:r>
      <w:proofErr w:type="spellStart"/>
      <w:r w:rsidRPr="00925C6F">
        <w:rPr>
          <w:rFonts w:ascii="Tahoma" w:eastAsia="Times New Roman" w:hAnsi="Tahoma" w:cs="Tahoma"/>
          <w:color w:val="000000"/>
          <w:kern w:val="0"/>
          <w:sz w:val="18"/>
          <w:szCs w:val="18"/>
          <w14:ligatures w14:val="none"/>
        </w:rPr>
        <w:t>organisations</w:t>
      </w:r>
      <w:proofErr w:type="spellEnd"/>
      <w:r w:rsidRPr="00925C6F">
        <w:rPr>
          <w:rFonts w:ascii="Tahoma" w:eastAsia="Times New Roman" w:hAnsi="Tahoma" w:cs="Tahoma"/>
          <w:color w:val="000000"/>
          <w:kern w:val="0"/>
          <w:sz w:val="18"/>
          <w:szCs w:val="18"/>
          <w14:ligatures w14:val="none"/>
        </w:rPr>
        <w:t xml:space="preserve"> maintaining accounts with a single branch of SBI and who wish to provide discretionary access/ transaction rights to their users. The Administrator </w:t>
      </w:r>
      <w:r w:rsidRPr="00925C6F">
        <w:rPr>
          <w:rFonts w:ascii="Tahoma" w:eastAsia="Times New Roman" w:hAnsi="Tahoma" w:cs="Tahoma"/>
          <w:color w:val="000000"/>
          <w:kern w:val="0"/>
          <w:sz w:val="18"/>
          <w:szCs w:val="18"/>
          <w14:ligatures w14:val="none"/>
        </w:rPr>
        <w:lastRenderedPageBreak/>
        <w:t>of the Corporate creates other corporate users and assigns rights to them for different accounts up to a maximum transaction amount of Rs 2 Crores per transaction (</w:t>
      </w:r>
      <w:r w:rsidRPr="00925C6F">
        <w:rPr>
          <w:rFonts w:ascii="Tahoma" w:eastAsia="Times New Roman" w:hAnsi="Tahoma" w:cs="Tahoma"/>
          <w:b/>
          <w:bCs/>
          <w:color w:val="000000"/>
          <w:kern w:val="0"/>
          <w:sz w:val="18"/>
          <w:szCs w:val="18"/>
          <w:bdr w:val="none" w:sz="0" w:space="0" w:color="auto" w:frame="1"/>
          <w14:ligatures w14:val="none"/>
        </w:rPr>
        <w:t xml:space="preserve">Government / Tax transactions </w:t>
      </w:r>
      <w:proofErr w:type="spellStart"/>
      <w:proofErr w:type="gramStart"/>
      <w:r w:rsidRPr="00925C6F">
        <w:rPr>
          <w:rFonts w:ascii="Tahoma" w:eastAsia="Times New Roman" w:hAnsi="Tahoma" w:cs="Tahoma"/>
          <w:b/>
          <w:bCs/>
          <w:color w:val="000000"/>
          <w:kern w:val="0"/>
          <w:sz w:val="18"/>
          <w:szCs w:val="18"/>
          <w:bdr w:val="none" w:sz="0" w:space="0" w:color="auto" w:frame="1"/>
          <w14:ligatures w14:val="none"/>
        </w:rPr>
        <w:t>upto</w:t>
      </w:r>
      <w:proofErr w:type="spellEnd"/>
      <w:proofErr w:type="gramEnd"/>
      <w:r w:rsidRPr="00925C6F">
        <w:rPr>
          <w:rFonts w:ascii="Tahoma" w:eastAsia="Times New Roman" w:hAnsi="Tahoma" w:cs="Tahoma"/>
          <w:b/>
          <w:bCs/>
          <w:color w:val="000000"/>
          <w:kern w:val="0"/>
          <w:sz w:val="18"/>
          <w:szCs w:val="18"/>
          <w:bdr w:val="none" w:sz="0" w:space="0" w:color="auto" w:frame="1"/>
          <w14:ligatures w14:val="none"/>
        </w:rPr>
        <w:t xml:space="preserve"> Rs. 10 Crores</w:t>
      </w:r>
      <w:r w:rsidRPr="00925C6F">
        <w:rPr>
          <w:rFonts w:ascii="Tahoma" w:eastAsia="Times New Roman" w:hAnsi="Tahoma" w:cs="Tahoma"/>
          <w:color w:val="000000"/>
          <w:kern w:val="0"/>
          <w:sz w:val="18"/>
          <w:szCs w:val="18"/>
          <w14:ligatures w14:val="none"/>
        </w:rPr>
        <w:t>). There will not be any ceiling on the number of transactions per day.</w:t>
      </w:r>
    </w:p>
    <w:p w14:paraId="68676CCB" w14:textId="77777777" w:rsidR="00925C6F" w:rsidRPr="00925C6F" w:rsidRDefault="00925C6F" w:rsidP="00925C6F">
      <w:pPr>
        <w:numPr>
          <w:ilvl w:val="1"/>
          <w:numId w:val="4"/>
        </w:numPr>
        <w:spacing w:after="0" w:line="300" w:lineRule="atLeast"/>
        <w:ind w:left="2340"/>
        <w:jc w:val="both"/>
        <w:textAlignment w:val="baseline"/>
        <w:rPr>
          <w:rFonts w:ascii="Tahoma" w:eastAsia="Times New Roman" w:hAnsi="Tahoma" w:cs="Tahoma"/>
          <w:color w:val="000000"/>
          <w:kern w:val="0"/>
          <w:sz w:val="18"/>
          <w:szCs w:val="18"/>
          <w14:ligatures w14:val="none"/>
        </w:rPr>
      </w:pPr>
      <w:proofErr w:type="spellStart"/>
      <w:r w:rsidRPr="00925C6F">
        <w:rPr>
          <w:rFonts w:ascii="Tahoma" w:eastAsia="Times New Roman" w:hAnsi="Tahoma" w:cs="Tahoma"/>
          <w:b/>
          <w:bCs/>
          <w:color w:val="000000"/>
          <w:kern w:val="0"/>
          <w:sz w:val="18"/>
          <w:szCs w:val="18"/>
          <w:bdr w:val="none" w:sz="0" w:space="0" w:color="auto" w:frame="1"/>
          <w14:ligatures w14:val="none"/>
        </w:rPr>
        <w:t>Vistaar</w:t>
      </w:r>
      <w:proofErr w:type="spellEnd"/>
      <w:r w:rsidRPr="00925C6F">
        <w:rPr>
          <w:rFonts w:ascii="Tahoma" w:eastAsia="Times New Roman" w:hAnsi="Tahoma" w:cs="Tahoma"/>
          <w:color w:val="000000"/>
          <w:kern w:val="0"/>
          <w:sz w:val="18"/>
          <w:szCs w:val="18"/>
          <w14:ligatures w14:val="none"/>
        </w:rPr>
        <w:t xml:space="preserve"> - This is a complete internet banking suite for large and very large corporate, Government organizations and Institutions. The facility enables multiple users to have discretionary access / transaction rights across accounts with various branches. The Corporate Administrator creates other users and assigns rights to them for different accounts up to a maximum transaction amount of Rs 2,000 crore per transaction (Government / Tax transactions </w:t>
      </w:r>
      <w:proofErr w:type="spellStart"/>
      <w:proofErr w:type="gramStart"/>
      <w:r w:rsidRPr="00925C6F">
        <w:rPr>
          <w:rFonts w:ascii="Tahoma" w:eastAsia="Times New Roman" w:hAnsi="Tahoma" w:cs="Tahoma"/>
          <w:color w:val="000000"/>
          <w:kern w:val="0"/>
          <w:sz w:val="18"/>
          <w:szCs w:val="18"/>
          <w14:ligatures w14:val="none"/>
        </w:rPr>
        <w:t>upto</w:t>
      </w:r>
      <w:proofErr w:type="spellEnd"/>
      <w:proofErr w:type="gramEnd"/>
      <w:r w:rsidRPr="00925C6F">
        <w:rPr>
          <w:rFonts w:ascii="Tahoma" w:eastAsia="Times New Roman" w:hAnsi="Tahoma" w:cs="Tahoma"/>
          <w:color w:val="000000"/>
          <w:kern w:val="0"/>
          <w:sz w:val="18"/>
          <w:szCs w:val="18"/>
          <w14:ligatures w14:val="none"/>
        </w:rPr>
        <w:t xml:space="preserve"> Rs. 10,000 crore). There will not be any ceiling on the number of transactions per day.</w:t>
      </w:r>
    </w:p>
    <w:p w14:paraId="62C58ACD" w14:textId="77777777" w:rsidR="00925C6F" w:rsidRPr="00925C6F" w:rsidRDefault="00925C6F" w:rsidP="00925C6F">
      <w:pPr>
        <w:numPr>
          <w:ilvl w:val="1"/>
          <w:numId w:val="5"/>
        </w:numPr>
        <w:spacing w:after="0" w:line="300" w:lineRule="atLeast"/>
        <w:ind w:left="2340"/>
        <w:jc w:val="both"/>
        <w:textAlignment w:val="baseline"/>
        <w:rPr>
          <w:rFonts w:ascii="Tahoma" w:eastAsia="Times New Roman" w:hAnsi="Tahoma" w:cs="Tahoma"/>
          <w:color w:val="000000"/>
          <w:kern w:val="0"/>
          <w:sz w:val="18"/>
          <w:szCs w:val="18"/>
          <w14:ligatures w14:val="none"/>
        </w:rPr>
      </w:pPr>
      <w:proofErr w:type="spellStart"/>
      <w:r w:rsidRPr="00925C6F">
        <w:rPr>
          <w:rFonts w:ascii="Tahoma" w:eastAsia="Times New Roman" w:hAnsi="Tahoma" w:cs="Tahoma"/>
          <w:b/>
          <w:bCs/>
          <w:color w:val="000000"/>
          <w:kern w:val="0"/>
          <w:sz w:val="18"/>
          <w:szCs w:val="18"/>
          <w:bdr w:val="none" w:sz="0" w:space="0" w:color="auto" w:frame="1"/>
          <w14:ligatures w14:val="none"/>
        </w:rPr>
        <w:t>Khata</w:t>
      </w:r>
      <w:proofErr w:type="spellEnd"/>
      <w:r w:rsidRPr="00925C6F">
        <w:rPr>
          <w:rFonts w:ascii="Tahoma" w:eastAsia="Times New Roman" w:hAnsi="Tahoma" w:cs="Tahoma"/>
          <w:color w:val="000000"/>
          <w:kern w:val="0"/>
          <w:sz w:val="18"/>
          <w:szCs w:val="18"/>
          <w14:ligatures w14:val="none"/>
        </w:rPr>
        <w:t xml:space="preserve"> - This is a single user enquiry product meant for small firms or institutions who maintain accounts with only one branch of SBI and who wish to do only online enquiry and downloading of account statements. Online transactions are not allowed </w:t>
      </w:r>
      <w:proofErr w:type="gramStart"/>
      <w:r w:rsidRPr="00925C6F">
        <w:rPr>
          <w:rFonts w:ascii="Tahoma" w:eastAsia="Times New Roman" w:hAnsi="Tahoma" w:cs="Tahoma"/>
          <w:color w:val="000000"/>
          <w:kern w:val="0"/>
          <w:sz w:val="18"/>
          <w:szCs w:val="18"/>
          <w14:ligatures w14:val="none"/>
        </w:rPr>
        <w:t>in</w:t>
      </w:r>
      <w:proofErr w:type="gramEnd"/>
      <w:r w:rsidRPr="00925C6F">
        <w:rPr>
          <w:rFonts w:ascii="Tahoma" w:eastAsia="Times New Roman" w:hAnsi="Tahoma" w:cs="Tahoma"/>
          <w:color w:val="000000"/>
          <w:kern w:val="0"/>
          <w:sz w:val="18"/>
          <w:szCs w:val="18"/>
          <w14:ligatures w14:val="none"/>
        </w:rPr>
        <w:t xml:space="preserve"> this product.</w:t>
      </w:r>
    </w:p>
    <w:p w14:paraId="4F6AB942" w14:textId="77777777" w:rsidR="00925C6F" w:rsidRPr="00925C6F" w:rsidRDefault="00925C6F" w:rsidP="00925C6F">
      <w:pPr>
        <w:numPr>
          <w:ilvl w:val="1"/>
          <w:numId w:val="6"/>
        </w:numPr>
        <w:spacing w:after="0" w:line="300" w:lineRule="atLeast"/>
        <w:ind w:left="2340"/>
        <w:jc w:val="both"/>
        <w:textAlignment w:val="baseline"/>
        <w:rPr>
          <w:rFonts w:ascii="Tahoma" w:eastAsia="Times New Roman" w:hAnsi="Tahoma" w:cs="Tahoma"/>
          <w:color w:val="000000"/>
          <w:kern w:val="0"/>
          <w:sz w:val="18"/>
          <w:szCs w:val="18"/>
          <w14:ligatures w14:val="none"/>
        </w:rPr>
      </w:pPr>
      <w:proofErr w:type="spellStart"/>
      <w:r w:rsidRPr="00925C6F">
        <w:rPr>
          <w:rFonts w:ascii="Tahoma" w:eastAsia="Times New Roman" w:hAnsi="Tahoma" w:cs="Tahoma"/>
          <w:b/>
          <w:bCs/>
          <w:color w:val="000000"/>
          <w:kern w:val="0"/>
          <w:sz w:val="18"/>
          <w:szCs w:val="18"/>
          <w:bdr w:val="none" w:sz="0" w:space="0" w:color="auto" w:frame="1"/>
          <w14:ligatures w14:val="none"/>
        </w:rPr>
        <w:t>Khata</w:t>
      </w:r>
      <w:proofErr w:type="spellEnd"/>
      <w:r w:rsidRPr="00925C6F">
        <w:rPr>
          <w:rFonts w:ascii="Tahoma" w:eastAsia="Times New Roman" w:hAnsi="Tahoma" w:cs="Tahoma"/>
          <w:b/>
          <w:bCs/>
          <w:color w:val="000000"/>
          <w:kern w:val="0"/>
          <w:sz w:val="18"/>
          <w:szCs w:val="18"/>
          <w:bdr w:val="none" w:sz="0" w:space="0" w:color="auto" w:frame="1"/>
          <w14:ligatures w14:val="none"/>
        </w:rPr>
        <w:t xml:space="preserve"> Plus</w:t>
      </w:r>
      <w:r w:rsidRPr="00925C6F">
        <w:rPr>
          <w:rFonts w:ascii="Tahoma" w:eastAsia="Times New Roman" w:hAnsi="Tahoma" w:cs="Tahoma"/>
          <w:color w:val="000000"/>
          <w:kern w:val="0"/>
          <w:sz w:val="18"/>
          <w:szCs w:val="18"/>
          <w14:ligatures w14:val="none"/>
        </w:rPr>
        <w:t xml:space="preserve"> - This is a multi-user enquiry product meant for slightly larger firms or institutions banking with multiple branches of SBI. This provides </w:t>
      </w:r>
      <w:proofErr w:type="gramStart"/>
      <w:r w:rsidRPr="00925C6F">
        <w:rPr>
          <w:rFonts w:ascii="Tahoma" w:eastAsia="Times New Roman" w:hAnsi="Tahoma" w:cs="Tahoma"/>
          <w:color w:val="000000"/>
          <w:kern w:val="0"/>
          <w:sz w:val="18"/>
          <w:szCs w:val="18"/>
          <w14:ligatures w14:val="none"/>
        </w:rPr>
        <w:t>enquiry</w:t>
      </w:r>
      <w:proofErr w:type="gramEnd"/>
      <w:r w:rsidRPr="00925C6F">
        <w:rPr>
          <w:rFonts w:ascii="Tahoma" w:eastAsia="Times New Roman" w:hAnsi="Tahoma" w:cs="Tahoma"/>
          <w:color w:val="000000"/>
          <w:kern w:val="0"/>
          <w:sz w:val="18"/>
          <w:szCs w:val="18"/>
          <w14:ligatures w14:val="none"/>
        </w:rPr>
        <w:t xml:space="preserve"> facility to multiple users of the organization. Online transactions are not allowed </w:t>
      </w:r>
      <w:proofErr w:type="gramStart"/>
      <w:r w:rsidRPr="00925C6F">
        <w:rPr>
          <w:rFonts w:ascii="Tahoma" w:eastAsia="Times New Roman" w:hAnsi="Tahoma" w:cs="Tahoma"/>
          <w:color w:val="000000"/>
          <w:kern w:val="0"/>
          <w:sz w:val="18"/>
          <w:szCs w:val="18"/>
          <w14:ligatures w14:val="none"/>
        </w:rPr>
        <w:t>in</w:t>
      </w:r>
      <w:proofErr w:type="gramEnd"/>
      <w:r w:rsidRPr="00925C6F">
        <w:rPr>
          <w:rFonts w:ascii="Tahoma" w:eastAsia="Times New Roman" w:hAnsi="Tahoma" w:cs="Tahoma"/>
          <w:color w:val="000000"/>
          <w:kern w:val="0"/>
          <w:sz w:val="18"/>
          <w:szCs w:val="18"/>
          <w14:ligatures w14:val="none"/>
        </w:rPr>
        <w:t xml:space="preserve"> this product either.</w:t>
      </w:r>
    </w:p>
    <w:p w14:paraId="4C51EA33" w14:textId="77777777" w:rsidR="00925C6F" w:rsidRPr="00925C6F" w:rsidRDefault="00925C6F" w:rsidP="00925C6F">
      <w:pPr>
        <w:numPr>
          <w:ilvl w:val="0"/>
          <w:numId w:val="1"/>
        </w:numPr>
        <w:shd w:val="clear" w:color="auto" w:fill="FFFFFF"/>
        <w:spacing w:after="0" w:line="300" w:lineRule="atLeast"/>
        <w:ind w:left="1170"/>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b/>
          <w:bCs/>
          <w:color w:val="000000"/>
          <w:kern w:val="0"/>
          <w:sz w:val="18"/>
          <w:szCs w:val="18"/>
          <w:bdr w:val="none" w:sz="0" w:space="0" w:color="auto" w:frame="1"/>
          <w14:ligatures w14:val="none"/>
        </w:rPr>
        <w:t xml:space="preserve">What is the difference between </w:t>
      </w:r>
      <w:proofErr w:type="spellStart"/>
      <w:r w:rsidRPr="00925C6F">
        <w:rPr>
          <w:rFonts w:ascii="Tahoma" w:eastAsia="Times New Roman" w:hAnsi="Tahoma" w:cs="Tahoma"/>
          <w:b/>
          <w:bCs/>
          <w:color w:val="000000"/>
          <w:kern w:val="0"/>
          <w:sz w:val="18"/>
          <w:szCs w:val="18"/>
          <w:bdr w:val="none" w:sz="0" w:space="0" w:color="auto" w:frame="1"/>
          <w14:ligatures w14:val="none"/>
        </w:rPr>
        <w:t>Khata</w:t>
      </w:r>
      <w:proofErr w:type="spellEnd"/>
      <w:r w:rsidRPr="00925C6F">
        <w:rPr>
          <w:rFonts w:ascii="Tahoma" w:eastAsia="Times New Roman" w:hAnsi="Tahoma" w:cs="Tahoma"/>
          <w:b/>
          <w:bCs/>
          <w:color w:val="000000"/>
          <w:kern w:val="0"/>
          <w:sz w:val="18"/>
          <w:szCs w:val="18"/>
          <w:bdr w:val="none" w:sz="0" w:space="0" w:color="auto" w:frame="1"/>
          <w14:ligatures w14:val="none"/>
        </w:rPr>
        <w:t xml:space="preserve"> and </w:t>
      </w:r>
      <w:proofErr w:type="spellStart"/>
      <w:r w:rsidRPr="00925C6F">
        <w:rPr>
          <w:rFonts w:ascii="Tahoma" w:eastAsia="Times New Roman" w:hAnsi="Tahoma" w:cs="Tahoma"/>
          <w:b/>
          <w:bCs/>
          <w:color w:val="000000"/>
          <w:kern w:val="0"/>
          <w:sz w:val="18"/>
          <w:szCs w:val="18"/>
          <w:bdr w:val="none" w:sz="0" w:space="0" w:color="auto" w:frame="1"/>
          <w14:ligatures w14:val="none"/>
        </w:rPr>
        <w:t>Khata</w:t>
      </w:r>
      <w:proofErr w:type="spellEnd"/>
      <w:r w:rsidRPr="00925C6F">
        <w:rPr>
          <w:rFonts w:ascii="Tahoma" w:eastAsia="Times New Roman" w:hAnsi="Tahoma" w:cs="Tahoma"/>
          <w:b/>
          <w:bCs/>
          <w:color w:val="000000"/>
          <w:kern w:val="0"/>
          <w:sz w:val="18"/>
          <w:szCs w:val="18"/>
          <w:bdr w:val="none" w:sz="0" w:space="0" w:color="auto" w:frame="1"/>
          <w14:ligatures w14:val="none"/>
        </w:rPr>
        <w:t xml:space="preserve"> Plus? Names sound similar.</w:t>
      </w:r>
    </w:p>
    <w:p w14:paraId="7D927C77" w14:textId="77777777" w:rsidR="00925C6F" w:rsidRPr="00925C6F" w:rsidRDefault="00925C6F" w:rsidP="00925C6F">
      <w:pPr>
        <w:numPr>
          <w:ilvl w:val="1"/>
          <w:numId w:val="7"/>
        </w:numPr>
        <w:spacing w:after="0" w:line="300" w:lineRule="atLeast"/>
        <w:ind w:left="2340"/>
        <w:jc w:val="both"/>
        <w:textAlignment w:val="baseline"/>
        <w:rPr>
          <w:rFonts w:ascii="Tahoma" w:eastAsia="Times New Roman" w:hAnsi="Tahoma" w:cs="Tahoma"/>
          <w:color w:val="000000"/>
          <w:kern w:val="0"/>
          <w:sz w:val="18"/>
          <w:szCs w:val="18"/>
          <w14:ligatures w14:val="none"/>
        </w:rPr>
      </w:pPr>
      <w:proofErr w:type="spellStart"/>
      <w:r w:rsidRPr="00925C6F">
        <w:rPr>
          <w:rFonts w:ascii="Tahoma" w:eastAsia="Times New Roman" w:hAnsi="Tahoma" w:cs="Tahoma"/>
          <w:color w:val="000000"/>
          <w:kern w:val="0"/>
          <w:sz w:val="18"/>
          <w:szCs w:val="18"/>
          <w14:ligatures w14:val="none"/>
        </w:rPr>
        <w:t>Khata</w:t>
      </w:r>
      <w:proofErr w:type="spellEnd"/>
      <w:r w:rsidRPr="00925C6F">
        <w:rPr>
          <w:rFonts w:ascii="Tahoma" w:eastAsia="Times New Roman" w:hAnsi="Tahoma" w:cs="Tahoma"/>
          <w:color w:val="000000"/>
          <w:kern w:val="0"/>
          <w:sz w:val="18"/>
          <w:szCs w:val="18"/>
          <w14:ligatures w14:val="none"/>
        </w:rPr>
        <w:t xml:space="preserve"> is a single user enquiry facility of CINB. Accounts linked to one Customer number alone can be viewed in this facility. It cannot be upgraded to other products like </w:t>
      </w:r>
      <w:proofErr w:type="spellStart"/>
      <w:r w:rsidRPr="00925C6F">
        <w:rPr>
          <w:rFonts w:ascii="Tahoma" w:eastAsia="Times New Roman" w:hAnsi="Tahoma" w:cs="Tahoma"/>
          <w:color w:val="000000"/>
          <w:kern w:val="0"/>
          <w:sz w:val="18"/>
          <w:szCs w:val="18"/>
          <w14:ligatures w14:val="none"/>
        </w:rPr>
        <w:t>Vyapaar</w:t>
      </w:r>
      <w:proofErr w:type="spellEnd"/>
      <w:r w:rsidRPr="00925C6F">
        <w:rPr>
          <w:rFonts w:ascii="Tahoma" w:eastAsia="Times New Roman" w:hAnsi="Tahoma" w:cs="Tahoma"/>
          <w:color w:val="000000"/>
          <w:kern w:val="0"/>
          <w:sz w:val="18"/>
          <w:szCs w:val="18"/>
          <w14:ligatures w14:val="none"/>
        </w:rPr>
        <w:t xml:space="preserve"> or </w:t>
      </w:r>
      <w:proofErr w:type="spellStart"/>
      <w:r w:rsidRPr="00925C6F">
        <w:rPr>
          <w:rFonts w:ascii="Tahoma" w:eastAsia="Times New Roman" w:hAnsi="Tahoma" w:cs="Tahoma"/>
          <w:color w:val="000000"/>
          <w:kern w:val="0"/>
          <w:sz w:val="18"/>
          <w:szCs w:val="18"/>
          <w14:ligatures w14:val="none"/>
        </w:rPr>
        <w:t>Vistaar</w:t>
      </w:r>
      <w:proofErr w:type="spellEnd"/>
      <w:r w:rsidRPr="00925C6F">
        <w:rPr>
          <w:rFonts w:ascii="Tahoma" w:eastAsia="Times New Roman" w:hAnsi="Tahoma" w:cs="Tahoma"/>
          <w:color w:val="000000"/>
          <w:kern w:val="0"/>
          <w:sz w:val="18"/>
          <w:szCs w:val="18"/>
          <w14:ligatures w14:val="none"/>
        </w:rPr>
        <w:t>.</w:t>
      </w:r>
    </w:p>
    <w:p w14:paraId="77BDEE8B" w14:textId="77777777" w:rsidR="00925C6F" w:rsidRPr="00925C6F" w:rsidRDefault="00925C6F" w:rsidP="00925C6F">
      <w:pPr>
        <w:numPr>
          <w:ilvl w:val="1"/>
          <w:numId w:val="8"/>
        </w:numPr>
        <w:spacing w:after="0" w:line="300" w:lineRule="atLeast"/>
        <w:ind w:left="2340"/>
        <w:jc w:val="both"/>
        <w:textAlignment w:val="baseline"/>
        <w:rPr>
          <w:rFonts w:ascii="Tahoma" w:eastAsia="Times New Roman" w:hAnsi="Tahoma" w:cs="Tahoma"/>
          <w:color w:val="000000"/>
          <w:kern w:val="0"/>
          <w:sz w:val="18"/>
          <w:szCs w:val="18"/>
          <w14:ligatures w14:val="none"/>
        </w:rPr>
      </w:pPr>
      <w:proofErr w:type="spellStart"/>
      <w:r w:rsidRPr="00925C6F">
        <w:rPr>
          <w:rFonts w:ascii="Tahoma" w:eastAsia="Times New Roman" w:hAnsi="Tahoma" w:cs="Tahoma"/>
          <w:color w:val="000000"/>
          <w:kern w:val="0"/>
          <w:sz w:val="18"/>
          <w:szCs w:val="18"/>
          <w14:ligatures w14:val="none"/>
        </w:rPr>
        <w:t>Khata</w:t>
      </w:r>
      <w:proofErr w:type="spellEnd"/>
      <w:r w:rsidRPr="00925C6F">
        <w:rPr>
          <w:rFonts w:ascii="Tahoma" w:eastAsia="Times New Roman" w:hAnsi="Tahoma" w:cs="Tahoma"/>
          <w:color w:val="000000"/>
          <w:kern w:val="0"/>
          <w:sz w:val="18"/>
          <w:szCs w:val="18"/>
          <w14:ligatures w14:val="none"/>
        </w:rPr>
        <w:t xml:space="preserve"> plus is </w:t>
      </w:r>
      <w:proofErr w:type="gramStart"/>
      <w:r w:rsidRPr="00925C6F">
        <w:rPr>
          <w:rFonts w:ascii="Tahoma" w:eastAsia="Times New Roman" w:hAnsi="Tahoma" w:cs="Tahoma"/>
          <w:color w:val="000000"/>
          <w:kern w:val="0"/>
          <w:sz w:val="18"/>
          <w:szCs w:val="18"/>
          <w14:ligatures w14:val="none"/>
        </w:rPr>
        <w:t>multi user</w:t>
      </w:r>
      <w:proofErr w:type="gramEnd"/>
      <w:r w:rsidRPr="00925C6F">
        <w:rPr>
          <w:rFonts w:ascii="Tahoma" w:eastAsia="Times New Roman" w:hAnsi="Tahoma" w:cs="Tahoma"/>
          <w:color w:val="000000"/>
          <w:kern w:val="0"/>
          <w:sz w:val="18"/>
          <w:szCs w:val="18"/>
          <w14:ligatures w14:val="none"/>
        </w:rPr>
        <w:t xml:space="preserve"> enquiry facility. This is meant for corporate having multiple users and banking with more than one branch of SBI. Here accounts opened under several Customer numbers can be mapped to one corporate ID. Also, the corporate Administrator can give discretionary rights to the users to view accounts and download statements.</w:t>
      </w:r>
    </w:p>
    <w:p w14:paraId="4C753A83" w14:textId="77777777" w:rsidR="00925C6F" w:rsidRPr="00925C6F" w:rsidRDefault="00925C6F" w:rsidP="00925C6F">
      <w:pPr>
        <w:numPr>
          <w:ilvl w:val="0"/>
          <w:numId w:val="1"/>
        </w:numPr>
        <w:shd w:val="clear" w:color="auto" w:fill="FFFFFF"/>
        <w:spacing w:after="0" w:line="300" w:lineRule="atLeast"/>
        <w:ind w:left="1170"/>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b/>
          <w:bCs/>
          <w:color w:val="000000"/>
          <w:kern w:val="0"/>
          <w:sz w:val="18"/>
          <w:szCs w:val="18"/>
          <w:bdr w:val="none" w:sz="0" w:space="0" w:color="auto" w:frame="1"/>
          <w14:ligatures w14:val="none"/>
        </w:rPr>
        <w:t>How do we apply for CINB facility? Where do we get the requisite forms?</w:t>
      </w:r>
    </w:p>
    <w:p w14:paraId="4852A2B5" w14:textId="77777777" w:rsidR="00925C6F" w:rsidRPr="00925C6F" w:rsidRDefault="00925C6F" w:rsidP="00925C6F">
      <w:pPr>
        <w:spacing w:after="0" w:line="300" w:lineRule="atLeast"/>
        <w:ind w:left="117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 xml:space="preserve">You can approach the SBI branch where your account is maintained </w:t>
      </w:r>
      <w:proofErr w:type="gramStart"/>
      <w:r w:rsidRPr="00925C6F">
        <w:rPr>
          <w:rFonts w:ascii="Tahoma" w:eastAsia="Times New Roman" w:hAnsi="Tahoma" w:cs="Tahoma"/>
          <w:color w:val="000000"/>
          <w:kern w:val="0"/>
          <w:sz w:val="18"/>
          <w:szCs w:val="18"/>
          <w14:ligatures w14:val="none"/>
        </w:rPr>
        <w:t>for availing</w:t>
      </w:r>
      <w:proofErr w:type="gramEnd"/>
      <w:r w:rsidRPr="00925C6F">
        <w:rPr>
          <w:rFonts w:ascii="Tahoma" w:eastAsia="Times New Roman" w:hAnsi="Tahoma" w:cs="Tahoma"/>
          <w:color w:val="000000"/>
          <w:kern w:val="0"/>
          <w:sz w:val="18"/>
          <w:szCs w:val="18"/>
          <w14:ligatures w14:val="none"/>
        </w:rPr>
        <w:t xml:space="preserve"> any one of the variants of Corporate Internet Banking mentioned above at question no. 8. The registration forms required for the various products can be downloaded from our online banking website </w:t>
      </w:r>
      <w:hyperlink r:id="rId7" w:tgtFrame="_blank" w:tooltip="Online SBI" w:history="1">
        <w:r w:rsidRPr="00925C6F">
          <w:rPr>
            <w:rFonts w:ascii="Tahoma" w:eastAsia="Times New Roman" w:hAnsi="Tahoma" w:cs="Tahoma"/>
            <w:color w:val="006699"/>
            <w:kern w:val="0"/>
            <w:sz w:val="18"/>
            <w:szCs w:val="18"/>
            <w:u w:val="single"/>
            <w:bdr w:val="none" w:sz="0" w:space="0" w:color="auto" w:frame="1"/>
            <w14:ligatures w14:val="none"/>
          </w:rPr>
          <w:t>www.onlinesbi.sbi</w:t>
        </w:r>
      </w:hyperlink>
      <w:r w:rsidRPr="00925C6F">
        <w:rPr>
          <w:rFonts w:ascii="Tahoma" w:eastAsia="Times New Roman" w:hAnsi="Tahoma" w:cs="Tahoma"/>
          <w:color w:val="000000"/>
          <w:kern w:val="0"/>
          <w:sz w:val="18"/>
          <w:szCs w:val="18"/>
          <w14:ligatures w14:val="none"/>
        </w:rPr>
        <w:t xml:space="preserve"> through the link "Registration Forms" provided at the top of the Home Page of Corporate Internet Banking. Forms duly filled and accompanied </w:t>
      </w:r>
      <w:proofErr w:type="gramStart"/>
      <w:r w:rsidRPr="00925C6F">
        <w:rPr>
          <w:rFonts w:ascii="Tahoma" w:eastAsia="Times New Roman" w:hAnsi="Tahoma" w:cs="Tahoma"/>
          <w:color w:val="000000"/>
          <w:kern w:val="0"/>
          <w:sz w:val="18"/>
          <w:szCs w:val="18"/>
          <w14:ligatures w14:val="none"/>
        </w:rPr>
        <w:t>with</w:t>
      </w:r>
      <w:proofErr w:type="gramEnd"/>
      <w:r w:rsidRPr="00925C6F">
        <w:rPr>
          <w:rFonts w:ascii="Tahoma" w:eastAsia="Times New Roman" w:hAnsi="Tahoma" w:cs="Tahoma"/>
          <w:color w:val="000000"/>
          <w:kern w:val="0"/>
          <w:sz w:val="18"/>
          <w:szCs w:val="18"/>
          <w14:ligatures w14:val="none"/>
        </w:rPr>
        <w:t xml:space="preserve"> Board Resolution, wherever required, should be submitted to the branch.</w:t>
      </w:r>
    </w:p>
    <w:p w14:paraId="2538E1E8" w14:textId="77777777" w:rsidR="00925C6F" w:rsidRPr="00925C6F" w:rsidRDefault="00925C6F" w:rsidP="00925C6F">
      <w:pPr>
        <w:numPr>
          <w:ilvl w:val="0"/>
          <w:numId w:val="1"/>
        </w:numPr>
        <w:shd w:val="clear" w:color="auto" w:fill="FFFFFF"/>
        <w:spacing w:after="0" w:line="300" w:lineRule="atLeast"/>
        <w:ind w:left="1170"/>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b/>
          <w:bCs/>
          <w:color w:val="000000"/>
          <w:kern w:val="0"/>
          <w:sz w:val="18"/>
          <w:szCs w:val="18"/>
          <w:bdr w:val="none" w:sz="0" w:space="0" w:color="auto" w:frame="1"/>
          <w14:ligatures w14:val="none"/>
        </w:rPr>
        <w:t xml:space="preserve">Who are the various role holders in the </w:t>
      </w:r>
      <w:proofErr w:type="gramStart"/>
      <w:r w:rsidRPr="00925C6F">
        <w:rPr>
          <w:rFonts w:ascii="Tahoma" w:eastAsia="Times New Roman" w:hAnsi="Tahoma" w:cs="Tahoma"/>
          <w:b/>
          <w:bCs/>
          <w:color w:val="000000"/>
          <w:kern w:val="0"/>
          <w:sz w:val="18"/>
          <w:szCs w:val="18"/>
          <w:bdr w:val="none" w:sz="0" w:space="0" w:color="auto" w:frame="1"/>
          <w14:ligatures w14:val="none"/>
        </w:rPr>
        <w:t>multi user</w:t>
      </w:r>
      <w:proofErr w:type="gramEnd"/>
      <w:r w:rsidRPr="00925C6F">
        <w:rPr>
          <w:rFonts w:ascii="Tahoma" w:eastAsia="Times New Roman" w:hAnsi="Tahoma" w:cs="Tahoma"/>
          <w:b/>
          <w:bCs/>
          <w:color w:val="000000"/>
          <w:kern w:val="0"/>
          <w:sz w:val="18"/>
          <w:szCs w:val="18"/>
          <w:bdr w:val="none" w:sz="0" w:space="0" w:color="auto" w:frame="1"/>
          <w14:ligatures w14:val="none"/>
        </w:rPr>
        <w:t xml:space="preserve"> products-</w:t>
      </w:r>
      <w:proofErr w:type="spellStart"/>
      <w:r w:rsidRPr="00925C6F">
        <w:rPr>
          <w:rFonts w:ascii="Tahoma" w:eastAsia="Times New Roman" w:hAnsi="Tahoma" w:cs="Tahoma"/>
          <w:b/>
          <w:bCs/>
          <w:color w:val="000000"/>
          <w:kern w:val="0"/>
          <w:sz w:val="18"/>
          <w:szCs w:val="18"/>
          <w:bdr w:val="none" w:sz="0" w:space="0" w:color="auto" w:frame="1"/>
          <w14:ligatures w14:val="none"/>
        </w:rPr>
        <w:t>Khata</w:t>
      </w:r>
      <w:proofErr w:type="spellEnd"/>
      <w:r w:rsidRPr="00925C6F">
        <w:rPr>
          <w:rFonts w:ascii="Tahoma" w:eastAsia="Times New Roman" w:hAnsi="Tahoma" w:cs="Tahoma"/>
          <w:b/>
          <w:bCs/>
          <w:color w:val="000000"/>
          <w:kern w:val="0"/>
          <w:sz w:val="18"/>
          <w:szCs w:val="18"/>
          <w:bdr w:val="none" w:sz="0" w:space="0" w:color="auto" w:frame="1"/>
          <w14:ligatures w14:val="none"/>
        </w:rPr>
        <w:t xml:space="preserve"> Plus, </w:t>
      </w:r>
      <w:proofErr w:type="spellStart"/>
      <w:r w:rsidRPr="00925C6F">
        <w:rPr>
          <w:rFonts w:ascii="Tahoma" w:eastAsia="Times New Roman" w:hAnsi="Tahoma" w:cs="Tahoma"/>
          <w:b/>
          <w:bCs/>
          <w:color w:val="000000"/>
          <w:kern w:val="0"/>
          <w:sz w:val="18"/>
          <w:szCs w:val="18"/>
          <w:bdr w:val="none" w:sz="0" w:space="0" w:color="auto" w:frame="1"/>
          <w14:ligatures w14:val="none"/>
        </w:rPr>
        <w:t>Vyapaar</w:t>
      </w:r>
      <w:proofErr w:type="spellEnd"/>
      <w:r w:rsidRPr="00925C6F">
        <w:rPr>
          <w:rFonts w:ascii="Tahoma" w:eastAsia="Times New Roman" w:hAnsi="Tahoma" w:cs="Tahoma"/>
          <w:b/>
          <w:bCs/>
          <w:color w:val="000000"/>
          <w:kern w:val="0"/>
          <w:sz w:val="18"/>
          <w:szCs w:val="18"/>
          <w:bdr w:val="none" w:sz="0" w:space="0" w:color="auto" w:frame="1"/>
          <w14:ligatures w14:val="none"/>
        </w:rPr>
        <w:t xml:space="preserve"> and </w:t>
      </w:r>
      <w:proofErr w:type="spellStart"/>
      <w:r w:rsidRPr="00925C6F">
        <w:rPr>
          <w:rFonts w:ascii="Tahoma" w:eastAsia="Times New Roman" w:hAnsi="Tahoma" w:cs="Tahoma"/>
          <w:b/>
          <w:bCs/>
          <w:color w:val="000000"/>
          <w:kern w:val="0"/>
          <w:sz w:val="18"/>
          <w:szCs w:val="18"/>
          <w:bdr w:val="none" w:sz="0" w:space="0" w:color="auto" w:frame="1"/>
          <w14:ligatures w14:val="none"/>
        </w:rPr>
        <w:t>Vistaar</w:t>
      </w:r>
      <w:proofErr w:type="spellEnd"/>
      <w:r w:rsidRPr="00925C6F">
        <w:rPr>
          <w:rFonts w:ascii="Tahoma" w:eastAsia="Times New Roman" w:hAnsi="Tahoma" w:cs="Tahoma"/>
          <w:b/>
          <w:bCs/>
          <w:color w:val="000000"/>
          <w:kern w:val="0"/>
          <w:sz w:val="18"/>
          <w:szCs w:val="18"/>
          <w:bdr w:val="none" w:sz="0" w:space="0" w:color="auto" w:frame="1"/>
          <w14:ligatures w14:val="none"/>
        </w:rPr>
        <w:t>?</w:t>
      </w:r>
    </w:p>
    <w:p w14:paraId="123F4731" w14:textId="77777777" w:rsidR="00925C6F" w:rsidRPr="00925C6F" w:rsidRDefault="00925C6F" w:rsidP="00925C6F">
      <w:pPr>
        <w:spacing w:after="0" w:line="300" w:lineRule="atLeast"/>
        <w:ind w:left="117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The list of possible role holders in CINB is as follows:</w:t>
      </w:r>
    </w:p>
    <w:p w14:paraId="209AE856" w14:textId="77777777" w:rsidR="00925C6F" w:rsidRPr="00925C6F" w:rsidRDefault="00925C6F" w:rsidP="00925C6F">
      <w:pPr>
        <w:numPr>
          <w:ilvl w:val="1"/>
          <w:numId w:val="9"/>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b/>
          <w:bCs/>
          <w:color w:val="000000"/>
          <w:kern w:val="0"/>
          <w:sz w:val="18"/>
          <w:szCs w:val="18"/>
          <w:bdr w:val="none" w:sz="0" w:space="0" w:color="auto" w:frame="1"/>
          <w14:ligatures w14:val="none"/>
        </w:rPr>
        <w:t>Regulator </w:t>
      </w:r>
      <w:r w:rsidRPr="00925C6F">
        <w:rPr>
          <w:rFonts w:ascii="Tahoma" w:eastAsia="Times New Roman" w:hAnsi="Tahoma" w:cs="Tahoma"/>
          <w:color w:val="000000"/>
          <w:kern w:val="0"/>
          <w:sz w:val="18"/>
          <w:szCs w:val="18"/>
          <w14:ligatures w14:val="none"/>
        </w:rPr>
        <w:t xml:space="preserve">- Role of Regulator is unique to </w:t>
      </w:r>
      <w:proofErr w:type="spellStart"/>
      <w:r w:rsidRPr="00925C6F">
        <w:rPr>
          <w:rFonts w:ascii="Tahoma" w:eastAsia="Times New Roman" w:hAnsi="Tahoma" w:cs="Tahoma"/>
          <w:color w:val="000000"/>
          <w:kern w:val="0"/>
          <w:sz w:val="18"/>
          <w:szCs w:val="18"/>
          <w14:ligatures w14:val="none"/>
        </w:rPr>
        <w:t>Vistaar</w:t>
      </w:r>
      <w:proofErr w:type="spellEnd"/>
      <w:r w:rsidRPr="00925C6F">
        <w:rPr>
          <w:rFonts w:ascii="Tahoma" w:eastAsia="Times New Roman" w:hAnsi="Tahoma" w:cs="Tahoma"/>
          <w:color w:val="000000"/>
          <w:kern w:val="0"/>
          <w:sz w:val="18"/>
          <w:szCs w:val="18"/>
          <w14:ligatures w14:val="none"/>
        </w:rPr>
        <w:t xml:space="preserve"> facility. He is the executive controller of the Corporate. He defines the overall profile of the corporate in CINB. He cannot view or transact on any account in CINB.</w:t>
      </w:r>
    </w:p>
    <w:p w14:paraId="71CFF44B" w14:textId="77777777" w:rsidR="00925C6F" w:rsidRPr="00925C6F" w:rsidRDefault="00925C6F" w:rsidP="00925C6F">
      <w:pPr>
        <w:numPr>
          <w:ilvl w:val="1"/>
          <w:numId w:val="10"/>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b/>
          <w:bCs/>
          <w:color w:val="000000"/>
          <w:kern w:val="0"/>
          <w:sz w:val="18"/>
          <w:szCs w:val="18"/>
          <w:bdr w:val="none" w:sz="0" w:space="0" w:color="auto" w:frame="1"/>
          <w14:ligatures w14:val="none"/>
        </w:rPr>
        <w:t>Administrator</w:t>
      </w:r>
      <w:r w:rsidRPr="00925C6F">
        <w:rPr>
          <w:rFonts w:ascii="Tahoma" w:eastAsia="Times New Roman" w:hAnsi="Tahoma" w:cs="Tahoma"/>
          <w:color w:val="000000"/>
          <w:kern w:val="0"/>
          <w:sz w:val="18"/>
          <w:szCs w:val="18"/>
          <w14:ligatures w14:val="none"/>
        </w:rPr>
        <w:t xml:space="preserve"> - Role of Administrator is mandatory in </w:t>
      </w:r>
      <w:proofErr w:type="spellStart"/>
      <w:r w:rsidRPr="00925C6F">
        <w:rPr>
          <w:rFonts w:ascii="Tahoma" w:eastAsia="Times New Roman" w:hAnsi="Tahoma" w:cs="Tahoma"/>
          <w:color w:val="000000"/>
          <w:kern w:val="0"/>
          <w:sz w:val="18"/>
          <w:szCs w:val="18"/>
          <w14:ligatures w14:val="none"/>
        </w:rPr>
        <w:t>Khata</w:t>
      </w:r>
      <w:proofErr w:type="spellEnd"/>
      <w:r w:rsidRPr="00925C6F">
        <w:rPr>
          <w:rFonts w:ascii="Tahoma" w:eastAsia="Times New Roman" w:hAnsi="Tahoma" w:cs="Tahoma"/>
          <w:color w:val="000000"/>
          <w:kern w:val="0"/>
          <w:sz w:val="18"/>
          <w:szCs w:val="18"/>
          <w14:ligatures w14:val="none"/>
        </w:rPr>
        <w:t xml:space="preserve"> Plus, </w:t>
      </w:r>
      <w:proofErr w:type="spellStart"/>
      <w:r w:rsidRPr="00925C6F">
        <w:rPr>
          <w:rFonts w:ascii="Tahoma" w:eastAsia="Times New Roman" w:hAnsi="Tahoma" w:cs="Tahoma"/>
          <w:color w:val="000000"/>
          <w:kern w:val="0"/>
          <w:sz w:val="18"/>
          <w:szCs w:val="18"/>
          <w14:ligatures w14:val="none"/>
        </w:rPr>
        <w:t>Vyapaar</w:t>
      </w:r>
      <w:proofErr w:type="spellEnd"/>
      <w:r w:rsidRPr="00925C6F">
        <w:rPr>
          <w:rFonts w:ascii="Tahoma" w:eastAsia="Times New Roman" w:hAnsi="Tahoma" w:cs="Tahoma"/>
          <w:color w:val="000000"/>
          <w:kern w:val="0"/>
          <w:sz w:val="18"/>
          <w:szCs w:val="18"/>
          <w14:ligatures w14:val="none"/>
        </w:rPr>
        <w:t xml:space="preserve"> and </w:t>
      </w:r>
      <w:proofErr w:type="spellStart"/>
      <w:r w:rsidRPr="00925C6F">
        <w:rPr>
          <w:rFonts w:ascii="Tahoma" w:eastAsia="Times New Roman" w:hAnsi="Tahoma" w:cs="Tahoma"/>
          <w:color w:val="000000"/>
          <w:kern w:val="0"/>
          <w:sz w:val="18"/>
          <w:szCs w:val="18"/>
          <w14:ligatures w14:val="none"/>
        </w:rPr>
        <w:t>Vistaar</w:t>
      </w:r>
      <w:proofErr w:type="spellEnd"/>
      <w:r w:rsidRPr="00925C6F">
        <w:rPr>
          <w:rFonts w:ascii="Tahoma" w:eastAsia="Times New Roman" w:hAnsi="Tahoma" w:cs="Tahoma"/>
          <w:color w:val="000000"/>
          <w:kern w:val="0"/>
          <w:sz w:val="18"/>
          <w:szCs w:val="18"/>
          <w14:ligatures w14:val="none"/>
        </w:rPr>
        <w:t xml:space="preserve">. He exercises management control. He creates the other users and provides them </w:t>
      </w:r>
      <w:r w:rsidRPr="00925C6F">
        <w:rPr>
          <w:rFonts w:ascii="Tahoma" w:eastAsia="Times New Roman" w:hAnsi="Tahoma" w:cs="Tahoma"/>
          <w:color w:val="000000"/>
          <w:kern w:val="0"/>
          <w:sz w:val="18"/>
          <w:szCs w:val="18"/>
          <w14:ligatures w14:val="none"/>
        </w:rPr>
        <w:lastRenderedPageBreak/>
        <w:t>access rights to the corporate accounts. He also defines their financial powers to transact on these accounts.</w:t>
      </w:r>
    </w:p>
    <w:p w14:paraId="51DBE545" w14:textId="77777777" w:rsidR="00925C6F" w:rsidRPr="00925C6F" w:rsidRDefault="00925C6F" w:rsidP="00925C6F">
      <w:pPr>
        <w:numPr>
          <w:ilvl w:val="1"/>
          <w:numId w:val="11"/>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b/>
          <w:bCs/>
          <w:color w:val="000000"/>
          <w:kern w:val="0"/>
          <w:sz w:val="18"/>
          <w:szCs w:val="18"/>
          <w:bdr w:val="none" w:sz="0" w:space="0" w:color="auto" w:frame="1"/>
          <w14:ligatures w14:val="none"/>
        </w:rPr>
        <w:t>Enquirer</w:t>
      </w:r>
      <w:r w:rsidRPr="00925C6F">
        <w:rPr>
          <w:rFonts w:ascii="Tahoma" w:eastAsia="Times New Roman" w:hAnsi="Tahoma" w:cs="Tahoma"/>
          <w:color w:val="000000"/>
          <w:kern w:val="0"/>
          <w:sz w:val="18"/>
          <w:szCs w:val="18"/>
          <w14:ligatures w14:val="none"/>
        </w:rPr>
        <w:t xml:space="preserve"> - He can only view and download statements of the accounts mapped to him by the </w:t>
      </w:r>
      <w:proofErr w:type="gramStart"/>
      <w:r w:rsidRPr="00925C6F">
        <w:rPr>
          <w:rFonts w:ascii="Tahoma" w:eastAsia="Times New Roman" w:hAnsi="Tahoma" w:cs="Tahoma"/>
          <w:color w:val="000000"/>
          <w:kern w:val="0"/>
          <w:sz w:val="18"/>
          <w:szCs w:val="18"/>
          <w14:ligatures w14:val="none"/>
        </w:rPr>
        <w:t>Administrator</w:t>
      </w:r>
      <w:proofErr w:type="gramEnd"/>
    </w:p>
    <w:p w14:paraId="7BF76400" w14:textId="77777777" w:rsidR="00925C6F" w:rsidRPr="00925C6F" w:rsidRDefault="00925C6F" w:rsidP="00925C6F">
      <w:pPr>
        <w:numPr>
          <w:ilvl w:val="1"/>
          <w:numId w:val="12"/>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b/>
          <w:bCs/>
          <w:color w:val="000000"/>
          <w:kern w:val="0"/>
          <w:sz w:val="18"/>
          <w:szCs w:val="18"/>
          <w:bdr w:val="none" w:sz="0" w:space="0" w:color="auto" w:frame="1"/>
          <w14:ligatures w14:val="none"/>
        </w:rPr>
        <w:t>Maker</w:t>
      </w:r>
      <w:r w:rsidRPr="00925C6F">
        <w:rPr>
          <w:rFonts w:ascii="Tahoma" w:eastAsia="Times New Roman" w:hAnsi="Tahoma" w:cs="Tahoma"/>
          <w:color w:val="000000"/>
          <w:kern w:val="0"/>
          <w:sz w:val="18"/>
          <w:szCs w:val="18"/>
          <w14:ligatures w14:val="none"/>
        </w:rPr>
        <w:t xml:space="preserve"> - He is the creator of the transaction. Role applicable to </w:t>
      </w:r>
      <w:proofErr w:type="spellStart"/>
      <w:r w:rsidRPr="00925C6F">
        <w:rPr>
          <w:rFonts w:ascii="Tahoma" w:eastAsia="Times New Roman" w:hAnsi="Tahoma" w:cs="Tahoma"/>
          <w:color w:val="000000"/>
          <w:kern w:val="0"/>
          <w:sz w:val="18"/>
          <w:szCs w:val="18"/>
          <w14:ligatures w14:val="none"/>
        </w:rPr>
        <w:t>Vyapaar</w:t>
      </w:r>
      <w:proofErr w:type="spellEnd"/>
      <w:r w:rsidRPr="00925C6F">
        <w:rPr>
          <w:rFonts w:ascii="Tahoma" w:eastAsia="Times New Roman" w:hAnsi="Tahoma" w:cs="Tahoma"/>
          <w:color w:val="000000"/>
          <w:kern w:val="0"/>
          <w:sz w:val="18"/>
          <w:szCs w:val="18"/>
          <w14:ligatures w14:val="none"/>
        </w:rPr>
        <w:t xml:space="preserve"> and </w:t>
      </w:r>
      <w:proofErr w:type="spellStart"/>
      <w:r w:rsidRPr="00925C6F">
        <w:rPr>
          <w:rFonts w:ascii="Tahoma" w:eastAsia="Times New Roman" w:hAnsi="Tahoma" w:cs="Tahoma"/>
          <w:color w:val="000000"/>
          <w:kern w:val="0"/>
          <w:sz w:val="18"/>
          <w:szCs w:val="18"/>
          <w14:ligatures w14:val="none"/>
        </w:rPr>
        <w:t>Vistaar</w:t>
      </w:r>
      <w:proofErr w:type="spellEnd"/>
    </w:p>
    <w:p w14:paraId="5CC44F55" w14:textId="77777777" w:rsidR="00925C6F" w:rsidRPr="00925C6F" w:rsidRDefault="00925C6F" w:rsidP="00925C6F">
      <w:pPr>
        <w:numPr>
          <w:ilvl w:val="1"/>
          <w:numId w:val="13"/>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b/>
          <w:bCs/>
          <w:color w:val="000000"/>
          <w:kern w:val="0"/>
          <w:sz w:val="18"/>
          <w:szCs w:val="18"/>
          <w:bdr w:val="none" w:sz="0" w:space="0" w:color="auto" w:frame="1"/>
          <w14:ligatures w14:val="none"/>
        </w:rPr>
        <w:t>Authorizer</w:t>
      </w:r>
      <w:r w:rsidRPr="00925C6F">
        <w:rPr>
          <w:rFonts w:ascii="Tahoma" w:eastAsia="Times New Roman" w:hAnsi="Tahoma" w:cs="Tahoma"/>
          <w:color w:val="000000"/>
          <w:kern w:val="0"/>
          <w:sz w:val="18"/>
          <w:szCs w:val="18"/>
          <w14:ligatures w14:val="none"/>
        </w:rPr>
        <w:t xml:space="preserve"> - He authorizes transactions created by the maker. His </w:t>
      </w:r>
      <w:proofErr w:type="spellStart"/>
      <w:r w:rsidRPr="00925C6F">
        <w:rPr>
          <w:rFonts w:ascii="Tahoma" w:eastAsia="Times New Roman" w:hAnsi="Tahoma" w:cs="Tahoma"/>
          <w:color w:val="000000"/>
          <w:kern w:val="0"/>
          <w:sz w:val="18"/>
          <w:szCs w:val="18"/>
          <w14:ligatures w14:val="none"/>
        </w:rPr>
        <w:t>authorisation</w:t>
      </w:r>
      <w:proofErr w:type="spellEnd"/>
      <w:r w:rsidRPr="00925C6F">
        <w:rPr>
          <w:rFonts w:ascii="Tahoma" w:eastAsia="Times New Roman" w:hAnsi="Tahoma" w:cs="Tahoma"/>
          <w:color w:val="000000"/>
          <w:kern w:val="0"/>
          <w:sz w:val="18"/>
          <w:szCs w:val="18"/>
          <w14:ligatures w14:val="none"/>
        </w:rPr>
        <w:t xml:space="preserve"> rights are defined by the Administrator. This role is again applicable to </w:t>
      </w:r>
      <w:proofErr w:type="spellStart"/>
      <w:r w:rsidRPr="00925C6F">
        <w:rPr>
          <w:rFonts w:ascii="Tahoma" w:eastAsia="Times New Roman" w:hAnsi="Tahoma" w:cs="Tahoma"/>
          <w:color w:val="000000"/>
          <w:kern w:val="0"/>
          <w:sz w:val="18"/>
          <w:szCs w:val="18"/>
          <w14:ligatures w14:val="none"/>
        </w:rPr>
        <w:t>Vyapaar</w:t>
      </w:r>
      <w:proofErr w:type="spellEnd"/>
      <w:r w:rsidRPr="00925C6F">
        <w:rPr>
          <w:rFonts w:ascii="Tahoma" w:eastAsia="Times New Roman" w:hAnsi="Tahoma" w:cs="Tahoma"/>
          <w:color w:val="000000"/>
          <w:kern w:val="0"/>
          <w:sz w:val="18"/>
          <w:szCs w:val="18"/>
          <w14:ligatures w14:val="none"/>
        </w:rPr>
        <w:t xml:space="preserve"> and </w:t>
      </w:r>
      <w:proofErr w:type="spellStart"/>
      <w:r w:rsidRPr="00925C6F">
        <w:rPr>
          <w:rFonts w:ascii="Tahoma" w:eastAsia="Times New Roman" w:hAnsi="Tahoma" w:cs="Tahoma"/>
          <w:color w:val="000000"/>
          <w:kern w:val="0"/>
          <w:sz w:val="18"/>
          <w:szCs w:val="18"/>
          <w14:ligatures w14:val="none"/>
        </w:rPr>
        <w:t>Vistaar</w:t>
      </w:r>
      <w:proofErr w:type="spellEnd"/>
    </w:p>
    <w:p w14:paraId="7224491E" w14:textId="77777777" w:rsidR="00925C6F" w:rsidRPr="00925C6F" w:rsidRDefault="00925C6F" w:rsidP="00925C6F">
      <w:pPr>
        <w:numPr>
          <w:ilvl w:val="1"/>
          <w:numId w:val="14"/>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b/>
          <w:bCs/>
          <w:color w:val="000000"/>
          <w:kern w:val="0"/>
          <w:sz w:val="18"/>
          <w:szCs w:val="18"/>
          <w:bdr w:val="none" w:sz="0" w:space="0" w:color="auto" w:frame="1"/>
          <w14:ligatures w14:val="none"/>
        </w:rPr>
        <w:t>Uploader</w:t>
      </w:r>
      <w:r w:rsidRPr="00925C6F">
        <w:rPr>
          <w:rFonts w:ascii="Tahoma" w:eastAsia="Times New Roman" w:hAnsi="Tahoma" w:cs="Tahoma"/>
          <w:color w:val="000000"/>
          <w:kern w:val="0"/>
          <w:sz w:val="18"/>
          <w:szCs w:val="18"/>
          <w14:ligatures w14:val="none"/>
        </w:rPr>
        <w:t xml:space="preserve"> - This is an optional role in </w:t>
      </w:r>
      <w:proofErr w:type="spellStart"/>
      <w:r w:rsidRPr="00925C6F">
        <w:rPr>
          <w:rFonts w:ascii="Tahoma" w:eastAsia="Times New Roman" w:hAnsi="Tahoma" w:cs="Tahoma"/>
          <w:color w:val="000000"/>
          <w:kern w:val="0"/>
          <w:sz w:val="18"/>
          <w:szCs w:val="18"/>
          <w14:ligatures w14:val="none"/>
        </w:rPr>
        <w:t>Vyapaar</w:t>
      </w:r>
      <w:proofErr w:type="spellEnd"/>
      <w:r w:rsidRPr="00925C6F">
        <w:rPr>
          <w:rFonts w:ascii="Tahoma" w:eastAsia="Times New Roman" w:hAnsi="Tahoma" w:cs="Tahoma"/>
          <w:color w:val="000000"/>
          <w:kern w:val="0"/>
          <w:sz w:val="18"/>
          <w:szCs w:val="18"/>
          <w14:ligatures w14:val="none"/>
        </w:rPr>
        <w:t xml:space="preserve"> and </w:t>
      </w:r>
      <w:proofErr w:type="spellStart"/>
      <w:r w:rsidRPr="00925C6F">
        <w:rPr>
          <w:rFonts w:ascii="Tahoma" w:eastAsia="Times New Roman" w:hAnsi="Tahoma" w:cs="Tahoma"/>
          <w:color w:val="000000"/>
          <w:kern w:val="0"/>
          <w:sz w:val="18"/>
          <w:szCs w:val="18"/>
          <w14:ligatures w14:val="none"/>
        </w:rPr>
        <w:t>Vistaar</w:t>
      </w:r>
      <w:proofErr w:type="spellEnd"/>
      <w:r w:rsidRPr="00925C6F">
        <w:rPr>
          <w:rFonts w:ascii="Tahoma" w:eastAsia="Times New Roman" w:hAnsi="Tahoma" w:cs="Tahoma"/>
          <w:color w:val="000000"/>
          <w:kern w:val="0"/>
          <w:sz w:val="18"/>
          <w:szCs w:val="18"/>
          <w14:ligatures w14:val="none"/>
        </w:rPr>
        <w:t xml:space="preserve">. He uploads files containing bulk transaction is a pre-defined file </w:t>
      </w:r>
      <w:proofErr w:type="gramStart"/>
      <w:r w:rsidRPr="00925C6F">
        <w:rPr>
          <w:rFonts w:ascii="Tahoma" w:eastAsia="Times New Roman" w:hAnsi="Tahoma" w:cs="Tahoma"/>
          <w:color w:val="000000"/>
          <w:kern w:val="0"/>
          <w:sz w:val="18"/>
          <w:szCs w:val="18"/>
          <w14:ligatures w14:val="none"/>
        </w:rPr>
        <w:t>structure</w:t>
      </w:r>
      <w:proofErr w:type="gramEnd"/>
    </w:p>
    <w:p w14:paraId="7515EA8C" w14:textId="77777777" w:rsidR="00925C6F" w:rsidRPr="00925C6F" w:rsidRDefault="00925C6F" w:rsidP="00925C6F">
      <w:pPr>
        <w:numPr>
          <w:ilvl w:val="1"/>
          <w:numId w:val="15"/>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b/>
          <w:bCs/>
          <w:color w:val="000000"/>
          <w:kern w:val="0"/>
          <w:sz w:val="18"/>
          <w:szCs w:val="18"/>
          <w:bdr w:val="none" w:sz="0" w:space="0" w:color="auto" w:frame="1"/>
          <w14:ligatures w14:val="none"/>
        </w:rPr>
        <w:t>Auditor</w:t>
      </w:r>
      <w:r w:rsidRPr="00925C6F">
        <w:rPr>
          <w:rFonts w:ascii="Tahoma" w:eastAsia="Times New Roman" w:hAnsi="Tahoma" w:cs="Tahoma"/>
          <w:color w:val="000000"/>
          <w:kern w:val="0"/>
          <w:sz w:val="18"/>
          <w:szCs w:val="18"/>
          <w14:ligatures w14:val="none"/>
        </w:rPr>
        <w:t xml:space="preserve"> - This is an optional role in </w:t>
      </w:r>
      <w:proofErr w:type="spellStart"/>
      <w:r w:rsidRPr="00925C6F">
        <w:rPr>
          <w:rFonts w:ascii="Tahoma" w:eastAsia="Times New Roman" w:hAnsi="Tahoma" w:cs="Tahoma"/>
          <w:color w:val="000000"/>
          <w:kern w:val="0"/>
          <w:sz w:val="18"/>
          <w:szCs w:val="18"/>
          <w14:ligatures w14:val="none"/>
        </w:rPr>
        <w:t>Vistaar</w:t>
      </w:r>
      <w:proofErr w:type="spellEnd"/>
      <w:r w:rsidRPr="00925C6F">
        <w:rPr>
          <w:rFonts w:ascii="Tahoma" w:eastAsia="Times New Roman" w:hAnsi="Tahoma" w:cs="Tahoma"/>
          <w:color w:val="000000"/>
          <w:kern w:val="0"/>
          <w:sz w:val="18"/>
          <w:szCs w:val="18"/>
          <w14:ligatures w14:val="none"/>
        </w:rPr>
        <w:t xml:space="preserve">. He takes a second look at the transactions and audits them post </w:t>
      </w:r>
      <w:proofErr w:type="gramStart"/>
      <w:r w:rsidRPr="00925C6F">
        <w:rPr>
          <w:rFonts w:ascii="Tahoma" w:eastAsia="Times New Roman" w:hAnsi="Tahoma" w:cs="Tahoma"/>
          <w:color w:val="000000"/>
          <w:kern w:val="0"/>
          <w:sz w:val="18"/>
          <w:szCs w:val="18"/>
          <w14:ligatures w14:val="none"/>
        </w:rPr>
        <w:t>facto</w:t>
      </w:r>
      <w:proofErr w:type="gramEnd"/>
    </w:p>
    <w:p w14:paraId="64D3F75D" w14:textId="77777777" w:rsidR="00925C6F" w:rsidRPr="00925C6F" w:rsidRDefault="00925C6F" w:rsidP="00925C6F">
      <w:pPr>
        <w:numPr>
          <w:ilvl w:val="1"/>
          <w:numId w:val="16"/>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b/>
          <w:bCs/>
          <w:color w:val="000000"/>
          <w:kern w:val="0"/>
          <w:sz w:val="18"/>
          <w:szCs w:val="18"/>
          <w:bdr w:val="none" w:sz="0" w:space="0" w:color="auto" w:frame="1"/>
          <w14:ligatures w14:val="none"/>
        </w:rPr>
        <w:t>Approver</w:t>
      </w:r>
      <w:r w:rsidRPr="00925C6F">
        <w:rPr>
          <w:rFonts w:ascii="Tahoma" w:eastAsia="Times New Roman" w:hAnsi="Tahoma" w:cs="Tahoma"/>
          <w:color w:val="000000"/>
          <w:kern w:val="0"/>
          <w:sz w:val="18"/>
          <w:szCs w:val="18"/>
          <w14:ligatures w14:val="none"/>
        </w:rPr>
        <w:t xml:space="preserve"> - This again is an optional role in </w:t>
      </w:r>
      <w:proofErr w:type="spellStart"/>
      <w:r w:rsidRPr="00925C6F">
        <w:rPr>
          <w:rFonts w:ascii="Tahoma" w:eastAsia="Times New Roman" w:hAnsi="Tahoma" w:cs="Tahoma"/>
          <w:color w:val="000000"/>
          <w:kern w:val="0"/>
          <w:sz w:val="18"/>
          <w:szCs w:val="18"/>
          <w14:ligatures w14:val="none"/>
        </w:rPr>
        <w:t>Vistaar</w:t>
      </w:r>
      <w:proofErr w:type="spellEnd"/>
      <w:r w:rsidRPr="00925C6F">
        <w:rPr>
          <w:rFonts w:ascii="Tahoma" w:eastAsia="Times New Roman" w:hAnsi="Tahoma" w:cs="Tahoma"/>
          <w:color w:val="000000"/>
          <w:kern w:val="0"/>
          <w:sz w:val="18"/>
          <w:szCs w:val="18"/>
          <w14:ligatures w14:val="none"/>
        </w:rPr>
        <w:t xml:space="preserve">. Approver checks the transaction before </w:t>
      </w:r>
      <w:proofErr w:type="spellStart"/>
      <w:proofErr w:type="gramStart"/>
      <w:r w:rsidRPr="00925C6F">
        <w:rPr>
          <w:rFonts w:ascii="Tahoma" w:eastAsia="Times New Roman" w:hAnsi="Tahoma" w:cs="Tahoma"/>
          <w:color w:val="000000"/>
          <w:kern w:val="0"/>
          <w:sz w:val="18"/>
          <w:szCs w:val="18"/>
          <w14:ligatures w14:val="none"/>
        </w:rPr>
        <w:t>authorisation</w:t>
      </w:r>
      <w:proofErr w:type="spellEnd"/>
      <w:proofErr w:type="gramEnd"/>
    </w:p>
    <w:p w14:paraId="32C5AA64" w14:textId="77777777" w:rsidR="00925C6F" w:rsidRPr="00925C6F" w:rsidRDefault="00925C6F" w:rsidP="00925C6F">
      <w:pPr>
        <w:numPr>
          <w:ilvl w:val="1"/>
          <w:numId w:val="17"/>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b/>
          <w:bCs/>
          <w:color w:val="000000"/>
          <w:kern w:val="0"/>
          <w:sz w:val="18"/>
          <w:szCs w:val="18"/>
          <w:bdr w:val="none" w:sz="0" w:space="0" w:color="auto" w:frame="1"/>
          <w14:ligatures w14:val="none"/>
        </w:rPr>
        <w:t>Super Enquirer</w:t>
      </w:r>
      <w:r w:rsidRPr="00925C6F">
        <w:rPr>
          <w:rFonts w:ascii="Tahoma" w:eastAsia="Times New Roman" w:hAnsi="Tahoma" w:cs="Tahoma"/>
          <w:color w:val="000000"/>
          <w:kern w:val="0"/>
          <w:sz w:val="18"/>
          <w:szCs w:val="18"/>
          <w14:ligatures w14:val="none"/>
        </w:rPr>
        <w:t xml:space="preserve"> - He has </w:t>
      </w:r>
      <w:proofErr w:type="gramStart"/>
      <w:r w:rsidRPr="00925C6F">
        <w:rPr>
          <w:rFonts w:ascii="Tahoma" w:eastAsia="Times New Roman" w:hAnsi="Tahoma" w:cs="Tahoma"/>
          <w:color w:val="000000"/>
          <w:kern w:val="0"/>
          <w:sz w:val="18"/>
          <w:szCs w:val="18"/>
          <w14:ligatures w14:val="none"/>
        </w:rPr>
        <w:t>rights</w:t>
      </w:r>
      <w:proofErr w:type="gramEnd"/>
      <w:r w:rsidRPr="00925C6F">
        <w:rPr>
          <w:rFonts w:ascii="Tahoma" w:eastAsia="Times New Roman" w:hAnsi="Tahoma" w:cs="Tahoma"/>
          <w:color w:val="000000"/>
          <w:kern w:val="0"/>
          <w:sz w:val="18"/>
          <w:szCs w:val="18"/>
          <w14:ligatures w14:val="none"/>
        </w:rPr>
        <w:t xml:space="preserve"> to enquire any account of the corporate maintained at any branch. This role is also </w:t>
      </w:r>
      <w:proofErr w:type="gramStart"/>
      <w:r w:rsidRPr="00925C6F">
        <w:rPr>
          <w:rFonts w:ascii="Tahoma" w:eastAsia="Times New Roman" w:hAnsi="Tahoma" w:cs="Tahoma"/>
          <w:color w:val="000000"/>
          <w:kern w:val="0"/>
          <w:sz w:val="18"/>
          <w:szCs w:val="18"/>
          <w14:ligatures w14:val="none"/>
        </w:rPr>
        <w:t>optional</w:t>
      </w:r>
      <w:proofErr w:type="gramEnd"/>
    </w:p>
    <w:p w14:paraId="64267E9D" w14:textId="77777777" w:rsidR="00925C6F" w:rsidRPr="00925C6F" w:rsidRDefault="00925C6F" w:rsidP="00925C6F">
      <w:pPr>
        <w:numPr>
          <w:ilvl w:val="0"/>
          <w:numId w:val="1"/>
        </w:numPr>
        <w:shd w:val="clear" w:color="auto" w:fill="FFFFFF"/>
        <w:spacing w:after="0" w:line="300" w:lineRule="atLeast"/>
        <w:ind w:left="1170"/>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b/>
          <w:bCs/>
          <w:color w:val="000000"/>
          <w:kern w:val="0"/>
          <w:sz w:val="18"/>
          <w:szCs w:val="18"/>
          <w:bdr w:val="none" w:sz="0" w:space="0" w:color="auto" w:frame="1"/>
          <w14:ligatures w14:val="none"/>
        </w:rPr>
        <w:t>Which role holders will be created by the branch?</w:t>
      </w:r>
    </w:p>
    <w:p w14:paraId="33D44765" w14:textId="77777777" w:rsidR="00925C6F" w:rsidRPr="00925C6F" w:rsidRDefault="00925C6F" w:rsidP="00925C6F">
      <w:pPr>
        <w:spacing w:after="0" w:line="300" w:lineRule="atLeast"/>
        <w:ind w:left="117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The Branch will create a Corporate ID and provide User ID and password for the following corporate role holders.</w:t>
      </w:r>
    </w:p>
    <w:p w14:paraId="71C3B8EB" w14:textId="77777777" w:rsidR="00925C6F" w:rsidRPr="00925C6F" w:rsidRDefault="00925C6F" w:rsidP="00925C6F">
      <w:pPr>
        <w:numPr>
          <w:ilvl w:val="1"/>
          <w:numId w:val="18"/>
        </w:numPr>
        <w:spacing w:after="0" w:line="300" w:lineRule="atLeast"/>
        <w:ind w:left="2340"/>
        <w:jc w:val="both"/>
        <w:textAlignment w:val="baseline"/>
        <w:rPr>
          <w:rFonts w:ascii="Tahoma" w:eastAsia="Times New Roman" w:hAnsi="Tahoma" w:cs="Tahoma"/>
          <w:color w:val="000000"/>
          <w:kern w:val="0"/>
          <w:sz w:val="18"/>
          <w:szCs w:val="18"/>
          <w14:ligatures w14:val="none"/>
        </w:rPr>
      </w:pPr>
      <w:proofErr w:type="spellStart"/>
      <w:proofErr w:type="gramStart"/>
      <w:r w:rsidRPr="00925C6F">
        <w:rPr>
          <w:rFonts w:ascii="Tahoma" w:eastAsia="Times New Roman" w:hAnsi="Tahoma" w:cs="Tahoma"/>
          <w:b/>
          <w:bCs/>
          <w:color w:val="000000"/>
          <w:kern w:val="0"/>
          <w:sz w:val="18"/>
          <w:szCs w:val="18"/>
          <w:bdr w:val="none" w:sz="0" w:space="0" w:color="auto" w:frame="1"/>
          <w14:ligatures w14:val="none"/>
        </w:rPr>
        <w:t>Vistaar</w:t>
      </w:r>
      <w:proofErr w:type="spellEnd"/>
      <w:r w:rsidRPr="00925C6F">
        <w:rPr>
          <w:rFonts w:ascii="Tahoma" w:eastAsia="Times New Roman" w:hAnsi="Tahoma" w:cs="Tahoma"/>
          <w:color w:val="000000"/>
          <w:kern w:val="0"/>
          <w:sz w:val="18"/>
          <w:szCs w:val="18"/>
          <w14:ligatures w14:val="none"/>
        </w:rPr>
        <w:t> :</w:t>
      </w:r>
      <w:proofErr w:type="gramEnd"/>
      <w:r w:rsidRPr="00925C6F">
        <w:rPr>
          <w:rFonts w:ascii="Tahoma" w:eastAsia="Times New Roman" w:hAnsi="Tahoma" w:cs="Tahoma"/>
          <w:color w:val="000000"/>
          <w:kern w:val="0"/>
          <w:sz w:val="18"/>
          <w:szCs w:val="18"/>
          <w14:ligatures w14:val="none"/>
        </w:rPr>
        <w:t xml:space="preserve"> Regulator and Administrator</w:t>
      </w:r>
    </w:p>
    <w:p w14:paraId="7C99F74B" w14:textId="77777777" w:rsidR="00925C6F" w:rsidRPr="00925C6F" w:rsidRDefault="00925C6F" w:rsidP="00925C6F">
      <w:pPr>
        <w:numPr>
          <w:ilvl w:val="1"/>
          <w:numId w:val="19"/>
        </w:numPr>
        <w:spacing w:after="0" w:line="300" w:lineRule="atLeast"/>
        <w:ind w:left="2340"/>
        <w:jc w:val="both"/>
        <w:textAlignment w:val="baseline"/>
        <w:rPr>
          <w:rFonts w:ascii="Tahoma" w:eastAsia="Times New Roman" w:hAnsi="Tahoma" w:cs="Tahoma"/>
          <w:color w:val="000000"/>
          <w:kern w:val="0"/>
          <w:sz w:val="18"/>
          <w:szCs w:val="18"/>
          <w14:ligatures w14:val="none"/>
        </w:rPr>
      </w:pPr>
      <w:proofErr w:type="spellStart"/>
      <w:r w:rsidRPr="00925C6F">
        <w:rPr>
          <w:rFonts w:ascii="Tahoma" w:eastAsia="Times New Roman" w:hAnsi="Tahoma" w:cs="Tahoma"/>
          <w:b/>
          <w:bCs/>
          <w:color w:val="000000"/>
          <w:kern w:val="0"/>
          <w:sz w:val="18"/>
          <w:szCs w:val="18"/>
          <w:bdr w:val="none" w:sz="0" w:space="0" w:color="auto" w:frame="1"/>
          <w14:ligatures w14:val="none"/>
        </w:rPr>
        <w:t>Vyapaar</w:t>
      </w:r>
      <w:proofErr w:type="spellEnd"/>
      <w:r w:rsidRPr="00925C6F">
        <w:rPr>
          <w:rFonts w:ascii="Tahoma" w:eastAsia="Times New Roman" w:hAnsi="Tahoma" w:cs="Tahoma"/>
          <w:b/>
          <w:bCs/>
          <w:color w:val="000000"/>
          <w:kern w:val="0"/>
          <w:sz w:val="18"/>
          <w:szCs w:val="18"/>
          <w:bdr w:val="none" w:sz="0" w:space="0" w:color="auto" w:frame="1"/>
          <w14:ligatures w14:val="none"/>
        </w:rPr>
        <w:t xml:space="preserve"> and </w:t>
      </w:r>
      <w:proofErr w:type="spellStart"/>
      <w:r w:rsidRPr="00925C6F">
        <w:rPr>
          <w:rFonts w:ascii="Tahoma" w:eastAsia="Times New Roman" w:hAnsi="Tahoma" w:cs="Tahoma"/>
          <w:b/>
          <w:bCs/>
          <w:color w:val="000000"/>
          <w:kern w:val="0"/>
          <w:sz w:val="18"/>
          <w:szCs w:val="18"/>
          <w:bdr w:val="none" w:sz="0" w:space="0" w:color="auto" w:frame="1"/>
          <w14:ligatures w14:val="none"/>
        </w:rPr>
        <w:t>Khata</w:t>
      </w:r>
      <w:proofErr w:type="spellEnd"/>
      <w:r w:rsidRPr="00925C6F">
        <w:rPr>
          <w:rFonts w:ascii="Tahoma" w:eastAsia="Times New Roman" w:hAnsi="Tahoma" w:cs="Tahoma"/>
          <w:b/>
          <w:bCs/>
          <w:color w:val="000000"/>
          <w:kern w:val="0"/>
          <w:sz w:val="18"/>
          <w:szCs w:val="18"/>
          <w:bdr w:val="none" w:sz="0" w:space="0" w:color="auto" w:frame="1"/>
          <w14:ligatures w14:val="none"/>
        </w:rPr>
        <w:t xml:space="preserve"> </w:t>
      </w:r>
      <w:proofErr w:type="gramStart"/>
      <w:r w:rsidRPr="00925C6F">
        <w:rPr>
          <w:rFonts w:ascii="Tahoma" w:eastAsia="Times New Roman" w:hAnsi="Tahoma" w:cs="Tahoma"/>
          <w:b/>
          <w:bCs/>
          <w:color w:val="000000"/>
          <w:kern w:val="0"/>
          <w:sz w:val="18"/>
          <w:szCs w:val="18"/>
          <w:bdr w:val="none" w:sz="0" w:space="0" w:color="auto" w:frame="1"/>
          <w14:ligatures w14:val="none"/>
        </w:rPr>
        <w:t>Plus </w:t>
      </w:r>
      <w:r w:rsidRPr="00925C6F">
        <w:rPr>
          <w:rFonts w:ascii="Tahoma" w:eastAsia="Times New Roman" w:hAnsi="Tahoma" w:cs="Tahoma"/>
          <w:color w:val="000000"/>
          <w:kern w:val="0"/>
          <w:sz w:val="18"/>
          <w:szCs w:val="18"/>
          <w14:ligatures w14:val="none"/>
        </w:rPr>
        <w:t>:</w:t>
      </w:r>
      <w:proofErr w:type="gramEnd"/>
      <w:r w:rsidRPr="00925C6F">
        <w:rPr>
          <w:rFonts w:ascii="Tahoma" w:eastAsia="Times New Roman" w:hAnsi="Tahoma" w:cs="Tahoma"/>
          <w:color w:val="000000"/>
          <w:kern w:val="0"/>
          <w:sz w:val="18"/>
          <w:szCs w:val="18"/>
          <w14:ligatures w14:val="none"/>
        </w:rPr>
        <w:t xml:space="preserve"> Administrator</w:t>
      </w:r>
    </w:p>
    <w:p w14:paraId="39B0F60D" w14:textId="77777777" w:rsidR="00925C6F" w:rsidRPr="00925C6F" w:rsidRDefault="00925C6F" w:rsidP="00925C6F">
      <w:pPr>
        <w:numPr>
          <w:ilvl w:val="1"/>
          <w:numId w:val="20"/>
        </w:numPr>
        <w:spacing w:after="0" w:line="300" w:lineRule="atLeast"/>
        <w:ind w:left="2340"/>
        <w:jc w:val="both"/>
        <w:textAlignment w:val="baseline"/>
        <w:rPr>
          <w:rFonts w:ascii="Tahoma" w:eastAsia="Times New Roman" w:hAnsi="Tahoma" w:cs="Tahoma"/>
          <w:color w:val="000000"/>
          <w:kern w:val="0"/>
          <w:sz w:val="18"/>
          <w:szCs w:val="18"/>
          <w14:ligatures w14:val="none"/>
        </w:rPr>
      </w:pPr>
      <w:proofErr w:type="spellStart"/>
      <w:r w:rsidRPr="00925C6F">
        <w:rPr>
          <w:rFonts w:ascii="Tahoma" w:eastAsia="Times New Roman" w:hAnsi="Tahoma" w:cs="Tahoma"/>
          <w:b/>
          <w:bCs/>
          <w:color w:val="000000"/>
          <w:kern w:val="0"/>
          <w:sz w:val="18"/>
          <w:szCs w:val="18"/>
          <w:bdr w:val="none" w:sz="0" w:space="0" w:color="auto" w:frame="1"/>
          <w14:ligatures w14:val="none"/>
        </w:rPr>
        <w:t>Khata</w:t>
      </w:r>
      <w:proofErr w:type="spellEnd"/>
      <w:r w:rsidRPr="00925C6F">
        <w:rPr>
          <w:rFonts w:ascii="Tahoma" w:eastAsia="Times New Roman" w:hAnsi="Tahoma" w:cs="Tahoma"/>
          <w:b/>
          <w:bCs/>
          <w:color w:val="000000"/>
          <w:kern w:val="0"/>
          <w:sz w:val="18"/>
          <w:szCs w:val="18"/>
          <w:bdr w:val="none" w:sz="0" w:space="0" w:color="auto" w:frame="1"/>
          <w14:ligatures w14:val="none"/>
        </w:rPr>
        <w:t xml:space="preserve"> and </w:t>
      </w:r>
      <w:proofErr w:type="gramStart"/>
      <w:r w:rsidRPr="00925C6F">
        <w:rPr>
          <w:rFonts w:ascii="Tahoma" w:eastAsia="Times New Roman" w:hAnsi="Tahoma" w:cs="Tahoma"/>
          <w:b/>
          <w:bCs/>
          <w:color w:val="000000"/>
          <w:kern w:val="0"/>
          <w:sz w:val="18"/>
          <w:szCs w:val="18"/>
          <w:bdr w:val="none" w:sz="0" w:space="0" w:color="auto" w:frame="1"/>
          <w14:ligatures w14:val="none"/>
        </w:rPr>
        <w:t>Saral </w:t>
      </w:r>
      <w:r w:rsidRPr="00925C6F">
        <w:rPr>
          <w:rFonts w:ascii="Tahoma" w:eastAsia="Times New Roman" w:hAnsi="Tahoma" w:cs="Tahoma"/>
          <w:color w:val="000000"/>
          <w:kern w:val="0"/>
          <w:sz w:val="18"/>
          <w:szCs w:val="18"/>
          <w14:ligatures w14:val="none"/>
        </w:rPr>
        <w:t>:</w:t>
      </w:r>
      <w:proofErr w:type="gramEnd"/>
      <w:r w:rsidRPr="00925C6F">
        <w:rPr>
          <w:rFonts w:ascii="Tahoma" w:eastAsia="Times New Roman" w:hAnsi="Tahoma" w:cs="Tahoma"/>
          <w:color w:val="000000"/>
          <w:kern w:val="0"/>
          <w:sz w:val="18"/>
          <w:szCs w:val="18"/>
          <w14:ligatures w14:val="none"/>
        </w:rPr>
        <w:t xml:space="preserve"> User</w:t>
      </w:r>
    </w:p>
    <w:p w14:paraId="54DC29A9" w14:textId="77777777" w:rsidR="00925C6F" w:rsidRPr="00925C6F" w:rsidRDefault="00925C6F" w:rsidP="00925C6F">
      <w:pPr>
        <w:numPr>
          <w:ilvl w:val="1"/>
          <w:numId w:val="21"/>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b/>
          <w:bCs/>
          <w:color w:val="000000"/>
          <w:kern w:val="0"/>
          <w:sz w:val="18"/>
          <w:szCs w:val="18"/>
          <w:bdr w:val="none" w:sz="0" w:space="0" w:color="auto" w:frame="1"/>
          <w14:ligatures w14:val="none"/>
        </w:rPr>
        <w:t>GINB</w:t>
      </w:r>
      <w:r w:rsidRPr="00925C6F">
        <w:rPr>
          <w:rFonts w:ascii="Tahoma" w:eastAsia="Times New Roman" w:hAnsi="Tahoma" w:cs="Tahoma"/>
          <w:color w:val="000000"/>
          <w:kern w:val="0"/>
          <w:sz w:val="18"/>
          <w:szCs w:val="18"/>
          <w14:ligatures w14:val="none"/>
        </w:rPr>
        <w:t>: Regulator, Administrator &amp; User</w:t>
      </w:r>
    </w:p>
    <w:p w14:paraId="1D37298A" w14:textId="77777777" w:rsidR="00925C6F" w:rsidRPr="00925C6F" w:rsidRDefault="00925C6F" w:rsidP="00925C6F">
      <w:pPr>
        <w:numPr>
          <w:ilvl w:val="0"/>
          <w:numId w:val="1"/>
        </w:numPr>
        <w:shd w:val="clear" w:color="auto" w:fill="FFFFFF"/>
        <w:spacing w:after="0" w:line="300" w:lineRule="atLeast"/>
        <w:ind w:left="1170"/>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b/>
          <w:bCs/>
          <w:color w:val="000000"/>
          <w:kern w:val="0"/>
          <w:sz w:val="18"/>
          <w:szCs w:val="18"/>
          <w:bdr w:val="none" w:sz="0" w:space="0" w:color="auto" w:frame="1"/>
          <w14:ligatures w14:val="none"/>
        </w:rPr>
        <w:t>We wish to get the User ID and password immediately after our application is accepted by the Branch. Is this possible?</w:t>
      </w:r>
    </w:p>
    <w:p w14:paraId="6841513F" w14:textId="77777777" w:rsidR="00925C6F" w:rsidRPr="00925C6F" w:rsidRDefault="00925C6F" w:rsidP="00925C6F">
      <w:pPr>
        <w:spacing w:after="0" w:line="300" w:lineRule="atLeast"/>
        <w:ind w:left="117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 xml:space="preserve">Yes. The User ID and Password may be issued by means of </w:t>
      </w:r>
      <w:proofErr w:type="gramStart"/>
      <w:r w:rsidRPr="00925C6F">
        <w:rPr>
          <w:rFonts w:ascii="Tahoma" w:eastAsia="Times New Roman" w:hAnsi="Tahoma" w:cs="Tahoma"/>
          <w:color w:val="000000"/>
          <w:kern w:val="0"/>
          <w:sz w:val="18"/>
          <w:szCs w:val="18"/>
          <w14:ligatures w14:val="none"/>
        </w:rPr>
        <w:t>Pre Printed</w:t>
      </w:r>
      <w:proofErr w:type="gramEnd"/>
      <w:r w:rsidRPr="00925C6F">
        <w:rPr>
          <w:rFonts w:ascii="Tahoma" w:eastAsia="Times New Roman" w:hAnsi="Tahoma" w:cs="Tahoma"/>
          <w:color w:val="000000"/>
          <w:kern w:val="0"/>
          <w:sz w:val="18"/>
          <w:szCs w:val="18"/>
          <w14:ligatures w14:val="none"/>
        </w:rPr>
        <w:t xml:space="preserve"> Kit which is handed over to the respective user against his/her acknowledgment.</w:t>
      </w:r>
    </w:p>
    <w:p w14:paraId="2CD6CDFB" w14:textId="77777777" w:rsidR="00925C6F" w:rsidRPr="00925C6F" w:rsidRDefault="00925C6F" w:rsidP="00925C6F">
      <w:pPr>
        <w:numPr>
          <w:ilvl w:val="0"/>
          <w:numId w:val="1"/>
        </w:numPr>
        <w:shd w:val="clear" w:color="auto" w:fill="FFFFFF"/>
        <w:spacing w:after="0" w:line="300" w:lineRule="atLeast"/>
        <w:ind w:left="1170"/>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b/>
          <w:bCs/>
          <w:color w:val="000000"/>
          <w:kern w:val="0"/>
          <w:sz w:val="18"/>
          <w:szCs w:val="18"/>
          <w:bdr w:val="none" w:sz="0" w:space="0" w:color="auto" w:frame="1"/>
          <w14:ligatures w14:val="none"/>
        </w:rPr>
        <w:t>The senior officials of our corporate will not be able to visit the branch to collect the User ID and password. Is there an alternative?</w:t>
      </w:r>
    </w:p>
    <w:p w14:paraId="47A8E5D5" w14:textId="77777777" w:rsidR="00925C6F" w:rsidRPr="00925C6F" w:rsidRDefault="00925C6F" w:rsidP="00925C6F">
      <w:pPr>
        <w:spacing w:after="0" w:line="300" w:lineRule="atLeast"/>
        <w:ind w:left="117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 xml:space="preserve">Yes. In case the user is unable to visit the branch personally for receiving </w:t>
      </w:r>
      <w:proofErr w:type="gramStart"/>
      <w:r w:rsidRPr="00925C6F">
        <w:rPr>
          <w:rFonts w:ascii="Tahoma" w:eastAsia="Times New Roman" w:hAnsi="Tahoma" w:cs="Tahoma"/>
          <w:color w:val="000000"/>
          <w:kern w:val="0"/>
          <w:sz w:val="18"/>
          <w:szCs w:val="18"/>
          <w14:ligatures w14:val="none"/>
        </w:rPr>
        <w:t>Pre Printed</w:t>
      </w:r>
      <w:proofErr w:type="gramEnd"/>
      <w:r w:rsidRPr="00925C6F">
        <w:rPr>
          <w:rFonts w:ascii="Tahoma" w:eastAsia="Times New Roman" w:hAnsi="Tahoma" w:cs="Tahoma"/>
          <w:color w:val="000000"/>
          <w:kern w:val="0"/>
          <w:sz w:val="18"/>
          <w:szCs w:val="18"/>
          <w14:ligatures w14:val="none"/>
        </w:rPr>
        <w:t xml:space="preserve"> Kit, the Username and Password can be sent separately through dispatch mode.</w:t>
      </w:r>
    </w:p>
    <w:p w14:paraId="3585F971" w14:textId="77777777" w:rsidR="00925C6F" w:rsidRPr="00925C6F" w:rsidRDefault="00925C6F" w:rsidP="00925C6F">
      <w:pPr>
        <w:numPr>
          <w:ilvl w:val="0"/>
          <w:numId w:val="1"/>
        </w:numPr>
        <w:shd w:val="clear" w:color="auto" w:fill="FFFFFF"/>
        <w:spacing w:after="0" w:line="300" w:lineRule="atLeast"/>
        <w:ind w:left="1170"/>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b/>
          <w:bCs/>
          <w:color w:val="000000"/>
          <w:kern w:val="0"/>
          <w:sz w:val="18"/>
          <w:szCs w:val="18"/>
          <w:bdr w:val="none" w:sz="0" w:space="0" w:color="auto" w:frame="1"/>
          <w14:ligatures w14:val="none"/>
        </w:rPr>
        <w:t>I have a sole proprietorship concern. Can I get CINB with only enquiry rights?</w:t>
      </w:r>
    </w:p>
    <w:p w14:paraId="6FBF2E74" w14:textId="77777777" w:rsidR="00925C6F" w:rsidRPr="00925C6F" w:rsidRDefault="00925C6F" w:rsidP="00925C6F">
      <w:pPr>
        <w:spacing w:after="0" w:line="300" w:lineRule="atLeast"/>
        <w:ind w:left="117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 xml:space="preserve">Yes. If you wish to use CINB for enquiry only, you can avail </w:t>
      </w:r>
      <w:proofErr w:type="spellStart"/>
      <w:r w:rsidRPr="00925C6F">
        <w:rPr>
          <w:rFonts w:ascii="Tahoma" w:eastAsia="Times New Roman" w:hAnsi="Tahoma" w:cs="Tahoma"/>
          <w:color w:val="000000"/>
          <w:kern w:val="0"/>
          <w:sz w:val="18"/>
          <w:szCs w:val="18"/>
          <w14:ligatures w14:val="none"/>
        </w:rPr>
        <w:t>Khata</w:t>
      </w:r>
      <w:proofErr w:type="spellEnd"/>
      <w:r w:rsidRPr="00925C6F">
        <w:rPr>
          <w:rFonts w:ascii="Tahoma" w:eastAsia="Times New Roman" w:hAnsi="Tahoma" w:cs="Tahoma"/>
          <w:color w:val="000000"/>
          <w:kern w:val="0"/>
          <w:sz w:val="18"/>
          <w:szCs w:val="18"/>
          <w14:ligatures w14:val="none"/>
        </w:rPr>
        <w:t xml:space="preserve"> facility.</w:t>
      </w:r>
    </w:p>
    <w:p w14:paraId="14660025" w14:textId="77777777" w:rsidR="00925C6F" w:rsidRPr="00925C6F" w:rsidRDefault="00925C6F" w:rsidP="00925C6F">
      <w:pPr>
        <w:numPr>
          <w:ilvl w:val="0"/>
          <w:numId w:val="1"/>
        </w:numPr>
        <w:shd w:val="clear" w:color="auto" w:fill="FFFFFF"/>
        <w:spacing w:after="0" w:line="300" w:lineRule="atLeast"/>
        <w:ind w:left="1170"/>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b/>
          <w:bCs/>
          <w:color w:val="000000"/>
          <w:kern w:val="0"/>
          <w:sz w:val="18"/>
          <w:szCs w:val="18"/>
          <w:bdr w:val="none" w:sz="0" w:space="0" w:color="auto" w:frame="1"/>
          <w14:ligatures w14:val="none"/>
        </w:rPr>
        <w:t>I have a sole proprietorship concern. Can I get CINB with transaction rights?</w:t>
      </w:r>
    </w:p>
    <w:p w14:paraId="2820436A" w14:textId="77777777" w:rsidR="00925C6F" w:rsidRPr="00925C6F" w:rsidRDefault="00925C6F" w:rsidP="00925C6F">
      <w:pPr>
        <w:spacing w:after="0" w:line="300" w:lineRule="atLeast"/>
        <w:ind w:left="117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 xml:space="preserve">Yes. You can </w:t>
      </w:r>
      <w:proofErr w:type="gramStart"/>
      <w:r w:rsidRPr="00925C6F">
        <w:rPr>
          <w:rFonts w:ascii="Tahoma" w:eastAsia="Times New Roman" w:hAnsi="Tahoma" w:cs="Tahoma"/>
          <w:color w:val="000000"/>
          <w:kern w:val="0"/>
          <w:sz w:val="18"/>
          <w:szCs w:val="18"/>
          <w14:ligatures w14:val="none"/>
        </w:rPr>
        <w:t>avail</w:t>
      </w:r>
      <w:proofErr w:type="gramEnd"/>
      <w:r w:rsidRPr="00925C6F">
        <w:rPr>
          <w:rFonts w:ascii="Tahoma" w:eastAsia="Times New Roman" w:hAnsi="Tahoma" w:cs="Tahoma"/>
          <w:color w:val="000000"/>
          <w:kern w:val="0"/>
          <w:sz w:val="18"/>
          <w:szCs w:val="18"/>
          <w14:ligatures w14:val="none"/>
        </w:rPr>
        <w:t xml:space="preserve"> 'Saral' facility. As explained </w:t>
      </w:r>
      <w:proofErr w:type="gramStart"/>
      <w:r w:rsidRPr="00925C6F">
        <w:rPr>
          <w:rFonts w:ascii="Tahoma" w:eastAsia="Times New Roman" w:hAnsi="Tahoma" w:cs="Tahoma"/>
          <w:color w:val="000000"/>
          <w:kern w:val="0"/>
          <w:sz w:val="18"/>
          <w:szCs w:val="18"/>
          <w14:ligatures w14:val="none"/>
        </w:rPr>
        <w:t>at</w:t>
      </w:r>
      <w:proofErr w:type="gramEnd"/>
      <w:r w:rsidRPr="00925C6F">
        <w:rPr>
          <w:rFonts w:ascii="Tahoma" w:eastAsia="Times New Roman" w:hAnsi="Tahoma" w:cs="Tahoma"/>
          <w:color w:val="000000"/>
          <w:kern w:val="0"/>
          <w:sz w:val="18"/>
          <w:szCs w:val="18"/>
          <w14:ligatures w14:val="none"/>
        </w:rPr>
        <w:t xml:space="preserve"> question No 3 above this is a single user, transactional product.</w:t>
      </w:r>
    </w:p>
    <w:p w14:paraId="78C70748" w14:textId="77777777" w:rsidR="00925C6F" w:rsidRPr="00925C6F" w:rsidRDefault="00925C6F" w:rsidP="00925C6F">
      <w:pPr>
        <w:numPr>
          <w:ilvl w:val="0"/>
          <w:numId w:val="1"/>
        </w:numPr>
        <w:shd w:val="clear" w:color="auto" w:fill="FFFFFF"/>
        <w:spacing w:after="0" w:line="300" w:lineRule="atLeast"/>
        <w:ind w:left="1170"/>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b/>
          <w:bCs/>
          <w:color w:val="000000"/>
          <w:kern w:val="0"/>
          <w:sz w:val="18"/>
          <w:szCs w:val="18"/>
          <w:bdr w:val="none" w:sz="0" w:space="0" w:color="auto" w:frame="1"/>
          <w14:ligatures w14:val="none"/>
        </w:rPr>
        <w:t>What transaction facilities are available through '</w:t>
      </w:r>
      <w:proofErr w:type="gramStart"/>
      <w:r w:rsidRPr="00925C6F">
        <w:rPr>
          <w:rFonts w:ascii="Tahoma" w:eastAsia="Times New Roman" w:hAnsi="Tahoma" w:cs="Tahoma"/>
          <w:b/>
          <w:bCs/>
          <w:color w:val="000000"/>
          <w:kern w:val="0"/>
          <w:sz w:val="18"/>
          <w:szCs w:val="18"/>
          <w:bdr w:val="none" w:sz="0" w:space="0" w:color="auto" w:frame="1"/>
          <w14:ligatures w14:val="none"/>
        </w:rPr>
        <w:t>Saral''</w:t>
      </w:r>
      <w:proofErr w:type="gramEnd"/>
      <w:r w:rsidRPr="00925C6F">
        <w:rPr>
          <w:rFonts w:ascii="Tahoma" w:eastAsia="Times New Roman" w:hAnsi="Tahoma" w:cs="Tahoma"/>
          <w:b/>
          <w:bCs/>
          <w:color w:val="000000"/>
          <w:kern w:val="0"/>
          <w:sz w:val="18"/>
          <w:szCs w:val="18"/>
          <w:bdr w:val="none" w:sz="0" w:space="0" w:color="auto" w:frame="1"/>
          <w14:ligatures w14:val="none"/>
        </w:rPr>
        <w:t>?</w:t>
      </w:r>
    </w:p>
    <w:p w14:paraId="066F43D4" w14:textId="77777777" w:rsidR="00925C6F" w:rsidRPr="00925C6F" w:rsidRDefault="00925C6F" w:rsidP="00925C6F">
      <w:pPr>
        <w:numPr>
          <w:ilvl w:val="1"/>
          <w:numId w:val="22"/>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Single user operated, user friendly and simple.</w:t>
      </w:r>
    </w:p>
    <w:p w14:paraId="7589DA6E" w14:textId="77777777" w:rsidR="00925C6F" w:rsidRPr="00925C6F" w:rsidRDefault="00925C6F" w:rsidP="00925C6F">
      <w:pPr>
        <w:numPr>
          <w:ilvl w:val="1"/>
          <w:numId w:val="23"/>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Transaction rights on the accounts.</w:t>
      </w:r>
    </w:p>
    <w:p w14:paraId="448D9390" w14:textId="77777777" w:rsidR="00925C6F" w:rsidRPr="00925C6F" w:rsidRDefault="00925C6F" w:rsidP="00925C6F">
      <w:pPr>
        <w:numPr>
          <w:ilvl w:val="1"/>
          <w:numId w:val="24"/>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Facility to view account information and download account statement of your account.</w:t>
      </w:r>
    </w:p>
    <w:p w14:paraId="0662E0D8" w14:textId="77777777" w:rsidR="00925C6F" w:rsidRPr="00925C6F" w:rsidRDefault="00925C6F" w:rsidP="00925C6F">
      <w:pPr>
        <w:numPr>
          <w:ilvl w:val="1"/>
          <w:numId w:val="25"/>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Facility to fund transfer to</w:t>
      </w:r>
    </w:p>
    <w:p w14:paraId="1A5876AB" w14:textId="77777777" w:rsidR="00925C6F" w:rsidRPr="00925C6F" w:rsidRDefault="00925C6F" w:rsidP="00925C6F">
      <w:pPr>
        <w:numPr>
          <w:ilvl w:val="2"/>
          <w:numId w:val="26"/>
        </w:numPr>
        <w:spacing w:after="0" w:line="300" w:lineRule="atLeast"/>
        <w:ind w:left="351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 xml:space="preserve">SBI </w:t>
      </w:r>
      <w:proofErr w:type="gramStart"/>
      <w:r w:rsidRPr="00925C6F">
        <w:rPr>
          <w:rFonts w:ascii="Tahoma" w:eastAsia="Times New Roman" w:hAnsi="Tahoma" w:cs="Tahoma"/>
          <w:color w:val="000000"/>
          <w:kern w:val="0"/>
          <w:sz w:val="18"/>
          <w:szCs w:val="18"/>
          <w14:ligatures w14:val="none"/>
        </w:rPr>
        <w:t>accounts(</w:t>
      </w:r>
      <w:proofErr w:type="gramEnd"/>
      <w:r w:rsidRPr="00925C6F">
        <w:rPr>
          <w:rFonts w:ascii="Tahoma" w:eastAsia="Times New Roman" w:hAnsi="Tahoma" w:cs="Tahoma"/>
          <w:color w:val="000000"/>
          <w:kern w:val="0"/>
          <w:sz w:val="18"/>
          <w:szCs w:val="18"/>
          <w14:ligatures w14:val="none"/>
        </w:rPr>
        <w:t xml:space="preserve">other than your own accounts) --- Consolidated limit </w:t>
      </w:r>
      <w:proofErr w:type="spellStart"/>
      <w:proofErr w:type="gramStart"/>
      <w:r w:rsidRPr="00925C6F">
        <w:rPr>
          <w:rFonts w:ascii="Tahoma" w:eastAsia="Times New Roman" w:hAnsi="Tahoma" w:cs="Tahoma"/>
          <w:color w:val="000000"/>
          <w:kern w:val="0"/>
          <w:sz w:val="18"/>
          <w:szCs w:val="18"/>
          <w14:ligatures w14:val="none"/>
        </w:rPr>
        <w:t>upto</w:t>
      </w:r>
      <w:proofErr w:type="spellEnd"/>
      <w:proofErr w:type="gramEnd"/>
      <w:r w:rsidRPr="00925C6F">
        <w:rPr>
          <w:rFonts w:ascii="Tahoma" w:eastAsia="Times New Roman" w:hAnsi="Tahoma" w:cs="Tahoma"/>
          <w:color w:val="000000"/>
          <w:kern w:val="0"/>
          <w:sz w:val="18"/>
          <w:szCs w:val="18"/>
          <w14:ligatures w14:val="none"/>
        </w:rPr>
        <w:t> </w:t>
      </w:r>
      <w:r w:rsidRPr="00925C6F">
        <w:rPr>
          <w:rFonts w:ascii="WebRupee" w:eastAsia="Times New Roman" w:hAnsi="WebRupee" w:cs="Tahoma"/>
          <w:color w:val="000000"/>
          <w:kern w:val="0"/>
          <w:sz w:val="21"/>
          <w:szCs w:val="21"/>
          <w:bdr w:val="none" w:sz="0" w:space="0" w:color="auto" w:frame="1"/>
          <w14:ligatures w14:val="none"/>
        </w:rPr>
        <w:t>Rs.</w:t>
      </w:r>
      <w:r w:rsidRPr="00925C6F">
        <w:rPr>
          <w:rFonts w:ascii="Tahoma" w:eastAsia="Times New Roman" w:hAnsi="Tahoma" w:cs="Tahoma"/>
          <w:color w:val="000000"/>
          <w:kern w:val="0"/>
          <w:sz w:val="18"/>
          <w:szCs w:val="18"/>
          <w14:ligatures w14:val="none"/>
        </w:rPr>
        <w:t>50.00 Lacs per transaction and </w:t>
      </w:r>
      <w:r w:rsidRPr="00925C6F">
        <w:rPr>
          <w:rFonts w:ascii="WebRupee" w:eastAsia="Times New Roman" w:hAnsi="WebRupee" w:cs="Tahoma"/>
          <w:color w:val="000000"/>
          <w:kern w:val="0"/>
          <w:sz w:val="21"/>
          <w:szCs w:val="21"/>
          <w:bdr w:val="none" w:sz="0" w:space="0" w:color="auto" w:frame="1"/>
          <w14:ligatures w14:val="none"/>
        </w:rPr>
        <w:t>Rs.</w:t>
      </w:r>
      <w:r w:rsidRPr="00925C6F">
        <w:rPr>
          <w:rFonts w:ascii="Tahoma" w:eastAsia="Times New Roman" w:hAnsi="Tahoma" w:cs="Tahoma"/>
          <w:color w:val="000000"/>
          <w:kern w:val="0"/>
          <w:sz w:val="18"/>
          <w:szCs w:val="18"/>
          <w14:ligatures w14:val="none"/>
        </w:rPr>
        <w:t>2 Crores per day.</w:t>
      </w:r>
    </w:p>
    <w:p w14:paraId="4ECD3A70" w14:textId="77777777" w:rsidR="00925C6F" w:rsidRPr="00925C6F" w:rsidRDefault="00925C6F" w:rsidP="00925C6F">
      <w:pPr>
        <w:numPr>
          <w:ilvl w:val="2"/>
          <w:numId w:val="27"/>
        </w:numPr>
        <w:spacing w:after="0" w:line="300" w:lineRule="atLeast"/>
        <w:ind w:left="351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lastRenderedPageBreak/>
        <w:t xml:space="preserve">SBI own accounts (same CIF) --- Consolidated limit </w:t>
      </w:r>
      <w:proofErr w:type="spellStart"/>
      <w:proofErr w:type="gramStart"/>
      <w:r w:rsidRPr="00925C6F">
        <w:rPr>
          <w:rFonts w:ascii="Tahoma" w:eastAsia="Times New Roman" w:hAnsi="Tahoma" w:cs="Tahoma"/>
          <w:color w:val="000000"/>
          <w:kern w:val="0"/>
          <w:sz w:val="18"/>
          <w:szCs w:val="18"/>
          <w14:ligatures w14:val="none"/>
        </w:rPr>
        <w:t>upto</w:t>
      </w:r>
      <w:proofErr w:type="spellEnd"/>
      <w:proofErr w:type="gramEnd"/>
      <w:r w:rsidRPr="00925C6F">
        <w:rPr>
          <w:rFonts w:ascii="Tahoma" w:eastAsia="Times New Roman" w:hAnsi="Tahoma" w:cs="Tahoma"/>
          <w:color w:val="000000"/>
          <w:kern w:val="0"/>
          <w:sz w:val="18"/>
          <w:szCs w:val="18"/>
          <w14:ligatures w14:val="none"/>
        </w:rPr>
        <w:t> </w:t>
      </w:r>
      <w:r w:rsidRPr="00925C6F">
        <w:rPr>
          <w:rFonts w:ascii="WebRupee" w:eastAsia="Times New Roman" w:hAnsi="WebRupee" w:cs="Tahoma"/>
          <w:color w:val="000000"/>
          <w:kern w:val="0"/>
          <w:sz w:val="21"/>
          <w:szCs w:val="21"/>
          <w:bdr w:val="none" w:sz="0" w:space="0" w:color="auto" w:frame="1"/>
          <w14:ligatures w14:val="none"/>
        </w:rPr>
        <w:t>Rs.</w:t>
      </w:r>
      <w:r w:rsidRPr="00925C6F">
        <w:rPr>
          <w:rFonts w:ascii="Tahoma" w:eastAsia="Times New Roman" w:hAnsi="Tahoma" w:cs="Tahoma"/>
          <w:color w:val="000000"/>
          <w:kern w:val="0"/>
          <w:sz w:val="18"/>
          <w:szCs w:val="18"/>
          <w14:ligatures w14:val="none"/>
        </w:rPr>
        <w:t>50.00 Lacs per transaction and </w:t>
      </w:r>
      <w:r w:rsidRPr="00925C6F">
        <w:rPr>
          <w:rFonts w:ascii="WebRupee" w:eastAsia="Times New Roman" w:hAnsi="WebRupee" w:cs="Tahoma"/>
          <w:color w:val="000000"/>
          <w:kern w:val="0"/>
          <w:sz w:val="21"/>
          <w:szCs w:val="21"/>
          <w:bdr w:val="none" w:sz="0" w:space="0" w:color="auto" w:frame="1"/>
          <w14:ligatures w14:val="none"/>
        </w:rPr>
        <w:t>Rs.</w:t>
      </w:r>
      <w:r w:rsidRPr="00925C6F">
        <w:rPr>
          <w:rFonts w:ascii="Tahoma" w:eastAsia="Times New Roman" w:hAnsi="Tahoma" w:cs="Tahoma"/>
          <w:color w:val="000000"/>
          <w:kern w:val="0"/>
          <w:sz w:val="18"/>
          <w:szCs w:val="18"/>
          <w14:ligatures w14:val="none"/>
        </w:rPr>
        <w:t>2 Crores per day.</w:t>
      </w:r>
    </w:p>
    <w:p w14:paraId="3247BCFF" w14:textId="77777777" w:rsidR="00925C6F" w:rsidRPr="00925C6F" w:rsidRDefault="00925C6F" w:rsidP="00925C6F">
      <w:pPr>
        <w:numPr>
          <w:ilvl w:val="2"/>
          <w:numId w:val="28"/>
        </w:numPr>
        <w:spacing w:after="0" w:line="300" w:lineRule="atLeast"/>
        <w:ind w:left="351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 xml:space="preserve">Other Bank Accounts (RTGS/NEFT) --- Consolidated limit </w:t>
      </w:r>
      <w:proofErr w:type="spellStart"/>
      <w:proofErr w:type="gramStart"/>
      <w:r w:rsidRPr="00925C6F">
        <w:rPr>
          <w:rFonts w:ascii="Tahoma" w:eastAsia="Times New Roman" w:hAnsi="Tahoma" w:cs="Tahoma"/>
          <w:color w:val="000000"/>
          <w:kern w:val="0"/>
          <w:sz w:val="18"/>
          <w:szCs w:val="18"/>
          <w14:ligatures w14:val="none"/>
        </w:rPr>
        <w:t>upto</w:t>
      </w:r>
      <w:proofErr w:type="spellEnd"/>
      <w:proofErr w:type="gramEnd"/>
      <w:r w:rsidRPr="00925C6F">
        <w:rPr>
          <w:rFonts w:ascii="Tahoma" w:eastAsia="Times New Roman" w:hAnsi="Tahoma" w:cs="Tahoma"/>
          <w:color w:val="000000"/>
          <w:kern w:val="0"/>
          <w:sz w:val="18"/>
          <w:szCs w:val="18"/>
          <w14:ligatures w14:val="none"/>
        </w:rPr>
        <w:t> </w:t>
      </w:r>
      <w:r w:rsidRPr="00925C6F">
        <w:rPr>
          <w:rFonts w:ascii="WebRupee" w:eastAsia="Times New Roman" w:hAnsi="WebRupee" w:cs="Tahoma"/>
          <w:color w:val="000000"/>
          <w:kern w:val="0"/>
          <w:sz w:val="21"/>
          <w:szCs w:val="21"/>
          <w:bdr w:val="none" w:sz="0" w:space="0" w:color="auto" w:frame="1"/>
          <w14:ligatures w14:val="none"/>
        </w:rPr>
        <w:t>Rs.</w:t>
      </w:r>
      <w:r w:rsidRPr="00925C6F">
        <w:rPr>
          <w:rFonts w:ascii="Tahoma" w:eastAsia="Times New Roman" w:hAnsi="Tahoma" w:cs="Tahoma"/>
          <w:color w:val="000000"/>
          <w:kern w:val="0"/>
          <w:sz w:val="18"/>
          <w:szCs w:val="18"/>
          <w14:ligatures w14:val="none"/>
        </w:rPr>
        <w:t>50.00 Lacs per transaction and </w:t>
      </w:r>
      <w:r w:rsidRPr="00925C6F">
        <w:rPr>
          <w:rFonts w:ascii="WebRupee" w:eastAsia="Times New Roman" w:hAnsi="WebRupee" w:cs="Tahoma"/>
          <w:color w:val="000000"/>
          <w:kern w:val="0"/>
          <w:sz w:val="21"/>
          <w:szCs w:val="21"/>
          <w:bdr w:val="none" w:sz="0" w:space="0" w:color="auto" w:frame="1"/>
          <w14:ligatures w14:val="none"/>
        </w:rPr>
        <w:t>Rs.</w:t>
      </w:r>
      <w:r w:rsidRPr="00925C6F">
        <w:rPr>
          <w:rFonts w:ascii="Tahoma" w:eastAsia="Times New Roman" w:hAnsi="Tahoma" w:cs="Tahoma"/>
          <w:color w:val="000000"/>
          <w:kern w:val="0"/>
          <w:sz w:val="18"/>
          <w:szCs w:val="18"/>
          <w14:ligatures w14:val="none"/>
        </w:rPr>
        <w:t>2 Crores per day.</w:t>
      </w:r>
    </w:p>
    <w:p w14:paraId="052A421B" w14:textId="77777777" w:rsidR="00925C6F" w:rsidRPr="00925C6F" w:rsidRDefault="00925C6F" w:rsidP="00925C6F">
      <w:pPr>
        <w:numPr>
          <w:ilvl w:val="2"/>
          <w:numId w:val="29"/>
        </w:numPr>
        <w:spacing w:after="0" w:line="300" w:lineRule="atLeast"/>
        <w:ind w:left="351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Merchant Payments --- Consolidated limit </w:t>
      </w:r>
      <w:r w:rsidRPr="00925C6F">
        <w:rPr>
          <w:rFonts w:ascii="WebRupee" w:eastAsia="Times New Roman" w:hAnsi="WebRupee" w:cs="Tahoma"/>
          <w:color w:val="000000"/>
          <w:kern w:val="0"/>
          <w:sz w:val="21"/>
          <w:szCs w:val="21"/>
          <w:bdr w:val="none" w:sz="0" w:space="0" w:color="auto" w:frame="1"/>
          <w14:ligatures w14:val="none"/>
        </w:rPr>
        <w:t>Rs.</w:t>
      </w:r>
      <w:r w:rsidRPr="00925C6F">
        <w:rPr>
          <w:rFonts w:ascii="Tahoma" w:eastAsia="Times New Roman" w:hAnsi="Tahoma" w:cs="Tahoma"/>
          <w:color w:val="000000"/>
          <w:kern w:val="0"/>
          <w:sz w:val="18"/>
          <w:szCs w:val="18"/>
          <w14:ligatures w14:val="none"/>
        </w:rPr>
        <w:t xml:space="preserve">50.00 Lacs per day (Govt / Tax transactions </w:t>
      </w:r>
      <w:proofErr w:type="spellStart"/>
      <w:proofErr w:type="gramStart"/>
      <w:r w:rsidRPr="00925C6F">
        <w:rPr>
          <w:rFonts w:ascii="Tahoma" w:eastAsia="Times New Roman" w:hAnsi="Tahoma" w:cs="Tahoma"/>
          <w:color w:val="000000"/>
          <w:kern w:val="0"/>
          <w:sz w:val="18"/>
          <w:szCs w:val="18"/>
          <w14:ligatures w14:val="none"/>
        </w:rPr>
        <w:t>upto</w:t>
      </w:r>
      <w:proofErr w:type="spellEnd"/>
      <w:proofErr w:type="gramEnd"/>
      <w:r w:rsidRPr="00925C6F">
        <w:rPr>
          <w:rFonts w:ascii="Tahoma" w:eastAsia="Times New Roman" w:hAnsi="Tahoma" w:cs="Tahoma"/>
          <w:color w:val="000000"/>
          <w:kern w:val="0"/>
          <w:sz w:val="18"/>
          <w:szCs w:val="18"/>
          <w14:ligatures w14:val="none"/>
        </w:rPr>
        <w:t> </w:t>
      </w:r>
      <w:r w:rsidRPr="00925C6F">
        <w:rPr>
          <w:rFonts w:ascii="WebRupee" w:eastAsia="Times New Roman" w:hAnsi="WebRupee" w:cs="Tahoma"/>
          <w:color w:val="000000"/>
          <w:kern w:val="0"/>
          <w:sz w:val="21"/>
          <w:szCs w:val="21"/>
          <w:bdr w:val="none" w:sz="0" w:space="0" w:color="auto" w:frame="1"/>
          <w14:ligatures w14:val="none"/>
        </w:rPr>
        <w:t>Rs.</w:t>
      </w:r>
      <w:r w:rsidRPr="00925C6F">
        <w:rPr>
          <w:rFonts w:ascii="Tahoma" w:eastAsia="Times New Roman" w:hAnsi="Tahoma" w:cs="Tahoma"/>
          <w:color w:val="000000"/>
          <w:kern w:val="0"/>
          <w:sz w:val="18"/>
          <w:szCs w:val="18"/>
          <w14:ligatures w14:val="none"/>
        </w:rPr>
        <w:t>5 Crores per day).</w:t>
      </w:r>
    </w:p>
    <w:p w14:paraId="4136B384" w14:textId="77777777" w:rsidR="00925C6F" w:rsidRPr="00925C6F" w:rsidRDefault="00925C6F" w:rsidP="00925C6F">
      <w:pPr>
        <w:numPr>
          <w:ilvl w:val="1"/>
          <w:numId w:val="30"/>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 xml:space="preserve">Facility for making request for DD issue and Bill Payment </w:t>
      </w:r>
      <w:proofErr w:type="spellStart"/>
      <w:proofErr w:type="gramStart"/>
      <w:r w:rsidRPr="00925C6F">
        <w:rPr>
          <w:rFonts w:ascii="Tahoma" w:eastAsia="Times New Roman" w:hAnsi="Tahoma" w:cs="Tahoma"/>
          <w:color w:val="000000"/>
          <w:kern w:val="0"/>
          <w:sz w:val="18"/>
          <w:szCs w:val="18"/>
          <w14:ligatures w14:val="none"/>
        </w:rPr>
        <w:t>upto</w:t>
      </w:r>
      <w:proofErr w:type="spellEnd"/>
      <w:proofErr w:type="gramEnd"/>
      <w:r w:rsidRPr="00925C6F">
        <w:rPr>
          <w:rFonts w:ascii="Tahoma" w:eastAsia="Times New Roman" w:hAnsi="Tahoma" w:cs="Tahoma"/>
          <w:color w:val="000000"/>
          <w:kern w:val="0"/>
          <w:sz w:val="18"/>
          <w:szCs w:val="18"/>
          <w14:ligatures w14:val="none"/>
        </w:rPr>
        <w:t> </w:t>
      </w:r>
      <w:r w:rsidRPr="00925C6F">
        <w:rPr>
          <w:rFonts w:ascii="WebRupee" w:eastAsia="Times New Roman" w:hAnsi="WebRupee" w:cs="Tahoma"/>
          <w:color w:val="000000"/>
          <w:kern w:val="0"/>
          <w:sz w:val="21"/>
          <w:szCs w:val="21"/>
          <w:bdr w:val="none" w:sz="0" w:space="0" w:color="auto" w:frame="1"/>
          <w14:ligatures w14:val="none"/>
        </w:rPr>
        <w:t>Rs.</w:t>
      </w:r>
      <w:r w:rsidRPr="00925C6F">
        <w:rPr>
          <w:rFonts w:ascii="Tahoma" w:eastAsia="Times New Roman" w:hAnsi="Tahoma" w:cs="Tahoma"/>
          <w:color w:val="000000"/>
          <w:kern w:val="0"/>
          <w:sz w:val="18"/>
          <w:szCs w:val="18"/>
          <w14:ligatures w14:val="none"/>
        </w:rPr>
        <w:t xml:space="preserve"> 5.00 Lacs per </w:t>
      </w:r>
      <w:proofErr w:type="gramStart"/>
      <w:r w:rsidRPr="00925C6F">
        <w:rPr>
          <w:rFonts w:ascii="Tahoma" w:eastAsia="Times New Roman" w:hAnsi="Tahoma" w:cs="Tahoma"/>
          <w:color w:val="000000"/>
          <w:kern w:val="0"/>
          <w:sz w:val="18"/>
          <w:szCs w:val="18"/>
          <w14:ligatures w14:val="none"/>
        </w:rPr>
        <w:t>day(</w:t>
      </w:r>
      <w:proofErr w:type="gramEnd"/>
      <w:r w:rsidRPr="00925C6F">
        <w:rPr>
          <w:rFonts w:ascii="Tahoma" w:eastAsia="Times New Roman" w:hAnsi="Tahoma" w:cs="Tahoma"/>
          <w:color w:val="000000"/>
          <w:kern w:val="0"/>
          <w:sz w:val="18"/>
          <w:szCs w:val="18"/>
          <w14:ligatures w14:val="none"/>
        </w:rPr>
        <w:t>Consolidated limit of </w:t>
      </w:r>
      <w:r w:rsidRPr="00925C6F">
        <w:rPr>
          <w:rFonts w:ascii="WebRupee" w:eastAsia="Times New Roman" w:hAnsi="WebRupee" w:cs="Tahoma"/>
          <w:color w:val="000000"/>
          <w:kern w:val="0"/>
          <w:sz w:val="21"/>
          <w:szCs w:val="21"/>
          <w:bdr w:val="none" w:sz="0" w:space="0" w:color="auto" w:frame="1"/>
          <w14:ligatures w14:val="none"/>
        </w:rPr>
        <w:t>Rs.</w:t>
      </w:r>
      <w:r w:rsidRPr="00925C6F">
        <w:rPr>
          <w:rFonts w:ascii="Tahoma" w:eastAsia="Times New Roman" w:hAnsi="Tahoma" w:cs="Tahoma"/>
          <w:color w:val="000000"/>
          <w:kern w:val="0"/>
          <w:sz w:val="18"/>
          <w:szCs w:val="18"/>
          <w14:ligatures w14:val="none"/>
        </w:rPr>
        <w:t xml:space="preserve">5.00 Lacs, </w:t>
      </w:r>
      <w:proofErr w:type="spellStart"/>
      <w:r w:rsidRPr="00925C6F">
        <w:rPr>
          <w:rFonts w:ascii="Tahoma" w:eastAsia="Times New Roman" w:hAnsi="Tahoma" w:cs="Tahoma"/>
          <w:color w:val="000000"/>
          <w:kern w:val="0"/>
          <w:sz w:val="18"/>
          <w:szCs w:val="18"/>
          <w14:ligatures w14:val="none"/>
        </w:rPr>
        <w:t>i.e</w:t>
      </w:r>
      <w:proofErr w:type="spellEnd"/>
      <w:r w:rsidRPr="00925C6F">
        <w:rPr>
          <w:rFonts w:ascii="Tahoma" w:eastAsia="Times New Roman" w:hAnsi="Tahoma" w:cs="Tahoma"/>
          <w:color w:val="000000"/>
          <w:kern w:val="0"/>
          <w:sz w:val="18"/>
          <w:szCs w:val="18"/>
          <w14:ligatures w14:val="none"/>
        </w:rPr>
        <w:t xml:space="preserve"> on a single day the total amount of Demand Draft request and Bill payments should not exceed </w:t>
      </w:r>
      <w:r w:rsidRPr="00925C6F">
        <w:rPr>
          <w:rFonts w:ascii="WebRupee" w:eastAsia="Times New Roman" w:hAnsi="WebRupee" w:cs="Tahoma"/>
          <w:color w:val="000000"/>
          <w:kern w:val="0"/>
          <w:sz w:val="21"/>
          <w:szCs w:val="21"/>
          <w:bdr w:val="none" w:sz="0" w:space="0" w:color="auto" w:frame="1"/>
          <w14:ligatures w14:val="none"/>
        </w:rPr>
        <w:t>Rs.</w:t>
      </w:r>
      <w:r w:rsidRPr="00925C6F">
        <w:rPr>
          <w:rFonts w:ascii="Tahoma" w:eastAsia="Times New Roman" w:hAnsi="Tahoma" w:cs="Tahoma"/>
          <w:color w:val="000000"/>
          <w:kern w:val="0"/>
          <w:sz w:val="18"/>
          <w:szCs w:val="18"/>
          <w14:ligatures w14:val="none"/>
        </w:rPr>
        <w:t xml:space="preserve">5.00 </w:t>
      </w:r>
      <w:proofErr w:type="spellStart"/>
      <w:r w:rsidRPr="00925C6F">
        <w:rPr>
          <w:rFonts w:ascii="Tahoma" w:eastAsia="Times New Roman" w:hAnsi="Tahoma" w:cs="Tahoma"/>
          <w:color w:val="000000"/>
          <w:kern w:val="0"/>
          <w:sz w:val="18"/>
          <w:szCs w:val="18"/>
          <w14:ligatures w14:val="none"/>
        </w:rPr>
        <w:t>lcas</w:t>
      </w:r>
      <w:proofErr w:type="spellEnd"/>
      <w:r w:rsidRPr="00925C6F">
        <w:rPr>
          <w:rFonts w:ascii="Tahoma" w:eastAsia="Times New Roman" w:hAnsi="Tahoma" w:cs="Tahoma"/>
          <w:color w:val="000000"/>
          <w:kern w:val="0"/>
          <w:sz w:val="18"/>
          <w:szCs w:val="18"/>
          <w14:ligatures w14:val="none"/>
        </w:rPr>
        <w:t>.)</w:t>
      </w:r>
    </w:p>
    <w:p w14:paraId="6A91A126" w14:textId="77777777" w:rsidR="00925C6F" w:rsidRPr="00925C6F" w:rsidRDefault="00925C6F" w:rsidP="00925C6F">
      <w:pPr>
        <w:numPr>
          <w:ilvl w:val="1"/>
          <w:numId w:val="31"/>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 xml:space="preserve">State Bank collect payment </w:t>
      </w:r>
      <w:proofErr w:type="spellStart"/>
      <w:proofErr w:type="gramStart"/>
      <w:r w:rsidRPr="00925C6F">
        <w:rPr>
          <w:rFonts w:ascii="Tahoma" w:eastAsia="Times New Roman" w:hAnsi="Tahoma" w:cs="Tahoma"/>
          <w:color w:val="000000"/>
          <w:kern w:val="0"/>
          <w:sz w:val="18"/>
          <w:szCs w:val="18"/>
          <w14:ligatures w14:val="none"/>
        </w:rPr>
        <w:t>upto</w:t>
      </w:r>
      <w:proofErr w:type="spellEnd"/>
      <w:proofErr w:type="gramEnd"/>
      <w:r w:rsidRPr="00925C6F">
        <w:rPr>
          <w:rFonts w:ascii="Tahoma" w:eastAsia="Times New Roman" w:hAnsi="Tahoma" w:cs="Tahoma"/>
          <w:color w:val="000000"/>
          <w:kern w:val="0"/>
          <w:sz w:val="18"/>
          <w:szCs w:val="18"/>
          <w14:ligatures w14:val="none"/>
        </w:rPr>
        <w:t> </w:t>
      </w:r>
      <w:r w:rsidRPr="00925C6F">
        <w:rPr>
          <w:rFonts w:ascii="WebRupee" w:eastAsia="Times New Roman" w:hAnsi="WebRupee" w:cs="Tahoma"/>
          <w:color w:val="000000"/>
          <w:kern w:val="0"/>
          <w:sz w:val="21"/>
          <w:szCs w:val="21"/>
          <w:bdr w:val="none" w:sz="0" w:space="0" w:color="auto" w:frame="1"/>
          <w14:ligatures w14:val="none"/>
        </w:rPr>
        <w:t>Rs.</w:t>
      </w:r>
      <w:r w:rsidRPr="00925C6F">
        <w:rPr>
          <w:rFonts w:ascii="Tahoma" w:eastAsia="Times New Roman" w:hAnsi="Tahoma" w:cs="Tahoma"/>
          <w:color w:val="000000"/>
          <w:kern w:val="0"/>
          <w:sz w:val="18"/>
          <w:szCs w:val="18"/>
          <w14:ligatures w14:val="none"/>
        </w:rPr>
        <w:t>25.00 lacs per day.</w:t>
      </w:r>
    </w:p>
    <w:p w14:paraId="6FE0129B" w14:textId="77777777" w:rsidR="00925C6F" w:rsidRPr="00925C6F" w:rsidRDefault="00925C6F" w:rsidP="00925C6F">
      <w:pPr>
        <w:numPr>
          <w:ilvl w:val="1"/>
          <w:numId w:val="32"/>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 xml:space="preserve">Supplier payment </w:t>
      </w:r>
      <w:proofErr w:type="spellStart"/>
      <w:proofErr w:type="gramStart"/>
      <w:r w:rsidRPr="00925C6F">
        <w:rPr>
          <w:rFonts w:ascii="Tahoma" w:eastAsia="Times New Roman" w:hAnsi="Tahoma" w:cs="Tahoma"/>
          <w:color w:val="000000"/>
          <w:kern w:val="0"/>
          <w:sz w:val="18"/>
          <w:szCs w:val="18"/>
          <w14:ligatures w14:val="none"/>
        </w:rPr>
        <w:t>upto</w:t>
      </w:r>
      <w:proofErr w:type="spellEnd"/>
      <w:proofErr w:type="gramEnd"/>
      <w:r w:rsidRPr="00925C6F">
        <w:rPr>
          <w:rFonts w:ascii="Tahoma" w:eastAsia="Times New Roman" w:hAnsi="Tahoma" w:cs="Tahoma"/>
          <w:color w:val="000000"/>
          <w:kern w:val="0"/>
          <w:sz w:val="18"/>
          <w:szCs w:val="18"/>
          <w14:ligatures w14:val="none"/>
        </w:rPr>
        <w:t> </w:t>
      </w:r>
      <w:r w:rsidRPr="00925C6F">
        <w:rPr>
          <w:rFonts w:ascii="WebRupee" w:eastAsia="Times New Roman" w:hAnsi="WebRupee" w:cs="Tahoma"/>
          <w:color w:val="000000"/>
          <w:kern w:val="0"/>
          <w:sz w:val="21"/>
          <w:szCs w:val="21"/>
          <w:bdr w:val="none" w:sz="0" w:space="0" w:color="auto" w:frame="1"/>
          <w14:ligatures w14:val="none"/>
        </w:rPr>
        <w:t>Rs.</w:t>
      </w:r>
      <w:r w:rsidRPr="00925C6F">
        <w:rPr>
          <w:rFonts w:ascii="Tahoma" w:eastAsia="Times New Roman" w:hAnsi="Tahoma" w:cs="Tahoma"/>
          <w:color w:val="000000"/>
          <w:kern w:val="0"/>
          <w:sz w:val="18"/>
          <w:szCs w:val="18"/>
          <w14:ligatures w14:val="none"/>
        </w:rPr>
        <w:t>25.00 lacs per day.</w:t>
      </w:r>
    </w:p>
    <w:p w14:paraId="0236C26B" w14:textId="77777777" w:rsidR="00925C6F" w:rsidRPr="00925C6F" w:rsidRDefault="00925C6F" w:rsidP="00925C6F">
      <w:pPr>
        <w:numPr>
          <w:ilvl w:val="1"/>
          <w:numId w:val="33"/>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 xml:space="preserve">Facility to participate in e-auction for government departments </w:t>
      </w:r>
      <w:proofErr w:type="spellStart"/>
      <w:proofErr w:type="gramStart"/>
      <w:r w:rsidRPr="00925C6F">
        <w:rPr>
          <w:rFonts w:ascii="Tahoma" w:eastAsia="Times New Roman" w:hAnsi="Tahoma" w:cs="Tahoma"/>
          <w:color w:val="000000"/>
          <w:kern w:val="0"/>
          <w:sz w:val="18"/>
          <w:szCs w:val="18"/>
          <w14:ligatures w14:val="none"/>
        </w:rPr>
        <w:t>upto</w:t>
      </w:r>
      <w:proofErr w:type="spellEnd"/>
      <w:proofErr w:type="gramEnd"/>
      <w:r w:rsidRPr="00925C6F">
        <w:rPr>
          <w:rFonts w:ascii="Tahoma" w:eastAsia="Times New Roman" w:hAnsi="Tahoma" w:cs="Tahoma"/>
          <w:color w:val="000000"/>
          <w:kern w:val="0"/>
          <w:sz w:val="18"/>
          <w:szCs w:val="18"/>
          <w14:ligatures w14:val="none"/>
        </w:rPr>
        <w:t> </w:t>
      </w:r>
      <w:r w:rsidRPr="00925C6F">
        <w:rPr>
          <w:rFonts w:ascii="WebRupee" w:eastAsia="Times New Roman" w:hAnsi="WebRupee" w:cs="Tahoma"/>
          <w:color w:val="000000"/>
          <w:kern w:val="0"/>
          <w:sz w:val="21"/>
          <w:szCs w:val="21"/>
          <w:bdr w:val="none" w:sz="0" w:space="0" w:color="auto" w:frame="1"/>
          <w14:ligatures w14:val="none"/>
        </w:rPr>
        <w:t>Rs.</w:t>
      </w:r>
      <w:r w:rsidRPr="00925C6F">
        <w:rPr>
          <w:rFonts w:ascii="Tahoma" w:eastAsia="Times New Roman" w:hAnsi="Tahoma" w:cs="Tahoma"/>
          <w:color w:val="000000"/>
          <w:kern w:val="0"/>
          <w:sz w:val="18"/>
          <w:szCs w:val="18"/>
          <w14:ligatures w14:val="none"/>
        </w:rPr>
        <w:t>1.00 Crore per day.</w:t>
      </w:r>
    </w:p>
    <w:p w14:paraId="09CD2AF6" w14:textId="77777777" w:rsidR="00925C6F" w:rsidRPr="00925C6F" w:rsidRDefault="00925C6F" w:rsidP="00925C6F">
      <w:pPr>
        <w:numPr>
          <w:ilvl w:val="1"/>
          <w:numId w:val="34"/>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 xml:space="preserve">Facility to make payments to govt. and semi-govt. institutions including taxes, statutory dues such as ESIC, EPF, including OLTAS, CBEC and ICEGATE </w:t>
      </w:r>
      <w:proofErr w:type="spellStart"/>
      <w:proofErr w:type="gramStart"/>
      <w:r w:rsidRPr="00925C6F">
        <w:rPr>
          <w:rFonts w:ascii="Tahoma" w:eastAsia="Times New Roman" w:hAnsi="Tahoma" w:cs="Tahoma"/>
          <w:color w:val="000000"/>
          <w:kern w:val="0"/>
          <w:sz w:val="18"/>
          <w:szCs w:val="18"/>
          <w14:ligatures w14:val="none"/>
        </w:rPr>
        <w:t>upto</w:t>
      </w:r>
      <w:proofErr w:type="spellEnd"/>
      <w:proofErr w:type="gramEnd"/>
      <w:r w:rsidRPr="00925C6F">
        <w:rPr>
          <w:rFonts w:ascii="Tahoma" w:eastAsia="Times New Roman" w:hAnsi="Tahoma" w:cs="Tahoma"/>
          <w:color w:val="000000"/>
          <w:kern w:val="0"/>
          <w:sz w:val="18"/>
          <w:szCs w:val="18"/>
          <w14:ligatures w14:val="none"/>
        </w:rPr>
        <w:t> </w:t>
      </w:r>
      <w:r w:rsidRPr="00925C6F">
        <w:rPr>
          <w:rFonts w:ascii="WebRupee" w:eastAsia="Times New Roman" w:hAnsi="WebRupee" w:cs="Tahoma"/>
          <w:color w:val="000000"/>
          <w:kern w:val="0"/>
          <w:sz w:val="21"/>
          <w:szCs w:val="21"/>
          <w:bdr w:val="none" w:sz="0" w:space="0" w:color="auto" w:frame="1"/>
          <w14:ligatures w14:val="none"/>
        </w:rPr>
        <w:t>Rs.</w:t>
      </w:r>
      <w:r w:rsidRPr="00925C6F">
        <w:rPr>
          <w:rFonts w:ascii="Tahoma" w:eastAsia="Times New Roman" w:hAnsi="Tahoma" w:cs="Tahoma"/>
          <w:color w:val="000000"/>
          <w:kern w:val="0"/>
          <w:sz w:val="18"/>
          <w:szCs w:val="18"/>
          <w14:ligatures w14:val="none"/>
        </w:rPr>
        <w:t>5 Crores per day.</w:t>
      </w:r>
    </w:p>
    <w:p w14:paraId="1EF5D9AB" w14:textId="77777777" w:rsidR="00925C6F" w:rsidRPr="00925C6F" w:rsidRDefault="00925C6F" w:rsidP="00925C6F">
      <w:pPr>
        <w:numPr>
          <w:ilvl w:val="1"/>
          <w:numId w:val="35"/>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User can manage the display of his/her accounts through hide / unhide functionality.</w:t>
      </w:r>
    </w:p>
    <w:p w14:paraId="58AC255D" w14:textId="77777777" w:rsidR="00925C6F" w:rsidRPr="00925C6F" w:rsidRDefault="00925C6F" w:rsidP="00925C6F">
      <w:pPr>
        <w:numPr>
          <w:ilvl w:val="1"/>
          <w:numId w:val="36"/>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Facility for online enquiry of transaction status.</w:t>
      </w:r>
    </w:p>
    <w:p w14:paraId="5F2250D7" w14:textId="77777777" w:rsidR="00925C6F" w:rsidRPr="00925C6F" w:rsidRDefault="00925C6F" w:rsidP="00925C6F">
      <w:pPr>
        <w:numPr>
          <w:ilvl w:val="1"/>
          <w:numId w:val="37"/>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Facility to schedule transactions for a later date.</w:t>
      </w:r>
    </w:p>
    <w:p w14:paraId="4284276A" w14:textId="77777777" w:rsidR="00925C6F" w:rsidRPr="00925C6F" w:rsidRDefault="00925C6F" w:rsidP="00925C6F">
      <w:pPr>
        <w:numPr>
          <w:ilvl w:val="1"/>
          <w:numId w:val="38"/>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Facility to set account nicknames.</w:t>
      </w:r>
    </w:p>
    <w:p w14:paraId="62E8E925" w14:textId="77777777" w:rsidR="00925C6F" w:rsidRPr="00925C6F" w:rsidRDefault="00925C6F" w:rsidP="00925C6F">
      <w:pPr>
        <w:numPr>
          <w:ilvl w:val="1"/>
          <w:numId w:val="39"/>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Facility to set beneficiary level limits.</w:t>
      </w:r>
    </w:p>
    <w:p w14:paraId="1C450FE7" w14:textId="77777777" w:rsidR="00925C6F" w:rsidRPr="00925C6F" w:rsidRDefault="00925C6F" w:rsidP="00925C6F">
      <w:pPr>
        <w:numPr>
          <w:ilvl w:val="1"/>
          <w:numId w:val="40"/>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Facility to set separate limits for DD issue request and tax transactions.</w:t>
      </w:r>
    </w:p>
    <w:p w14:paraId="207FD422" w14:textId="77777777" w:rsidR="00925C6F" w:rsidRPr="00925C6F" w:rsidRDefault="00925C6F" w:rsidP="00925C6F">
      <w:pPr>
        <w:numPr>
          <w:ilvl w:val="0"/>
          <w:numId w:val="1"/>
        </w:numPr>
        <w:shd w:val="clear" w:color="auto" w:fill="FFFFFF"/>
        <w:spacing w:after="0" w:line="300" w:lineRule="atLeast"/>
        <w:ind w:left="1170"/>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b/>
          <w:bCs/>
          <w:color w:val="000000"/>
          <w:kern w:val="0"/>
          <w:sz w:val="18"/>
          <w:szCs w:val="18"/>
          <w:bdr w:val="none" w:sz="0" w:space="0" w:color="auto" w:frame="1"/>
          <w14:ligatures w14:val="none"/>
        </w:rPr>
        <w:t>We are a Partnership concern. Which CINB product is applicable to us?</w:t>
      </w:r>
    </w:p>
    <w:p w14:paraId="62F9CD34" w14:textId="77777777" w:rsidR="00925C6F" w:rsidRPr="00925C6F" w:rsidRDefault="00925C6F" w:rsidP="00925C6F">
      <w:pPr>
        <w:spacing w:after="0" w:line="300" w:lineRule="atLeast"/>
        <w:ind w:left="117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 xml:space="preserve">You can avail </w:t>
      </w:r>
      <w:proofErr w:type="spellStart"/>
      <w:r w:rsidRPr="00925C6F">
        <w:rPr>
          <w:rFonts w:ascii="Tahoma" w:eastAsia="Times New Roman" w:hAnsi="Tahoma" w:cs="Tahoma"/>
          <w:color w:val="000000"/>
          <w:kern w:val="0"/>
          <w:sz w:val="18"/>
          <w:szCs w:val="18"/>
          <w14:ligatures w14:val="none"/>
        </w:rPr>
        <w:t>Vyapaar</w:t>
      </w:r>
      <w:proofErr w:type="spellEnd"/>
      <w:r w:rsidRPr="00925C6F">
        <w:rPr>
          <w:rFonts w:ascii="Tahoma" w:eastAsia="Times New Roman" w:hAnsi="Tahoma" w:cs="Tahoma"/>
          <w:color w:val="000000"/>
          <w:kern w:val="0"/>
          <w:sz w:val="18"/>
          <w:szCs w:val="18"/>
          <w14:ligatures w14:val="none"/>
        </w:rPr>
        <w:t xml:space="preserve"> facility. The product provides transaction rights. </w:t>
      </w:r>
      <w:proofErr w:type="gramStart"/>
      <w:r w:rsidRPr="00925C6F">
        <w:rPr>
          <w:rFonts w:ascii="Tahoma" w:eastAsia="Times New Roman" w:hAnsi="Tahoma" w:cs="Tahoma"/>
          <w:color w:val="000000"/>
          <w:kern w:val="0"/>
          <w:sz w:val="18"/>
          <w:szCs w:val="18"/>
          <w14:ligatures w14:val="none"/>
        </w:rPr>
        <w:t>If</w:t>
      </w:r>
      <w:proofErr w:type="gramEnd"/>
      <w:r w:rsidRPr="00925C6F">
        <w:rPr>
          <w:rFonts w:ascii="Tahoma" w:eastAsia="Times New Roman" w:hAnsi="Tahoma" w:cs="Tahoma"/>
          <w:color w:val="000000"/>
          <w:kern w:val="0"/>
          <w:sz w:val="18"/>
          <w:szCs w:val="18"/>
          <w14:ligatures w14:val="none"/>
        </w:rPr>
        <w:t xml:space="preserve"> however, you choose to use CINB for enquiry purpose alone, you may opt for </w:t>
      </w:r>
      <w:proofErr w:type="spellStart"/>
      <w:r w:rsidRPr="00925C6F">
        <w:rPr>
          <w:rFonts w:ascii="Tahoma" w:eastAsia="Times New Roman" w:hAnsi="Tahoma" w:cs="Tahoma"/>
          <w:color w:val="000000"/>
          <w:kern w:val="0"/>
          <w:sz w:val="18"/>
          <w:szCs w:val="18"/>
          <w14:ligatures w14:val="none"/>
        </w:rPr>
        <w:t>Khata</w:t>
      </w:r>
      <w:proofErr w:type="spellEnd"/>
      <w:r w:rsidRPr="00925C6F">
        <w:rPr>
          <w:rFonts w:ascii="Tahoma" w:eastAsia="Times New Roman" w:hAnsi="Tahoma" w:cs="Tahoma"/>
          <w:color w:val="000000"/>
          <w:kern w:val="0"/>
          <w:sz w:val="18"/>
          <w:szCs w:val="18"/>
          <w14:ligatures w14:val="none"/>
        </w:rPr>
        <w:t xml:space="preserve"> Plus.</w:t>
      </w:r>
    </w:p>
    <w:p w14:paraId="24422E37" w14:textId="77777777" w:rsidR="00925C6F" w:rsidRPr="00925C6F" w:rsidRDefault="00925C6F" w:rsidP="00925C6F">
      <w:pPr>
        <w:numPr>
          <w:ilvl w:val="0"/>
          <w:numId w:val="1"/>
        </w:numPr>
        <w:shd w:val="clear" w:color="auto" w:fill="FFFFFF"/>
        <w:spacing w:after="0" w:line="300" w:lineRule="atLeast"/>
        <w:ind w:left="1170"/>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b/>
          <w:bCs/>
          <w:color w:val="000000"/>
          <w:kern w:val="0"/>
          <w:sz w:val="18"/>
          <w:szCs w:val="18"/>
          <w:bdr w:val="none" w:sz="0" w:space="0" w:color="auto" w:frame="1"/>
          <w14:ligatures w14:val="none"/>
        </w:rPr>
        <w:t xml:space="preserve">We had availed </w:t>
      </w:r>
      <w:proofErr w:type="spellStart"/>
      <w:proofErr w:type="gramStart"/>
      <w:r w:rsidRPr="00925C6F">
        <w:rPr>
          <w:rFonts w:ascii="Tahoma" w:eastAsia="Times New Roman" w:hAnsi="Tahoma" w:cs="Tahoma"/>
          <w:b/>
          <w:bCs/>
          <w:color w:val="000000"/>
          <w:kern w:val="0"/>
          <w:sz w:val="18"/>
          <w:szCs w:val="18"/>
          <w:bdr w:val="none" w:sz="0" w:space="0" w:color="auto" w:frame="1"/>
          <w14:ligatures w14:val="none"/>
        </w:rPr>
        <w:t>Khata</w:t>
      </w:r>
      <w:proofErr w:type="spellEnd"/>
      <w:proofErr w:type="gramEnd"/>
      <w:r w:rsidRPr="00925C6F">
        <w:rPr>
          <w:rFonts w:ascii="Tahoma" w:eastAsia="Times New Roman" w:hAnsi="Tahoma" w:cs="Tahoma"/>
          <w:b/>
          <w:bCs/>
          <w:color w:val="000000"/>
          <w:kern w:val="0"/>
          <w:sz w:val="18"/>
          <w:szCs w:val="18"/>
          <w:bdr w:val="none" w:sz="0" w:space="0" w:color="auto" w:frame="1"/>
          <w14:ligatures w14:val="none"/>
        </w:rPr>
        <w:t xml:space="preserve"> facility some years ago. Now we need transaction rights. How do we get transaction rights?</w:t>
      </w:r>
    </w:p>
    <w:p w14:paraId="19F3C428" w14:textId="77777777" w:rsidR="00925C6F" w:rsidRPr="00925C6F" w:rsidRDefault="00925C6F" w:rsidP="00925C6F">
      <w:pPr>
        <w:spacing w:after="0" w:line="300" w:lineRule="atLeast"/>
        <w:ind w:left="1170"/>
        <w:jc w:val="both"/>
        <w:textAlignment w:val="baseline"/>
        <w:rPr>
          <w:rFonts w:ascii="Tahoma" w:eastAsia="Times New Roman" w:hAnsi="Tahoma" w:cs="Tahoma"/>
          <w:color w:val="000000"/>
          <w:kern w:val="0"/>
          <w:sz w:val="18"/>
          <w:szCs w:val="18"/>
          <w14:ligatures w14:val="none"/>
        </w:rPr>
      </w:pPr>
      <w:proofErr w:type="spellStart"/>
      <w:r w:rsidRPr="00925C6F">
        <w:rPr>
          <w:rFonts w:ascii="Tahoma" w:eastAsia="Times New Roman" w:hAnsi="Tahoma" w:cs="Tahoma"/>
          <w:color w:val="000000"/>
          <w:kern w:val="0"/>
          <w:sz w:val="18"/>
          <w:szCs w:val="18"/>
          <w14:ligatures w14:val="none"/>
        </w:rPr>
        <w:t>Khata</w:t>
      </w:r>
      <w:proofErr w:type="spellEnd"/>
      <w:r w:rsidRPr="00925C6F">
        <w:rPr>
          <w:rFonts w:ascii="Tahoma" w:eastAsia="Times New Roman" w:hAnsi="Tahoma" w:cs="Tahoma"/>
          <w:color w:val="000000"/>
          <w:kern w:val="0"/>
          <w:sz w:val="18"/>
          <w:szCs w:val="18"/>
          <w14:ligatures w14:val="none"/>
        </w:rPr>
        <w:t xml:space="preserve"> facility cannot be upgraded to other facilities with transaction rights. However, corporate who have availed </w:t>
      </w:r>
      <w:proofErr w:type="spellStart"/>
      <w:r w:rsidRPr="00925C6F">
        <w:rPr>
          <w:rFonts w:ascii="Tahoma" w:eastAsia="Times New Roman" w:hAnsi="Tahoma" w:cs="Tahoma"/>
          <w:color w:val="000000"/>
          <w:kern w:val="0"/>
          <w:sz w:val="18"/>
          <w:szCs w:val="18"/>
          <w14:ligatures w14:val="none"/>
        </w:rPr>
        <w:t>Khata</w:t>
      </w:r>
      <w:proofErr w:type="spellEnd"/>
      <w:r w:rsidRPr="00925C6F">
        <w:rPr>
          <w:rFonts w:ascii="Tahoma" w:eastAsia="Times New Roman" w:hAnsi="Tahoma" w:cs="Tahoma"/>
          <w:color w:val="000000"/>
          <w:kern w:val="0"/>
          <w:sz w:val="18"/>
          <w:szCs w:val="18"/>
          <w14:ligatures w14:val="none"/>
        </w:rPr>
        <w:t xml:space="preserve"> can register for Saral, </w:t>
      </w:r>
      <w:proofErr w:type="spellStart"/>
      <w:r w:rsidRPr="00925C6F">
        <w:rPr>
          <w:rFonts w:ascii="Tahoma" w:eastAsia="Times New Roman" w:hAnsi="Tahoma" w:cs="Tahoma"/>
          <w:color w:val="000000"/>
          <w:kern w:val="0"/>
          <w:sz w:val="18"/>
          <w:szCs w:val="18"/>
          <w14:ligatures w14:val="none"/>
        </w:rPr>
        <w:t>Vyapaar</w:t>
      </w:r>
      <w:proofErr w:type="spellEnd"/>
      <w:r w:rsidRPr="00925C6F">
        <w:rPr>
          <w:rFonts w:ascii="Tahoma" w:eastAsia="Times New Roman" w:hAnsi="Tahoma" w:cs="Tahoma"/>
          <w:color w:val="000000"/>
          <w:kern w:val="0"/>
          <w:sz w:val="18"/>
          <w:szCs w:val="18"/>
          <w14:ligatures w14:val="none"/>
        </w:rPr>
        <w:t xml:space="preserve"> or </w:t>
      </w:r>
      <w:proofErr w:type="spellStart"/>
      <w:r w:rsidRPr="00925C6F">
        <w:rPr>
          <w:rFonts w:ascii="Tahoma" w:eastAsia="Times New Roman" w:hAnsi="Tahoma" w:cs="Tahoma"/>
          <w:color w:val="000000"/>
          <w:kern w:val="0"/>
          <w:sz w:val="18"/>
          <w:szCs w:val="18"/>
          <w14:ligatures w14:val="none"/>
        </w:rPr>
        <w:t>Vistaar</w:t>
      </w:r>
      <w:proofErr w:type="spellEnd"/>
      <w:r w:rsidRPr="00925C6F">
        <w:rPr>
          <w:rFonts w:ascii="Tahoma" w:eastAsia="Times New Roman" w:hAnsi="Tahoma" w:cs="Tahoma"/>
          <w:color w:val="000000"/>
          <w:kern w:val="0"/>
          <w:sz w:val="18"/>
          <w:szCs w:val="18"/>
          <w14:ligatures w14:val="none"/>
        </w:rPr>
        <w:t xml:space="preserve"> depending on their constitution and requirements after requesting the branch to deactivate </w:t>
      </w:r>
      <w:proofErr w:type="spellStart"/>
      <w:r w:rsidRPr="00925C6F">
        <w:rPr>
          <w:rFonts w:ascii="Tahoma" w:eastAsia="Times New Roman" w:hAnsi="Tahoma" w:cs="Tahoma"/>
          <w:color w:val="000000"/>
          <w:kern w:val="0"/>
          <w:sz w:val="18"/>
          <w:szCs w:val="18"/>
          <w14:ligatures w14:val="none"/>
        </w:rPr>
        <w:t>Khata</w:t>
      </w:r>
      <w:proofErr w:type="spellEnd"/>
      <w:r w:rsidRPr="00925C6F">
        <w:rPr>
          <w:rFonts w:ascii="Tahoma" w:eastAsia="Times New Roman" w:hAnsi="Tahoma" w:cs="Tahoma"/>
          <w:color w:val="000000"/>
          <w:kern w:val="0"/>
          <w:sz w:val="18"/>
          <w:szCs w:val="18"/>
          <w14:ligatures w14:val="none"/>
        </w:rPr>
        <w:t xml:space="preserve"> facility.</w:t>
      </w:r>
    </w:p>
    <w:p w14:paraId="37B8F3A5" w14:textId="77777777" w:rsidR="00925C6F" w:rsidRPr="00925C6F" w:rsidRDefault="00925C6F" w:rsidP="00925C6F">
      <w:pPr>
        <w:numPr>
          <w:ilvl w:val="0"/>
          <w:numId w:val="1"/>
        </w:numPr>
        <w:shd w:val="clear" w:color="auto" w:fill="FFFFFF"/>
        <w:spacing w:after="0" w:line="300" w:lineRule="atLeast"/>
        <w:ind w:left="1170"/>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b/>
          <w:bCs/>
          <w:color w:val="000000"/>
          <w:kern w:val="0"/>
          <w:sz w:val="18"/>
          <w:szCs w:val="18"/>
          <w:bdr w:val="none" w:sz="0" w:space="0" w:color="auto" w:frame="1"/>
          <w14:ligatures w14:val="none"/>
        </w:rPr>
        <w:t xml:space="preserve">We have availed </w:t>
      </w:r>
      <w:proofErr w:type="spellStart"/>
      <w:proofErr w:type="gramStart"/>
      <w:r w:rsidRPr="00925C6F">
        <w:rPr>
          <w:rFonts w:ascii="Tahoma" w:eastAsia="Times New Roman" w:hAnsi="Tahoma" w:cs="Tahoma"/>
          <w:b/>
          <w:bCs/>
          <w:color w:val="000000"/>
          <w:kern w:val="0"/>
          <w:sz w:val="18"/>
          <w:szCs w:val="18"/>
          <w:bdr w:val="none" w:sz="0" w:space="0" w:color="auto" w:frame="1"/>
          <w14:ligatures w14:val="none"/>
        </w:rPr>
        <w:t>Khata</w:t>
      </w:r>
      <w:proofErr w:type="spellEnd"/>
      <w:proofErr w:type="gramEnd"/>
      <w:r w:rsidRPr="00925C6F">
        <w:rPr>
          <w:rFonts w:ascii="Tahoma" w:eastAsia="Times New Roman" w:hAnsi="Tahoma" w:cs="Tahoma"/>
          <w:b/>
          <w:bCs/>
          <w:color w:val="000000"/>
          <w:kern w:val="0"/>
          <w:sz w:val="18"/>
          <w:szCs w:val="18"/>
          <w:bdr w:val="none" w:sz="0" w:space="0" w:color="auto" w:frame="1"/>
          <w14:ligatures w14:val="none"/>
        </w:rPr>
        <w:t xml:space="preserve"> Plus facility. Can we get transaction rights?</w:t>
      </w:r>
    </w:p>
    <w:p w14:paraId="4D67D4DC" w14:textId="77777777" w:rsidR="00925C6F" w:rsidRPr="00925C6F" w:rsidRDefault="00925C6F" w:rsidP="00925C6F">
      <w:pPr>
        <w:spacing w:after="0" w:line="300" w:lineRule="atLeast"/>
        <w:ind w:left="117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 xml:space="preserve">Yes. </w:t>
      </w:r>
      <w:proofErr w:type="spellStart"/>
      <w:r w:rsidRPr="00925C6F">
        <w:rPr>
          <w:rFonts w:ascii="Tahoma" w:eastAsia="Times New Roman" w:hAnsi="Tahoma" w:cs="Tahoma"/>
          <w:color w:val="000000"/>
          <w:kern w:val="0"/>
          <w:sz w:val="18"/>
          <w:szCs w:val="18"/>
          <w14:ligatures w14:val="none"/>
        </w:rPr>
        <w:t>Khata</w:t>
      </w:r>
      <w:proofErr w:type="spellEnd"/>
      <w:r w:rsidRPr="00925C6F">
        <w:rPr>
          <w:rFonts w:ascii="Tahoma" w:eastAsia="Times New Roman" w:hAnsi="Tahoma" w:cs="Tahoma"/>
          <w:color w:val="000000"/>
          <w:kern w:val="0"/>
          <w:sz w:val="18"/>
          <w:szCs w:val="18"/>
          <w14:ligatures w14:val="none"/>
        </w:rPr>
        <w:t xml:space="preserve"> Plus can be upgraded to </w:t>
      </w:r>
      <w:proofErr w:type="spellStart"/>
      <w:r w:rsidRPr="00925C6F">
        <w:rPr>
          <w:rFonts w:ascii="Tahoma" w:eastAsia="Times New Roman" w:hAnsi="Tahoma" w:cs="Tahoma"/>
          <w:color w:val="000000"/>
          <w:kern w:val="0"/>
          <w:sz w:val="18"/>
          <w:szCs w:val="18"/>
          <w14:ligatures w14:val="none"/>
        </w:rPr>
        <w:t>Vyapaar</w:t>
      </w:r>
      <w:proofErr w:type="spellEnd"/>
      <w:r w:rsidRPr="00925C6F">
        <w:rPr>
          <w:rFonts w:ascii="Tahoma" w:eastAsia="Times New Roman" w:hAnsi="Tahoma" w:cs="Tahoma"/>
          <w:color w:val="000000"/>
          <w:kern w:val="0"/>
          <w:sz w:val="18"/>
          <w:szCs w:val="18"/>
          <w14:ligatures w14:val="none"/>
        </w:rPr>
        <w:t xml:space="preserve"> or </w:t>
      </w:r>
      <w:proofErr w:type="spellStart"/>
      <w:r w:rsidRPr="00925C6F">
        <w:rPr>
          <w:rFonts w:ascii="Tahoma" w:eastAsia="Times New Roman" w:hAnsi="Tahoma" w:cs="Tahoma"/>
          <w:color w:val="000000"/>
          <w:kern w:val="0"/>
          <w:sz w:val="18"/>
          <w:szCs w:val="18"/>
          <w14:ligatures w14:val="none"/>
        </w:rPr>
        <w:t>Vistaar</w:t>
      </w:r>
      <w:proofErr w:type="spellEnd"/>
      <w:r w:rsidRPr="00925C6F">
        <w:rPr>
          <w:rFonts w:ascii="Tahoma" w:eastAsia="Times New Roman" w:hAnsi="Tahoma" w:cs="Tahoma"/>
          <w:color w:val="000000"/>
          <w:kern w:val="0"/>
          <w:sz w:val="18"/>
          <w:szCs w:val="18"/>
          <w14:ligatures w14:val="none"/>
        </w:rPr>
        <w:t xml:space="preserve">. These two variants provide transaction rights. </w:t>
      </w:r>
      <w:proofErr w:type="gramStart"/>
      <w:r w:rsidRPr="00925C6F">
        <w:rPr>
          <w:rFonts w:ascii="Tahoma" w:eastAsia="Times New Roman" w:hAnsi="Tahoma" w:cs="Tahoma"/>
          <w:color w:val="000000"/>
          <w:kern w:val="0"/>
          <w:sz w:val="18"/>
          <w:szCs w:val="18"/>
          <w14:ligatures w14:val="none"/>
        </w:rPr>
        <w:t>Up-gradation</w:t>
      </w:r>
      <w:proofErr w:type="gramEnd"/>
      <w:r w:rsidRPr="00925C6F">
        <w:rPr>
          <w:rFonts w:ascii="Tahoma" w:eastAsia="Times New Roman" w:hAnsi="Tahoma" w:cs="Tahoma"/>
          <w:color w:val="000000"/>
          <w:kern w:val="0"/>
          <w:sz w:val="18"/>
          <w:szCs w:val="18"/>
          <w14:ligatures w14:val="none"/>
        </w:rPr>
        <w:t xml:space="preserve"> is done by the branch.</w:t>
      </w:r>
    </w:p>
    <w:p w14:paraId="235DE68C" w14:textId="77777777" w:rsidR="00925C6F" w:rsidRPr="00925C6F" w:rsidRDefault="00925C6F" w:rsidP="00925C6F">
      <w:pPr>
        <w:numPr>
          <w:ilvl w:val="0"/>
          <w:numId w:val="1"/>
        </w:numPr>
        <w:shd w:val="clear" w:color="auto" w:fill="FFFFFF"/>
        <w:spacing w:after="0" w:line="300" w:lineRule="atLeast"/>
        <w:ind w:left="1170"/>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b/>
          <w:bCs/>
          <w:color w:val="000000"/>
          <w:kern w:val="0"/>
          <w:sz w:val="18"/>
          <w:szCs w:val="18"/>
          <w:bdr w:val="none" w:sz="0" w:space="0" w:color="auto" w:frame="1"/>
          <w14:ligatures w14:val="none"/>
        </w:rPr>
        <w:t>The Corporate maintains accounts with several branches of SBI. Can all these be linked to one CINB facility?</w:t>
      </w:r>
    </w:p>
    <w:p w14:paraId="64624E8A" w14:textId="77777777" w:rsidR="00925C6F" w:rsidRPr="00925C6F" w:rsidRDefault="00925C6F" w:rsidP="00925C6F">
      <w:pPr>
        <w:spacing w:after="0" w:line="300" w:lineRule="atLeast"/>
        <w:ind w:left="117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 xml:space="preserve">Yes. Corporate may opt for </w:t>
      </w:r>
      <w:proofErr w:type="spellStart"/>
      <w:r w:rsidRPr="00925C6F">
        <w:rPr>
          <w:rFonts w:ascii="Tahoma" w:eastAsia="Times New Roman" w:hAnsi="Tahoma" w:cs="Tahoma"/>
          <w:color w:val="000000"/>
          <w:kern w:val="0"/>
          <w:sz w:val="18"/>
          <w:szCs w:val="18"/>
          <w14:ligatures w14:val="none"/>
        </w:rPr>
        <w:t>Khata</w:t>
      </w:r>
      <w:proofErr w:type="spellEnd"/>
      <w:r w:rsidRPr="00925C6F">
        <w:rPr>
          <w:rFonts w:ascii="Tahoma" w:eastAsia="Times New Roman" w:hAnsi="Tahoma" w:cs="Tahoma"/>
          <w:color w:val="000000"/>
          <w:kern w:val="0"/>
          <w:sz w:val="18"/>
          <w:szCs w:val="18"/>
          <w14:ligatures w14:val="none"/>
        </w:rPr>
        <w:t xml:space="preserve"> plus (enquiry rights only) or </w:t>
      </w:r>
      <w:proofErr w:type="spellStart"/>
      <w:r w:rsidRPr="00925C6F">
        <w:rPr>
          <w:rFonts w:ascii="Tahoma" w:eastAsia="Times New Roman" w:hAnsi="Tahoma" w:cs="Tahoma"/>
          <w:color w:val="000000"/>
          <w:kern w:val="0"/>
          <w:sz w:val="18"/>
          <w:szCs w:val="18"/>
          <w14:ligatures w14:val="none"/>
        </w:rPr>
        <w:t>Vistaar</w:t>
      </w:r>
      <w:proofErr w:type="spellEnd"/>
      <w:r w:rsidRPr="00925C6F">
        <w:rPr>
          <w:rFonts w:ascii="Tahoma" w:eastAsia="Times New Roman" w:hAnsi="Tahoma" w:cs="Tahoma"/>
          <w:color w:val="000000"/>
          <w:kern w:val="0"/>
          <w:sz w:val="18"/>
          <w:szCs w:val="18"/>
          <w14:ligatures w14:val="none"/>
        </w:rPr>
        <w:t xml:space="preserve"> facilities (transaction facility) allow accounts in various branches to be mapped to one Corporate ID.</w:t>
      </w:r>
    </w:p>
    <w:p w14:paraId="2A6C017D" w14:textId="77777777" w:rsidR="00925C6F" w:rsidRPr="00925C6F" w:rsidRDefault="00925C6F" w:rsidP="00925C6F">
      <w:pPr>
        <w:numPr>
          <w:ilvl w:val="0"/>
          <w:numId w:val="1"/>
        </w:numPr>
        <w:shd w:val="clear" w:color="auto" w:fill="FFFFFF"/>
        <w:spacing w:after="0" w:line="300" w:lineRule="atLeast"/>
        <w:ind w:left="1170"/>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b/>
          <w:bCs/>
          <w:color w:val="000000"/>
          <w:kern w:val="0"/>
          <w:sz w:val="18"/>
          <w:szCs w:val="18"/>
          <w:bdr w:val="none" w:sz="0" w:space="0" w:color="auto" w:frame="1"/>
          <w14:ligatures w14:val="none"/>
        </w:rPr>
        <w:t xml:space="preserve">Our company has units in various parts of the </w:t>
      </w:r>
      <w:proofErr w:type="gramStart"/>
      <w:r w:rsidRPr="00925C6F">
        <w:rPr>
          <w:rFonts w:ascii="Tahoma" w:eastAsia="Times New Roman" w:hAnsi="Tahoma" w:cs="Tahoma"/>
          <w:b/>
          <w:bCs/>
          <w:color w:val="000000"/>
          <w:kern w:val="0"/>
          <w:sz w:val="18"/>
          <w:szCs w:val="18"/>
          <w:bdr w:val="none" w:sz="0" w:space="0" w:color="auto" w:frame="1"/>
          <w14:ligatures w14:val="none"/>
        </w:rPr>
        <w:t>country</w:t>
      </w:r>
      <w:proofErr w:type="gramEnd"/>
      <w:r w:rsidRPr="00925C6F">
        <w:rPr>
          <w:rFonts w:ascii="Tahoma" w:eastAsia="Times New Roman" w:hAnsi="Tahoma" w:cs="Tahoma"/>
          <w:b/>
          <w:bCs/>
          <w:color w:val="000000"/>
          <w:kern w:val="0"/>
          <w:sz w:val="18"/>
          <w:szCs w:val="18"/>
          <w:bdr w:val="none" w:sz="0" w:space="0" w:color="auto" w:frame="1"/>
          <w14:ligatures w14:val="none"/>
        </w:rPr>
        <w:t xml:space="preserve"> and we maintain accounts with local branches of SBI. Can we </w:t>
      </w:r>
      <w:proofErr w:type="gramStart"/>
      <w:r w:rsidRPr="00925C6F">
        <w:rPr>
          <w:rFonts w:ascii="Tahoma" w:eastAsia="Times New Roman" w:hAnsi="Tahoma" w:cs="Tahoma"/>
          <w:b/>
          <w:bCs/>
          <w:color w:val="000000"/>
          <w:kern w:val="0"/>
          <w:sz w:val="18"/>
          <w:szCs w:val="18"/>
          <w:bdr w:val="none" w:sz="0" w:space="0" w:color="auto" w:frame="1"/>
          <w14:ligatures w14:val="none"/>
        </w:rPr>
        <w:t>avail</w:t>
      </w:r>
      <w:proofErr w:type="gramEnd"/>
      <w:r w:rsidRPr="00925C6F">
        <w:rPr>
          <w:rFonts w:ascii="Tahoma" w:eastAsia="Times New Roman" w:hAnsi="Tahoma" w:cs="Tahoma"/>
          <w:b/>
          <w:bCs/>
          <w:color w:val="000000"/>
          <w:kern w:val="0"/>
          <w:sz w:val="18"/>
          <w:szCs w:val="18"/>
          <w:bdr w:val="none" w:sz="0" w:space="0" w:color="auto" w:frame="1"/>
          <w14:ligatures w14:val="none"/>
        </w:rPr>
        <w:t xml:space="preserve"> INB for all our accounts? Can these accounts be managed by our local offices on CINB?</w:t>
      </w:r>
    </w:p>
    <w:p w14:paraId="0C81EDD5" w14:textId="77777777" w:rsidR="00925C6F" w:rsidRPr="00925C6F" w:rsidRDefault="00925C6F" w:rsidP="00925C6F">
      <w:pPr>
        <w:spacing w:after="0" w:line="300" w:lineRule="atLeast"/>
        <w:ind w:left="117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 xml:space="preserve">Yes. Corporate may opt for </w:t>
      </w:r>
      <w:proofErr w:type="spellStart"/>
      <w:r w:rsidRPr="00925C6F">
        <w:rPr>
          <w:rFonts w:ascii="Tahoma" w:eastAsia="Times New Roman" w:hAnsi="Tahoma" w:cs="Tahoma"/>
          <w:color w:val="000000"/>
          <w:kern w:val="0"/>
          <w:sz w:val="18"/>
          <w:szCs w:val="18"/>
          <w14:ligatures w14:val="none"/>
        </w:rPr>
        <w:t>Khata</w:t>
      </w:r>
      <w:proofErr w:type="spellEnd"/>
      <w:r w:rsidRPr="00925C6F">
        <w:rPr>
          <w:rFonts w:ascii="Tahoma" w:eastAsia="Times New Roman" w:hAnsi="Tahoma" w:cs="Tahoma"/>
          <w:color w:val="000000"/>
          <w:kern w:val="0"/>
          <w:sz w:val="18"/>
          <w:szCs w:val="18"/>
          <w14:ligatures w14:val="none"/>
        </w:rPr>
        <w:t xml:space="preserve"> Plus (enquiry only) or </w:t>
      </w:r>
      <w:proofErr w:type="spellStart"/>
      <w:r w:rsidRPr="00925C6F">
        <w:rPr>
          <w:rFonts w:ascii="Tahoma" w:eastAsia="Times New Roman" w:hAnsi="Tahoma" w:cs="Tahoma"/>
          <w:color w:val="000000"/>
          <w:kern w:val="0"/>
          <w:sz w:val="18"/>
          <w:szCs w:val="18"/>
          <w14:ligatures w14:val="none"/>
        </w:rPr>
        <w:t>Vistaar</w:t>
      </w:r>
      <w:proofErr w:type="spellEnd"/>
      <w:r w:rsidRPr="00925C6F">
        <w:rPr>
          <w:rFonts w:ascii="Tahoma" w:eastAsia="Times New Roman" w:hAnsi="Tahoma" w:cs="Tahoma"/>
          <w:color w:val="000000"/>
          <w:kern w:val="0"/>
          <w:sz w:val="18"/>
          <w:szCs w:val="18"/>
          <w14:ligatures w14:val="none"/>
        </w:rPr>
        <w:t xml:space="preserve"> (transaction facility), the Corporate may opt for multiple admin mode. Under any of the said </w:t>
      </w:r>
      <w:proofErr w:type="gramStart"/>
      <w:r w:rsidRPr="00925C6F">
        <w:rPr>
          <w:rFonts w:ascii="Tahoma" w:eastAsia="Times New Roman" w:hAnsi="Tahoma" w:cs="Tahoma"/>
          <w:color w:val="000000"/>
          <w:kern w:val="0"/>
          <w:sz w:val="18"/>
          <w:szCs w:val="18"/>
          <w14:ligatures w14:val="none"/>
        </w:rPr>
        <w:t>facility</w:t>
      </w:r>
      <w:proofErr w:type="gramEnd"/>
      <w:r w:rsidRPr="00925C6F">
        <w:rPr>
          <w:rFonts w:ascii="Tahoma" w:eastAsia="Times New Roman" w:hAnsi="Tahoma" w:cs="Tahoma"/>
          <w:color w:val="000000"/>
          <w:kern w:val="0"/>
          <w:sz w:val="18"/>
          <w:szCs w:val="18"/>
          <w14:ligatures w14:val="none"/>
        </w:rPr>
        <w:t xml:space="preserve"> the accounts of the various units can be mapped to the respective administrators.</w:t>
      </w:r>
    </w:p>
    <w:p w14:paraId="6F8DBA8D" w14:textId="77777777" w:rsidR="00925C6F" w:rsidRPr="00925C6F" w:rsidRDefault="00925C6F" w:rsidP="00925C6F">
      <w:pPr>
        <w:numPr>
          <w:ilvl w:val="0"/>
          <w:numId w:val="1"/>
        </w:numPr>
        <w:shd w:val="clear" w:color="auto" w:fill="FFFFFF"/>
        <w:spacing w:after="0" w:line="300" w:lineRule="atLeast"/>
        <w:ind w:left="1170"/>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b/>
          <w:bCs/>
          <w:color w:val="000000"/>
          <w:kern w:val="0"/>
          <w:sz w:val="18"/>
          <w:szCs w:val="18"/>
          <w:bdr w:val="none" w:sz="0" w:space="0" w:color="auto" w:frame="1"/>
          <w14:ligatures w14:val="none"/>
        </w:rPr>
        <w:t>What are the various facilities available under '</w:t>
      </w:r>
      <w:proofErr w:type="spellStart"/>
      <w:r w:rsidRPr="00925C6F">
        <w:rPr>
          <w:rFonts w:ascii="Tahoma" w:eastAsia="Times New Roman" w:hAnsi="Tahoma" w:cs="Tahoma"/>
          <w:b/>
          <w:bCs/>
          <w:color w:val="000000"/>
          <w:kern w:val="0"/>
          <w:sz w:val="18"/>
          <w:szCs w:val="18"/>
          <w:bdr w:val="none" w:sz="0" w:space="0" w:color="auto" w:frame="1"/>
          <w14:ligatures w14:val="none"/>
        </w:rPr>
        <w:t>Vyapaar</w:t>
      </w:r>
      <w:proofErr w:type="spellEnd"/>
      <w:r w:rsidRPr="00925C6F">
        <w:rPr>
          <w:rFonts w:ascii="Tahoma" w:eastAsia="Times New Roman" w:hAnsi="Tahoma" w:cs="Tahoma"/>
          <w:b/>
          <w:bCs/>
          <w:color w:val="000000"/>
          <w:kern w:val="0"/>
          <w:sz w:val="18"/>
          <w:szCs w:val="18"/>
          <w:bdr w:val="none" w:sz="0" w:space="0" w:color="auto" w:frame="1"/>
          <w14:ligatures w14:val="none"/>
        </w:rPr>
        <w:t>' and '</w:t>
      </w:r>
      <w:proofErr w:type="spellStart"/>
      <w:r w:rsidRPr="00925C6F">
        <w:rPr>
          <w:rFonts w:ascii="Tahoma" w:eastAsia="Times New Roman" w:hAnsi="Tahoma" w:cs="Tahoma"/>
          <w:b/>
          <w:bCs/>
          <w:color w:val="000000"/>
          <w:kern w:val="0"/>
          <w:sz w:val="18"/>
          <w:szCs w:val="18"/>
          <w:bdr w:val="none" w:sz="0" w:space="0" w:color="auto" w:frame="1"/>
          <w14:ligatures w14:val="none"/>
        </w:rPr>
        <w:t>Vistaar</w:t>
      </w:r>
      <w:proofErr w:type="spellEnd"/>
      <w:r w:rsidRPr="00925C6F">
        <w:rPr>
          <w:rFonts w:ascii="Tahoma" w:eastAsia="Times New Roman" w:hAnsi="Tahoma" w:cs="Tahoma"/>
          <w:b/>
          <w:bCs/>
          <w:color w:val="000000"/>
          <w:kern w:val="0"/>
          <w:sz w:val="18"/>
          <w:szCs w:val="18"/>
          <w:bdr w:val="none" w:sz="0" w:space="0" w:color="auto" w:frame="1"/>
          <w14:ligatures w14:val="none"/>
        </w:rPr>
        <w:t>' products?</w:t>
      </w:r>
    </w:p>
    <w:p w14:paraId="2B3A9994" w14:textId="77777777" w:rsidR="00925C6F" w:rsidRPr="00925C6F" w:rsidRDefault="00925C6F" w:rsidP="00925C6F">
      <w:pPr>
        <w:spacing w:after="0" w:line="300" w:lineRule="atLeast"/>
        <w:ind w:left="117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lastRenderedPageBreak/>
        <w:t xml:space="preserve">Following facilities/ types of transactions are enabled through our above transactional </w:t>
      </w:r>
      <w:proofErr w:type="gramStart"/>
      <w:r w:rsidRPr="00925C6F">
        <w:rPr>
          <w:rFonts w:ascii="Tahoma" w:eastAsia="Times New Roman" w:hAnsi="Tahoma" w:cs="Tahoma"/>
          <w:color w:val="000000"/>
          <w:kern w:val="0"/>
          <w:sz w:val="18"/>
          <w:szCs w:val="18"/>
          <w14:ligatures w14:val="none"/>
        </w:rPr>
        <w:t>products</w:t>
      </w:r>
      <w:proofErr w:type="gramEnd"/>
    </w:p>
    <w:p w14:paraId="02227B0A" w14:textId="77777777" w:rsidR="00925C6F" w:rsidRPr="00925C6F" w:rsidRDefault="00925C6F" w:rsidP="00925C6F">
      <w:pPr>
        <w:numPr>
          <w:ilvl w:val="1"/>
          <w:numId w:val="41"/>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Fund transfer to own or within SBI accounts in SBI (Intra bank fund transfer)</w:t>
      </w:r>
    </w:p>
    <w:p w14:paraId="7FD6F1EA" w14:textId="77777777" w:rsidR="00925C6F" w:rsidRPr="00925C6F" w:rsidRDefault="00925C6F" w:rsidP="00925C6F">
      <w:pPr>
        <w:numPr>
          <w:ilvl w:val="1"/>
          <w:numId w:val="42"/>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Fund transfer to beneficiary accounts in other banks through RTGS/NEFT (Inter Bank fund transfer)</w:t>
      </w:r>
    </w:p>
    <w:p w14:paraId="740BA28E" w14:textId="77777777" w:rsidR="00925C6F" w:rsidRPr="00925C6F" w:rsidRDefault="00925C6F" w:rsidP="00925C6F">
      <w:pPr>
        <w:numPr>
          <w:ilvl w:val="1"/>
          <w:numId w:val="43"/>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 xml:space="preserve">Request for draft </w:t>
      </w:r>
      <w:proofErr w:type="gramStart"/>
      <w:r w:rsidRPr="00925C6F">
        <w:rPr>
          <w:rFonts w:ascii="Tahoma" w:eastAsia="Times New Roman" w:hAnsi="Tahoma" w:cs="Tahoma"/>
          <w:color w:val="000000"/>
          <w:kern w:val="0"/>
          <w:sz w:val="18"/>
          <w:szCs w:val="18"/>
          <w14:ligatures w14:val="none"/>
        </w:rPr>
        <w:t>issue</w:t>
      </w:r>
      <w:proofErr w:type="gramEnd"/>
    </w:p>
    <w:p w14:paraId="7D681ECA" w14:textId="77777777" w:rsidR="00925C6F" w:rsidRPr="00925C6F" w:rsidRDefault="00925C6F" w:rsidP="00925C6F">
      <w:pPr>
        <w:numPr>
          <w:ilvl w:val="1"/>
          <w:numId w:val="44"/>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Payment to registered suppliers</w:t>
      </w:r>
    </w:p>
    <w:p w14:paraId="1E72194E" w14:textId="77777777" w:rsidR="00925C6F" w:rsidRPr="00925C6F" w:rsidRDefault="00925C6F" w:rsidP="00925C6F">
      <w:pPr>
        <w:numPr>
          <w:ilvl w:val="1"/>
          <w:numId w:val="45"/>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 xml:space="preserve">Various tax payments </w:t>
      </w:r>
      <w:proofErr w:type="gramStart"/>
      <w:r w:rsidRPr="00925C6F">
        <w:rPr>
          <w:rFonts w:ascii="Tahoma" w:eastAsia="Times New Roman" w:hAnsi="Tahoma" w:cs="Tahoma"/>
          <w:color w:val="000000"/>
          <w:kern w:val="0"/>
          <w:sz w:val="18"/>
          <w:szCs w:val="18"/>
          <w14:ligatures w14:val="none"/>
        </w:rPr>
        <w:t>( Direct</w:t>
      </w:r>
      <w:proofErr w:type="gramEnd"/>
      <w:r w:rsidRPr="00925C6F">
        <w:rPr>
          <w:rFonts w:ascii="Tahoma" w:eastAsia="Times New Roman" w:hAnsi="Tahoma" w:cs="Tahoma"/>
          <w:color w:val="000000"/>
          <w:kern w:val="0"/>
          <w:sz w:val="18"/>
          <w:szCs w:val="18"/>
          <w14:ligatures w14:val="none"/>
        </w:rPr>
        <w:t>, Indirect and State)</w:t>
      </w:r>
    </w:p>
    <w:p w14:paraId="1A418ACC" w14:textId="77777777" w:rsidR="00925C6F" w:rsidRPr="00925C6F" w:rsidRDefault="00925C6F" w:rsidP="00925C6F">
      <w:pPr>
        <w:numPr>
          <w:ilvl w:val="1"/>
          <w:numId w:val="46"/>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Facility to schedule transactions</w:t>
      </w:r>
    </w:p>
    <w:p w14:paraId="5F767632" w14:textId="77777777" w:rsidR="00925C6F" w:rsidRPr="00925C6F" w:rsidRDefault="00925C6F" w:rsidP="00925C6F">
      <w:pPr>
        <w:numPr>
          <w:ilvl w:val="1"/>
          <w:numId w:val="47"/>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 xml:space="preserve">Top up of </w:t>
      </w:r>
      <w:proofErr w:type="gramStart"/>
      <w:r w:rsidRPr="00925C6F">
        <w:rPr>
          <w:rFonts w:ascii="Tahoma" w:eastAsia="Times New Roman" w:hAnsi="Tahoma" w:cs="Tahoma"/>
          <w:color w:val="000000"/>
          <w:kern w:val="0"/>
          <w:sz w:val="18"/>
          <w:szCs w:val="18"/>
          <w14:ligatures w14:val="none"/>
        </w:rPr>
        <w:t>Pre paid</w:t>
      </w:r>
      <w:proofErr w:type="gramEnd"/>
      <w:r w:rsidRPr="00925C6F">
        <w:rPr>
          <w:rFonts w:ascii="Tahoma" w:eastAsia="Times New Roman" w:hAnsi="Tahoma" w:cs="Tahoma"/>
          <w:color w:val="000000"/>
          <w:kern w:val="0"/>
          <w:sz w:val="18"/>
          <w:szCs w:val="18"/>
          <w14:ligatures w14:val="none"/>
        </w:rPr>
        <w:t xml:space="preserve"> cards</w:t>
      </w:r>
    </w:p>
    <w:p w14:paraId="5EA13DF2" w14:textId="77777777" w:rsidR="00925C6F" w:rsidRPr="00925C6F" w:rsidRDefault="00925C6F" w:rsidP="00925C6F">
      <w:pPr>
        <w:numPr>
          <w:ilvl w:val="1"/>
          <w:numId w:val="48"/>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 xml:space="preserve">View and download of DEMAT holding </w:t>
      </w:r>
      <w:proofErr w:type="gramStart"/>
      <w:r w:rsidRPr="00925C6F">
        <w:rPr>
          <w:rFonts w:ascii="Tahoma" w:eastAsia="Times New Roman" w:hAnsi="Tahoma" w:cs="Tahoma"/>
          <w:color w:val="000000"/>
          <w:kern w:val="0"/>
          <w:sz w:val="18"/>
          <w:szCs w:val="18"/>
          <w14:ligatures w14:val="none"/>
        </w:rPr>
        <w:t>statement</w:t>
      </w:r>
      <w:proofErr w:type="gramEnd"/>
    </w:p>
    <w:p w14:paraId="6AD24853" w14:textId="77777777" w:rsidR="00925C6F" w:rsidRPr="00925C6F" w:rsidRDefault="00925C6F" w:rsidP="00925C6F">
      <w:pPr>
        <w:numPr>
          <w:ilvl w:val="1"/>
          <w:numId w:val="49"/>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MIS / reverse file facility (Reports generation)</w:t>
      </w:r>
    </w:p>
    <w:p w14:paraId="202D8912" w14:textId="77777777" w:rsidR="00925C6F" w:rsidRPr="00925C6F" w:rsidRDefault="00925C6F" w:rsidP="00925C6F">
      <w:pPr>
        <w:numPr>
          <w:ilvl w:val="1"/>
          <w:numId w:val="50"/>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 xml:space="preserve">Bulk upload facility for payments of salary, tax, pre-paid cards top up, bills, remittances to intra and </w:t>
      </w:r>
      <w:proofErr w:type="spellStart"/>
      <w:r w:rsidRPr="00925C6F">
        <w:rPr>
          <w:rFonts w:ascii="Tahoma" w:eastAsia="Times New Roman" w:hAnsi="Tahoma" w:cs="Tahoma"/>
          <w:color w:val="000000"/>
          <w:kern w:val="0"/>
          <w:sz w:val="18"/>
          <w:szCs w:val="18"/>
          <w14:ligatures w14:val="none"/>
        </w:rPr>
        <w:t>inter bank</w:t>
      </w:r>
      <w:proofErr w:type="spellEnd"/>
      <w:r w:rsidRPr="00925C6F">
        <w:rPr>
          <w:rFonts w:ascii="Tahoma" w:eastAsia="Times New Roman" w:hAnsi="Tahoma" w:cs="Tahoma"/>
          <w:color w:val="000000"/>
          <w:kern w:val="0"/>
          <w:sz w:val="18"/>
          <w:szCs w:val="18"/>
          <w14:ligatures w14:val="none"/>
        </w:rPr>
        <w:t xml:space="preserve"> beneficiaries etc.</w:t>
      </w:r>
    </w:p>
    <w:p w14:paraId="0DF04731" w14:textId="77777777" w:rsidR="00925C6F" w:rsidRPr="00925C6F" w:rsidRDefault="00925C6F" w:rsidP="00925C6F">
      <w:pPr>
        <w:numPr>
          <w:ilvl w:val="1"/>
          <w:numId w:val="51"/>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E-collection facility</w:t>
      </w:r>
    </w:p>
    <w:p w14:paraId="55E7D97F" w14:textId="77777777" w:rsidR="00925C6F" w:rsidRPr="00925C6F" w:rsidRDefault="00925C6F" w:rsidP="00925C6F">
      <w:pPr>
        <w:numPr>
          <w:ilvl w:val="1"/>
          <w:numId w:val="52"/>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 xml:space="preserve">Direct debit facility </w:t>
      </w:r>
      <w:proofErr w:type="gramStart"/>
      <w:r w:rsidRPr="00925C6F">
        <w:rPr>
          <w:rFonts w:ascii="Tahoma" w:eastAsia="Times New Roman" w:hAnsi="Tahoma" w:cs="Tahoma"/>
          <w:color w:val="000000"/>
          <w:kern w:val="0"/>
          <w:sz w:val="18"/>
          <w:szCs w:val="18"/>
          <w14:ligatures w14:val="none"/>
        </w:rPr>
        <w:t>( pull</w:t>
      </w:r>
      <w:proofErr w:type="gramEnd"/>
      <w:r w:rsidRPr="00925C6F">
        <w:rPr>
          <w:rFonts w:ascii="Tahoma" w:eastAsia="Times New Roman" w:hAnsi="Tahoma" w:cs="Tahoma"/>
          <w:color w:val="000000"/>
          <w:kern w:val="0"/>
          <w:sz w:val="18"/>
          <w:szCs w:val="18"/>
          <w14:ligatures w14:val="none"/>
        </w:rPr>
        <w:t xml:space="preserve"> mode)</w:t>
      </w:r>
    </w:p>
    <w:p w14:paraId="3A8FCDE8" w14:textId="77777777" w:rsidR="00925C6F" w:rsidRPr="00925C6F" w:rsidRDefault="00925C6F" w:rsidP="00925C6F">
      <w:pPr>
        <w:numPr>
          <w:ilvl w:val="1"/>
          <w:numId w:val="53"/>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Electronic Dealer and Vendor Finance</w:t>
      </w:r>
    </w:p>
    <w:p w14:paraId="39DAFEEB" w14:textId="77777777" w:rsidR="00925C6F" w:rsidRPr="00925C6F" w:rsidRDefault="00925C6F" w:rsidP="00925C6F">
      <w:pPr>
        <w:numPr>
          <w:ilvl w:val="1"/>
          <w:numId w:val="54"/>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IPO subscription facility through ASBA</w:t>
      </w:r>
    </w:p>
    <w:p w14:paraId="21725BB5" w14:textId="77777777" w:rsidR="00925C6F" w:rsidRPr="00925C6F" w:rsidRDefault="00925C6F" w:rsidP="00925C6F">
      <w:pPr>
        <w:numPr>
          <w:ilvl w:val="1"/>
          <w:numId w:val="55"/>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Facility for online trading of 'Currency Futures'</w:t>
      </w:r>
    </w:p>
    <w:p w14:paraId="3B34FC88" w14:textId="77777777" w:rsidR="00925C6F" w:rsidRPr="00925C6F" w:rsidRDefault="00925C6F" w:rsidP="00925C6F">
      <w:pPr>
        <w:numPr>
          <w:ilvl w:val="1"/>
          <w:numId w:val="56"/>
        </w:numPr>
        <w:spacing w:after="0" w:line="300" w:lineRule="atLeast"/>
        <w:ind w:left="234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Facility for online payment of EPF subscription</w:t>
      </w:r>
    </w:p>
    <w:p w14:paraId="7AC8B5B5" w14:textId="77777777" w:rsidR="00925C6F" w:rsidRPr="00925C6F" w:rsidRDefault="00925C6F" w:rsidP="00925C6F">
      <w:pPr>
        <w:numPr>
          <w:ilvl w:val="0"/>
          <w:numId w:val="1"/>
        </w:numPr>
        <w:shd w:val="clear" w:color="auto" w:fill="FFFFFF"/>
        <w:spacing w:after="0" w:line="300" w:lineRule="atLeast"/>
        <w:ind w:left="1170"/>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b/>
          <w:bCs/>
          <w:color w:val="000000"/>
          <w:kern w:val="0"/>
          <w:sz w:val="18"/>
          <w:szCs w:val="18"/>
          <w:bdr w:val="none" w:sz="0" w:space="0" w:color="auto" w:frame="1"/>
          <w14:ligatures w14:val="none"/>
        </w:rPr>
        <w:t xml:space="preserve">Our company has a complex hierarchy of officials in </w:t>
      </w:r>
      <w:proofErr w:type="gramStart"/>
      <w:r w:rsidRPr="00925C6F">
        <w:rPr>
          <w:rFonts w:ascii="Tahoma" w:eastAsia="Times New Roman" w:hAnsi="Tahoma" w:cs="Tahoma"/>
          <w:b/>
          <w:bCs/>
          <w:color w:val="000000"/>
          <w:kern w:val="0"/>
          <w:sz w:val="18"/>
          <w:szCs w:val="18"/>
          <w:bdr w:val="none" w:sz="0" w:space="0" w:color="auto" w:frame="1"/>
          <w14:ligatures w14:val="none"/>
        </w:rPr>
        <w:t>Accounts</w:t>
      </w:r>
      <w:proofErr w:type="gramEnd"/>
      <w:r w:rsidRPr="00925C6F">
        <w:rPr>
          <w:rFonts w:ascii="Tahoma" w:eastAsia="Times New Roman" w:hAnsi="Tahoma" w:cs="Tahoma"/>
          <w:b/>
          <w:bCs/>
          <w:color w:val="000000"/>
          <w:kern w:val="0"/>
          <w:sz w:val="18"/>
          <w:szCs w:val="18"/>
          <w:bdr w:val="none" w:sz="0" w:space="0" w:color="auto" w:frame="1"/>
          <w14:ligatures w14:val="none"/>
        </w:rPr>
        <w:t xml:space="preserve"> </w:t>
      </w:r>
      <w:proofErr w:type="gramStart"/>
      <w:r w:rsidRPr="00925C6F">
        <w:rPr>
          <w:rFonts w:ascii="Tahoma" w:eastAsia="Times New Roman" w:hAnsi="Tahoma" w:cs="Tahoma"/>
          <w:b/>
          <w:bCs/>
          <w:color w:val="000000"/>
          <w:kern w:val="0"/>
          <w:sz w:val="18"/>
          <w:szCs w:val="18"/>
          <w:bdr w:val="none" w:sz="0" w:space="0" w:color="auto" w:frame="1"/>
          <w14:ligatures w14:val="none"/>
        </w:rPr>
        <w:t>department?</w:t>
      </w:r>
      <w:proofErr w:type="gramEnd"/>
      <w:r w:rsidRPr="00925C6F">
        <w:rPr>
          <w:rFonts w:ascii="Tahoma" w:eastAsia="Times New Roman" w:hAnsi="Tahoma" w:cs="Tahoma"/>
          <w:b/>
          <w:bCs/>
          <w:color w:val="000000"/>
          <w:kern w:val="0"/>
          <w:sz w:val="18"/>
          <w:szCs w:val="18"/>
          <w:bdr w:val="none" w:sz="0" w:space="0" w:color="auto" w:frame="1"/>
          <w14:ligatures w14:val="none"/>
        </w:rPr>
        <w:t xml:space="preserve"> Can this be replicated in CINB? Can we delegate powers to them in CINB as per our </w:t>
      </w:r>
      <w:proofErr w:type="gramStart"/>
      <w:r w:rsidRPr="00925C6F">
        <w:rPr>
          <w:rFonts w:ascii="Tahoma" w:eastAsia="Times New Roman" w:hAnsi="Tahoma" w:cs="Tahoma"/>
          <w:b/>
          <w:bCs/>
          <w:color w:val="000000"/>
          <w:kern w:val="0"/>
          <w:sz w:val="18"/>
          <w:szCs w:val="18"/>
          <w:bdr w:val="none" w:sz="0" w:space="0" w:color="auto" w:frame="1"/>
          <w14:ligatures w14:val="none"/>
        </w:rPr>
        <w:t>Corporate</w:t>
      </w:r>
      <w:proofErr w:type="gramEnd"/>
      <w:r w:rsidRPr="00925C6F">
        <w:rPr>
          <w:rFonts w:ascii="Tahoma" w:eastAsia="Times New Roman" w:hAnsi="Tahoma" w:cs="Tahoma"/>
          <w:b/>
          <w:bCs/>
          <w:color w:val="000000"/>
          <w:kern w:val="0"/>
          <w:sz w:val="18"/>
          <w:szCs w:val="18"/>
          <w:bdr w:val="none" w:sz="0" w:space="0" w:color="auto" w:frame="1"/>
          <w14:ligatures w14:val="none"/>
        </w:rPr>
        <w:t xml:space="preserve"> policy?</w:t>
      </w:r>
    </w:p>
    <w:p w14:paraId="00EFEBD3" w14:textId="77777777" w:rsidR="00925C6F" w:rsidRPr="00925C6F" w:rsidRDefault="00925C6F" w:rsidP="00925C6F">
      <w:pPr>
        <w:spacing w:after="0" w:line="300" w:lineRule="atLeast"/>
        <w:ind w:left="117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Yes. CINB provides Corporate the capability to regulate user access to banking accounts by internal users and dynamically manage permissions to banking transactions and monitor them.</w:t>
      </w:r>
    </w:p>
    <w:p w14:paraId="0F36B5ED" w14:textId="77777777" w:rsidR="00925C6F" w:rsidRPr="00925C6F" w:rsidRDefault="00925C6F" w:rsidP="00925C6F">
      <w:pPr>
        <w:numPr>
          <w:ilvl w:val="0"/>
          <w:numId w:val="1"/>
        </w:numPr>
        <w:shd w:val="clear" w:color="auto" w:fill="FFFFFF"/>
        <w:spacing w:after="0" w:line="300" w:lineRule="atLeast"/>
        <w:ind w:left="1170"/>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b/>
          <w:bCs/>
          <w:color w:val="000000"/>
          <w:kern w:val="0"/>
          <w:sz w:val="18"/>
          <w:szCs w:val="18"/>
          <w:bdr w:val="none" w:sz="0" w:space="0" w:color="auto" w:frame="1"/>
          <w14:ligatures w14:val="none"/>
        </w:rPr>
        <w:t xml:space="preserve">We wish to avail CINB </w:t>
      </w:r>
      <w:proofErr w:type="gramStart"/>
      <w:r w:rsidRPr="00925C6F">
        <w:rPr>
          <w:rFonts w:ascii="Tahoma" w:eastAsia="Times New Roman" w:hAnsi="Tahoma" w:cs="Tahoma"/>
          <w:b/>
          <w:bCs/>
          <w:color w:val="000000"/>
          <w:kern w:val="0"/>
          <w:sz w:val="18"/>
          <w:szCs w:val="18"/>
          <w:bdr w:val="none" w:sz="0" w:space="0" w:color="auto" w:frame="1"/>
          <w14:ligatures w14:val="none"/>
        </w:rPr>
        <w:t>with</w:t>
      </w:r>
      <w:proofErr w:type="gramEnd"/>
      <w:r w:rsidRPr="00925C6F">
        <w:rPr>
          <w:rFonts w:ascii="Tahoma" w:eastAsia="Times New Roman" w:hAnsi="Tahoma" w:cs="Tahoma"/>
          <w:b/>
          <w:bCs/>
          <w:color w:val="000000"/>
          <w:kern w:val="0"/>
          <w:sz w:val="18"/>
          <w:szCs w:val="18"/>
          <w:bdr w:val="none" w:sz="0" w:space="0" w:color="auto" w:frame="1"/>
          <w14:ligatures w14:val="none"/>
        </w:rPr>
        <w:t xml:space="preserve"> transaction rights but at the same time we want transactions to be </w:t>
      </w:r>
      <w:proofErr w:type="spellStart"/>
      <w:r w:rsidRPr="00925C6F">
        <w:rPr>
          <w:rFonts w:ascii="Tahoma" w:eastAsia="Times New Roman" w:hAnsi="Tahoma" w:cs="Tahoma"/>
          <w:b/>
          <w:bCs/>
          <w:color w:val="000000"/>
          <w:kern w:val="0"/>
          <w:sz w:val="18"/>
          <w:szCs w:val="18"/>
          <w:bdr w:val="none" w:sz="0" w:space="0" w:color="auto" w:frame="1"/>
          <w14:ligatures w14:val="none"/>
        </w:rPr>
        <w:t>authorised</w:t>
      </w:r>
      <w:proofErr w:type="spellEnd"/>
      <w:r w:rsidRPr="00925C6F">
        <w:rPr>
          <w:rFonts w:ascii="Tahoma" w:eastAsia="Times New Roman" w:hAnsi="Tahoma" w:cs="Tahoma"/>
          <w:b/>
          <w:bCs/>
          <w:color w:val="000000"/>
          <w:kern w:val="0"/>
          <w:sz w:val="18"/>
          <w:szCs w:val="18"/>
          <w:bdr w:val="none" w:sz="0" w:space="0" w:color="auto" w:frame="1"/>
          <w14:ligatures w14:val="none"/>
        </w:rPr>
        <w:t xml:space="preserve"> by more than one person. Is it possible in CINB?</w:t>
      </w:r>
    </w:p>
    <w:p w14:paraId="40EE0862" w14:textId="77777777" w:rsidR="00925C6F" w:rsidRPr="00925C6F" w:rsidRDefault="00925C6F" w:rsidP="00925C6F">
      <w:pPr>
        <w:spacing w:after="0" w:line="300" w:lineRule="atLeast"/>
        <w:ind w:left="117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 xml:space="preserve">Yes. The key security feature of CINB is the concept of maker and checker. Transactions are created by one of the users called the maker and </w:t>
      </w:r>
      <w:proofErr w:type="spellStart"/>
      <w:r w:rsidRPr="00925C6F">
        <w:rPr>
          <w:rFonts w:ascii="Tahoma" w:eastAsia="Times New Roman" w:hAnsi="Tahoma" w:cs="Tahoma"/>
          <w:color w:val="000000"/>
          <w:kern w:val="0"/>
          <w:sz w:val="18"/>
          <w:szCs w:val="18"/>
          <w14:ligatures w14:val="none"/>
        </w:rPr>
        <w:t>authorised</w:t>
      </w:r>
      <w:proofErr w:type="spellEnd"/>
      <w:r w:rsidRPr="00925C6F">
        <w:rPr>
          <w:rFonts w:ascii="Tahoma" w:eastAsia="Times New Roman" w:hAnsi="Tahoma" w:cs="Tahoma"/>
          <w:color w:val="000000"/>
          <w:kern w:val="0"/>
          <w:sz w:val="18"/>
          <w:szCs w:val="18"/>
          <w14:ligatures w14:val="none"/>
        </w:rPr>
        <w:t xml:space="preserve"> by one or more </w:t>
      </w:r>
      <w:proofErr w:type="spellStart"/>
      <w:r w:rsidRPr="00925C6F">
        <w:rPr>
          <w:rFonts w:ascii="Tahoma" w:eastAsia="Times New Roman" w:hAnsi="Tahoma" w:cs="Tahoma"/>
          <w:color w:val="000000"/>
          <w:kern w:val="0"/>
          <w:sz w:val="18"/>
          <w:szCs w:val="18"/>
          <w14:ligatures w14:val="none"/>
        </w:rPr>
        <w:t>authorisers</w:t>
      </w:r>
      <w:proofErr w:type="spellEnd"/>
      <w:r w:rsidRPr="00925C6F">
        <w:rPr>
          <w:rFonts w:ascii="Tahoma" w:eastAsia="Times New Roman" w:hAnsi="Tahoma" w:cs="Tahoma"/>
          <w:color w:val="000000"/>
          <w:kern w:val="0"/>
          <w:sz w:val="18"/>
          <w:szCs w:val="18"/>
          <w14:ligatures w14:val="none"/>
        </w:rPr>
        <w:t>.</w:t>
      </w:r>
    </w:p>
    <w:p w14:paraId="06C4814B" w14:textId="77777777" w:rsidR="00925C6F" w:rsidRPr="00925C6F" w:rsidRDefault="00925C6F" w:rsidP="00925C6F">
      <w:pPr>
        <w:numPr>
          <w:ilvl w:val="0"/>
          <w:numId w:val="1"/>
        </w:numPr>
        <w:shd w:val="clear" w:color="auto" w:fill="FFFFFF"/>
        <w:spacing w:after="0" w:line="300" w:lineRule="atLeast"/>
        <w:ind w:left="1170"/>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b/>
          <w:bCs/>
          <w:color w:val="000000"/>
          <w:kern w:val="0"/>
          <w:sz w:val="18"/>
          <w:szCs w:val="18"/>
          <w:bdr w:val="none" w:sz="0" w:space="0" w:color="auto" w:frame="1"/>
          <w14:ligatures w14:val="none"/>
        </w:rPr>
        <w:t xml:space="preserve">We would like one of our officials to </w:t>
      </w:r>
      <w:proofErr w:type="gramStart"/>
      <w:r w:rsidRPr="00925C6F">
        <w:rPr>
          <w:rFonts w:ascii="Tahoma" w:eastAsia="Times New Roman" w:hAnsi="Tahoma" w:cs="Tahoma"/>
          <w:b/>
          <w:bCs/>
          <w:color w:val="000000"/>
          <w:kern w:val="0"/>
          <w:sz w:val="18"/>
          <w:szCs w:val="18"/>
          <w:bdr w:val="none" w:sz="0" w:space="0" w:color="auto" w:frame="1"/>
          <w14:ligatures w14:val="none"/>
        </w:rPr>
        <w:t>take a look</w:t>
      </w:r>
      <w:proofErr w:type="gramEnd"/>
      <w:r w:rsidRPr="00925C6F">
        <w:rPr>
          <w:rFonts w:ascii="Tahoma" w:eastAsia="Times New Roman" w:hAnsi="Tahoma" w:cs="Tahoma"/>
          <w:b/>
          <w:bCs/>
          <w:color w:val="000000"/>
          <w:kern w:val="0"/>
          <w:sz w:val="18"/>
          <w:szCs w:val="18"/>
          <w:bdr w:val="none" w:sz="0" w:space="0" w:color="auto" w:frame="1"/>
          <w14:ligatures w14:val="none"/>
        </w:rPr>
        <w:t xml:space="preserve"> at the transactions after they are posted (post facto) for internal control audit </w:t>
      </w:r>
      <w:proofErr w:type="gramStart"/>
      <w:r w:rsidRPr="00925C6F">
        <w:rPr>
          <w:rFonts w:ascii="Tahoma" w:eastAsia="Times New Roman" w:hAnsi="Tahoma" w:cs="Tahoma"/>
          <w:b/>
          <w:bCs/>
          <w:color w:val="000000"/>
          <w:kern w:val="0"/>
          <w:sz w:val="18"/>
          <w:szCs w:val="18"/>
          <w:bdr w:val="none" w:sz="0" w:space="0" w:color="auto" w:frame="1"/>
          <w14:ligatures w14:val="none"/>
        </w:rPr>
        <w:t>purpose</w:t>
      </w:r>
      <w:proofErr w:type="gramEnd"/>
      <w:r w:rsidRPr="00925C6F">
        <w:rPr>
          <w:rFonts w:ascii="Tahoma" w:eastAsia="Times New Roman" w:hAnsi="Tahoma" w:cs="Tahoma"/>
          <w:b/>
          <w:bCs/>
          <w:color w:val="000000"/>
          <w:kern w:val="0"/>
          <w:sz w:val="18"/>
          <w:szCs w:val="18"/>
          <w:bdr w:val="none" w:sz="0" w:space="0" w:color="auto" w:frame="1"/>
          <w14:ligatures w14:val="none"/>
        </w:rPr>
        <w:t xml:space="preserve">. Does CINB </w:t>
      </w:r>
      <w:proofErr w:type="gramStart"/>
      <w:r w:rsidRPr="00925C6F">
        <w:rPr>
          <w:rFonts w:ascii="Tahoma" w:eastAsia="Times New Roman" w:hAnsi="Tahoma" w:cs="Tahoma"/>
          <w:b/>
          <w:bCs/>
          <w:color w:val="000000"/>
          <w:kern w:val="0"/>
          <w:sz w:val="18"/>
          <w:szCs w:val="18"/>
          <w:bdr w:val="none" w:sz="0" w:space="0" w:color="auto" w:frame="1"/>
          <w14:ligatures w14:val="none"/>
        </w:rPr>
        <w:t>provide for</w:t>
      </w:r>
      <w:proofErr w:type="gramEnd"/>
      <w:r w:rsidRPr="00925C6F">
        <w:rPr>
          <w:rFonts w:ascii="Tahoma" w:eastAsia="Times New Roman" w:hAnsi="Tahoma" w:cs="Tahoma"/>
          <w:b/>
          <w:bCs/>
          <w:color w:val="000000"/>
          <w:kern w:val="0"/>
          <w:sz w:val="18"/>
          <w:szCs w:val="18"/>
          <w:bdr w:val="none" w:sz="0" w:space="0" w:color="auto" w:frame="1"/>
          <w14:ligatures w14:val="none"/>
        </w:rPr>
        <w:t xml:space="preserve"> that?</w:t>
      </w:r>
    </w:p>
    <w:p w14:paraId="3BA0C269" w14:textId="77777777" w:rsidR="00925C6F" w:rsidRPr="00925C6F" w:rsidRDefault="00925C6F" w:rsidP="00925C6F">
      <w:pPr>
        <w:spacing w:after="0" w:line="300" w:lineRule="atLeast"/>
        <w:ind w:left="117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 xml:space="preserve">Yes. The </w:t>
      </w:r>
      <w:proofErr w:type="spellStart"/>
      <w:r w:rsidRPr="00925C6F">
        <w:rPr>
          <w:rFonts w:ascii="Tahoma" w:eastAsia="Times New Roman" w:hAnsi="Tahoma" w:cs="Tahoma"/>
          <w:color w:val="000000"/>
          <w:kern w:val="0"/>
          <w:sz w:val="18"/>
          <w:szCs w:val="18"/>
          <w14:ligatures w14:val="none"/>
        </w:rPr>
        <w:t>Vistaar</w:t>
      </w:r>
      <w:proofErr w:type="spellEnd"/>
      <w:r w:rsidRPr="00925C6F">
        <w:rPr>
          <w:rFonts w:ascii="Tahoma" w:eastAsia="Times New Roman" w:hAnsi="Tahoma" w:cs="Tahoma"/>
          <w:color w:val="000000"/>
          <w:kern w:val="0"/>
          <w:sz w:val="18"/>
          <w:szCs w:val="18"/>
          <w14:ligatures w14:val="none"/>
        </w:rPr>
        <w:t xml:space="preserve"> facility has a unique role (Auditor) who </w:t>
      </w:r>
      <w:proofErr w:type="gramStart"/>
      <w:r w:rsidRPr="00925C6F">
        <w:rPr>
          <w:rFonts w:ascii="Tahoma" w:eastAsia="Times New Roman" w:hAnsi="Tahoma" w:cs="Tahoma"/>
          <w:color w:val="000000"/>
          <w:kern w:val="0"/>
          <w:sz w:val="18"/>
          <w:szCs w:val="18"/>
          <w14:ligatures w14:val="none"/>
        </w:rPr>
        <w:t>takes a look</w:t>
      </w:r>
      <w:proofErr w:type="gramEnd"/>
      <w:r w:rsidRPr="00925C6F">
        <w:rPr>
          <w:rFonts w:ascii="Tahoma" w:eastAsia="Times New Roman" w:hAnsi="Tahoma" w:cs="Tahoma"/>
          <w:color w:val="000000"/>
          <w:kern w:val="0"/>
          <w:sz w:val="18"/>
          <w:szCs w:val="18"/>
          <w14:ligatures w14:val="none"/>
        </w:rPr>
        <w:t xml:space="preserve"> at the transactions post facto for audit purpose. However, this is an optional feature.</w:t>
      </w:r>
    </w:p>
    <w:p w14:paraId="214EF769" w14:textId="77777777" w:rsidR="00925C6F" w:rsidRPr="00925C6F" w:rsidRDefault="00925C6F" w:rsidP="00925C6F">
      <w:pPr>
        <w:numPr>
          <w:ilvl w:val="0"/>
          <w:numId w:val="1"/>
        </w:numPr>
        <w:shd w:val="clear" w:color="auto" w:fill="FFFFFF"/>
        <w:spacing w:after="0" w:line="300" w:lineRule="atLeast"/>
        <w:ind w:left="1170"/>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b/>
          <w:bCs/>
          <w:color w:val="000000"/>
          <w:kern w:val="0"/>
          <w:sz w:val="18"/>
          <w:szCs w:val="18"/>
          <w:bdr w:val="none" w:sz="0" w:space="0" w:color="auto" w:frame="1"/>
          <w14:ligatures w14:val="none"/>
        </w:rPr>
        <w:t xml:space="preserve">Our corporate has </w:t>
      </w:r>
      <w:proofErr w:type="gramStart"/>
      <w:r w:rsidRPr="00925C6F">
        <w:rPr>
          <w:rFonts w:ascii="Tahoma" w:eastAsia="Times New Roman" w:hAnsi="Tahoma" w:cs="Tahoma"/>
          <w:b/>
          <w:bCs/>
          <w:color w:val="000000"/>
          <w:kern w:val="0"/>
          <w:sz w:val="18"/>
          <w:szCs w:val="18"/>
          <w:bdr w:val="none" w:sz="0" w:space="0" w:color="auto" w:frame="1"/>
          <w14:ligatures w14:val="none"/>
        </w:rPr>
        <w:t>a large number of</w:t>
      </w:r>
      <w:proofErr w:type="gramEnd"/>
      <w:r w:rsidRPr="00925C6F">
        <w:rPr>
          <w:rFonts w:ascii="Tahoma" w:eastAsia="Times New Roman" w:hAnsi="Tahoma" w:cs="Tahoma"/>
          <w:b/>
          <w:bCs/>
          <w:color w:val="000000"/>
          <w:kern w:val="0"/>
          <w:sz w:val="18"/>
          <w:szCs w:val="18"/>
          <w:bdr w:val="none" w:sz="0" w:space="0" w:color="auto" w:frame="1"/>
          <w14:ligatures w14:val="none"/>
        </w:rPr>
        <w:t xml:space="preserve"> users. Do we have the option to modify/delete/deactivate them in CINB?</w:t>
      </w:r>
    </w:p>
    <w:p w14:paraId="6D7632A3" w14:textId="77777777" w:rsidR="00925C6F" w:rsidRPr="00925C6F" w:rsidRDefault="00925C6F" w:rsidP="00925C6F">
      <w:pPr>
        <w:spacing w:after="0" w:line="300" w:lineRule="atLeast"/>
        <w:ind w:left="117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 xml:space="preserve">Yes. The Corporate Admin has powers to modify, delete, </w:t>
      </w:r>
      <w:proofErr w:type="gramStart"/>
      <w:r w:rsidRPr="00925C6F">
        <w:rPr>
          <w:rFonts w:ascii="Tahoma" w:eastAsia="Times New Roman" w:hAnsi="Tahoma" w:cs="Tahoma"/>
          <w:color w:val="000000"/>
          <w:kern w:val="0"/>
          <w:sz w:val="18"/>
          <w:szCs w:val="18"/>
          <w14:ligatures w14:val="none"/>
        </w:rPr>
        <w:t>deactivate</w:t>
      </w:r>
      <w:proofErr w:type="gramEnd"/>
      <w:r w:rsidRPr="00925C6F">
        <w:rPr>
          <w:rFonts w:ascii="Tahoma" w:eastAsia="Times New Roman" w:hAnsi="Tahoma" w:cs="Tahoma"/>
          <w:color w:val="000000"/>
          <w:kern w:val="0"/>
          <w:sz w:val="18"/>
          <w:szCs w:val="18"/>
          <w14:ligatures w14:val="none"/>
        </w:rPr>
        <w:t xml:space="preserve"> and reactivate users.</w:t>
      </w:r>
    </w:p>
    <w:p w14:paraId="6A817998" w14:textId="77777777" w:rsidR="00925C6F" w:rsidRPr="00925C6F" w:rsidRDefault="00925C6F" w:rsidP="00925C6F">
      <w:pPr>
        <w:numPr>
          <w:ilvl w:val="0"/>
          <w:numId w:val="1"/>
        </w:numPr>
        <w:shd w:val="clear" w:color="auto" w:fill="FFFFFF"/>
        <w:spacing w:after="0" w:line="300" w:lineRule="atLeast"/>
        <w:ind w:left="1170"/>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b/>
          <w:bCs/>
          <w:color w:val="000000"/>
          <w:kern w:val="0"/>
          <w:sz w:val="18"/>
          <w:szCs w:val="18"/>
          <w:bdr w:val="none" w:sz="0" w:space="0" w:color="auto" w:frame="1"/>
          <w14:ligatures w14:val="none"/>
        </w:rPr>
        <w:t>Is it possible to upload transactions in bulk for salary, vendor payments etc.</w:t>
      </w:r>
    </w:p>
    <w:p w14:paraId="0422A918" w14:textId="77777777" w:rsidR="00925C6F" w:rsidRPr="00925C6F" w:rsidRDefault="00925C6F" w:rsidP="00925C6F">
      <w:pPr>
        <w:spacing w:after="0" w:line="300" w:lineRule="atLeast"/>
        <w:ind w:left="117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 xml:space="preserve">Yes. Corporate who </w:t>
      </w:r>
      <w:proofErr w:type="gramStart"/>
      <w:r w:rsidRPr="00925C6F">
        <w:rPr>
          <w:rFonts w:ascii="Tahoma" w:eastAsia="Times New Roman" w:hAnsi="Tahoma" w:cs="Tahoma"/>
          <w:color w:val="000000"/>
          <w:kern w:val="0"/>
          <w:sz w:val="18"/>
          <w:szCs w:val="18"/>
          <w14:ligatures w14:val="none"/>
        </w:rPr>
        <w:t>have</w:t>
      </w:r>
      <w:proofErr w:type="gramEnd"/>
      <w:r w:rsidRPr="00925C6F">
        <w:rPr>
          <w:rFonts w:ascii="Tahoma" w:eastAsia="Times New Roman" w:hAnsi="Tahoma" w:cs="Tahoma"/>
          <w:color w:val="000000"/>
          <w:kern w:val="0"/>
          <w:sz w:val="18"/>
          <w:szCs w:val="18"/>
          <w14:ligatures w14:val="none"/>
        </w:rPr>
        <w:t xml:space="preserve"> availed </w:t>
      </w:r>
      <w:proofErr w:type="spellStart"/>
      <w:r w:rsidRPr="00925C6F">
        <w:rPr>
          <w:rFonts w:ascii="Tahoma" w:eastAsia="Times New Roman" w:hAnsi="Tahoma" w:cs="Tahoma"/>
          <w:color w:val="000000"/>
          <w:kern w:val="0"/>
          <w:sz w:val="18"/>
          <w:szCs w:val="18"/>
          <w14:ligatures w14:val="none"/>
        </w:rPr>
        <w:t>Vyapaar</w:t>
      </w:r>
      <w:proofErr w:type="spellEnd"/>
      <w:r w:rsidRPr="00925C6F">
        <w:rPr>
          <w:rFonts w:ascii="Tahoma" w:eastAsia="Times New Roman" w:hAnsi="Tahoma" w:cs="Tahoma"/>
          <w:color w:val="000000"/>
          <w:kern w:val="0"/>
          <w:sz w:val="18"/>
          <w:szCs w:val="18"/>
          <w14:ligatures w14:val="none"/>
        </w:rPr>
        <w:t xml:space="preserve"> or </w:t>
      </w:r>
      <w:proofErr w:type="spellStart"/>
      <w:r w:rsidRPr="00925C6F">
        <w:rPr>
          <w:rFonts w:ascii="Tahoma" w:eastAsia="Times New Roman" w:hAnsi="Tahoma" w:cs="Tahoma"/>
          <w:color w:val="000000"/>
          <w:kern w:val="0"/>
          <w:sz w:val="18"/>
          <w:szCs w:val="18"/>
          <w14:ligatures w14:val="none"/>
        </w:rPr>
        <w:t>Vistaar</w:t>
      </w:r>
      <w:proofErr w:type="spellEnd"/>
      <w:r w:rsidRPr="00925C6F">
        <w:rPr>
          <w:rFonts w:ascii="Tahoma" w:eastAsia="Times New Roman" w:hAnsi="Tahoma" w:cs="Tahoma"/>
          <w:color w:val="000000"/>
          <w:kern w:val="0"/>
          <w:sz w:val="18"/>
          <w:szCs w:val="18"/>
          <w14:ligatures w14:val="none"/>
        </w:rPr>
        <w:t xml:space="preserve"> variants of CINB can use the bulk upload facility for a variety of transactions such as within SBI &amp; other bank transactions, salary payments, vendor payments, bill payments, tax payments etc.</w:t>
      </w:r>
    </w:p>
    <w:p w14:paraId="40BDAE46" w14:textId="77777777" w:rsidR="00925C6F" w:rsidRPr="00925C6F" w:rsidRDefault="00925C6F" w:rsidP="00925C6F">
      <w:pPr>
        <w:numPr>
          <w:ilvl w:val="0"/>
          <w:numId w:val="1"/>
        </w:numPr>
        <w:shd w:val="clear" w:color="auto" w:fill="FFFFFF"/>
        <w:spacing w:after="0" w:line="300" w:lineRule="atLeast"/>
        <w:ind w:left="1170"/>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b/>
          <w:bCs/>
          <w:color w:val="000000"/>
          <w:kern w:val="0"/>
          <w:sz w:val="18"/>
          <w:szCs w:val="18"/>
          <w:bdr w:val="none" w:sz="0" w:space="0" w:color="auto" w:frame="1"/>
          <w14:ligatures w14:val="none"/>
        </w:rPr>
        <w:t>Are NEFT/RTGS transactions permitted in file upload?</w:t>
      </w:r>
    </w:p>
    <w:p w14:paraId="47D381E1" w14:textId="77777777" w:rsidR="00925C6F" w:rsidRPr="00925C6F" w:rsidRDefault="00925C6F" w:rsidP="00925C6F">
      <w:pPr>
        <w:spacing w:after="0" w:line="300" w:lineRule="atLeast"/>
        <w:ind w:left="117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Yes. NEFT/ RTGS transactions can also be done in file mode.</w:t>
      </w:r>
    </w:p>
    <w:p w14:paraId="182A7566" w14:textId="77777777" w:rsidR="00925C6F" w:rsidRPr="00925C6F" w:rsidRDefault="00925C6F" w:rsidP="00925C6F">
      <w:pPr>
        <w:numPr>
          <w:ilvl w:val="0"/>
          <w:numId w:val="1"/>
        </w:numPr>
        <w:shd w:val="clear" w:color="auto" w:fill="FFFFFF"/>
        <w:spacing w:after="0" w:line="300" w:lineRule="atLeast"/>
        <w:ind w:left="1170"/>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b/>
          <w:bCs/>
          <w:color w:val="000000"/>
          <w:kern w:val="0"/>
          <w:sz w:val="18"/>
          <w:szCs w:val="18"/>
          <w:bdr w:val="none" w:sz="0" w:space="0" w:color="auto" w:frame="1"/>
          <w14:ligatures w14:val="none"/>
        </w:rPr>
        <w:t>Whether file con contain single debit multiple credit records?</w:t>
      </w:r>
    </w:p>
    <w:p w14:paraId="2FE689AC" w14:textId="77777777" w:rsidR="00925C6F" w:rsidRPr="00925C6F" w:rsidRDefault="00925C6F" w:rsidP="00925C6F">
      <w:pPr>
        <w:spacing w:after="0" w:line="300" w:lineRule="atLeast"/>
        <w:ind w:left="117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 xml:space="preserve">Yes. Single debit and multiple credit file format </w:t>
      </w:r>
      <w:proofErr w:type="gramStart"/>
      <w:r w:rsidRPr="00925C6F">
        <w:rPr>
          <w:rFonts w:ascii="Tahoma" w:eastAsia="Times New Roman" w:hAnsi="Tahoma" w:cs="Tahoma"/>
          <w:color w:val="000000"/>
          <w:kern w:val="0"/>
          <w:sz w:val="18"/>
          <w:szCs w:val="18"/>
          <w14:ligatures w14:val="none"/>
        </w:rPr>
        <w:t>is</w:t>
      </w:r>
      <w:proofErr w:type="gramEnd"/>
      <w:r w:rsidRPr="00925C6F">
        <w:rPr>
          <w:rFonts w:ascii="Tahoma" w:eastAsia="Times New Roman" w:hAnsi="Tahoma" w:cs="Tahoma"/>
          <w:color w:val="000000"/>
          <w:kern w:val="0"/>
          <w:sz w:val="18"/>
          <w:szCs w:val="18"/>
          <w14:ligatures w14:val="none"/>
        </w:rPr>
        <w:t xml:space="preserve"> supported for intra bank (transactions within SBI), NEFT and RTGS transactions.</w:t>
      </w:r>
    </w:p>
    <w:p w14:paraId="3A3C4721" w14:textId="77777777" w:rsidR="00925C6F" w:rsidRPr="00925C6F" w:rsidRDefault="00925C6F" w:rsidP="00925C6F">
      <w:pPr>
        <w:numPr>
          <w:ilvl w:val="0"/>
          <w:numId w:val="1"/>
        </w:numPr>
        <w:shd w:val="clear" w:color="auto" w:fill="FFFFFF"/>
        <w:spacing w:after="0" w:line="300" w:lineRule="atLeast"/>
        <w:ind w:left="1170"/>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b/>
          <w:bCs/>
          <w:color w:val="000000"/>
          <w:kern w:val="0"/>
          <w:sz w:val="18"/>
          <w:szCs w:val="18"/>
          <w:bdr w:val="none" w:sz="0" w:space="0" w:color="auto" w:frame="1"/>
          <w14:ligatures w14:val="none"/>
        </w:rPr>
        <w:lastRenderedPageBreak/>
        <w:t>Whether encrypted files can be uploaded?</w:t>
      </w:r>
    </w:p>
    <w:p w14:paraId="358186F2" w14:textId="77777777" w:rsidR="00925C6F" w:rsidRPr="00925C6F" w:rsidRDefault="00925C6F" w:rsidP="00925C6F">
      <w:pPr>
        <w:spacing w:after="0" w:line="300" w:lineRule="atLeast"/>
        <w:ind w:left="117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 xml:space="preserve">Yes. </w:t>
      </w:r>
      <w:proofErr w:type="gramStart"/>
      <w:r w:rsidRPr="00925C6F">
        <w:rPr>
          <w:rFonts w:ascii="Tahoma" w:eastAsia="Times New Roman" w:hAnsi="Tahoma" w:cs="Tahoma"/>
          <w:color w:val="000000"/>
          <w:kern w:val="0"/>
          <w:sz w:val="18"/>
          <w:szCs w:val="18"/>
          <w14:ligatures w14:val="none"/>
        </w:rPr>
        <w:t>Upload</w:t>
      </w:r>
      <w:proofErr w:type="gramEnd"/>
      <w:r w:rsidRPr="00925C6F">
        <w:rPr>
          <w:rFonts w:ascii="Tahoma" w:eastAsia="Times New Roman" w:hAnsi="Tahoma" w:cs="Tahoma"/>
          <w:color w:val="000000"/>
          <w:kern w:val="0"/>
          <w:sz w:val="18"/>
          <w:szCs w:val="18"/>
          <w14:ligatures w14:val="none"/>
        </w:rPr>
        <w:t xml:space="preserve"> of files encrypted using either symmetric keys or asymmetric keys (PKI) is supported.</w:t>
      </w:r>
    </w:p>
    <w:p w14:paraId="4522B01B" w14:textId="77777777" w:rsidR="00925C6F" w:rsidRPr="00925C6F" w:rsidRDefault="00925C6F" w:rsidP="00925C6F">
      <w:pPr>
        <w:numPr>
          <w:ilvl w:val="0"/>
          <w:numId w:val="1"/>
        </w:numPr>
        <w:shd w:val="clear" w:color="auto" w:fill="FFFFFF"/>
        <w:spacing w:after="0" w:line="300" w:lineRule="atLeast"/>
        <w:ind w:left="1170"/>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b/>
          <w:bCs/>
          <w:color w:val="000000"/>
          <w:kern w:val="0"/>
          <w:sz w:val="18"/>
          <w:szCs w:val="18"/>
          <w:bdr w:val="none" w:sz="0" w:space="0" w:color="auto" w:frame="1"/>
          <w14:ligatures w14:val="none"/>
        </w:rPr>
        <w:t>What are the Government transactions that we can make through CINB?</w:t>
      </w:r>
    </w:p>
    <w:p w14:paraId="5ECACC81" w14:textId="77777777" w:rsidR="00925C6F" w:rsidRPr="00925C6F" w:rsidRDefault="00925C6F" w:rsidP="00925C6F">
      <w:pPr>
        <w:spacing w:after="0" w:line="300" w:lineRule="atLeast"/>
        <w:ind w:left="117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 xml:space="preserve">Payments of Direct Taxes (OLTAS), Excise Duty payment, customs duty, Railway freight, online </w:t>
      </w:r>
      <w:proofErr w:type="spellStart"/>
      <w:r w:rsidRPr="00925C6F">
        <w:rPr>
          <w:rFonts w:ascii="Tahoma" w:eastAsia="Times New Roman" w:hAnsi="Tahoma" w:cs="Tahoma"/>
          <w:color w:val="000000"/>
          <w:kern w:val="0"/>
          <w:sz w:val="18"/>
          <w:szCs w:val="18"/>
          <w14:ligatures w14:val="none"/>
        </w:rPr>
        <w:t>licence</w:t>
      </w:r>
      <w:proofErr w:type="spellEnd"/>
      <w:r w:rsidRPr="00925C6F">
        <w:rPr>
          <w:rFonts w:ascii="Tahoma" w:eastAsia="Times New Roman" w:hAnsi="Tahoma" w:cs="Tahoma"/>
          <w:color w:val="000000"/>
          <w:kern w:val="0"/>
          <w:sz w:val="18"/>
          <w:szCs w:val="18"/>
          <w14:ligatures w14:val="none"/>
        </w:rPr>
        <w:t xml:space="preserve"> fee payment to DGFT, various State Government Taxes etc. are possible through CINB.</w:t>
      </w:r>
    </w:p>
    <w:p w14:paraId="251462C2" w14:textId="77777777" w:rsidR="00925C6F" w:rsidRPr="00925C6F" w:rsidRDefault="00925C6F" w:rsidP="00925C6F">
      <w:pPr>
        <w:numPr>
          <w:ilvl w:val="0"/>
          <w:numId w:val="1"/>
        </w:numPr>
        <w:shd w:val="clear" w:color="auto" w:fill="FFFFFF"/>
        <w:spacing w:after="0" w:line="300" w:lineRule="atLeast"/>
        <w:ind w:left="1170"/>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b/>
          <w:bCs/>
          <w:color w:val="000000"/>
          <w:kern w:val="0"/>
          <w:sz w:val="18"/>
          <w:szCs w:val="18"/>
          <w:bdr w:val="none" w:sz="0" w:space="0" w:color="auto" w:frame="1"/>
          <w14:ligatures w14:val="none"/>
        </w:rPr>
        <w:t>Can we make payments to our suppliers through CINB?</w:t>
      </w:r>
    </w:p>
    <w:p w14:paraId="1A1D638D" w14:textId="77777777" w:rsidR="00925C6F" w:rsidRPr="00925C6F" w:rsidRDefault="00925C6F" w:rsidP="00925C6F">
      <w:pPr>
        <w:spacing w:after="0" w:line="300" w:lineRule="atLeast"/>
        <w:ind w:left="117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 xml:space="preserve">Yes. Corporate can make online payments to registered suppliers using CINB. The administrator of the dealer corporate should map the supplier through the appropriate menu in CINB. This </w:t>
      </w:r>
      <w:proofErr w:type="gramStart"/>
      <w:r w:rsidRPr="00925C6F">
        <w:rPr>
          <w:rFonts w:ascii="Tahoma" w:eastAsia="Times New Roman" w:hAnsi="Tahoma" w:cs="Tahoma"/>
          <w:color w:val="000000"/>
          <w:kern w:val="0"/>
          <w:sz w:val="18"/>
          <w:szCs w:val="18"/>
          <w14:ligatures w14:val="none"/>
        </w:rPr>
        <w:t>has to</w:t>
      </w:r>
      <w:proofErr w:type="gramEnd"/>
      <w:r w:rsidRPr="00925C6F">
        <w:rPr>
          <w:rFonts w:ascii="Tahoma" w:eastAsia="Times New Roman" w:hAnsi="Tahoma" w:cs="Tahoma"/>
          <w:color w:val="000000"/>
          <w:kern w:val="0"/>
          <w:sz w:val="18"/>
          <w:szCs w:val="18"/>
          <w14:ligatures w14:val="none"/>
        </w:rPr>
        <w:t xml:space="preserve"> be approved by the Supplier corporate. After approval supplier payments can be made.</w:t>
      </w:r>
    </w:p>
    <w:p w14:paraId="7480DF1A" w14:textId="77777777" w:rsidR="00925C6F" w:rsidRPr="00925C6F" w:rsidRDefault="00925C6F" w:rsidP="00925C6F">
      <w:pPr>
        <w:numPr>
          <w:ilvl w:val="0"/>
          <w:numId w:val="1"/>
        </w:numPr>
        <w:shd w:val="clear" w:color="auto" w:fill="FFFFFF"/>
        <w:spacing w:after="0" w:line="300" w:lineRule="atLeast"/>
        <w:ind w:left="1170"/>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b/>
          <w:bCs/>
          <w:color w:val="000000"/>
          <w:kern w:val="0"/>
          <w:sz w:val="18"/>
          <w:szCs w:val="18"/>
          <w:bdr w:val="none" w:sz="0" w:space="0" w:color="auto" w:frame="1"/>
          <w14:ligatures w14:val="none"/>
        </w:rPr>
        <w:t xml:space="preserve">How do </w:t>
      </w:r>
      <w:proofErr w:type="gramStart"/>
      <w:r w:rsidRPr="00925C6F">
        <w:rPr>
          <w:rFonts w:ascii="Tahoma" w:eastAsia="Times New Roman" w:hAnsi="Tahoma" w:cs="Tahoma"/>
          <w:b/>
          <w:bCs/>
          <w:color w:val="000000"/>
          <w:kern w:val="0"/>
          <w:sz w:val="18"/>
          <w:szCs w:val="18"/>
          <w:bdr w:val="none" w:sz="0" w:space="0" w:color="auto" w:frame="1"/>
          <w14:ligatures w14:val="none"/>
        </w:rPr>
        <w:t>Corporate</w:t>
      </w:r>
      <w:proofErr w:type="gramEnd"/>
      <w:r w:rsidRPr="00925C6F">
        <w:rPr>
          <w:rFonts w:ascii="Tahoma" w:eastAsia="Times New Roman" w:hAnsi="Tahoma" w:cs="Tahoma"/>
          <w:b/>
          <w:bCs/>
          <w:color w:val="000000"/>
          <w:kern w:val="0"/>
          <w:sz w:val="18"/>
          <w:szCs w:val="18"/>
          <w:bdr w:val="none" w:sz="0" w:space="0" w:color="auto" w:frame="1"/>
          <w14:ligatures w14:val="none"/>
        </w:rPr>
        <w:t xml:space="preserve"> collect payments online from their dealers/customers through CINB?</w:t>
      </w:r>
    </w:p>
    <w:p w14:paraId="0EFBE235" w14:textId="77777777" w:rsidR="00925C6F" w:rsidRPr="00925C6F" w:rsidRDefault="00925C6F" w:rsidP="00925C6F">
      <w:pPr>
        <w:spacing w:after="0" w:line="300" w:lineRule="atLeast"/>
        <w:ind w:left="117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 xml:space="preserve">CINB facilitates e-collection of dues from dealers through direct debit whereby the supplier corporate availing </w:t>
      </w:r>
      <w:proofErr w:type="spellStart"/>
      <w:r w:rsidRPr="00925C6F">
        <w:rPr>
          <w:rFonts w:ascii="Tahoma" w:eastAsia="Times New Roman" w:hAnsi="Tahoma" w:cs="Tahoma"/>
          <w:color w:val="000000"/>
          <w:kern w:val="0"/>
          <w:sz w:val="18"/>
          <w:szCs w:val="18"/>
          <w14:ligatures w14:val="none"/>
        </w:rPr>
        <w:t>Vistaar</w:t>
      </w:r>
      <w:proofErr w:type="spellEnd"/>
      <w:r w:rsidRPr="00925C6F">
        <w:rPr>
          <w:rFonts w:ascii="Tahoma" w:eastAsia="Times New Roman" w:hAnsi="Tahoma" w:cs="Tahoma"/>
          <w:color w:val="000000"/>
          <w:kern w:val="0"/>
          <w:sz w:val="18"/>
          <w:szCs w:val="18"/>
          <w14:ligatures w14:val="none"/>
        </w:rPr>
        <w:t xml:space="preserve"> facility can directly debit the accounts of the dealers maintained at various branches of SBI.</w:t>
      </w:r>
    </w:p>
    <w:p w14:paraId="7021C52C" w14:textId="77777777" w:rsidR="00925C6F" w:rsidRPr="00925C6F" w:rsidRDefault="00925C6F" w:rsidP="00925C6F">
      <w:pPr>
        <w:spacing w:after="0" w:line="300" w:lineRule="atLeast"/>
        <w:ind w:left="117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 xml:space="preserve">To avail this, the supplier corporate </w:t>
      </w:r>
      <w:proofErr w:type="gramStart"/>
      <w:r w:rsidRPr="00925C6F">
        <w:rPr>
          <w:rFonts w:ascii="Tahoma" w:eastAsia="Times New Roman" w:hAnsi="Tahoma" w:cs="Tahoma"/>
          <w:color w:val="000000"/>
          <w:kern w:val="0"/>
          <w:sz w:val="18"/>
          <w:szCs w:val="18"/>
          <w14:ligatures w14:val="none"/>
        </w:rPr>
        <w:t>has to</w:t>
      </w:r>
      <w:proofErr w:type="gramEnd"/>
      <w:r w:rsidRPr="00925C6F">
        <w:rPr>
          <w:rFonts w:ascii="Tahoma" w:eastAsia="Times New Roman" w:hAnsi="Tahoma" w:cs="Tahoma"/>
          <w:color w:val="000000"/>
          <w:kern w:val="0"/>
          <w:sz w:val="18"/>
          <w:szCs w:val="18"/>
          <w14:ligatures w14:val="none"/>
        </w:rPr>
        <w:t xml:space="preserve"> enter into a bipartite agreement with the bank. Based on this, the dealer will give a mandate to the supplier to debit his account up to a specific limit and period.</w:t>
      </w:r>
    </w:p>
    <w:p w14:paraId="5A96127B" w14:textId="77777777" w:rsidR="00925C6F" w:rsidRPr="00925C6F" w:rsidRDefault="00925C6F" w:rsidP="00925C6F">
      <w:pPr>
        <w:numPr>
          <w:ilvl w:val="0"/>
          <w:numId w:val="1"/>
        </w:numPr>
        <w:shd w:val="clear" w:color="auto" w:fill="FFFFFF"/>
        <w:spacing w:after="0" w:line="300" w:lineRule="atLeast"/>
        <w:ind w:left="1170"/>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b/>
          <w:bCs/>
          <w:color w:val="000000"/>
          <w:kern w:val="0"/>
          <w:sz w:val="18"/>
          <w:szCs w:val="18"/>
          <w:bdr w:val="none" w:sz="0" w:space="0" w:color="auto" w:frame="1"/>
          <w14:ligatures w14:val="none"/>
        </w:rPr>
        <w:t>Ours is an educational institution. Can we collect fees through CINB?</w:t>
      </w:r>
    </w:p>
    <w:p w14:paraId="4A4FEF4B" w14:textId="77777777" w:rsidR="00925C6F" w:rsidRPr="00925C6F" w:rsidRDefault="00925C6F" w:rsidP="00925C6F">
      <w:pPr>
        <w:spacing w:after="0" w:line="300" w:lineRule="atLeast"/>
        <w:ind w:left="117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 xml:space="preserve">Yes. Reputed educational institutions who have registered under </w:t>
      </w:r>
      <w:proofErr w:type="spellStart"/>
      <w:r w:rsidRPr="00925C6F">
        <w:rPr>
          <w:rFonts w:ascii="Tahoma" w:eastAsia="Times New Roman" w:hAnsi="Tahoma" w:cs="Tahoma"/>
          <w:color w:val="000000"/>
          <w:kern w:val="0"/>
          <w:sz w:val="18"/>
          <w:szCs w:val="18"/>
          <w14:ligatures w14:val="none"/>
        </w:rPr>
        <w:t>Vyapaar</w:t>
      </w:r>
      <w:proofErr w:type="spellEnd"/>
      <w:r w:rsidRPr="00925C6F">
        <w:rPr>
          <w:rFonts w:ascii="Tahoma" w:eastAsia="Times New Roman" w:hAnsi="Tahoma" w:cs="Tahoma"/>
          <w:color w:val="000000"/>
          <w:kern w:val="0"/>
          <w:sz w:val="18"/>
          <w:szCs w:val="18"/>
          <w14:ligatures w14:val="none"/>
        </w:rPr>
        <w:t xml:space="preserve"> or </w:t>
      </w:r>
      <w:proofErr w:type="spellStart"/>
      <w:r w:rsidRPr="00925C6F">
        <w:rPr>
          <w:rFonts w:ascii="Tahoma" w:eastAsia="Times New Roman" w:hAnsi="Tahoma" w:cs="Tahoma"/>
          <w:color w:val="000000"/>
          <w:kern w:val="0"/>
          <w:sz w:val="18"/>
          <w:szCs w:val="18"/>
          <w14:ligatures w14:val="none"/>
        </w:rPr>
        <w:t>Vistaar</w:t>
      </w:r>
      <w:proofErr w:type="spellEnd"/>
      <w:r w:rsidRPr="00925C6F">
        <w:rPr>
          <w:rFonts w:ascii="Tahoma" w:eastAsia="Times New Roman" w:hAnsi="Tahoma" w:cs="Tahoma"/>
          <w:color w:val="000000"/>
          <w:kern w:val="0"/>
          <w:sz w:val="18"/>
          <w:szCs w:val="18"/>
          <w14:ligatures w14:val="none"/>
        </w:rPr>
        <w:t xml:space="preserve"> variants of CINB can make use of the State Bank collect facility for fee collection.</w:t>
      </w:r>
    </w:p>
    <w:p w14:paraId="779BFEB0" w14:textId="77777777" w:rsidR="00925C6F" w:rsidRPr="00925C6F" w:rsidRDefault="00925C6F" w:rsidP="00925C6F">
      <w:pPr>
        <w:numPr>
          <w:ilvl w:val="0"/>
          <w:numId w:val="1"/>
        </w:numPr>
        <w:shd w:val="clear" w:color="auto" w:fill="FFFFFF"/>
        <w:spacing w:after="0" w:line="300" w:lineRule="atLeast"/>
        <w:ind w:left="1170"/>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b/>
          <w:bCs/>
          <w:color w:val="000000"/>
          <w:kern w:val="0"/>
          <w:sz w:val="18"/>
          <w:szCs w:val="18"/>
          <w:bdr w:val="none" w:sz="0" w:space="0" w:color="auto" w:frame="1"/>
          <w14:ligatures w14:val="none"/>
        </w:rPr>
        <w:t>We are a charitable institution. Can we collect donations through CINB?</w:t>
      </w:r>
    </w:p>
    <w:p w14:paraId="36869C1A" w14:textId="77777777" w:rsidR="00925C6F" w:rsidRPr="00925C6F" w:rsidRDefault="00925C6F" w:rsidP="00925C6F">
      <w:pPr>
        <w:spacing w:after="0" w:line="300" w:lineRule="atLeast"/>
        <w:ind w:left="117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 xml:space="preserve">Yes. Reputed institutions who have registered under </w:t>
      </w:r>
      <w:proofErr w:type="spellStart"/>
      <w:r w:rsidRPr="00925C6F">
        <w:rPr>
          <w:rFonts w:ascii="Tahoma" w:eastAsia="Times New Roman" w:hAnsi="Tahoma" w:cs="Tahoma"/>
          <w:color w:val="000000"/>
          <w:kern w:val="0"/>
          <w:sz w:val="18"/>
          <w:szCs w:val="18"/>
          <w14:ligatures w14:val="none"/>
        </w:rPr>
        <w:t>Vyapaar</w:t>
      </w:r>
      <w:proofErr w:type="spellEnd"/>
      <w:r w:rsidRPr="00925C6F">
        <w:rPr>
          <w:rFonts w:ascii="Tahoma" w:eastAsia="Times New Roman" w:hAnsi="Tahoma" w:cs="Tahoma"/>
          <w:color w:val="000000"/>
          <w:kern w:val="0"/>
          <w:sz w:val="18"/>
          <w:szCs w:val="18"/>
          <w14:ligatures w14:val="none"/>
        </w:rPr>
        <w:t xml:space="preserve"> or </w:t>
      </w:r>
      <w:proofErr w:type="spellStart"/>
      <w:r w:rsidRPr="00925C6F">
        <w:rPr>
          <w:rFonts w:ascii="Tahoma" w:eastAsia="Times New Roman" w:hAnsi="Tahoma" w:cs="Tahoma"/>
          <w:color w:val="000000"/>
          <w:kern w:val="0"/>
          <w:sz w:val="18"/>
          <w:szCs w:val="18"/>
          <w14:ligatures w14:val="none"/>
        </w:rPr>
        <w:t>Vistaar</w:t>
      </w:r>
      <w:proofErr w:type="spellEnd"/>
      <w:r w:rsidRPr="00925C6F">
        <w:rPr>
          <w:rFonts w:ascii="Tahoma" w:eastAsia="Times New Roman" w:hAnsi="Tahoma" w:cs="Tahoma"/>
          <w:color w:val="000000"/>
          <w:kern w:val="0"/>
          <w:sz w:val="18"/>
          <w:szCs w:val="18"/>
          <w14:ligatures w14:val="none"/>
        </w:rPr>
        <w:t xml:space="preserve"> variants of CINB can make use of the State Bank collect facility for collection of donations.</w:t>
      </w:r>
    </w:p>
    <w:p w14:paraId="651F5627" w14:textId="77777777" w:rsidR="00925C6F" w:rsidRPr="00925C6F" w:rsidRDefault="00925C6F" w:rsidP="00925C6F">
      <w:pPr>
        <w:numPr>
          <w:ilvl w:val="0"/>
          <w:numId w:val="1"/>
        </w:numPr>
        <w:shd w:val="clear" w:color="auto" w:fill="FFFFFF"/>
        <w:spacing w:after="0" w:line="300" w:lineRule="atLeast"/>
        <w:ind w:left="1170"/>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b/>
          <w:bCs/>
          <w:color w:val="000000"/>
          <w:kern w:val="0"/>
          <w:sz w:val="18"/>
          <w:szCs w:val="18"/>
          <w:bdr w:val="none" w:sz="0" w:space="0" w:color="auto" w:frame="1"/>
          <w14:ligatures w14:val="none"/>
        </w:rPr>
        <w:t xml:space="preserve">Whether </w:t>
      </w:r>
      <w:proofErr w:type="gramStart"/>
      <w:r w:rsidRPr="00925C6F">
        <w:rPr>
          <w:rFonts w:ascii="Tahoma" w:eastAsia="Times New Roman" w:hAnsi="Tahoma" w:cs="Tahoma"/>
          <w:b/>
          <w:bCs/>
          <w:color w:val="000000"/>
          <w:kern w:val="0"/>
          <w:sz w:val="18"/>
          <w:szCs w:val="18"/>
          <w:bdr w:val="none" w:sz="0" w:space="0" w:color="auto" w:frame="1"/>
          <w14:ligatures w14:val="none"/>
        </w:rPr>
        <w:t>Non Agency Banks</w:t>
      </w:r>
      <w:proofErr w:type="gramEnd"/>
      <w:r w:rsidRPr="00925C6F">
        <w:rPr>
          <w:rFonts w:ascii="Tahoma" w:eastAsia="Times New Roman" w:hAnsi="Tahoma" w:cs="Tahoma"/>
          <w:b/>
          <w:bCs/>
          <w:color w:val="000000"/>
          <w:kern w:val="0"/>
          <w:sz w:val="18"/>
          <w:szCs w:val="18"/>
          <w:bdr w:val="none" w:sz="0" w:space="0" w:color="auto" w:frame="1"/>
          <w14:ligatures w14:val="none"/>
        </w:rPr>
        <w:t xml:space="preserve"> (NABs) who are not </w:t>
      </w:r>
      <w:proofErr w:type="spellStart"/>
      <w:r w:rsidRPr="00925C6F">
        <w:rPr>
          <w:rFonts w:ascii="Tahoma" w:eastAsia="Times New Roman" w:hAnsi="Tahoma" w:cs="Tahoma"/>
          <w:b/>
          <w:bCs/>
          <w:color w:val="000000"/>
          <w:kern w:val="0"/>
          <w:sz w:val="18"/>
          <w:szCs w:val="18"/>
          <w:bdr w:val="none" w:sz="0" w:space="0" w:color="auto" w:frame="1"/>
          <w14:ligatures w14:val="none"/>
        </w:rPr>
        <w:t>authorised</w:t>
      </w:r>
      <w:proofErr w:type="spellEnd"/>
      <w:r w:rsidRPr="00925C6F">
        <w:rPr>
          <w:rFonts w:ascii="Tahoma" w:eastAsia="Times New Roman" w:hAnsi="Tahoma" w:cs="Tahoma"/>
          <w:b/>
          <w:bCs/>
          <w:color w:val="000000"/>
          <w:kern w:val="0"/>
          <w:sz w:val="18"/>
          <w:szCs w:val="18"/>
          <w:bdr w:val="none" w:sz="0" w:space="0" w:color="auto" w:frame="1"/>
          <w14:ligatures w14:val="none"/>
        </w:rPr>
        <w:t xml:space="preserve"> to handle tax transactions can take the help of Corporate Internet Banking of SBI to remit taxes of their customers?</w:t>
      </w:r>
    </w:p>
    <w:p w14:paraId="7E3905A8" w14:textId="77777777" w:rsidR="00925C6F" w:rsidRPr="00925C6F" w:rsidRDefault="00925C6F" w:rsidP="00925C6F">
      <w:pPr>
        <w:spacing w:after="0" w:line="300" w:lineRule="atLeast"/>
        <w:ind w:left="1170"/>
        <w:jc w:val="both"/>
        <w:textAlignment w:val="baseline"/>
        <w:rPr>
          <w:rFonts w:ascii="Tahoma" w:eastAsia="Times New Roman" w:hAnsi="Tahoma" w:cs="Tahoma"/>
          <w:color w:val="000000"/>
          <w:kern w:val="0"/>
          <w:sz w:val="18"/>
          <w:szCs w:val="18"/>
          <w14:ligatures w14:val="none"/>
        </w:rPr>
      </w:pPr>
      <w:r w:rsidRPr="00925C6F">
        <w:rPr>
          <w:rFonts w:ascii="Tahoma" w:eastAsia="Times New Roman" w:hAnsi="Tahoma" w:cs="Tahoma"/>
          <w:color w:val="000000"/>
          <w:kern w:val="0"/>
          <w:sz w:val="18"/>
          <w:szCs w:val="18"/>
          <w14:ligatures w14:val="none"/>
        </w:rPr>
        <w:t xml:space="preserve">Yes. NABs can register for </w:t>
      </w:r>
      <w:proofErr w:type="spellStart"/>
      <w:r w:rsidRPr="00925C6F">
        <w:rPr>
          <w:rFonts w:ascii="Tahoma" w:eastAsia="Times New Roman" w:hAnsi="Tahoma" w:cs="Tahoma"/>
          <w:color w:val="000000"/>
          <w:kern w:val="0"/>
          <w:sz w:val="18"/>
          <w:szCs w:val="18"/>
          <w14:ligatures w14:val="none"/>
        </w:rPr>
        <w:t>Vistaar</w:t>
      </w:r>
      <w:proofErr w:type="spellEnd"/>
      <w:r w:rsidRPr="00925C6F">
        <w:rPr>
          <w:rFonts w:ascii="Tahoma" w:eastAsia="Times New Roman" w:hAnsi="Tahoma" w:cs="Tahoma"/>
          <w:color w:val="000000"/>
          <w:kern w:val="0"/>
          <w:sz w:val="18"/>
          <w:szCs w:val="18"/>
          <w14:ligatures w14:val="none"/>
        </w:rPr>
        <w:t xml:space="preserve"> facility and can remit tax payments as </w:t>
      </w:r>
      <w:proofErr w:type="gramStart"/>
      <w:r w:rsidRPr="00925C6F">
        <w:rPr>
          <w:rFonts w:ascii="Tahoma" w:eastAsia="Times New Roman" w:hAnsi="Tahoma" w:cs="Tahoma"/>
          <w:color w:val="000000"/>
          <w:kern w:val="0"/>
          <w:sz w:val="18"/>
          <w:szCs w:val="18"/>
          <w14:ligatures w14:val="none"/>
        </w:rPr>
        <w:t>file based</w:t>
      </w:r>
      <w:proofErr w:type="gramEnd"/>
      <w:r w:rsidRPr="00925C6F">
        <w:rPr>
          <w:rFonts w:ascii="Tahoma" w:eastAsia="Times New Roman" w:hAnsi="Tahoma" w:cs="Tahoma"/>
          <w:color w:val="000000"/>
          <w:kern w:val="0"/>
          <w:sz w:val="18"/>
          <w:szCs w:val="18"/>
          <w14:ligatures w14:val="none"/>
        </w:rPr>
        <w:t xml:space="preserve"> transactions. Please note that NABs are not allowed to put through any other transactions in CINB.</w:t>
      </w:r>
    </w:p>
    <w:p w14:paraId="1D26C8BA" w14:textId="77777777" w:rsidR="00613F3F" w:rsidRDefault="00613F3F"/>
    <w:sectPr w:rsidR="00613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ebRupe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2641B"/>
    <w:multiLevelType w:val="multilevel"/>
    <w:tmpl w:val="586EC8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5384475">
    <w:abstractNumId w:val="0"/>
  </w:num>
  <w:num w:numId="2" w16cid:durableId="111556257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153507713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93154496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31946024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88771426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47784438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16315957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6392108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20992389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11267260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10107250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4524817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153977760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45213914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85164676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85369178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33358134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72151751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95637240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85507777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125077125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22749443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145837595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5" w16cid:durableId="148354353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481194329">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7" w16cid:durableId="1813136277">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8" w16cid:durableId="1454445996">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9" w16cid:durableId="32275209">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0" w16cid:durableId="153226055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1" w16cid:durableId="151476012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70062400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3" w16cid:durableId="195593679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4" w16cid:durableId="10030216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5" w16cid:durableId="104964748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6" w16cid:durableId="150431736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7" w16cid:durableId="195424614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142167962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9" w16cid:durableId="126700850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0" w16cid:durableId="130550047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1" w16cid:durableId="135629960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2" w16cid:durableId="67700522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110056914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4" w16cid:durableId="189199124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5" w16cid:durableId="161239437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6" w16cid:durableId="5532509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7" w16cid:durableId="100809610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8" w16cid:durableId="126388050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184551355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0" w16cid:durableId="137449999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1" w16cid:durableId="59586577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2" w16cid:durableId="104112963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3" w16cid:durableId="30948711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4" w16cid:durableId="193921158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5" w16cid:durableId="63649408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6" w16cid:durableId="9313951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C6F"/>
    <w:rsid w:val="00613F3F"/>
    <w:rsid w:val="00925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3D362"/>
  <w15:chartTrackingRefBased/>
  <w15:docId w15:val="{973B2286-AFFA-43B7-8C2F-BFB019472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C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5C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5C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5C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5C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5C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5C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5C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5C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C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5C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5C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5C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5C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5C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5C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5C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5C6F"/>
    <w:rPr>
      <w:rFonts w:eastAsiaTheme="majorEastAsia" w:cstheme="majorBidi"/>
      <w:color w:val="272727" w:themeColor="text1" w:themeTint="D8"/>
    </w:rPr>
  </w:style>
  <w:style w:type="paragraph" w:styleId="Title">
    <w:name w:val="Title"/>
    <w:basedOn w:val="Normal"/>
    <w:next w:val="Normal"/>
    <w:link w:val="TitleChar"/>
    <w:uiPriority w:val="10"/>
    <w:qFormat/>
    <w:rsid w:val="00925C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C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5C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5C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5C6F"/>
    <w:pPr>
      <w:spacing w:before="160"/>
      <w:jc w:val="center"/>
    </w:pPr>
    <w:rPr>
      <w:i/>
      <w:iCs/>
      <w:color w:val="404040" w:themeColor="text1" w:themeTint="BF"/>
    </w:rPr>
  </w:style>
  <w:style w:type="character" w:customStyle="1" w:styleId="QuoteChar">
    <w:name w:val="Quote Char"/>
    <w:basedOn w:val="DefaultParagraphFont"/>
    <w:link w:val="Quote"/>
    <w:uiPriority w:val="29"/>
    <w:rsid w:val="00925C6F"/>
    <w:rPr>
      <w:i/>
      <w:iCs/>
      <w:color w:val="404040" w:themeColor="text1" w:themeTint="BF"/>
    </w:rPr>
  </w:style>
  <w:style w:type="paragraph" w:styleId="ListParagraph">
    <w:name w:val="List Paragraph"/>
    <w:basedOn w:val="Normal"/>
    <w:uiPriority w:val="34"/>
    <w:qFormat/>
    <w:rsid w:val="00925C6F"/>
    <w:pPr>
      <w:ind w:left="720"/>
      <w:contextualSpacing/>
    </w:pPr>
  </w:style>
  <w:style w:type="character" w:styleId="IntenseEmphasis">
    <w:name w:val="Intense Emphasis"/>
    <w:basedOn w:val="DefaultParagraphFont"/>
    <w:uiPriority w:val="21"/>
    <w:qFormat/>
    <w:rsid w:val="00925C6F"/>
    <w:rPr>
      <w:i/>
      <w:iCs/>
      <w:color w:val="2F5496" w:themeColor="accent1" w:themeShade="BF"/>
    </w:rPr>
  </w:style>
  <w:style w:type="paragraph" w:styleId="IntenseQuote">
    <w:name w:val="Intense Quote"/>
    <w:basedOn w:val="Normal"/>
    <w:next w:val="Normal"/>
    <w:link w:val="IntenseQuoteChar"/>
    <w:uiPriority w:val="30"/>
    <w:qFormat/>
    <w:rsid w:val="00925C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5C6F"/>
    <w:rPr>
      <w:i/>
      <w:iCs/>
      <w:color w:val="2F5496" w:themeColor="accent1" w:themeShade="BF"/>
    </w:rPr>
  </w:style>
  <w:style w:type="character" w:styleId="IntenseReference">
    <w:name w:val="Intense Reference"/>
    <w:basedOn w:val="DefaultParagraphFont"/>
    <w:uiPriority w:val="32"/>
    <w:qFormat/>
    <w:rsid w:val="00925C6F"/>
    <w:rPr>
      <w:b/>
      <w:bCs/>
      <w:smallCaps/>
      <w:color w:val="2F5496" w:themeColor="accent1" w:themeShade="BF"/>
      <w:spacing w:val="5"/>
    </w:rPr>
  </w:style>
  <w:style w:type="character" w:customStyle="1" w:styleId="boldtext">
    <w:name w:val="boldtext"/>
    <w:basedOn w:val="DefaultParagraphFont"/>
    <w:rsid w:val="00925C6F"/>
  </w:style>
  <w:style w:type="paragraph" w:styleId="NormalWeb">
    <w:name w:val="Normal (Web)"/>
    <w:basedOn w:val="Normal"/>
    <w:uiPriority w:val="99"/>
    <w:semiHidden/>
    <w:unhideWhenUsed/>
    <w:rsid w:val="00925C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25C6F"/>
    <w:rPr>
      <w:color w:val="0000FF"/>
      <w:u w:val="single"/>
    </w:rPr>
  </w:style>
  <w:style w:type="character" w:styleId="Strong">
    <w:name w:val="Strong"/>
    <w:basedOn w:val="DefaultParagraphFont"/>
    <w:uiPriority w:val="22"/>
    <w:qFormat/>
    <w:rsid w:val="00925C6F"/>
    <w:rPr>
      <w:b/>
      <w:bCs/>
    </w:rPr>
  </w:style>
  <w:style w:type="character" w:customStyle="1" w:styleId="webrupee">
    <w:name w:val="webrupee"/>
    <w:basedOn w:val="DefaultParagraphFont"/>
    <w:rsid w:val="00925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17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nlinesbi.sb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nlinesbi.sbi/" TargetMode="External"/><Relationship Id="rId5" Type="http://schemas.openxmlformats.org/officeDocument/2006/relationships/hyperlink" Target="https://www.onlinesbi.sb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2545</Words>
  <Characters>14513</Characters>
  <Application>Microsoft Office Word</Application>
  <DocSecurity>0</DocSecurity>
  <Lines>120</Lines>
  <Paragraphs>34</Paragraphs>
  <ScaleCrop>false</ScaleCrop>
  <Company/>
  <LinksUpToDate>false</LinksUpToDate>
  <CharactersWithSpaces>17024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2024-03-28T15:49:00Z</dcterms:created>
  <dcterms:modified xsi:type="dcterms:W3CDTF">2024-03-28T15:49:00Z</dcterms:modified>
</cp:coreProperties>
</file>