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186AB" w14:textId="77777777" w:rsidR="0033275D" w:rsidRPr="00806D6E" w:rsidRDefault="007301F5" w:rsidP="003D0566">
      <w:pPr>
        <w:spacing w:after="0" w:line="240" w:lineRule="auto"/>
        <w:jc w:val="both"/>
        <w:rPr>
          <w:rFonts w:ascii="Times New Roman" w:eastAsia="Times New Roman" w:hAnsi="Times New Roman" w:cs="Times New Roman"/>
          <w:color w:val="000000"/>
          <w:sz w:val="36"/>
          <w:szCs w:val="36"/>
          <w:lang w:eastAsia="en-IN"/>
        </w:rPr>
      </w:pPr>
      <w:r w:rsidRPr="00806D6E">
        <w:rPr>
          <w:rFonts w:ascii="Times New Roman" w:eastAsia="Times New Roman" w:hAnsi="Times New Roman" w:cs="Times New Roman"/>
          <w:color w:val="000000"/>
          <w:sz w:val="36"/>
          <w:szCs w:val="36"/>
          <w:lang w:eastAsia="en-IN"/>
        </w:rPr>
        <w:t xml:space="preserve">        </w:t>
      </w:r>
      <w:r w:rsidR="00AA35BA" w:rsidRPr="00806D6E">
        <w:rPr>
          <w:rFonts w:ascii="Times New Roman" w:eastAsia="Times New Roman" w:hAnsi="Times New Roman" w:cs="Times New Roman"/>
          <w:color w:val="000000"/>
          <w:sz w:val="36"/>
          <w:szCs w:val="36"/>
          <w:lang w:eastAsia="en-IN"/>
        </w:rPr>
        <w:t xml:space="preserve">  </w:t>
      </w:r>
    </w:p>
    <w:p w14:paraId="62F127BF" w14:textId="77777777" w:rsidR="0033275D" w:rsidRPr="00806D6E" w:rsidRDefault="0033275D" w:rsidP="003D0566">
      <w:pPr>
        <w:spacing w:after="0" w:line="240" w:lineRule="auto"/>
        <w:jc w:val="both"/>
        <w:rPr>
          <w:rFonts w:ascii="Times New Roman" w:eastAsia="Times New Roman" w:hAnsi="Times New Roman" w:cs="Times New Roman"/>
          <w:color w:val="000000"/>
          <w:sz w:val="36"/>
          <w:szCs w:val="36"/>
          <w:lang w:eastAsia="en-IN"/>
        </w:rPr>
      </w:pPr>
    </w:p>
    <w:p w14:paraId="7566FDE9" w14:textId="77777777" w:rsidR="0033275D" w:rsidRPr="00806D6E" w:rsidRDefault="0033275D" w:rsidP="003D0566">
      <w:pPr>
        <w:spacing w:after="0" w:line="240" w:lineRule="auto"/>
        <w:jc w:val="both"/>
        <w:rPr>
          <w:rFonts w:ascii="Times New Roman" w:eastAsia="Times New Roman" w:hAnsi="Times New Roman" w:cs="Times New Roman"/>
          <w:color w:val="000000"/>
          <w:sz w:val="36"/>
          <w:szCs w:val="36"/>
          <w:lang w:eastAsia="en-IN"/>
        </w:rPr>
      </w:pPr>
    </w:p>
    <w:p w14:paraId="3BA6484B" w14:textId="77777777" w:rsidR="0033275D" w:rsidRPr="00806D6E" w:rsidRDefault="0033275D" w:rsidP="003D0566">
      <w:pPr>
        <w:spacing w:after="0" w:line="240" w:lineRule="auto"/>
        <w:jc w:val="both"/>
        <w:rPr>
          <w:rFonts w:ascii="Times New Roman" w:eastAsia="Times New Roman" w:hAnsi="Times New Roman" w:cs="Times New Roman"/>
          <w:color w:val="000000"/>
          <w:sz w:val="36"/>
          <w:szCs w:val="36"/>
          <w:lang w:eastAsia="en-IN"/>
        </w:rPr>
      </w:pPr>
      <w:r w:rsidRPr="00806D6E">
        <w:rPr>
          <w:rFonts w:ascii="Times New Roman" w:eastAsia="Times New Roman" w:hAnsi="Times New Roman" w:cs="Times New Roman"/>
          <w:color w:val="000000"/>
          <w:sz w:val="36"/>
          <w:szCs w:val="36"/>
          <w:lang w:eastAsia="en-IN"/>
        </w:rPr>
        <w:t xml:space="preserve">          </w:t>
      </w:r>
    </w:p>
    <w:p w14:paraId="4544A098" w14:textId="3E8935AA" w:rsidR="0021191C" w:rsidRPr="00806D6E" w:rsidRDefault="0033275D" w:rsidP="003D0566">
      <w:pPr>
        <w:spacing w:after="0" w:line="240" w:lineRule="auto"/>
        <w:jc w:val="both"/>
        <w:rPr>
          <w:rFonts w:ascii="Times New Roman" w:eastAsia="Times New Roman" w:hAnsi="Times New Roman" w:cs="Times New Roman"/>
          <w:color w:val="000000"/>
          <w:sz w:val="36"/>
          <w:szCs w:val="36"/>
          <w:lang w:eastAsia="en-IN"/>
        </w:rPr>
      </w:pPr>
      <w:r w:rsidRPr="00806D6E">
        <w:rPr>
          <w:rFonts w:ascii="Times New Roman" w:eastAsia="Times New Roman" w:hAnsi="Times New Roman" w:cs="Times New Roman"/>
          <w:color w:val="000000"/>
          <w:sz w:val="36"/>
          <w:szCs w:val="36"/>
          <w:lang w:eastAsia="en-IN"/>
        </w:rPr>
        <w:t xml:space="preserve">         </w:t>
      </w:r>
      <w:r w:rsidR="00AA35BA" w:rsidRPr="00806D6E">
        <w:rPr>
          <w:rFonts w:ascii="Times New Roman" w:eastAsia="Times New Roman" w:hAnsi="Times New Roman" w:cs="Times New Roman"/>
          <w:color w:val="000000"/>
          <w:sz w:val="36"/>
          <w:szCs w:val="36"/>
          <w:lang w:eastAsia="en-IN"/>
        </w:rPr>
        <w:t xml:space="preserve"> </w:t>
      </w:r>
      <w:r w:rsidR="0027709A" w:rsidRPr="00806D6E">
        <w:rPr>
          <w:rFonts w:ascii="Times New Roman" w:eastAsia="Times New Roman" w:hAnsi="Times New Roman" w:cs="Times New Roman"/>
          <w:color w:val="000000"/>
          <w:sz w:val="36"/>
          <w:szCs w:val="36"/>
          <w:lang w:eastAsia="en-IN"/>
        </w:rPr>
        <w:t xml:space="preserve"> </w:t>
      </w:r>
      <w:r w:rsidR="0021191C" w:rsidRPr="00806D6E">
        <w:rPr>
          <w:rFonts w:ascii="Times New Roman" w:eastAsia="Times New Roman" w:hAnsi="Times New Roman" w:cs="Times New Roman"/>
          <w:color w:val="000000"/>
          <w:sz w:val="36"/>
          <w:szCs w:val="36"/>
          <w:lang w:eastAsia="en-IN"/>
        </w:rPr>
        <w:t xml:space="preserve">Alma mater </w:t>
      </w:r>
      <w:r w:rsidR="00AA35BA" w:rsidRPr="00806D6E">
        <w:rPr>
          <w:rFonts w:ascii="Times New Roman" w:eastAsia="Times New Roman" w:hAnsi="Times New Roman" w:cs="Times New Roman"/>
          <w:color w:val="000000"/>
          <w:sz w:val="36"/>
          <w:szCs w:val="36"/>
          <w:lang w:eastAsia="en-IN"/>
        </w:rPr>
        <w:t>Studiorum – University of Bologna</w:t>
      </w:r>
    </w:p>
    <w:p w14:paraId="2E7DA766" w14:textId="6B722E77" w:rsidR="0021191C" w:rsidRPr="00806D6E" w:rsidRDefault="00CB5222" w:rsidP="003D0566">
      <w:pPr>
        <w:spacing w:after="0" w:line="240" w:lineRule="auto"/>
        <w:jc w:val="both"/>
        <w:rPr>
          <w:rFonts w:ascii="Times New Roman" w:eastAsia="Times New Roman" w:hAnsi="Times New Roman" w:cs="Times New Roman"/>
          <w:color w:val="000000"/>
          <w:sz w:val="56"/>
          <w:szCs w:val="56"/>
          <w:lang w:eastAsia="en-IN"/>
        </w:rPr>
      </w:pPr>
      <w:r>
        <w:rPr>
          <w:rFonts w:ascii="Times New Roman" w:eastAsia="Times New Roman" w:hAnsi="Times New Roman" w:cs="Times New Roman"/>
          <w:sz w:val="24"/>
          <w:szCs w:val="24"/>
          <w:lang w:eastAsia="en-IN"/>
        </w:rPr>
        <w:pict w14:anchorId="3EB972B4">
          <v:rect id="_x0000_i1025" style="width:451.3pt;height:1.5pt" o:hralign="center" o:hrstd="t" o:hr="t" fillcolor="#a0a0a0" stroked="f"/>
        </w:pict>
      </w:r>
    </w:p>
    <w:p w14:paraId="447CEB52" w14:textId="77777777" w:rsidR="0027709A" w:rsidRPr="00806D6E" w:rsidRDefault="0021191C" w:rsidP="003D0566">
      <w:pPr>
        <w:spacing w:after="0" w:line="240" w:lineRule="auto"/>
        <w:jc w:val="both"/>
        <w:rPr>
          <w:rFonts w:ascii="Times New Roman" w:eastAsia="Times New Roman" w:hAnsi="Times New Roman" w:cs="Times New Roman"/>
          <w:color w:val="000000"/>
          <w:sz w:val="56"/>
          <w:szCs w:val="56"/>
          <w:lang w:eastAsia="en-IN"/>
        </w:rPr>
      </w:pPr>
      <w:r w:rsidRPr="00806D6E">
        <w:rPr>
          <w:rFonts w:ascii="Times New Roman" w:eastAsia="Times New Roman" w:hAnsi="Times New Roman" w:cs="Times New Roman"/>
          <w:color w:val="000000"/>
          <w:sz w:val="56"/>
          <w:szCs w:val="56"/>
          <w:lang w:eastAsia="en-IN"/>
        </w:rPr>
        <w:t xml:space="preserve">        </w:t>
      </w:r>
      <w:r w:rsidR="0027709A" w:rsidRPr="00806D6E">
        <w:rPr>
          <w:rFonts w:ascii="Times New Roman" w:eastAsia="Times New Roman" w:hAnsi="Times New Roman" w:cs="Times New Roman"/>
          <w:color w:val="000000"/>
          <w:sz w:val="56"/>
          <w:szCs w:val="56"/>
          <w:lang w:eastAsia="en-IN"/>
        </w:rPr>
        <w:t xml:space="preserve">       </w:t>
      </w:r>
    </w:p>
    <w:p w14:paraId="19F85ADA" w14:textId="77777777" w:rsidR="0033275D" w:rsidRPr="00806D6E" w:rsidRDefault="0027709A" w:rsidP="003D0566">
      <w:pPr>
        <w:spacing w:after="0" w:line="240" w:lineRule="auto"/>
        <w:jc w:val="both"/>
        <w:rPr>
          <w:rFonts w:ascii="Times New Roman" w:eastAsia="Times New Roman" w:hAnsi="Times New Roman" w:cs="Times New Roman"/>
          <w:color w:val="000000"/>
          <w:sz w:val="56"/>
          <w:szCs w:val="56"/>
          <w:lang w:eastAsia="en-IN"/>
        </w:rPr>
      </w:pPr>
      <w:r w:rsidRPr="00806D6E">
        <w:rPr>
          <w:rFonts w:ascii="Times New Roman" w:eastAsia="Times New Roman" w:hAnsi="Times New Roman" w:cs="Times New Roman"/>
          <w:color w:val="000000"/>
          <w:sz w:val="56"/>
          <w:szCs w:val="56"/>
          <w:lang w:eastAsia="en-IN"/>
        </w:rPr>
        <w:t xml:space="preserve">                </w:t>
      </w:r>
    </w:p>
    <w:p w14:paraId="1DEB8D6B" w14:textId="77777777" w:rsidR="0033275D" w:rsidRPr="00806D6E" w:rsidRDefault="0033275D" w:rsidP="003D0566">
      <w:pPr>
        <w:spacing w:after="0" w:line="240" w:lineRule="auto"/>
        <w:jc w:val="both"/>
        <w:rPr>
          <w:rFonts w:ascii="Times New Roman" w:eastAsia="Times New Roman" w:hAnsi="Times New Roman" w:cs="Times New Roman"/>
          <w:color w:val="000000"/>
          <w:sz w:val="56"/>
          <w:szCs w:val="56"/>
          <w:lang w:eastAsia="en-IN"/>
        </w:rPr>
      </w:pPr>
      <w:r w:rsidRPr="00806D6E">
        <w:rPr>
          <w:rFonts w:ascii="Times New Roman" w:eastAsia="Times New Roman" w:hAnsi="Times New Roman" w:cs="Times New Roman"/>
          <w:color w:val="000000"/>
          <w:sz w:val="56"/>
          <w:szCs w:val="56"/>
          <w:lang w:eastAsia="en-IN"/>
        </w:rPr>
        <w:t xml:space="preserve">                </w:t>
      </w:r>
    </w:p>
    <w:p w14:paraId="61A5F5AC" w14:textId="655EA778" w:rsidR="007301F5" w:rsidRPr="00806D6E" w:rsidRDefault="0033275D" w:rsidP="003D0566">
      <w:pPr>
        <w:spacing w:after="0" w:line="240" w:lineRule="auto"/>
        <w:jc w:val="both"/>
        <w:rPr>
          <w:rFonts w:ascii="Times New Roman" w:eastAsia="Times New Roman" w:hAnsi="Times New Roman" w:cs="Times New Roman"/>
          <w:color w:val="000000"/>
          <w:sz w:val="36"/>
          <w:szCs w:val="36"/>
          <w:lang w:eastAsia="en-IN"/>
        </w:rPr>
      </w:pPr>
      <w:r w:rsidRPr="00806D6E">
        <w:rPr>
          <w:rFonts w:ascii="Times New Roman" w:eastAsia="Times New Roman" w:hAnsi="Times New Roman" w:cs="Times New Roman"/>
          <w:color w:val="000000"/>
          <w:sz w:val="56"/>
          <w:szCs w:val="56"/>
          <w:lang w:eastAsia="en-IN"/>
        </w:rPr>
        <w:t xml:space="preserve">      </w:t>
      </w:r>
      <w:r w:rsidR="00AC103A">
        <w:rPr>
          <w:rFonts w:ascii="Times New Roman" w:eastAsia="Times New Roman" w:hAnsi="Times New Roman" w:cs="Times New Roman"/>
          <w:color w:val="000000"/>
          <w:sz w:val="36"/>
          <w:szCs w:val="36"/>
          <w:lang w:eastAsia="en-IN"/>
        </w:rPr>
        <w:t>Dimensionality Reduction + Clustering Techniques</w:t>
      </w:r>
    </w:p>
    <w:p w14:paraId="489EA13B" w14:textId="77777777" w:rsidR="0021191C" w:rsidRPr="007301F5" w:rsidRDefault="0021191C" w:rsidP="003D0566">
      <w:pPr>
        <w:spacing w:after="0" w:line="240" w:lineRule="auto"/>
        <w:jc w:val="both"/>
        <w:rPr>
          <w:rFonts w:ascii="Times New Roman" w:eastAsia="Times New Roman" w:hAnsi="Times New Roman" w:cs="Times New Roman"/>
          <w:sz w:val="24"/>
          <w:szCs w:val="24"/>
          <w:lang w:eastAsia="en-IN"/>
        </w:rPr>
      </w:pPr>
    </w:p>
    <w:p w14:paraId="526EAB22" w14:textId="77777777" w:rsidR="0033275D" w:rsidRPr="00806D6E" w:rsidRDefault="0033275D" w:rsidP="003D0566">
      <w:pPr>
        <w:spacing w:after="320" w:line="240" w:lineRule="auto"/>
        <w:jc w:val="both"/>
        <w:rPr>
          <w:rFonts w:ascii="Times New Roman" w:eastAsia="Times New Roman" w:hAnsi="Times New Roman" w:cs="Times New Roman"/>
          <w:color w:val="666666"/>
          <w:sz w:val="34"/>
          <w:szCs w:val="34"/>
          <w:lang w:eastAsia="en-IN"/>
        </w:rPr>
      </w:pPr>
    </w:p>
    <w:p w14:paraId="36CEA91E" w14:textId="0968F006" w:rsidR="0021191C" w:rsidRPr="00806D6E" w:rsidRDefault="00353DA6" w:rsidP="003D0566">
      <w:pPr>
        <w:spacing w:after="320" w:line="240" w:lineRule="auto"/>
        <w:jc w:val="both"/>
        <w:rPr>
          <w:rFonts w:ascii="Times New Roman" w:eastAsia="Times New Roman" w:hAnsi="Times New Roman" w:cs="Times New Roman"/>
          <w:color w:val="666666"/>
          <w:sz w:val="34"/>
          <w:szCs w:val="34"/>
          <w:lang w:eastAsia="en-IN"/>
        </w:rPr>
      </w:pPr>
      <w:r>
        <w:rPr>
          <w:rFonts w:ascii="Times New Roman" w:eastAsia="Times New Roman" w:hAnsi="Times New Roman" w:cs="Times New Roman"/>
          <w:color w:val="666666"/>
          <w:sz w:val="34"/>
          <w:szCs w:val="34"/>
          <w:lang w:eastAsia="en-IN"/>
        </w:rPr>
        <w:t xml:space="preserve">          </w:t>
      </w:r>
      <w:r w:rsidR="007301F5" w:rsidRPr="007301F5">
        <w:rPr>
          <w:rFonts w:ascii="Times New Roman" w:eastAsia="Times New Roman" w:hAnsi="Times New Roman" w:cs="Times New Roman"/>
          <w:color w:val="666666"/>
          <w:sz w:val="34"/>
          <w:szCs w:val="34"/>
          <w:lang w:eastAsia="en-IN"/>
        </w:rPr>
        <w:t xml:space="preserve">Report of the project </w:t>
      </w:r>
      <w:r w:rsidR="00464C17" w:rsidRPr="00806D6E">
        <w:rPr>
          <w:rFonts w:ascii="Times New Roman" w:eastAsia="Times New Roman" w:hAnsi="Times New Roman" w:cs="Times New Roman"/>
          <w:color w:val="666666"/>
          <w:sz w:val="34"/>
          <w:szCs w:val="34"/>
          <w:lang w:eastAsia="en-IN"/>
        </w:rPr>
        <w:t>on Deep Embed</w:t>
      </w:r>
      <w:r w:rsidR="001E0E1A">
        <w:rPr>
          <w:rFonts w:ascii="Times New Roman" w:eastAsia="Times New Roman" w:hAnsi="Times New Roman" w:cs="Times New Roman"/>
          <w:color w:val="666666"/>
          <w:sz w:val="34"/>
          <w:szCs w:val="34"/>
          <w:lang w:eastAsia="en-IN"/>
        </w:rPr>
        <w:t>ded</w:t>
      </w:r>
      <w:r w:rsidR="00464C17" w:rsidRPr="00806D6E">
        <w:rPr>
          <w:rFonts w:ascii="Times New Roman" w:eastAsia="Times New Roman" w:hAnsi="Times New Roman" w:cs="Times New Roman"/>
          <w:color w:val="666666"/>
          <w:sz w:val="34"/>
          <w:szCs w:val="34"/>
          <w:lang w:eastAsia="en-IN"/>
        </w:rPr>
        <w:t xml:space="preserve"> Clustering </w:t>
      </w:r>
    </w:p>
    <w:p w14:paraId="0A2F50B5" w14:textId="382A995F" w:rsidR="00464C17" w:rsidRPr="00806D6E" w:rsidRDefault="00464C17" w:rsidP="003D0566">
      <w:pPr>
        <w:spacing w:after="320" w:line="240" w:lineRule="auto"/>
        <w:jc w:val="both"/>
        <w:rPr>
          <w:rFonts w:ascii="Times New Roman" w:eastAsia="Times New Roman" w:hAnsi="Times New Roman" w:cs="Times New Roman"/>
          <w:color w:val="666666"/>
          <w:sz w:val="34"/>
          <w:szCs w:val="34"/>
          <w:lang w:eastAsia="en-IN"/>
        </w:rPr>
      </w:pPr>
      <w:r w:rsidRPr="00806D6E">
        <w:rPr>
          <w:rFonts w:ascii="Times New Roman" w:eastAsia="Times New Roman" w:hAnsi="Times New Roman" w:cs="Times New Roman"/>
          <w:color w:val="666666"/>
          <w:sz w:val="34"/>
          <w:szCs w:val="34"/>
          <w:lang w:eastAsia="en-IN"/>
        </w:rPr>
        <w:t xml:space="preserve">       </w:t>
      </w:r>
    </w:p>
    <w:p w14:paraId="2D294708" w14:textId="3D0449C1" w:rsidR="00464C17" w:rsidRPr="00806D6E" w:rsidRDefault="00464C17" w:rsidP="003D0566">
      <w:pPr>
        <w:spacing w:after="320" w:line="240" w:lineRule="auto"/>
        <w:jc w:val="both"/>
        <w:rPr>
          <w:rFonts w:ascii="Times New Roman" w:eastAsia="Times New Roman" w:hAnsi="Times New Roman" w:cs="Times New Roman"/>
          <w:sz w:val="24"/>
          <w:szCs w:val="24"/>
          <w:lang w:eastAsia="en-IN"/>
        </w:rPr>
      </w:pPr>
      <w:r w:rsidRPr="00806D6E">
        <w:rPr>
          <w:rFonts w:ascii="Times New Roman" w:eastAsia="Times New Roman" w:hAnsi="Times New Roman" w:cs="Times New Roman"/>
          <w:color w:val="666666"/>
          <w:sz w:val="34"/>
          <w:szCs w:val="34"/>
          <w:lang w:eastAsia="en-IN"/>
        </w:rPr>
        <w:t xml:space="preserve">      </w:t>
      </w:r>
      <w:r w:rsidR="0033275D" w:rsidRPr="00806D6E">
        <w:rPr>
          <w:rFonts w:ascii="Times New Roman" w:eastAsia="Times New Roman" w:hAnsi="Times New Roman" w:cs="Times New Roman"/>
          <w:color w:val="666666"/>
          <w:sz w:val="34"/>
          <w:szCs w:val="34"/>
          <w:lang w:eastAsia="en-IN"/>
        </w:rPr>
        <w:tab/>
      </w:r>
      <w:r w:rsidR="0033275D" w:rsidRPr="00806D6E">
        <w:rPr>
          <w:rFonts w:ascii="Times New Roman" w:eastAsia="Times New Roman" w:hAnsi="Times New Roman" w:cs="Times New Roman"/>
          <w:color w:val="666666"/>
          <w:sz w:val="34"/>
          <w:szCs w:val="34"/>
          <w:lang w:eastAsia="en-IN"/>
        </w:rPr>
        <w:tab/>
        <w:t xml:space="preserve">      </w:t>
      </w:r>
      <w:r w:rsidRPr="00806D6E">
        <w:rPr>
          <w:rFonts w:ascii="Times New Roman" w:eastAsia="Times New Roman" w:hAnsi="Times New Roman" w:cs="Times New Roman"/>
          <w:color w:val="666666"/>
          <w:sz w:val="34"/>
          <w:szCs w:val="34"/>
          <w:lang w:eastAsia="en-IN"/>
        </w:rPr>
        <w:t xml:space="preserve">Artificial Intelligence </w:t>
      </w:r>
      <w:r w:rsidR="0033275D" w:rsidRPr="00806D6E">
        <w:rPr>
          <w:rFonts w:ascii="Times New Roman" w:eastAsia="Times New Roman" w:hAnsi="Times New Roman" w:cs="Times New Roman"/>
          <w:color w:val="666666"/>
          <w:sz w:val="34"/>
          <w:szCs w:val="34"/>
          <w:lang w:eastAsia="en-IN"/>
        </w:rPr>
        <w:t xml:space="preserve">in Industry </w:t>
      </w:r>
    </w:p>
    <w:p w14:paraId="313AB160" w14:textId="4F05790D" w:rsidR="007301F5" w:rsidRPr="00806D6E" w:rsidRDefault="007301F5" w:rsidP="003D0566">
      <w:pPr>
        <w:spacing w:after="0" w:line="240" w:lineRule="auto"/>
        <w:jc w:val="both"/>
        <w:rPr>
          <w:rFonts w:ascii="Times New Roman" w:eastAsia="Times New Roman" w:hAnsi="Times New Roman" w:cs="Times New Roman"/>
          <w:sz w:val="24"/>
          <w:szCs w:val="24"/>
          <w:lang w:eastAsia="en-IN"/>
        </w:rPr>
      </w:pPr>
    </w:p>
    <w:p w14:paraId="3C4794FC" w14:textId="77777777" w:rsidR="0033275D" w:rsidRPr="00806D6E" w:rsidRDefault="0033275D" w:rsidP="003D0566">
      <w:pPr>
        <w:spacing w:after="0" w:line="240" w:lineRule="auto"/>
        <w:jc w:val="both"/>
        <w:rPr>
          <w:rFonts w:ascii="Times New Roman" w:eastAsia="Times New Roman" w:hAnsi="Times New Roman" w:cs="Times New Roman"/>
          <w:sz w:val="24"/>
          <w:szCs w:val="24"/>
          <w:lang w:eastAsia="en-IN"/>
        </w:rPr>
      </w:pPr>
    </w:p>
    <w:p w14:paraId="19F3113E" w14:textId="77777777" w:rsidR="0033275D" w:rsidRPr="00806D6E" w:rsidRDefault="0033275D" w:rsidP="003D0566">
      <w:pPr>
        <w:spacing w:after="0" w:line="240" w:lineRule="auto"/>
        <w:jc w:val="both"/>
        <w:rPr>
          <w:rFonts w:ascii="Times New Roman" w:eastAsia="Times New Roman" w:hAnsi="Times New Roman" w:cs="Times New Roman"/>
          <w:sz w:val="24"/>
          <w:szCs w:val="24"/>
          <w:lang w:eastAsia="en-IN"/>
        </w:rPr>
      </w:pPr>
    </w:p>
    <w:p w14:paraId="376B78F3" w14:textId="77777777" w:rsidR="0033275D" w:rsidRPr="00806D6E" w:rsidRDefault="0033275D" w:rsidP="003D0566">
      <w:pPr>
        <w:spacing w:after="0" w:line="240" w:lineRule="auto"/>
        <w:jc w:val="both"/>
        <w:rPr>
          <w:rFonts w:ascii="Times New Roman" w:eastAsia="Times New Roman" w:hAnsi="Times New Roman" w:cs="Times New Roman"/>
          <w:sz w:val="24"/>
          <w:szCs w:val="24"/>
          <w:lang w:eastAsia="en-IN"/>
        </w:rPr>
      </w:pPr>
    </w:p>
    <w:p w14:paraId="3821E299" w14:textId="56E54204" w:rsidR="00022EB5" w:rsidRPr="00022EB5" w:rsidRDefault="00022EB5" w:rsidP="003D0566">
      <w:pPr>
        <w:spacing w:after="0" w:line="240" w:lineRule="auto"/>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24"/>
          <w:szCs w:val="24"/>
          <w:lang w:eastAsia="en-IN"/>
        </w:rPr>
        <w:t xml:space="preserve">              </w:t>
      </w:r>
      <w:r w:rsidR="00863FE4">
        <w:rPr>
          <w:rFonts w:ascii="Times New Roman" w:eastAsia="Times New Roman" w:hAnsi="Times New Roman" w:cs="Times New Roman"/>
          <w:sz w:val="24"/>
          <w:szCs w:val="24"/>
          <w:lang w:eastAsia="en-IN"/>
        </w:rPr>
        <w:tab/>
      </w:r>
      <w:r w:rsidR="00863FE4">
        <w:rPr>
          <w:rFonts w:ascii="Times New Roman" w:eastAsia="Times New Roman" w:hAnsi="Times New Roman" w:cs="Times New Roman"/>
          <w:sz w:val="24"/>
          <w:szCs w:val="24"/>
          <w:lang w:eastAsia="en-IN"/>
        </w:rPr>
        <w:tab/>
      </w:r>
      <w:r w:rsidRPr="00022EB5">
        <w:rPr>
          <w:rFonts w:ascii="Times New Roman" w:eastAsia="Times New Roman" w:hAnsi="Times New Roman" w:cs="Times New Roman"/>
          <w:sz w:val="32"/>
          <w:szCs w:val="32"/>
          <w:lang w:eastAsia="en-IN"/>
        </w:rPr>
        <w:t xml:space="preserve">Professor: </w:t>
      </w:r>
      <w:r w:rsidRPr="00022EB5">
        <w:rPr>
          <w:rFonts w:ascii="Times New Roman" w:hAnsi="Times New Roman" w:cs="Times New Roman"/>
          <w:sz w:val="32"/>
          <w:szCs w:val="32"/>
        </w:rPr>
        <w:t>Michele Lombardi</w:t>
      </w:r>
    </w:p>
    <w:p w14:paraId="2E3F05A0" w14:textId="06FED3CA" w:rsidR="0033275D" w:rsidRDefault="0033275D" w:rsidP="003D0566">
      <w:pPr>
        <w:spacing w:after="0" w:line="240" w:lineRule="auto"/>
        <w:jc w:val="both"/>
      </w:pPr>
    </w:p>
    <w:p w14:paraId="7D3C09FD" w14:textId="77777777" w:rsidR="0033275D" w:rsidRPr="00806D6E" w:rsidRDefault="0033275D" w:rsidP="003D0566">
      <w:pPr>
        <w:spacing w:after="0" w:line="240" w:lineRule="auto"/>
        <w:jc w:val="both"/>
        <w:rPr>
          <w:rFonts w:ascii="Times New Roman" w:eastAsia="Times New Roman" w:hAnsi="Times New Roman" w:cs="Times New Roman"/>
          <w:sz w:val="24"/>
          <w:szCs w:val="24"/>
          <w:lang w:eastAsia="en-IN"/>
        </w:rPr>
      </w:pPr>
    </w:p>
    <w:p w14:paraId="696A7966" w14:textId="77777777" w:rsidR="0033275D" w:rsidRPr="00806D6E" w:rsidRDefault="0033275D" w:rsidP="003D0566">
      <w:pPr>
        <w:spacing w:after="0" w:line="240" w:lineRule="auto"/>
        <w:jc w:val="both"/>
        <w:rPr>
          <w:rFonts w:ascii="Times New Roman" w:eastAsia="Times New Roman" w:hAnsi="Times New Roman" w:cs="Times New Roman"/>
          <w:sz w:val="24"/>
          <w:szCs w:val="24"/>
          <w:lang w:eastAsia="en-IN"/>
        </w:rPr>
      </w:pPr>
    </w:p>
    <w:p w14:paraId="4DD39F24" w14:textId="77777777" w:rsidR="0033275D" w:rsidRPr="007301F5" w:rsidRDefault="0033275D" w:rsidP="003D0566">
      <w:pPr>
        <w:spacing w:after="0" w:line="240" w:lineRule="auto"/>
        <w:jc w:val="both"/>
        <w:rPr>
          <w:rFonts w:ascii="Times New Roman" w:eastAsia="Times New Roman" w:hAnsi="Times New Roman" w:cs="Times New Roman"/>
          <w:sz w:val="24"/>
          <w:szCs w:val="24"/>
          <w:lang w:eastAsia="en-IN"/>
        </w:rPr>
      </w:pPr>
    </w:p>
    <w:p w14:paraId="33B382AC" w14:textId="77777777" w:rsidR="007301F5" w:rsidRPr="007301F5" w:rsidRDefault="007301F5" w:rsidP="003D0566">
      <w:pPr>
        <w:spacing w:after="0" w:line="240" w:lineRule="auto"/>
        <w:jc w:val="both"/>
        <w:rPr>
          <w:rFonts w:ascii="Times New Roman" w:eastAsia="Times New Roman" w:hAnsi="Times New Roman" w:cs="Times New Roman"/>
          <w:sz w:val="24"/>
          <w:szCs w:val="24"/>
          <w:lang w:eastAsia="en-IN"/>
        </w:rPr>
      </w:pPr>
    </w:p>
    <w:p w14:paraId="7C15711C" w14:textId="096A4AC3" w:rsidR="007301F5" w:rsidRDefault="007301F5" w:rsidP="003D0566">
      <w:pPr>
        <w:spacing w:after="0" w:line="240" w:lineRule="auto"/>
        <w:jc w:val="both"/>
        <w:rPr>
          <w:rFonts w:ascii="Times New Roman" w:eastAsia="Times New Roman" w:hAnsi="Times New Roman" w:cs="Times New Roman"/>
          <w:color w:val="000000"/>
          <w:lang w:eastAsia="en-IN"/>
        </w:rPr>
      </w:pPr>
      <w:r w:rsidRPr="007301F5">
        <w:rPr>
          <w:rFonts w:ascii="Times New Roman" w:eastAsia="Times New Roman" w:hAnsi="Times New Roman" w:cs="Times New Roman"/>
          <w:color w:val="000000"/>
          <w:lang w:eastAsia="en-IN"/>
        </w:rPr>
        <w:t xml:space="preserve">Ganesh Pavan Kartikeya Bharadwaj Kolluri    -   </w:t>
      </w:r>
      <w:hyperlink r:id="rId5" w:history="1">
        <w:r w:rsidRPr="007301F5">
          <w:rPr>
            <w:rFonts w:ascii="Times New Roman" w:eastAsia="Times New Roman" w:hAnsi="Times New Roman" w:cs="Times New Roman"/>
            <w:color w:val="1155CC"/>
            <w:u w:val="single"/>
            <w:lang w:eastAsia="en-IN"/>
          </w:rPr>
          <w:t>ganeshpavan.kolluri@studio.unibo.it</w:t>
        </w:r>
      </w:hyperlink>
      <w:r w:rsidRPr="007301F5">
        <w:rPr>
          <w:rFonts w:ascii="Times New Roman" w:eastAsia="Times New Roman" w:hAnsi="Times New Roman" w:cs="Times New Roman"/>
          <w:color w:val="000000"/>
          <w:lang w:eastAsia="en-IN"/>
        </w:rPr>
        <w:t> </w:t>
      </w:r>
    </w:p>
    <w:p w14:paraId="4DC2DFC6" w14:textId="3C16653F" w:rsidR="00A8337A" w:rsidRPr="007301F5" w:rsidRDefault="00A8337A" w:rsidP="003D056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Matricola: 0000976948</w:t>
      </w:r>
    </w:p>
    <w:p w14:paraId="5DA1496A" w14:textId="77777777" w:rsidR="007301F5" w:rsidRPr="007301F5" w:rsidRDefault="007301F5" w:rsidP="003D0566">
      <w:pPr>
        <w:spacing w:after="0" w:line="240" w:lineRule="auto"/>
        <w:jc w:val="both"/>
        <w:rPr>
          <w:rFonts w:ascii="Times New Roman" w:eastAsia="Times New Roman" w:hAnsi="Times New Roman" w:cs="Times New Roman"/>
          <w:sz w:val="24"/>
          <w:szCs w:val="24"/>
          <w:lang w:eastAsia="en-IN"/>
        </w:rPr>
      </w:pPr>
    </w:p>
    <w:p w14:paraId="0F8A464C" w14:textId="797AF5F0" w:rsidR="007301F5" w:rsidRPr="007301F5" w:rsidRDefault="00CB5222" w:rsidP="003D056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06B70C">
          <v:rect id="_x0000_i1026" style="width:451.3pt;height:1.5pt" o:hralign="center" o:hrstd="t" o:hr="t" fillcolor="#a0a0a0" stroked="f"/>
        </w:pict>
      </w:r>
    </w:p>
    <w:p w14:paraId="08675718" w14:textId="77777777" w:rsidR="00F53C0B" w:rsidRDefault="00F53C0B" w:rsidP="003D0566">
      <w:pPr>
        <w:spacing w:after="0" w:line="240" w:lineRule="auto"/>
        <w:jc w:val="both"/>
        <w:rPr>
          <w:rFonts w:ascii="Times New Roman" w:eastAsia="Times New Roman" w:hAnsi="Times New Roman" w:cs="Times New Roman"/>
          <w:sz w:val="24"/>
          <w:szCs w:val="24"/>
          <w:lang w:eastAsia="en-IN"/>
        </w:rPr>
      </w:pPr>
    </w:p>
    <w:p w14:paraId="28A07B19" w14:textId="77777777" w:rsidR="00F53C0B" w:rsidRDefault="00F53C0B" w:rsidP="003D0566">
      <w:pPr>
        <w:spacing w:after="0" w:line="240" w:lineRule="auto"/>
        <w:jc w:val="both"/>
        <w:rPr>
          <w:rFonts w:ascii="Times New Roman" w:eastAsia="Times New Roman" w:hAnsi="Times New Roman" w:cs="Times New Roman"/>
          <w:sz w:val="24"/>
          <w:szCs w:val="24"/>
          <w:lang w:eastAsia="en-IN"/>
        </w:rPr>
      </w:pPr>
    </w:p>
    <w:p w14:paraId="082EDD8A" w14:textId="7F84E70B" w:rsidR="007301F5" w:rsidRDefault="00D1388E" w:rsidP="003D0566">
      <w:pPr>
        <w:spacing w:after="0" w:line="240" w:lineRule="auto"/>
        <w:jc w:val="both"/>
        <w:rPr>
          <w:rFonts w:ascii="Times New Roman" w:eastAsia="Times New Roman" w:hAnsi="Times New Roman" w:cs="Times New Roman"/>
          <w:sz w:val="24"/>
          <w:szCs w:val="24"/>
          <w:lang w:eastAsia="en-IN"/>
        </w:rPr>
      </w:pPr>
      <w:r w:rsidRPr="007301F5">
        <w:rPr>
          <w:rFonts w:ascii="Times New Roman" w:eastAsia="Times New Roman" w:hAnsi="Times New Roman" w:cs="Times New Roman"/>
          <w:color w:val="000000"/>
          <w:lang w:eastAsia="en-IN"/>
        </w:rPr>
        <w:t>GitHub</w:t>
      </w:r>
      <w:r w:rsidR="007301F5" w:rsidRPr="007301F5">
        <w:rPr>
          <w:rFonts w:ascii="Times New Roman" w:eastAsia="Times New Roman" w:hAnsi="Times New Roman" w:cs="Times New Roman"/>
          <w:color w:val="000000"/>
          <w:lang w:eastAsia="en-IN"/>
        </w:rPr>
        <w:t xml:space="preserve"> Repository</w:t>
      </w:r>
      <w:r w:rsidR="0021191C" w:rsidRPr="00806D6E">
        <w:rPr>
          <w:rFonts w:ascii="Times New Roman" w:eastAsia="Times New Roman" w:hAnsi="Times New Roman" w:cs="Times New Roman"/>
          <w:color w:val="000000"/>
          <w:lang w:eastAsia="en-IN"/>
        </w:rPr>
        <w:t>:</w:t>
      </w:r>
      <w:r w:rsidR="0021191C" w:rsidRPr="00806D6E">
        <w:rPr>
          <w:rFonts w:ascii="Times New Roman" w:eastAsia="Times New Roman" w:hAnsi="Times New Roman" w:cs="Times New Roman"/>
          <w:sz w:val="24"/>
          <w:szCs w:val="24"/>
          <w:lang w:eastAsia="en-IN"/>
        </w:rPr>
        <w:t xml:space="preserve"> </w:t>
      </w:r>
      <w:r w:rsidR="00806D6E" w:rsidRPr="00806D6E">
        <w:rPr>
          <w:rFonts w:ascii="Times New Roman" w:eastAsia="Times New Roman" w:hAnsi="Times New Roman" w:cs="Times New Roman"/>
          <w:sz w:val="24"/>
          <w:szCs w:val="24"/>
          <w:lang w:eastAsia="en-IN"/>
        </w:rPr>
        <w:t xml:space="preserve"> </w:t>
      </w:r>
      <w:hyperlink r:id="rId6" w:history="1">
        <w:r w:rsidR="00F53C0B" w:rsidRPr="00B055B1">
          <w:rPr>
            <w:rStyle w:val="Hyperlink"/>
            <w:rFonts w:ascii="Times New Roman" w:eastAsia="Times New Roman" w:hAnsi="Times New Roman" w:cs="Times New Roman"/>
            <w:sz w:val="24"/>
            <w:szCs w:val="24"/>
            <w:lang w:eastAsia="en-IN"/>
          </w:rPr>
          <w:t>https://github.com/karthikbharadhwajKB/Deep_Embedded_Clustering-on-HPC-dataset</w:t>
        </w:r>
      </w:hyperlink>
    </w:p>
    <w:p w14:paraId="3AE6A769" w14:textId="77777777" w:rsidR="00F53C0B" w:rsidRPr="007301F5" w:rsidRDefault="00F53C0B" w:rsidP="003D0566">
      <w:pPr>
        <w:spacing w:after="0" w:line="240" w:lineRule="auto"/>
        <w:jc w:val="both"/>
        <w:rPr>
          <w:rFonts w:ascii="Times New Roman" w:eastAsia="Times New Roman" w:hAnsi="Times New Roman" w:cs="Times New Roman"/>
          <w:sz w:val="24"/>
          <w:szCs w:val="24"/>
          <w:lang w:eastAsia="en-IN"/>
        </w:rPr>
      </w:pPr>
    </w:p>
    <w:p w14:paraId="5120D91A" w14:textId="77777777" w:rsidR="00E30B2D" w:rsidRPr="00806D6E" w:rsidRDefault="00E30B2D" w:rsidP="003D0566">
      <w:pPr>
        <w:jc w:val="both"/>
        <w:rPr>
          <w:rFonts w:ascii="Times New Roman" w:hAnsi="Times New Roman" w:cs="Times New Roman"/>
        </w:rPr>
      </w:pPr>
    </w:p>
    <w:p w14:paraId="1F96AD95" w14:textId="77777777" w:rsidR="00806D6E" w:rsidRPr="00806D6E" w:rsidRDefault="00806D6E" w:rsidP="003D0566">
      <w:pPr>
        <w:jc w:val="both"/>
        <w:rPr>
          <w:rFonts w:ascii="Times New Roman" w:hAnsi="Times New Roman" w:cs="Times New Roman"/>
        </w:rPr>
      </w:pPr>
    </w:p>
    <w:p w14:paraId="6963FCFC" w14:textId="77777777" w:rsidR="007F7510" w:rsidRDefault="007F7510" w:rsidP="003D0566">
      <w:pPr>
        <w:jc w:val="both"/>
        <w:rPr>
          <w:rFonts w:ascii="Times New Roman" w:hAnsi="Times New Roman" w:cs="Times New Roman"/>
        </w:rPr>
      </w:pPr>
    </w:p>
    <w:p w14:paraId="6467CA15" w14:textId="77777777" w:rsidR="00AF5E11" w:rsidRDefault="00AF5E11" w:rsidP="003D0566">
      <w:pPr>
        <w:jc w:val="both"/>
        <w:rPr>
          <w:rFonts w:ascii="Times New Roman" w:hAnsi="Times New Roman" w:cs="Times New Roman"/>
        </w:rPr>
      </w:pPr>
    </w:p>
    <w:p w14:paraId="07C6F844" w14:textId="404DB24D" w:rsidR="007E22CF" w:rsidRPr="00AF5E11" w:rsidRDefault="00D56D55" w:rsidP="003D0566">
      <w:pPr>
        <w:jc w:val="both"/>
        <w:rPr>
          <w:rFonts w:ascii="Times New Roman" w:hAnsi="Times New Roman" w:cs="Times New Roman"/>
          <w:b/>
          <w:bCs/>
          <w:sz w:val="32"/>
          <w:szCs w:val="32"/>
          <w:u w:val="single"/>
        </w:rPr>
      </w:pPr>
      <w:r w:rsidRPr="00AF5E11">
        <w:rPr>
          <w:rFonts w:ascii="Times New Roman" w:hAnsi="Times New Roman" w:cs="Times New Roman"/>
          <w:b/>
          <w:bCs/>
          <w:sz w:val="32"/>
          <w:szCs w:val="32"/>
          <w:u w:val="single"/>
        </w:rPr>
        <w:t>Introduction</w:t>
      </w:r>
    </w:p>
    <w:p w14:paraId="6C3A6B0E" w14:textId="21F2AC23" w:rsidR="001D7DA8" w:rsidRPr="001D7DA8" w:rsidRDefault="001D7DA8" w:rsidP="001D7DA8">
      <w:pPr>
        <w:jc w:val="both"/>
        <w:rPr>
          <w:rFonts w:ascii="Times New Roman" w:hAnsi="Times New Roman" w:cs="Times New Roman"/>
          <w:sz w:val="28"/>
          <w:szCs w:val="28"/>
        </w:rPr>
      </w:pPr>
      <w:r w:rsidRPr="001D7DA8">
        <w:rPr>
          <w:rFonts w:ascii="Times New Roman" w:hAnsi="Times New Roman" w:cs="Times New Roman"/>
          <w:sz w:val="28"/>
          <w:szCs w:val="28"/>
        </w:rPr>
        <w:t xml:space="preserve">Clustering is difficult to do in higher dimensional space, because the distance between two </w:t>
      </w:r>
      <w:r w:rsidR="00987CFA" w:rsidRPr="001D7DA8">
        <w:rPr>
          <w:rFonts w:ascii="Times New Roman" w:hAnsi="Times New Roman" w:cs="Times New Roman"/>
          <w:sz w:val="28"/>
          <w:szCs w:val="28"/>
        </w:rPr>
        <w:t>points</w:t>
      </w:r>
      <w:r w:rsidRPr="001D7DA8">
        <w:rPr>
          <w:rFonts w:ascii="Times New Roman" w:hAnsi="Times New Roman" w:cs="Times New Roman"/>
          <w:sz w:val="28"/>
          <w:szCs w:val="28"/>
        </w:rPr>
        <w:t xml:space="preserve"> will become less precise in the higher dimensional space and multiple dimensions are hard to think in, impossible to visualize and due to exponential growth of the number of possible values with each dimension. Complete enumeration of all subspaces becomes intractable with increasing dimensionality. This is problem is known as “Curse of Dimensionality”.  </w:t>
      </w:r>
    </w:p>
    <w:p w14:paraId="1089DB6A" w14:textId="2A417326" w:rsidR="000D2936" w:rsidRDefault="001D7DA8" w:rsidP="003D0566">
      <w:pPr>
        <w:jc w:val="both"/>
        <w:rPr>
          <w:rFonts w:ascii="Times New Roman" w:hAnsi="Times New Roman" w:cs="Times New Roman"/>
          <w:sz w:val="28"/>
          <w:szCs w:val="28"/>
        </w:rPr>
      </w:pPr>
      <w:r w:rsidRPr="001D7DA8">
        <w:rPr>
          <w:rFonts w:ascii="Times New Roman" w:hAnsi="Times New Roman" w:cs="Times New Roman"/>
          <w:sz w:val="28"/>
          <w:szCs w:val="28"/>
        </w:rPr>
        <w:t xml:space="preserve">Solution for this problem is to reduce the dimensionality of input data. Here I am going to use Auto-encoders to reduce the dimensions without losing valuable information. By using autoencoders I am going to map x input space to z lower dimension embedded space and then perform clustering on the embedded space. </w:t>
      </w:r>
      <w:r w:rsidRPr="001D7DA8">
        <w:rPr>
          <w:rFonts w:ascii="Times New Roman" w:hAnsi="Times New Roman" w:cs="Times New Roman"/>
          <w:sz w:val="28"/>
          <w:szCs w:val="28"/>
        </w:rPr>
        <w:tab/>
      </w:r>
    </w:p>
    <w:p w14:paraId="5E4DE4AD" w14:textId="7FBE080A" w:rsidR="00D56D55" w:rsidRPr="00C51B1B" w:rsidRDefault="00D56D55" w:rsidP="003D0566">
      <w:pPr>
        <w:jc w:val="both"/>
        <w:rPr>
          <w:rFonts w:ascii="Times New Roman" w:hAnsi="Times New Roman" w:cs="Times New Roman"/>
          <w:b/>
          <w:bCs/>
          <w:sz w:val="32"/>
          <w:szCs w:val="32"/>
          <w:u w:val="single"/>
        </w:rPr>
      </w:pPr>
      <w:r w:rsidRPr="00C51B1B">
        <w:rPr>
          <w:rFonts w:ascii="Times New Roman" w:hAnsi="Times New Roman" w:cs="Times New Roman"/>
          <w:b/>
          <w:bCs/>
          <w:sz w:val="32"/>
          <w:szCs w:val="32"/>
          <w:u w:val="single"/>
        </w:rPr>
        <w:t>Dataset</w:t>
      </w:r>
    </w:p>
    <w:p w14:paraId="21DE5285" w14:textId="5E11AF82" w:rsidR="00C51B1B" w:rsidRDefault="00CC3913" w:rsidP="003D0566">
      <w:pPr>
        <w:jc w:val="both"/>
        <w:rPr>
          <w:rFonts w:ascii="Times New Roman" w:hAnsi="Times New Roman" w:cs="Times New Roman"/>
          <w:sz w:val="28"/>
          <w:szCs w:val="28"/>
        </w:rPr>
      </w:pPr>
      <w:r>
        <w:rPr>
          <w:rFonts w:ascii="Times New Roman" w:hAnsi="Times New Roman" w:cs="Times New Roman"/>
          <w:sz w:val="28"/>
          <w:szCs w:val="28"/>
        </w:rPr>
        <w:t xml:space="preserve">HPC dataset was provided </w:t>
      </w:r>
      <w:r w:rsidR="00D47A8F">
        <w:rPr>
          <w:rFonts w:ascii="Times New Roman" w:hAnsi="Times New Roman" w:cs="Times New Roman"/>
          <w:sz w:val="28"/>
          <w:szCs w:val="28"/>
        </w:rPr>
        <w:t xml:space="preserve">dataset </w:t>
      </w:r>
      <w:r>
        <w:rPr>
          <w:rFonts w:ascii="Times New Roman" w:hAnsi="Times New Roman" w:cs="Times New Roman"/>
          <w:sz w:val="28"/>
          <w:szCs w:val="28"/>
        </w:rPr>
        <w:t xml:space="preserve">to perform  </w:t>
      </w:r>
      <w:r w:rsidR="00AD676E">
        <w:rPr>
          <w:rFonts w:ascii="Times New Roman" w:hAnsi="Times New Roman" w:cs="Times New Roman"/>
          <w:sz w:val="28"/>
          <w:szCs w:val="28"/>
        </w:rPr>
        <w:t xml:space="preserve">Deep clustering. </w:t>
      </w:r>
      <w:r w:rsidR="009000DB">
        <w:rPr>
          <w:rFonts w:ascii="Times New Roman" w:hAnsi="Times New Roman" w:cs="Times New Roman"/>
          <w:sz w:val="28"/>
          <w:szCs w:val="28"/>
        </w:rPr>
        <w:t xml:space="preserve">Data </w:t>
      </w:r>
      <w:r>
        <w:rPr>
          <w:rFonts w:ascii="Times New Roman" w:hAnsi="Times New Roman" w:cs="Times New Roman"/>
          <w:sz w:val="28"/>
          <w:szCs w:val="28"/>
        </w:rPr>
        <w:t>was collected</w:t>
      </w:r>
      <w:r w:rsidR="009000DB">
        <w:rPr>
          <w:rFonts w:ascii="Times New Roman" w:hAnsi="Times New Roman" w:cs="Times New Roman"/>
          <w:sz w:val="28"/>
          <w:szCs w:val="28"/>
        </w:rPr>
        <w:t xml:space="preserve"> from </w:t>
      </w:r>
      <w:r w:rsidR="004316D6">
        <w:rPr>
          <w:rFonts w:ascii="Times New Roman" w:hAnsi="Times New Roman" w:cs="Times New Roman"/>
          <w:sz w:val="28"/>
          <w:szCs w:val="28"/>
        </w:rPr>
        <w:t>“</w:t>
      </w:r>
      <w:r w:rsidR="00405778">
        <w:rPr>
          <w:rFonts w:ascii="Times New Roman" w:hAnsi="Times New Roman" w:cs="Times New Roman"/>
          <w:sz w:val="28"/>
          <w:szCs w:val="28"/>
        </w:rPr>
        <w:t>Marconi-100</w:t>
      </w:r>
      <w:r w:rsidR="004316D6">
        <w:rPr>
          <w:rFonts w:ascii="Times New Roman" w:hAnsi="Times New Roman" w:cs="Times New Roman"/>
          <w:sz w:val="28"/>
          <w:szCs w:val="28"/>
        </w:rPr>
        <w:t>”</w:t>
      </w:r>
      <w:r w:rsidR="00405778">
        <w:rPr>
          <w:rFonts w:ascii="Times New Roman" w:hAnsi="Times New Roman" w:cs="Times New Roman"/>
          <w:sz w:val="28"/>
          <w:szCs w:val="28"/>
        </w:rPr>
        <w:t xml:space="preserve"> </w:t>
      </w:r>
      <w:r w:rsidR="004316D6">
        <w:rPr>
          <w:rFonts w:ascii="Times New Roman" w:hAnsi="Times New Roman" w:cs="Times New Roman"/>
          <w:sz w:val="28"/>
          <w:szCs w:val="28"/>
        </w:rPr>
        <w:t xml:space="preserve">a </w:t>
      </w:r>
      <w:r w:rsidR="00755573">
        <w:rPr>
          <w:rFonts w:ascii="Times New Roman" w:hAnsi="Times New Roman" w:cs="Times New Roman"/>
          <w:sz w:val="28"/>
          <w:szCs w:val="28"/>
        </w:rPr>
        <w:t>supercomputer</w:t>
      </w:r>
      <w:r w:rsidR="00405778">
        <w:rPr>
          <w:rFonts w:ascii="Times New Roman" w:hAnsi="Times New Roman" w:cs="Times New Roman"/>
          <w:sz w:val="28"/>
          <w:szCs w:val="28"/>
        </w:rPr>
        <w:t xml:space="preserve"> hosted at Cineca</w:t>
      </w:r>
      <w:r w:rsidR="004316D6">
        <w:rPr>
          <w:rFonts w:ascii="Times New Roman" w:hAnsi="Times New Roman" w:cs="Times New Roman"/>
          <w:sz w:val="28"/>
          <w:szCs w:val="28"/>
        </w:rPr>
        <w:t xml:space="preserve">. </w:t>
      </w:r>
      <w:r w:rsidR="00C3712D">
        <w:rPr>
          <w:rFonts w:ascii="Times New Roman" w:hAnsi="Times New Roman" w:cs="Times New Roman"/>
          <w:sz w:val="28"/>
          <w:szCs w:val="28"/>
        </w:rPr>
        <w:t>Data was collected by using “examon”.</w:t>
      </w:r>
      <w:r w:rsidR="00755573">
        <w:rPr>
          <w:rFonts w:ascii="Times New Roman" w:hAnsi="Times New Roman" w:cs="Times New Roman"/>
          <w:sz w:val="28"/>
          <w:szCs w:val="28"/>
        </w:rPr>
        <w:t xml:space="preserve"> The dataset is composed of several files. </w:t>
      </w:r>
      <w:r w:rsidR="00330085">
        <w:rPr>
          <w:rFonts w:ascii="Times New Roman" w:hAnsi="Times New Roman" w:cs="Times New Roman"/>
          <w:sz w:val="28"/>
          <w:szCs w:val="28"/>
        </w:rPr>
        <w:t>e</w:t>
      </w:r>
      <w:r w:rsidR="00755573">
        <w:rPr>
          <w:rFonts w:ascii="Times New Roman" w:hAnsi="Times New Roman" w:cs="Times New Roman"/>
          <w:sz w:val="28"/>
          <w:szCs w:val="28"/>
        </w:rPr>
        <w:t xml:space="preserve">ach file </w:t>
      </w:r>
      <w:r w:rsidR="00330085">
        <w:rPr>
          <w:rFonts w:ascii="Times New Roman" w:hAnsi="Times New Roman" w:cs="Times New Roman"/>
          <w:sz w:val="28"/>
          <w:szCs w:val="28"/>
        </w:rPr>
        <w:t>is</w:t>
      </w:r>
      <w:r w:rsidR="007C7DFD">
        <w:rPr>
          <w:rFonts w:ascii="Times New Roman" w:hAnsi="Times New Roman" w:cs="Times New Roman"/>
          <w:sz w:val="28"/>
          <w:szCs w:val="28"/>
        </w:rPr>
        <w:t xml:space="preserve"> a node.</w:t>
      </w:r>
      <w:r w:rsidR="007B098D">
        <w:rPr>
          <w:rFonts w:ascii="Times New Roman" w:hAnsi="Times New Roman" w:cs="Times New Roman"/>
          <w:sz w:val="28"/>
          <w:szCs w:val="28"/>
        </w:rPr>
        <w:t xml:space="preserve"> As I tried to load all files and concatenate them using pandas </w:t>
      </w:r>
      <w:r w:rsidR="006B4542">
        <w:rPr>
          <w:rFonts w:ascii="Times New Roman" w:hAnsi="Times New Roman" w:cs="Times New Roman"/>
          <w:sz w:val="28"/>
          <w:szCs w:val="28"/>
        </w:rPr>
        <w:t>read_parquet</w:t>
      </w:r>
      <w:r w:rsidR="00754512">
        <w:rPr>
          <w:rFonts w:ascii="Times New Roman" w:hAnsi="Times New Roman" w:cs="Times New Roman"/>
          <w:sz w:val="28"/>
          <w:szCs w:val="28"/>
        </w:rPr>
        <w:t>()</w:t>
      </w:r>
      <w:r w:rsidR="006B4542">
        <w:rPr>
          <w:rFonts w:ascii="Times New Roman" w:hAnsi="Times New Roman" w:cs="Times New Roman"/>
          <w:sz w:val="28"/>
          <w:szCs w:val="28"/>
        </w:rPr>
        <w:t xml:space="preserve"> method</w:t>
      </w:r>
      <w:r w:rsidR="0043698F">
        <w:rPr>
          <w:rFonts w:ascii="Times New Roman" w:hAnsi="Times New Roman" w:cs="Times New Roman"/>
          <w:sz w:val="28"/>
          <w:szCs w:val="28"/>
        </w:rPr>
        <w:t xml:space="preserve"> because files are</w:t>
      </w:r>
      <w:r w:rsidR="00B36B10">
        <w:rPr>
          <w:rFonts w:ascii="Times New Roman" w:hAnsi="Times New Roman" w:cs="Times New Roman"/>
          <w:sz w:val="28"/>
          <w:szCs w:val="28"/>
        </w:rPr>
        <w:t xml:space="preserve"> in</w:t>
      </w:r>
      <w:r w:rsidR="0043698F">
        <w:rPr>
          <w:rFonts w:ascii="Times New Roman" w:hAnsi="Times New Roman" w:cs="Times New Roman"/>
          <w:sz w:val="28"/>
          <w:szCs w:val="28"/>
        </w:rPr>
        <w:t xml:space="preserve"> parquet format</w:t>
      </w:r>
      <w:r w:rsidR="006B4542">
        <w:rPr>
          <w:rFonts w:ascii="Times New Roman" w:hAnsi="Times New Roman" w:cs="Times New Roman"/>
          <w:sz w:val="28"/>
          <w:szCs w:val="28"/>
        </w:rPr>
        <w:t xml:space="preserve">. But the problem is dataset is huge and it crashed the ram of the </w:t>
      </w:r>
      <w:r w:rsidR="00754512">
        <w:rPr>
          <w:rFonts w:ascii="Times New Roman" w:hAnsi="Times New Roman" w:cs="Times New Roman"/>
          <w:sz w:val="28"/>
          <w:szCs w:val="28"/>
        </w:rPr>
        <w:t>google c</w:t>
      </w:r>
      <w:r w:rsidR="006B4542">
        <w:rPr>
          <w:rFonts w:ascii="Times New Roman" w:hAnsi="Times New Roman" w:cs="Times New Roman"/>
          <w:sz w:val="28"/>
          <w:szCs w:val="28"/>
        </w:rPr>
        <w:t>olab envi</w:t>
      </w:r>
      <w:r w:rsidR="00754512">
        <w:rPr>
          <w:rFonts w:ascii="Times New Roman" w:hAnsi="Times New Roman" w:cs="Times New Roman"/>
          <w:sz w:val="28"/>
          <w:szCs w:val="28"/>
        </w:rPr>
        <w:t>ronment.</w:t>
      </w:r>
      <w:r w:rsidR="007C7DFD">
        <w:rPr>
          <w:rFonts w:ascii="Times New Roman" w:hAnsi="Times New Roman" w:cs="Times New Roman"/>
          <w:sz w:val="28"/>
          <w:szCs w:val="28"/>
        </w:rPr>
        <w:t xml:space="preserve"> </w:t>
      </w:r>
      <w:r w:rsidR="00074BC0">
        <w:rPr>
          <w:rFonts w:ascii="Times New Roman" w:hAnsi="Times New Roman" w:cs="Times New Roman"/>
          <w:sz w:val="28"/>
          <w:szCs w:val="28"/>
        </w:rPr>
        <w:t>As a solution for this</w:t>
      </w:r>
      <w:r w:rsidR="006C10DB">
        <w:rPr>
          <w:rFonts w:ascii="Times New Roman" w:hAnsi="Times New Roman" w:cs="Times New Roman"/>
          <w:sz w:val="28"/>
          <w:szCs w:val="28"/>
        </w:rPr>
        <w:t xml:space="preserve"> problem. I tried with pyspark </w:t>
      </w:r>
      <w:r w:rsidR="0043698F">
        <w:rPr>
          <w:rFonts w:ascii="Times New Roman" w:hAnsi="Times New Roman" w:cs="Times New Roman"/>
          <w:sz w:val="28"/>
          <w:szCs w:val="28"/>
        </w:rPr>
        <w:t>to load files</w:t>
      </w:r>
      <w:r w:rsidR="001054C4">
        <w:rPr>
          <w:rFonts w:ascii="Times New Roman" w:hAnsi="Times New Roman" w:cs="Times New Roman"/>
          <w:sz w:val="28"/>
          <w:szCs w:val="28"/>
        </w:rPr>
        <w:t xml:space="preserve"> and then convert them into pandas dataframe. </w:t>
      </w:r>
      <w:r w:rsidR="00904097">
        <w:rPr>
          <w:rFonts w:ascii="Times New Roman" w:hAnsi="Times New Roman" w:cs="Times New Roman"/>
          <w:sz w:val="28"/>
          <w:szCs w:val="28"/>
        </w:rPr>
        <w:t xml:space="preserve">But </w:t>
      </w:r>
      <w:r w:rsidR="002C7F9D">
        <w:rPr>
          <w:rFonts w:ascii="Times New Roman" w:hAnsi="Times New Roman" w:cs="Times New Roman"/>
          <w:sz w:val="28"/>
          <w:szCs w:val="28"/>
        </w:rPr>
        <w:t>unfortunately,</w:t>
      </w:r>
      <w:r w:rsidR="00904097">
        <w:rPr>
          <w:rFonts w:ascii="Times New Roman" w:hAnsi="Times New Roman" w:cs="Times New Roman"/>
          <w:sz w:val="28"/>
          <w:szCs w:val="28"/>
        </w:rPr>
        <w:t xml:space="preserve"> this solution is not working. Then I contacted </w:t>
      </w:r>
      <w:r w:rsidR="002C7F9D">
        <w:rPr>
          <w:rFonts w:ascii="Times New Roman" w:hAnsi="Times New Roman" w:cs="Times New Roman"/>
          <w:sz w:val="28"/>
          <w:szCs w:val="28"/>
        </w:rPr>
        <w:t>Andrea regarding this and now I just loading one file</w:t>
      </w:r>
      <w:r w:rsidR="0010699E">
        <w:rPr>
          <w:rFonts w:ascii="Times New Roman" w:hAnsi="Times New Roman" w:cs="Times New Roman"/>
          <w:sz w:val="28"/>
          <w:szCs w:val="28"/>
        </w:rPr>
        <w:t xml:space="preserve"> for </w:t>
      </w:r>
      <w:r w:rsidR="00EA3293">
        <w:rPr>
          <w:rFonts w:ascii="Times New Roman" w:hAnsi="Times New Roman" w:cs="Times New Roman"/>
          <w:sz w:val="28"/>
          <w:szCs w:val="28"/>
        </w:rPr>
        <w:t xml:space="preserve">lack of computational </w:t>
      </w:r>
      <w:r w:rsidR="00414D54">
        <w:rPr>
          <w:rFonts w:ascii="Times New Roman" w:hAnsi="Times New Roman" w:cs="Times New Roman"/>
          <w:sz w:val="28"/>
          <w:szCs w:val="28"/>
        </w:rPr>
        <w:t>resources</w:t>
      </w:r>
      <w:r w:rsidR="002C7F9D">
        <w:rPr>
          <w:rFonts w:ascii="Times New Roman" w:hAnsi="Times New Roman" w:cs="Times New Roman"/>
          <w:sz w:val="28"/>
          <w:szCs w:val="28"/>
        </w:rPr>
        <w:t xml:space="preserve">. </w:t>
      </w:r>
      <w:r w:rsidR="003C0700">
        <w:rPr>
          <w:rFonts w:ascii="Times New Roman" w:hAnsi="Times New Roman" w:cs="Times New Roman"/>
          <w:sz w:val="28"/>
          <w:szCs w:val="28"/>
        </w:rPr>
        <w:t xml:space="preserve">The information collected from Marconi-100 is varied, ranging </w:t>
      </w:r>
      <w:r w:rsidR="00414D54">
        <w:rPr>
          <w:rFonts w:ascii="Times New Roman" w:hAnsi="Times New Roman" w:cs="Times New Roman"/>
          <w:sz w:val="28"/>
          <w:szCs w:val="28"/>
        </w:rPr>
        <w:t xml:space="preserve">from the load of the different cores, </w:t>
      </w:r>
      <w:r w:rsidR="002E1D7D">
        <w:rPr>
          <w:rFonts w:ascii="Times New Roman" w:hAnsi="Times New Roman" w:cs="Times New Roman"/>
          <w:sz w:val="28"/>
          <w:szCs w:val="28"/>
        </w:rPr>
        <w:t>to the temperature of room</w:t>
      </w:r>
      <w:r w:rsidR="00F85ECD">
        <w:rPr>
          <w:rFonts w:ascii="Times New Roman" w:hAnsi="Times New Roman" w:cs="Times New Roman"/>
          <w:sz w:val="28"/>
          <w:szCs w:val="28"/>
        </w:rPr>
        <w:t xml:space="preserve"> where the nodes are located, the speed of fans</w:t>
      </w:r>
      <w:r w:rsidR="003B1B21">
        <w:rPr>
          <w:rFonts w:ascii="Times New Roman" w:hAnsi="Times New Roman" w:cs="Times New Roman"/>
          <w:sz w:val="28"/>
          <w:szCs w:val="28"/>
        </w:rPr>
        <w:t xml:space="preserve"> and memory accessing in writing or reading</w:t>
      </w:r>
      <w:r w:rsidR="00414D54">
        <w:rPr>
          <w:rFonts w:ascii="Times New Roman" w:hAnsi="Times New Roman" w:cs="Times New Roman"/>
          <w:sz w:val="28"/>
          <w:szCs w:val="28"/>
        </w:rPr>
        <w:t xml:space="preserve"> and etc.</w:t>
      </w:r>
    </w:p>
    <w:p w14:paraId="14C1EB07" w14:textId="77777777" w:rsidR="00E97D1C" w:rsidRDefault="00E97D1C" w:rsidP="003D0566">
      <w:pPr>
        <w:jc w:val="both"/>
        <w:rPr>
          <w:rFonts w:ascii="Times New Roman" w:hAnsi="Times New Roman" w:cs="Times New Roman"/>
          <w:sz w:val="28"/>
          <w:szCs w:val="28"/>
        </w:rPr>
      </w:pPr>
    </w:p>
    <w:p w14:paraId="39D85052" w14:textId="38476031" w:rsidR="00C51B1B" w:rsidRDefault="00E97D1C" w:rsidP="003D0566">
      <w:pPr>
        <w:jc w:val="both"/>
        <w:rPr>
          <w:rFonts w:ascii="Times New Roman" w:hAnsi="Times New Roman" w:cs="Times New Roman"/>
          <w:b/>
          <w:bCs/>
          <w:sz w:val="32"/>
          <w:szCs w:val="32"/>
          <w:u w:val="single"/>
        </w:rPr>
      </w:pPr>
      <w:r w:rsidRPr="00E97D1C">
        <w:rPr>
          <w:rFonts w:ascii="Times New Roman" w:hAnsi="Times New Roman" w:cs="Times New Roman"/>
          <w:b/>
          <w:bCs/>
          <w:sz w:val="32"/>
          <w:szCs w:val="32"/>
          <w:u w:val="single"/>
        </w:rPr>
        <w:t>Data Preparation</w:t>
      </w:r>
    </w:p>
    <w:p w14:paraId="6B060BD2" w14:textId="1FC4158E" w:rsidR="00E97D1C" w:rsidRDefault="00684387" w:rsidP="003D0566">
      <w:pPr>
        <w:jc w:val="both"/>
        <w:rPr>
          <w:rFonts w:ascii="Times New Roman" w:hAnsi="Times New Roman" w:cs="Times New Roman"/>
          <w:sz w:val="28"/>
          <w:szCs w:val="28"/>
        </w:rPr>
      </w:pPr>
      <w:r>
        <w:rPr>
          <w:rFonts w:ascii="Times New Roman" w:hAnsi="Times New Roman" w:cs="Times New Roman"/>
          <w:sz w:val="28"/>
          <w:szCs w:val="28"/>
        </w:rPr>
        <w:t>After loading the data,</w:t>
      </w:r>
      <w:r w:rsidR="00ED357F">
        <w:rPr>
          <w:rFonts w:ascii="Times New Roman" w:hAnsi="Times New Roman" w:cs="Times New Roman"/>
          <w:sz w:val="28"/>
          <w:szCs w:val="28"/>
        </w:rPr>
        <w:t xml:space="preserve"> </w:t>
      </w:r>
      <w:r w:rsidR="001B5625">
        <w:rPr>
          <w:rFonts w:ascii="Times New Roman" w:hAnsi="Times New Roman" w:cs="Times New Roman"/>
          <w:sz w:val="28"/>
          <w:szCs w:val="28"/>
        </w:rPr>
        <w:t>I ha</w:t>
      </w:r>
      <w:r w:rsidR="008A5367">
        <w:rPr>
          <w:rFonts w:ascii="Times New Roman" w:hAnsi="Times New Roman" w:cs="Times New Roman"/>
          <w:sz w:val="28"/>
          <w:szCs w:val="28"/>
        </w:rPr>
        <w:t xml:space="preserve">ve </w:t>
      </w:r>
      <w:r w:rsidR="001B5625">
        <w:rPr>
          <w:rFonts w:ascii="Times New Roman" w:hAnsi="Times New Roman" w:cs="Times New Roman"/>
          <w:sz w:val="28"/>
          <w:szCs w:val="28"/>
        </w:rPr>
        <w:t xml:space="preserve">dropped </w:t>
      </w:r>
      <w:r w:rsidR="00355713">
        <w:rPr>
          <w:rFonts w:ascii="Times New Roman" w:hAnsi="Times New Roman" w:cs="Times New Roman"/>
          <w:sz w:val="28"/>
          <w:szCs w:val="28"/>
        </w:rPr>
        <w:t>the</w:t>
      </w:r>
      <w:r w:rsidR="001B5625">
        <w:rPr>
          <w:rFonts w:ascii="Times New Roman" w:hAnsi="Times New Roman" w:cs="Times New Roman"/>
          <w:sz w:val="28"/>
          <w:szCs w:val="28"/>
        </w:rPr>
        <w:t xml:space="preserve"> ‘label’ and ‘timestamp’ columns from the dataset.</w:t>
      </w:r>
      <w:r w:rsidR="00F43766">
        <w:rPr>
          <w:rFonts w:ascii="Times New Roman" w:hAnsi="Times New Roman" w:cs="Times New Roman"/>
          <w:sz w:val="28"/>
          <w:szCs w:val="28"/>
        </w:rPr>
        <w:t xml:space="preserve"> I have checked for any missing data to treat</w:t>
      </w:r>
      <w:r w:rsidR="00572E1D">
        <w:rPr>
          <w:rFonts w:ascii="Times New Roman" w:hAnsi="Times New Roman" w:cs="Times New Roman"/>
          <w:sz w:val="28"/>
          <w:szCs w:val="28"/>
        </w:rPr>
        <w:t xml:space="preserve"> the missing values. There are no missing values in the dataset.</w:t>
      </w:r>
      <w:r w:rsidR="00F460C3">
        <w:rPr>
          <w:rFonts w:ascii="Times New Roman" w:hAnsi="Times New Roman" w:cs="Times New Roman"/>
          <w:sz w:val="28"/>
          <w:szCs w:val="28"/>
        </w:rPr>
        <w:t xml:space="preserve"> We have to</w:t>
      </w:r>
      <w:r w:rsidR="00467E00">
        <w:rPr>
          <w:rFonts w:ascii="Times New Roman" w:hAnsi="Times New Roman" w:cs="Times New Roman"/>
          <w:sz w:val="28"/>
          <w:szCs w:val="28"/>
        </w:rPr>
        <w:t xml:space="preserve"> </w:t>
      </w:r>
      <w:r w:rsidR="00572E1D">
        <w:rPr>
          <w:rFonts w:ascii="Times New Roman" w:hAnsi="Times New Roman" w:cs="Times New Roman"/>
          <w:sz w:val="28"/>
          <w:szCs w:val="28"/>
        </w:rPr>
        <w:t>split</w:t>
      </w:r>
      <w:r w:rsidR="00467E00">
        <w:rPr>
          <w:rFonts w:ascii="Times New Roman" w:hAnsi="Times New Roman" w:cs="Times New Roman"/>
          <w:sz w:val="28"/>
          <w:szCs w:val="28"/>
        </w:rPr>
        <w:t xml:space="preserve"> the </w:t>
      </w:r>
      <w:r w:rsidR="00F460C3">
        <w:rPr>
          <w:rFonts w:ascii="Times New Roman" w:hAnsi="Times New Roman" w:cs="Times New Roman"/>
          <w:sz w:val="28"/>
          <w:szCs w:val="28"/>
        </w:rPr>
        <w:t>dataset into X and y for further model training</w:t>
      </w:r>
      <w:r w:rsidR="00E90994">
        <w:rPr>
          <w:rFonts w:ascii="Times New Roman" w:hAnsi="Times New Roman" w:cs="Times New Roman"/>
          <w:sz w:val="28"/>
          <w:szCs w:val="28"/>
        </w:rPr>
        <w:t xml:space="preserve"> and evaluation of the model</w:t>
      </w:r>
      <w:r w:rsidR="00F460C3">
        <w:rPr>
          <w:rFonts w:ascii="Times New Roman" w:hAnsi="Times New Roman" w:cs="Times New Roman"/>
          <w:sz w:val="28"/>
          <w:szCs w:val="28"/>
        </w:rPr>
        <w:t>.</w:t>
      </w:r>
      <w:r w:rsidR="0048598F">
        <w:rPr>
          <w:rFonts w:ascii="Times New Roman" w:hAnsi="Times New Roman" w:cs="Times New Roman"/>
          <w:sz w:val="28"/>
          <w:szCs w:val="28"/>
        </w:rPr>
        <w:t xml:space="preserve"> Here we can observe that there are two values in y. 0 means normal state of the node, 2 means anomalous state. So</w:t>
      </w:r>
      <w:r w:rsidR="00E83CAE">
        <w:rPr>
          <w:rFonts w:ascii="Times New Roman" w:hAnsi="Times New Roman" w:cs="Times New Roman"/>
          <w:sz w:val="28"/>
          <w:szCs w:val="28"/>
        </w:rPr>
        <w:t>,</w:t>
      </w:r>
      <w:r w:rsidR="0048598F">
        <w:rPr>
          <w:rFonts w:ascii="Times New Roman" w:hAnsi="Times New Roman" w:cs="Times New Roman"/>
          <w:sz w:val="28"/>
          <w:szCs w:val="28"/>
        </w:rPr>
        <w:t xml:space="preserve"> we are going to map all 2 values </w:t>
      </w:r>
      <w:r w:rsidR="00123997">
        <w:rPr>
          <w:rFonts w:ascii="Times New Roman" w:hAnsi="Times New Roman" w:cs="Times New Roman"/>
          <w:sz w:val="28"/>
          <w:szCs w:val="28"/>
        </w:rPr>
        <w:t xml:space="preserve">with 1 </w:t>
      </w:r>
      <w:r w:rsidR="00E83CAE">
        <w:rPr>
          <w:rFonts w:ascii="Times New Roman" w:hAnsi="Times New Roman" w:cs="Times New Roman"/>
          <w:sz w:val="28"/>
          <w:szCs w:val="28"/>
        </w:rPr>
        <w:t>value</w:t>
      </w:r>
      <w:r w:rsidR="00123997">
        <w:rPr>
          <w:rFonts w:ascii="Times New Roman" w:hAnsi="Times New Roman" w:cs="Times New Roman"/>
          <w:sz w:val="28"/>
          <w:szCs w:val="28"/>
        </w:rPr>
        <w:t xml:space="preserve"> for our convenience in evaluation part.</w:t>
      </w:r>
      <w:r w:rsidR="00E764A9">
        <w:rPr>
          <w:rFonts w:ascii="Times New Roman" w:hAnsi="Times New Roman" w:cs="Times New Roman"/>
          <w:sz w:val="28"/>
          <w:szCs w:val="28"/>
        </w:rPr>
        <w:t xml:space="preserve"> Here we can see that class 0 has 14,932 entries and class 1 has </w:t>
      </w:r>
      <w:r w:rsidR="00E764A9">
        <w:rPr>
          <w:rFonts w:ascii="Times New Roman" w:hAnsi="Times New Roman" w:cs="Times New Roman"/>
          <w:sz w:val="28"/>
          <w:szCs w:val="28"/>
        </w:rPr>
        <w:lastRenderedPageBreak/>
        <w:t>only 379. There is lot of imbalance ness in the dataset</w:t>
      </w:r>
      <w:r w:rsidR="005B2355">
        <w:rPr>
          <w:rFonts w:ascii="Times New Roman" w:hAnsi="Times New Roman" w:cs="Times New Roman"/>
          <w:sz w:val="28"/>
          <w:szCs w:val="28"/>
        </w:rPr>
        <w:t>. But these class 1 values are Anomalous state</w:t>
      </w:r>
      <w:r w:rsidR="00CA6619">
        <w:rPr>
          <w:rFonts w:ascii="Times New Roman" w:hAnsi="Times New Roman" w:cs="Times New Roman"/>
          <w:sz w:val="28"/>
          <w:szCs w:val="28"/>
        </w:rPr>
        <w:t>. We can expect that there are very rare events.</w:t>
      </w:r>
      <w:r w:rsidR="00332DA5">
        <w:rPr>
          <w:rFonts w:ascii="Times New Roman" w:hAnsi="Times New Roman" w:cs="Times New Roman"/>
          <w:sz w:val="28"/>
          <w:szCs w:val="28"/>
        </w:rPr>
        <w:t xml:space="preserve"> </w:t>
      </w:r>
      <w:r w:rsidR="00285EF1">
        <w:rPr>
          <w:rFonts w:ascii="Times New Roman" w:hAnsi="Times New Roman" w:cs="Times New Roman"/>
          <w:sz w:val="28"/>
          <w:szCs w:val="28"/>
        </w:rPr>
        <w:t>K-means is sensitive to the scale of feature values</w:t>
      </w:r>
      <w:r w:rsidR="00231BB8">
        <w:rPr>
          <w:rFonts w:ascii="Times New Roman" w:hAnsi="Times New Roman" w:cs="Times New Roman"/>
          <w:sz w:val="28"/>
          <w:szCs w:val="28"/>
        </w:rPr>
        <w:t xml:space="preserve"> because </w:t>
      </w:r>
      <w:r w:rsidR="00661368">
        <w:rPr>
          <w:rFonts w:ascii="Times New Roman" w:hAnsi="Times New Roman" w:cs="Times New Roman"/>
          <w:sz w:val="28"/>
          <w:szCs w:val="28"/>
        </w:rPr>
        <w:t>it</w:t>
      </w:r>
      <w:r w:rsidR="00231BB8">
        <w:rPr>
          <w:rFonts w:ascii="Times New Roman" w:hAnsi="Times New Roman" w:cs="Times New Roman"/>
          <w:sz w:val="28"/>
          <w:szCs w:val="28"/>
        </w:rPr>
        <w:t xml:space="preserve"> uses Euclidean distance as similarity metrics. So</w:t>
      </w:r>
      <w:r w:rsidR="00E62C9A">
        <w:rPr>
          <w:rFonts w:ascii="Times New Roman" w:hAnsi="Times New Roman" w:cs="Times New Roman"/>
          <w:sz w:val="28"/>
          <w:szCs w:val="28"/>
        </w:rPr>
        <w:t xml:space="preserve">, </w:t>
      </w:r>
      <w:r w:rsidR="00231BB8">
        <w:rPr>
          <w:rFonts w:ascii="Times New Roman" w:hAnsi="Times New Roman" w:cs="Times New Roman"/>
          <w:sz w:val="28"/>
          <w:szCs w:val="28"/>
        </w:rPr>
        <w:t>we have to scale th</w:t>
      </w:r>
      <w:r w:rsidR="00E62C9A">
        <w:rPr>
          <w:rFonts w:ascii="Times New Roman" w:hAnsi="Times New Roman" w:cs="Times New Roman"/>
          <w:sz w:val="28"/>
          <w:szCs w:val="28"/>
        </w:rPr>
        <w:t>ese features with using Minmax scaler.</w:t>
      </w:r>
    </w:p>
    <w:p w14:paraId="4E161B09" w14:textId="77777777" w:rsidR="002638E8" w:rsidRDefault="002638E8" w:rsidP="003D0566">
      <w:pPr>
        <w:jc w:val="both"/>
        <w:rPr>
          <w:rFonts w:ascii="Times New Roman" w:hAnsi="Times New Roman" w:cs="Times New Roman"/>
          <w:b/>
          <w:bCs/>
          <w:sz w:val="32"/>
          <w:szCs w:val="32"/>
          <w:u w:val="single"/>
        </w:rPr>
      </w:pPr>
    </w:p>
    <w:p w14:paraId="4F77D077" w14:textId="77777777" w:rsidR="002638E8" w:rsidRDefault="001306AB" w:rsidP="003D0566">
      <w:pPr>
        <w:jc w:val="both"/>
        <w:rPr>
          <w:rFonts w:ascii="Times New Roman" w:hAnsi="Times New Roman" w:cs="Times New Roman"/>
          <w:b/>
          <w:bCs/>
          <w:sz w:val="32"/>
          <w:szCs w:val="32"/>
          <w:u w:val="single"/>
        </w:rPr>
      </w:pPr>
      <w:r w:rsidRPr="000655C6">
        <w:rPr>
          <w:rFonts w:ascii="Times New Roman" w:hAnsi="Times New Roman" w:cs="Times New Roman"/>
          <w:b/>
          <w:bCs/>
          <w:sz w:val="32"/>
          <w:szCs w:val="32"/>
          <w:u w:val="single"/>
        </w:rPr>
        <w:t>Methodology</w:t>
      </w:r>
    </w:p>
    <w:p w14:paraId="5A92A45E" w14:textId="6958C77E" w:rsidR="002638E8" w:rsidRPr="00D1388E" w:rsidRDefault="002638E8" w:rsidP="003D0566">
      <w:pPr>
        <w:jc w:val="both"/>
        <w:rPr>
          <w:rFonts w:ascii="Times New Roman" w:hAnsi="Times New Roman" w:cs="Times New Roman"/>
          <w:sz w:val="28"/>
          <w:szCs w:val="28"/>
        </w:rPr>
      </w:pPr>
      <w:r w:rsidRPr="00990CB6">
        <w:rPr>
          <w:rFonts w:ascii="Times New Roman" w:hAnsi="Times New Roman" w:cs="Times New Roman"/>
          <w:sz w:val="28"/>
          <w:szCs w:val="28"/>
        </w:rPr>
        <w:t>The methodology is</w:t>
      </w:r>
      <w:r w:rsidR="00C20183" w:rsidRPr="00990CB6">
        <w:rPr>
          <w:rFonts w:ascii="Times New Roman" w:hAnsi="Times New Roman" w:cs="Times New Roman"/>
          <w:sz w:val="28"/>
          <w:szCs w:val="28"/>
        </w:rPr>
        <w:t xml:space="preserve"> </w:t>
      </w:r>
      <w:r w:rsidR="007131A4">
        <w:rPr>
          <w:rFonts w:ascii="Times New Roman" w:hAnsi="Times New Roman" w:cs="Times New Roman"/>
          <w:sz w:val="28"/>
          <w:szCs w:val="28"/>
        </w:rPr>
        <w:t>to</w:t>
      </w:r>
      <w:r w:rsidR="00816126">
        <w:rPr>
          <w:rFonts w:ascii="Times New Roman" w:hAnsi="Times New Roman" w:cs="Times New Roman"/>
          <w:sz w:val="28"/>
          <w:szCs w:val="28"/>
        </w:rPr>
        <w:t xml:space="preserve"> </w:t>
      </w:r>
      <w:r w:rsidR="004F55B3">
        <w:rPr>
          <w:rFonts w:ascii="Times New Roman" w:hAnsi="Times New Roman" w:cs="Times New Roman"/>
          <w:sz w:val="28"/>
          <w:szCs w:val="28"/>
        </w:rPr>
        <w:t xml:space="preserve">firstly </w:t>
      </w:r>
      <w:r w:rsidR="00E53658">
        <w:rPr>
          <w:rFonts w:ascii="Times New Roman" w:hAnsi="Times New Roman" w:cs="Times New Roman"/>
          <w:sz w:val="28"/>
          <w:szCs w:val="28"/>
        </w:rPr>
        <w:t xml:space="preserve">reduce the higher dimensional data </w:t>
      </w:r>
      <w:r w:rsidR="003D4E4D">
        <w:rPr>
          <w:rFonts w:ascii="Times New Roman" w:hAnsi="Times New Roman" w:cs="Times New Roman"/>
          <w:sz w:val="28"/>
          <w:szCs w:val="28"/>
        </w:rPr>
        <w:t xml:space="preserve">to lower dimensional data by </w:t>
      </w:r>
      <w:r w:rsidR="004F55B3">
        <w:rPr>
          <w:rFonts w:ascii="Times New Roman" w:hAnsi="Times New Roman" w:cs="Times New Roman"/>
          <w:sz w:val="28"/>
          <w:szCs w:val="28"/>
        </w:rPr>
        <w:t>apply dimensionality reduction to input data using</w:t>
      </w:r>
      <w:r w:rsidR="00FD5CE1">
        <w:rPr>
          <w:rFonts w:ascii="Times New Roman" w:hAnsi="Times New Roman" w:cs="Times New Roman"/>
          <w:sz w:val="28"/>
          <w:szCs w:val="28"/>
        </w:rPr>
        <w:t xml:space="preserve"> autoencoders and then apply traditional clustering algorithm on the embedded space.</w:t>
      </w:r>
      <w:r w:rsidR="00E53658">
        <w:rPr>
          <w:rFonts w:ascii="Times New Roman" w:hAnsi="Times New Roman" w:cs="Times New Roman"/>
          <w:sz w:val="28"/>
          <w:szCs w:val="28"/>
        </w:rPr>
        <w:t xml:space="preserve"> </w:t>
      </w:r>
      <w:r w:rsidR="003D4E4D">
        <w:rPr>
          <w:rFonts w:ascii="Times New Roman" w:hAnsi="Times New Roman" w:cs="Times New Roman"/>
          <w:sz w:val="28"/>
          <w:szCs w:val="28"/>
        </w:rPr>
        <w:t xml:space="preserve">Because traditional algorithms like K-means, Gaussian Mixture Model and </w:t>
      </w:r>
      <w:r w:rsidR="001B06C7">
        <w:rPr>
          <w:rFonts w:ascii="Times New Roman" w:hAnsi="Times New Roman" w:cs="Times New Roman"/>
          <w:sz w:val="28"/>
          <w:szCs w:val="28"/>
        </w:rPr>
        <w:t xml:space="preserve">Agglomerative clustering models </w:t>
      </w:r>
      <w:r w:rsidR="00C82A54">
        <w:rPr>
          <w:rFonts w:ascii="Times New Roman" w:hAnsi="Times New Roman" w:cs="Times New Roman"/>
          <w:sz w:val="28"/>
          <w:szCs w:val="28"/>
        </w:rPr>
        <w:t>are sensitive to higher dimensional data.</w:t>
      </w:r>
    </w:p>
    <w:p w14:paraId="5EA8AFF7" w14:textId="5480AB5C" w:rsidR="00E97D1C" w:rsidRPr="00C51B1B" w:rsidRDefault="00E97D1C" w:rsidP="003D0566">
      <w:pPr>
        <w:jc w:val="both"/>
        <w:rPr>
          <w:rFonts w:ascii="Times New Roman" w:hAnsi="Times New Roman" w:cs="Times New Roman"/>
          <w:b/>
          <w:bCs/>
          <w:sz w:val="28"/>
          <w:szCs w:val="28"/>
          <w:u w:val="single"/>
        </w:rPr>
      </w:pPr>
    </w:p>
    <w:p w14:paraId="7EA245FA" w14:textId="41B32312" w:rsidR="00696542" w:rsidRDefault="00D56D55" w:rsidP="003D0566">
      <w:pPr>
        <w:jc w:val="both"/>
        <w:rPr>
          <w:rFonts w:ascii="Times New Roman" w:hAnsi="Times New Roman" w:cs="Times New Roman"/>
          <w:b/>
          <w:bCs/>
          <w:sz w:val="32"/>
          <w:szCs w:val="32"/>
          <w:u w:val="single"/>
        </w:rPr>
      </w:pPr>
      <w:r w:rsidRPr="000655C6">
        <w:rPr>
          <w:rFonts w:ascii="Times New Roman" w:hAnsi="Times New Roman" w:cs="Times New Roman"/>
          <w:b/>
          <w:bCs/>
          <w:sz w:val="32"/>
          <w:szCs w:val="32"/>
          <w:u w:val="single"/>
        </w:rPr>
        <w:t>Model</w:t>
      </w:r>
      <w:r w:rsidR="000655C6">
        <w:rPr>
          <w:rFonts w:ascii="Times New Roman" w:hAnsi="Times New Roman" w:cs="Times New Roman"/>
          <w:b/>
          <w:bCs/>
          <w:sz w:val="32"/>
          <w:szCs w:val="32"/>
          <w:u w:val="single"/>
        </w:rPr>
        <w:t xml:space="preserve">s </w:t>
      </w:r>
    </w:p>
    <w:p w14:paraId="2CD5CE1F" w14:textId="67260D0D" w:rsidR="00C82A54" w:rsidRDefault="00C82A54" w:rsidP="00C82A54">
      <w:pPr>
        <w:pStyle w:val="ListParagraph"/>
        <w:numPr>
          <w:ilvl w:val="0"/>
          <w:numId w:val="10"/>
        </w:num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Baseline Model-1 K-Means</w:t>
      </w:r>
    </w:p>
    <w:p w14:paraId="5E9F38B3" w14:textId="00130088" w:rsidR="00696542" w:rsidRDefault="00696542" w:rsidP="006E16D2">
      <w:pPr>
        <w:ind w:left="360"/>
        <w:jc w:val="both"/>
        <w:rPr>
          <w:rFonts w:ascii="Times New Roman" w:hAnsi="Times New Roman" w:cs="Times New Roman"/>
          <w:sz w:val="32"/>
          <w:szCs w:val="32"/>
        </w:rPr>
      </w:pPr>
      <w:r w:rsidRPr="00696542">
        <w:rPr>
          <w:rFonts w:ascii="Times New Roman" w:hAnsi="Times New Roman" w:cs="Times New Roman"/>
          <w:sz w:val="32"/>
          <w:szCs w:val="32"/>
        </w:rPr>
        <w:t xml:space="preserve">I have </w:t>
      </w:r>
      <w:r>
        <w:rPr>
          <w:rFonts w:ascii="Times New Roman" w:hAnsi="Times New Roman" w:cs="Times New Roman"/>
          <w:sz w:val="32"/>
          <w:szCs w:val="32"/>
        </w:rPr>
        <w:t xml:space="preserve">applied K-means clustering on original input data and evaluated with clustering accuracy and silhouette score to compare their results. We can see that their results are some what better when compared to Deep embedded clustering model. </w:t>
      </w:r>
    </w:p>
    <w:p w14:paraId="7408104F" w14:textId="77777777" w:rsidR="006E16D2" w:rsidRPr="00696542" w:rsidRDefault="006E16D2" w:rsidP="006E16D2">
      <w:pPr>
        <w:ind w:left="360"/>
        <w:jc w:val="both"/>
        <w:rPr>
          <w:rFonts w:ascii="Times New Roman" w:hAnsi="Times New Roman" w:cs="Times New Roman"/>
          <w:sz w:val="32"/>
          <w:szCs w:val="32"/>
        </w:rPr>
      </w:pPr>
    </w:p>
    <w:p w14:paraId="0BAE0EDB" w14:textId="32638075" w:rsidR="00C82A54" w:rsidRDefault="00C82A54" w:rsidP="00C82A54">
      <w:pPr>
        <w:pStyle w:val="ListParagraph"/>
        <w:numPr>
          <w:ilvl w:val="0"/>
          <w:numId w:val="10"/>
        </w:num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Baseline Model-2 Gaussian Mixture Model</w:t>
      </w:r>
    </w:p>
    <w:p w14:paraId="67F1349D" w14:textId="74669BA9" w:rsidR="00C82A54" w:rsidRDefault="00696542" w:rsidP="006E16D2">
      <w:pPr>
        <w:ind w:left="360"/>
        <w:jc w:val="both"/>
        <w:rPr>
          <w:rFonts w:ascii="Times New Roman" w:hAnsi="Times New Roman" w:cs="Times New Roman"/>
          <w:sz w:val="32"/>
          <w:szCs w:val="32"/>
        </w:rPr>
      </w:pPr>
      <w:r>
        <w:rPr>
          <w:rFonts w:ascii="Times New Roman" w:hAnsi="Times New Roman" w:cs="Times New Roman"/>
          <w:sz w:val="32"/>
          <w:szCs w:val="32"/>
        </w:rPr>
        <w:t>I have applied Gaussian Mixture Model soft clustering on original input data and evaluated with clustering accuracy and silhouette score to compare their result. We can observe that their results are not that great</w:t>
      </w:r>
      <w:r w:rsidR="006E16D2">
        <w:rPr>
          <w:rFonts w:ascii="Times New Roman" w:hAnsi="Times New Roman" w:cs="Times New Roman"/>
          <w:sz w:val="32"/>
          <w:szCs w:val="32"/>
        </w:rPr>
        <w:t xml:space="preserve"> when compared Deep embedded clustering model</w:t>
      </w:r>
      <w:r>
        <w:rPr>
          <w:rFonts w:ascii="Times New Roman" w:hAnsi="Times New Roman" w:cs="Times New Roman"/>
          <w:sz w:val="32"/>
          <w:szCs w:val="32"/>
        </w:rPr>
        <w:t>.</w:t>
      </w:r>
    </w:p>
    <w:p w14:paraId="1F6E9EB4" w14:textId="77777777" w:rsidR="006E16D2" w:rsidRPr="006E16D2" w:rsidRDefault="006E16D2" w:rsidP="006E16D2">
      <w:pPr>
        <w:ind w:left="360"/>
        <w:jc w:val="both"/>
        <w:rPr>
          <w:rFonts w:ascii="Times New Roman" w:hAnsi="Times New Roman" w:cs="Times New Roman"/>
          <w:sz w:val="32"/>
          <w:szCs w:val="32"/>
        </w:rPr>
      </w:pPr>
    </w:p>
    <w:p w14:paraId="5B324C3F" w14:textId="7AFD748D" w:rsidR="00C82A54" w:rsidRDefault="00C82A54" w:rsidP="00C82A54">
      <w:pPr>
        <w:pStyle w:val="ListParagraph"/>
        <w:numPr>
          <w:ilvl w:val="0"/>
          <w:numId w:val="10"/>
        </w:num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Baseline Model-3 Agglomerative Clustering</w:t>
      </w:r>
    </w:p>
    <w:p w14:paraId="30FA12A9" w14:textId="2390CA5C" w:rsidR="006E16D2" w:rsidRDefault="006E16D2" w:rsidP="006E16D2">
      <w:pPr>
        <w:ind w:left="360"/>
        <w:jc w:val="both"/>
        <w:rPr>
          <w:rFonts w:ascii="Times New Roman" w:hAnsi="Times New Roman" w:cs="Times New Roman"/>
          <w:sz w:val="32"/>
          <w:szCs w:val="32"/>
        </w:rPr>
      </w:pPr>
      <w:r w:rsidRPr="006E16D2">
        <w:rPr>
          <w:rFonts w:ascii="Times New Roman" w:hAnsi="Times New Roman" w:cs="Times New Roman"/>
          <w:sz w:val="32"/>
          <w:szCs w:val="32"/>
        </w:rPr>
        <w:t xml:space="preserve">I have applied </w:t>
      </w:r>
      <w:r>
        <w:rPr>
          <w:rFonts w:ascii="Times New Roman" w:hAnsi="Times New Roman" w:cs="Times New Roman"/>
          <w:sz w:val="32"/>
          <w:szCs w:val="32"/>
        </w:rPr>
        <w:t xml:space="preserve">Agglomerative Clustering </w:t>
      </w:r>
      <w:r w:rsidRPr="006E16D2">
        <w:rPr>
          <w:rFonts w:ascii="Times New Roman" w:hAnsi="Times New Roman" w:cs="Times New Roman"/>
          <w:sz w:val="32"/>
          <w:szCs w:val="32"/>
        </w:rPr>
        <w:t>on original input data and evaluated with clustering accuracy and silhouette score to compare their result. We can observe that their results are not that great when compared Deep embedded clustering model.</w:t>
      </w:r>
    </w:p>
    <w:p w14:paraId="6A635FAF" w14:textId="269804BA" w:rsidR="00444987" w:rsidRPr="00C82A54" w:rsidRDefault="00E614E8" w:rsidP="00C82A54">
      <w:pPr>
        <w:jc w:val="both"/>
        <w:rPr>
          <w:rFonts w:ascii="Times New Roman" w:hAnsi="Times New Roman" w:cs="Times New Roman"/>
          <w:b/>
          <w:bCs/>
          <w:sz w:val="32"/>
          <w:szCs w:val="32"/>
          <w:u w:val="single"/>
        </w:rPr>
      </w:pPr>
      <w:r w:rsidRPr="00C82A54">
        <w:rPr>
          <w:rFonts w:ascii="Times New Roman" w:hAnsi="Times New Roman" w:cs="Times New Roman"/>
          <w:b/>
          <w:bCs/>
          <w:sz w:val="32"/>
          <w:szCs w:val="32"/>
          <w:u w:val="single"/>
        </w:rPr>
        <w:lastRenderedPageBreak/>
        <w:t>Auto-encoder</w:t>
      </w:r>
      <w:r w:rsidR="00522120" w:rsidRPr="00C82A54">
        <w:rPr>
          <w:rFonts w:ascii="Times New Roman" w:hAnsi="Times New Roman" w:cs="Times New Roman"/>
          <w:b/>
          <w:bCs/>
          <w:sz w:val="32"/>
          <w:szCs w:val="32"/>
          <w:u w:val="single"/>
        </w:rPr>
        <w:t xml:space="preserve"> Model</w:t>
      </w:r>
    </w:p>
    <w:p w14:paraId="129D1406" w14:textId="2A5C49C1" w:rsidR="00E0619B" w:rsidRDefault="003D0566" w:rsidP="003D0566">
      <w:pPr>
        <w:jc w:val="both"/>
        <w:rPr>
          <w:rFonts w:ascii="Times New Roman" w:hAnsi="Times New Roman" w:cs="Times New Roman"/>
          <w:sz w:val="28"/>
          <w:szCs w:val="28"/>
        </w:rPr>
      </w:pPr>
      <w:r>
        <w:rPr>
          <w:rFonts w:ascii="Times New Roman" w:hAnsi="Times New Roman" w:cs="Times New Roman"/>
          <w:sz w:val="28"/>
          <w:szCs w:val="28"/>
        </w:rPr>
        <w:t xml:space="preserve">Auto-encoder models are special kind of neural network where it consists of encoder part and decoder part. Encoder part encodes inputs into lower feature representation and decoder then </w:t>
      </w:r>
      <w:r w:rsidR="001A7130">
        <w:rPr>
          <w:rFonts w:ascii="Times New Roman" w:hAnsi="Times New Roman" w:cs="Times New Roman"/>
          <w:sz w:val="28"/>
          <w:szCs w:val="28"/>
        </w:rPr>
        <w:t xml:space="preserve">decodes it from lower feature representation to original input space. Generally, we will train this model using reconstruction loss as objective. In this case I have used specific dimension for encoder and decoder parts </w:t>
      </w:r>
      <w:r w:rsidR="00FE73FF">
        <w:rPr>
          <w:rFonts w:ascii="Times New Roman" w:hAnsi="Times New Roman" w:cs="Times New Roman"/>
          <w:sz w:val="28"/>
          <w:szCs w:val="28"/>
        </w:rPr>
        <w:t>d-500-500-2000-</w:t>
      </w:r>
      <w:r w:rsidR="00F71BA8">
        <w:rPr>
          <w:rFonts w:ascii="Times New Roman" w:hAnsi="Times New Roman" w:cs="Times New Roman"/>
          <w:sz w:val="28"/>
          <w:szCs w:val="28"/>
        </w:rPr>
        <w:t>2</w:t>
      </w:r>
      <w:r w:rsidR="00FE73FF">
        <w:rPr>
          <w:rFonts w:ascii="Times New Roman" w:hAnsi="Times New Roman" w:cs="Times New Roman"/>
          <w:sz w:val="28"/>
          <w:szCs w:val="28"/>
        </w:rPr>
        <w:t>0. Here d is the input dimensions, and all layers are dense connected. In our case, input shape is 460.</w:t>
      </w:r>
      <w:r w:rsidR="00FB7FFB">
        <w:rPr>
          <w:rFonts w:ascii="Times New Roman" w:hAnsi="Times New Roman" w:cs="Times New Roman"/>
          <w:sz w:val="28"/>
          <w:szCs w:val="28"/>
        </w:rPr>
        <w:t xml:space="preserve"> I have trained auto-encoder model for 100 epochs with</w:t>
      </w:r>
      <w:r w:rsidR="00E0619B">
        <w:rPr>
          <w:rFonts w:ascii="Times New Roman" w:hAnsi="Times New Roman" w:cs="Times New Roman"/>
          <w:sz w:val="28"/>
          <w:szCs w:val="28"/>
        </w:rPr>
        <w:t xml:space="preserve"> </w:t>
      </w:r>
      <w:r w:rsidR="00FB7FFB">
        <w:rPr>
          <w:rFonts w:ascii="Times New Roman" w:hAnsi="Times New Roman" w:cs="Times New Roman"/>
          <w:sz w:val="28"/>
          <w:szCs w:val="28"/>
        </w:rPr>
        <w:t xml:space="preserve">SGD </w:t>
      </w:r>
      <w:r w:rsidR="00E0619B">
        <w:rPr>
          <w:rFonts w:ascii="Times New Roman" w:hAnsi="Times New Roman" w:cs="Times New Roman"/>
          <w:sz w:val="28"/>
          <w:szCs w:val="28"/>
        </w:rPr>
        <w:t>optimizer with 0.1 learning rate and 0.9 momentum. Our objective loss function is mean squared error and batch size is 128. After pre-training I have saved the weights of auto-encoders for further utilization.</w:t>
      </w:r>
    </w:p>
    <w:p w14:paraId="318643C3" w14:textId="77777777" w:rsidR="00CB5222" w:rsidRDefault="00CB5222" w:rsidP="003D0566">
      <w:pPr>
        <w:jc w:val="both"/>
        <w:rPr>
          <w:rFonts w:ascii="Times New Roman" w:hAnsi="Times New Roman" w:cs="Times New Roman"/>
          <w:sz w:val="28"/>
          <w:szCs w:val="28"/>
        </w:rPr>
      </w:pPr>
    </w:p>
    <w:p w14:paraId="4196ECAA" w14:textId="77777777" w:rsidR="006E16D2" w:rsidRDefault="003E3DC8" w:rsidP="006E16D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2123EB" wp14:editId="3FE1C2C4">
            <wp:extent cx="2092037" cy="5457651"/>
            <wp:effectExtent l="0" t="0" r="381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107521" cy="5498044"/>
                    </a:xfrm>
                    <a:prstGeom prst="rect">
                      <a:avLst/>
                    </a:prstGeom>
                  </pic:spPr>
                </pic:pic>
              </a:graphicData>
            </a:graphic>
          </wp:inline>
        </w:drawing>
      </w:r>
    </w:p>
    <w:p w14:paraId="3AD2EDC8" w14:textId="61414C34" w:rsidR="006E16D2" w:rsidRPr="006E16D2" w:rsidRDefault="00FB7FFB" w:rsidP="006E16D2">
      <w:pPr>
        <w:jc w:val="center"/>
        <w:rPr>
          <w:rFonts w:ascii="Times New Roman" w:hAnsi="Times New Roman" w:cs="Times New Roman"/>
          <w:sz w:val="24"/>
          <w:szCs w:val="24"/>
        </w:rPr>
      </w:pPr>
      <w:r>
        <w:rPr>
          <w:rFonts w:ascii="Times New Roman" w:hAnsi="Times New Roman" w:cs="Times New Roman"/>
          <w:sz w:val="24"/>
          <w:szCs w:val="24"/>
        </w:rPr>
        <w:t xml:space="preserve">    </w:t>
      </w:r>
      <w:r w:rsidRPr="00FB7FFB">
        <w:rPr>
          <w:rFonts w:ascii="Times New Roman" w:hAnsi="Times New Roman" w:cs="Times New Roman"/>
          <w:b/>
          <w:bCs/>
          <w:sz w:val="24"/>
          <w:szCs w:val="24"/>
        </w:rPr>
        <w:t>Figure: Autoencoder model</w:t>
      </w:r>
    </w:p>
    <w:p w14:paraId="11131171" w14:textId="77777777" w:rsidR="006E16D2" w:rsidRDefault="006E16D2" w:rsidP="00FB7FFB">
      <w:pPr>
        <w:ind w:left="2880"/>
        <w:rPr>
          <w:rFonts w:ascii="Times New Roman" w:hAnsi="Times New Roman" w:cs="Times New Roman"/>
          <w:b/>
          <w:bCs/>
          <w:sz w:val="24"/>
          <w:szCs w:val="24"/>
        </w:rPr>
      </w:pPr>
    </w:p>
    <w:p w14:paraId="61336720" w14:textId="457D8941" w:rsidR="00C82A54" w:rsidRDefault="00C82A54" w:rsidP="00C82A54">
      <w:pPr>
        <w:pStyle w:val="ListParagraph"/>
        <w:numPr>
          <w:ilvl w:val="0"/>
          <w:numId w:val="10"/>
        </w:num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K-Means on Embedded space </w:t>
      </w:r>
    </w:p>
    <w:p w14:paraId="1318FEA5" w14:textId="57D83637" w:rsidR="00C82A54" w:rsidRDefault="001A3F6F" w:rsidP="001A3F6F">
      <w:pPr>
        <w:ind w:left="360"/>
        <w:jc w:val="both"/>
        <w:rPr>
          <w:rFonts w:ascii="Times New Roman" w:hAnsi="Times New Roman" w:cs="Times New Roman"/>
          <w:sz w:val="32"/>
          <w:szCs w:val="32"/>
        </w:rPr>
      </w:pPr>
      <w:r>
        <w:rPr>
          <w:rFonts w:ascii="Times New Roman" w:hAnsi="Times New Roman" w:cs="Times New Roman"/>
          <w:sz w:val="32"/>
          <w:szCs w:val="32"/>
        </w:rPr>
        <w:t>After Training Auto-encoder model, encoder model encodes X input space into z embedded space. Then we will apply K-means algorithm and obtained some better results when compared to K-means on original input.</w:t>
      </w:r>
    </w:p>
    <w:p w14:paraId="1CA4C27C" w14:textId="77777777" w:rsidR="001A3F6F" w:rsidRPr="001A3F6F" w:rsidRDefault="001A3F6F" w:rsidP="001A3F6F">
      <w:pPr>
        <w:ind w:left="360"/>
        <w:jc w:val="both"/>
        <w:rPr>
          <w:rFonts w:ascii="Times New Roman" w:hAnsi="Times New Roman" w:cs="Times New Roman"/>
          <w:sz w:val="32"/>
          <w:szCs w:val="32"/>
        </w:rPr>
      </w:pPr>
    </w:p>
    <w:p w14:paraId="0C0813B0" w14:textId="77C5D51A" w:rsidR="00C82A54" w:rsidRDefault="00C82A54" w:rsidP="00C82A54">
      <w:pPr>
        <w:pStyle w:val="ListParagraph"/>
        <w:numPr>
          <w:ilvl w:val="0"/>
          <w:numId w:val="10"/>
        </w:num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GMM on Embedded space </w:t>
      </w:r>
    </w:p>
    <w:p w14:paraId="744C9A81" w14:textId="52DF3ED1" w:rsidR="00C82A54" w:rsidRPr="001A3F6F" w:rsidRDefault="001A3F6F" w:rsidP="001A3F6F">
      <w:pPr>
        <w:ind w:left="360"/>
        <w:jc w:val="both"/>
        <w:rPr>
          <w:rFonts w:ascii="Times New Roman" w:hAnsi="Times New Roman" w:cs="Times New Roman"/>
          <w:sz w:val="32"/>
          <w:szCs w:val="32"/>
        </w:rPr>
      </w:pPr>
      <w:r w:rsidRPr="001A3F6F">
        <w:rPr>
          <w:rFonts w:ascii="Times New Roman" w:hAnsi="Times New Roman" w:cs="Times New Roman"/>
          <w:sz w:val="32"/>
          <w:szCs w:val="32"/>
        </w:rPr>
        <w:t>After Training Auto-encoder model, encoder model encodes X input space into z embedded space. Then we will apply</w:t>
      </w:r>
      <w:r>
        <w:rPr>
          <w:rFonts w:ascii="Times New Roman" w:hAnsi="Times New Roman" w:cs="Times New Roman"/>
          <w:sz w:val="32"/>
          <w:szCs w:val="32"/>
        </w:rPr>
        <w:t xml:space="preserve"> Gaussian Mixture model</w:t>
      </w:r>
      <w:r w:rsidRPr="001A3F6F">
        <w:rPr>
          <w:rFonts w:ascii="Times New Roman" w:hAnsi="Times New Roman" w:cs="Times New Roman"/>
          <w:sz w:val="32"/>
          <w:szCs w:val="32"/>
        </w:rPr>
        <w:t xml:space="preserve"> algorithm and obtained </w:t>
      </w:r>
      <w:r w:rsidR="0092116A">
        <w:rPr>
          <w:rFonts w:ascii="Times New Roman" w:hAnsi="Times New Roman" w:cs="Times New Roman"/>
          <w:sz w:val="32"/>
          <w:szCs w:val="32"/>
        </w:rPr>
        <w:t>far</w:t>
      </w:r>
      <w:r w:rsidRPr="001A3F6F">
        <w:rPr>
          <w:rFonts w:ascii="Times New Roman" w:hAnsi="Times New Roman" w:cs="Times New Roman"/>
          <w:sz w:val="32"/>
          <w:szCs w:val="32"/>
        </w:rPr>
        <w:t xml:space="preserve"> better results when compared to </w:t>
      </w:r>
      <w:r>
        <w:rPr>
          <w:rFonts w:ascii="Times New Roman" w:hAnsi="Times New Roman" w:cs="Times New Roman"/>
          <w:sz w:val="32"/>
          <w:szCs w:val="32"/>
        </w:rPr>
        <w:t>GMM</w:t>
      </w:r>
      <w:r w:rsidRPr="001A3F6F">
        <w:rPr>
          <w:rFonts w:ascii="Times New Roman" w:hAnsi="Times New Roman" w:cs="Times New Roman"/>
          <w:sz w:val="32"/>
          <w:szCs w:val="32"/>
        </w:rPr>
        <w:t xml:space="preserve"> on original input.</w:t>
      </w:r>
    </w:p>
    <w:p w14:paraId="7DF9D425" w14:textId="77777777" w:rsidR="00C82A54" w:rsidRDefault="00C82A54" w:rsidP="00C82A54">
      <w:pPr>
        <w:pStyle w:val="ListParagraph"/>
        <w:jc w:val="both"/>
        <w:rPr>
          <w:rFonts w:ascii="Times New Roman" w:hAnsi="Times New Roman" w:cs="Times New Roman"/>
          <w:b/>
          <w:bCs/>
          <w:sz w:val="32"/>
          <w:szCs w:val="32"/>
          <w:u w:val="single"/>
        </w:rPr>
      </w:pPr>
    </w:p>
    <w:p w14:paraId="2CE81158" w14:textId="14DE8CDE" w:rsidR="00C82A54" w:rsidRDefault="00C82A54" w:rsidP="00C82A54">
      <w:pPr>
        <w:pStyle w:val="ListParagraph"/>
        <w:numPr>
          <w:ilvl w:val="0"/>
          <w:numId w:val="10"/>
        </w:num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Agglomerative Clustering on Embedded space</w:t>
      </w:r>
    </w:p>
    <w:p w14:paraId="4C30ECAE" w14:textId="3BA06C13" w:rsidR="00A1418A" w:rsidRPr="00A1418A" w:rsidRDefault="00A1418A" w:rsidP="00A1418A">
      <w:pPr>
        <w:ind w:left="360"/>
        <w:jc w:val="both"/>
        <w:rPr>
          <w:rFonts w:ascii="Times New Roman" w:hAnsi="Times New Roman" w:cs="Times New Roman"/>
          <w:sz w:val="32"/>
          <w:szCs w:val="32"/>
        </w:rPr>
      </w:pPr>
      <w:r w:rsidRPr="00A1418A">
        <w:rPr>
          <w:rFonts w:ascii="Times New Roman" w:hAnsi="Times New Roman" w:cs="Times New Roman"/>
          <w:sz w:val="32"/>
          <w:szCs w:val="32"/>
        </w:rPr>
        <w:t xml:space="preserve">After Training Auto-encoder model, encoder model encodes X input space into z embedded space. Then we will apply </w:t>
      </w:r>
      <w:r>
        <w:rPr>
          <w:rFonts w:ascii="Times New Roman" w:hAnsi="Times New Roman" w:cs="Times New Roman"/>
          <w:sz w:val="32"/>
          <w:szCs w:val="32"/>
        </w:rPr>
        <w:t xml:space="preserve">Agglomerative Clustering </w:t>
      </w:r>
      <w:r w:rsidRPr="00A1418A">
        <w:rPr>
          <w:rFonts w:ascii="Times New Roman" w:hAnsi="Times New Roman" w:cs="Times New Roman"/>
          <w:sz w:val="32"/>
          <w:szCs w:val="32"/>
        </w:rPr>
        <w:t>algorithm and</w:t>
      </w:r>
      <w:r>
        <w:rPr>
          <w:rFonts w:ascii="Times New Roman" w:hAnsi="Times New Roman" w:cs="Times New Roman"/>
          <w:sz w:val="32"/>
          <w:szCs w:val="32"/>
        </w:rPr>
        <w:t xml:space="preserve"> this algorithm </w:t>
      </w:r>
      <w:r w:rsidR="00506DEC">
        <w:rPr>
          <w:rFonts w:ascii="Times New Roman" w:hAnsi="Times New Roman" w:cs="Times New Roman"/>
          <w:sz w:val="32"/>
          <w:szCs w:val="32"/>
        </w:rPr>
        <w:t>outperforms</w:t>
      </w:r>
      <w:r>
        <w:rPr>
          <w:rFonts w:ascii="Times New Roman" w:hAnsi="Times New Roman" w:cs="Times New Roman"/>
          <w:sz w:val="32"/>
          <w:szCs w:val="32"/>
        </w:rPr>
        <w:t xml:space="preserve"> every model with 76% accuracy</w:t>
      </w:r>
      <w:r w:rsidRPr="00A1418A">
        <w:rPr>
          <w:rFonts w:ascii="Times New Roman" w:hAnsi="Times New Roman" w:cs="Times New Roman"/>
          <w:sz w:val="32"/>
          <w:szCs w:val="32"/>
        </w:rPr>
        <w:t>.</w:t>
      </w:r>
    </w:p>
    <w:p w14:paraId="289D747A" w14:textId="228DDE6D" w:rsidR="00D74A5D" w:rsidRPr="00FA7EE4" w:rsidRDefault="00D74A5D" w:rsidP="00506DEC">
      <w:pPr>
        <w:jc w:val="both"/>
        <w:rPr>
          <w:rFonts w:ascii="Times New Roman" w:hAnsi="Times New Roman" w:cs="Times New Roman"/>
          <w:sz w:val="28"/>
          <w:szCs w:val="28"/>
        </w:rPr>
      </w:pPr>
    </w:p>
    <w:p w14:paraId="4ADFD91B" w14:textId="77777777" w:rsidR="00D74A5D" w:rsidRPr="00F01C7D" w:rsidRDefault="00D74A5D" w:rsidP="00F01C7D">
      <w:pPr>
        <w:jc w:val="both"/>
        <w:rPr>
          <w:rFonts w:ascii="Times New Roman" w:hAnsi="Times New Roman" w:cs="Times New Roman"/>
          <w:sz w:val="28"/>
          <w:szCs w:val="28"/>
        </w:rPr>
      </w:pPr>
    </w:p>
    <w:p w14:paraId="064258B4" w14:textId="071621AF" w:rsidR="0007064C" w:rsidRDefault="00E7786A" w:rsidP="003D0566">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Evaluation of model</w:t>
      </w:r>
    </w:p>
    <w:tbl>
      <w:tblPr>
        <w:tblStyle w:val="TableGrid"/>
        <w:tblW w:w="0" w:type="auto"/>
        <w:tblLook w:val="04A0" w:firstRow="1" w:lastRow="0" w:firstColumn="1" w:lastColumn="0" w:noHBand="0" w:noVBand="1"/>
      </w:tblPr>
      <w:tblGrid>
        <w:gridCol w:w="4248"/>
        <w:gridCol w:w="2458"/>
      </w:tblGrid>
      <w:tr w:rsidR="00506DEC" w14:paraId="5EE6FDCC" w14:textId="77777777" w:rsidTr="00506DEC">
        <w:trPr>
          <w:trHeight w:val="403"/>
        </w:trPr>
        <w:tc>
          <w:tcPr>
            <w:tcW w:w="4248" w:type="dxa"/>
          </w:tcPr>
          <w:p w14:paraId="704DDF6F" w14:textId="386549E5" w:rsidR="00506DEC" w:rsidRPr="00506DEC" w:rsidRDefault="00506DEC" w:rsidP="00506DEC">
            <w:pPr>
              <w:jc w:val="both"/>
              <w:rPr>
                <w:rFonts w:ascii="Times New Roman" w:hAnsi="Times New Roman" w:cs="Times New Roman"/>
                <w:b/>
                <w:bCs/>
                <w:sz w:val="28"/>
                <w:szCs w:val="28"/>
              </w:rPr>
            </w:pPr>
            <w:r w:rsidRPr="00506DEC">
              <w:rPr>
                <w:rFonts w:ascii="Times New Roman" w:hAnsi="Times New Roman" w:cs="Times New Roman"/>
                <w:b/>
                <w:bCs/>
                <w:sz w:val="28"/>
                <w:szCs w:val="28"/>
              </w:rPr>
              <w:t>Models</w:t>
            </w:r>
          </w:p>
        </w:tc>
        <w:tc>
          <w:tcPr>
            <w:tcW w:w="2458" w:type="dxa"/>
          </w:tcPr>
          <w:p w14:paraId="7681AA3E" w14:textId="381B80BC" w:rsidR="00506DEC" w:rsidRPr="00506DEC" w:rsidRDefault="00506DEC" w:rsidP="00506DEC">
            <w:pPr>
              <w:jc w:val="both"/>
              <w:rPr>
                <w:rFonts w:ascii="Times New Roman" w:hAnsi="Times New Roman" w:cs="Times New Roman"/>
                <w:b/>
                <w:bCs/>
                <w:sz w:val="28"/>
                <w:szCs w:val="28"/>
              </w:rPr>
            </w:pPr>
            <w:r w:rsidRPr="00506DEC">
              <w:rPr>
                <w:rFonts w:ascii="Times New Roman" w:hAnsi="Times New Roman" w:cs="Times New Roman"/>
                <w:b/>
                <w:bCs/>
                <w:sz w:val="28"/>
                <w:szCs w:val="28"/>
              </w:rPr>
              <w:t xml:space="preserve">Cluster Accuracy </w:t>
            </w:r>
          </w:p>
        </w:tc>
      </w:tr>
      <w:tr w:rsidR="00506DEC" w14:paraId="09A58958" w14:textId="77777777" w:rsidTr="00506DEC">
        <w:trPr>
          <w:trHeight w:val="417"/>
        </w:trPr>
        <w:tc>
          <w:tcPr>
            <w:tcW w:w="4248" w:type="dxa"/>
          </w:tcPr>
          <w:p w14:paraId="5EA35FA9" w14:textId="1DE79C86" w:rsidR="00506DEC" w:rsidRDefault="001A37CA" w:rsidP="001A37CA">
            <w:pPr>
              <w:rPr>
                <w:rFonts w:ascii="Times New Roman" w:hAnsi="Times New Roman" w:cs="Times New Roman"/>
                <w:sz w:val="28"/>
                <w:szCs w:val="28"/>
              </w:rPr>
            </w:pPr>
            <w:r w:rsidRPr="001A37CA">
              <w:rPr>
                <w:rFonts w:ascii="Times New Roman" w:hAnsi="Times New Roman" w:cs="Times New Roman"/>
                <w:sz w:val="28"/>
                <w:szCs w:val="28"/>
                <w:u w:val="single"/>
              </w:rPr>
              <w:t>Baseline Model-1</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K-Means on original input space</w:t>
            </w:r>
          </w:p>
        </w:tc>
        <w:tc>
          <w:tcPr>
            <w:tcW w:w="2458" w:type="dxa"/>
          </w:tcPr>
          <w:p w14:paraId="3C99CD75" w14:textId="57B63DD8" w:rsidR="00506DEC" w:rsidRDefault="001A37CA" w:rsidP="001A37CA">
            <w:pPr>
              <w:jc w:val="center"/>
              <w:rPr>
                <w:rFonts w:ascii="Times New Roman" w:hAnsi="Times New Roman" w:cs="Times New Roman"/>
                <w:sz w:val="28"/>
                <w:szCs w:val="28"/>
              </w:rPr>
            </w:pPr>
            <w:r>
              <w:rPr>
                <w:rFonts w:ascii="Times New Roman" w:hAnsi="Times New Roman" w:cs="Times New Roman"/>
                <w:sz w:val="28"/>
                <w:szCs w:val="28"/>
              </w:rPr>
              <w:t>0.72 %</w:t>
            </w:r>
          </w:p>
        </w:tc>
      </w:tr>
      <w:tr w:rsidR="00506DEC" w14:paraId="5A1B0A8B" w14:textId="77777777" w:rsidTr="00506DEC">
        <w:trPr>
          <w:trHeight w:val="403"/>
        </w:trPr>
        <w:tc>
          <w:tcPr>
            <w:tcW w:w="4248" w:type="dxa"/>
          </w:tcPr>
          <w:p w14:paraId="2E92BBED" w14:textId="6738C024" w:rsidR="00506DEC" w:rsidRDefault="001A37CA" w:rsidP="001A37CA">
            <w:pPr>
              <w:rPr>
                <w:rFonts w:ascii="Times New Roman" w:hAnsi="Times New Roman" w:cs="Times New Roman"/>
                <w:sz w:val="28"/>
                <w:szCs w:val="28"/>
              </w:rPr>
            </w:pPr>
            <w:r w:rsidRPr="001A37CA">
              <w:rPr>
                <w:rFonts w:ascii="Times New Roman" w:hAnsi="Times New Roman" w:cs="Times New Roman"/>
                <w:sz w:val="28"/>
                <w:szCs w:val="28"/>
                <w:u w:val="single"/>
              </w:rPr>
              <w:t>Baseline Model-</w:t>
            </w:r>
            <w:r>
              <w:rPr>
                <w:rFonts w:ascii="Times New Roman" w:hAnsi="Times New Roman" w:cs="Times New Roman"/>
                <w:sz w:val="28"/>
                <w:szCs w:val="28"/>
                <w:u w:val="single"/>
              </w:rPr>
              <w:t>2</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GMM on original input space</w:t>
            </w:r>
          </w:p>
        </w:tc>
        <w:tc>
          <w:tcPr>
            <w:tcW w:w="2458" w:type="dxa"/>
          </w:tcPr>
          <w:p w14:paraId="4E404D76" w14:textId="1F4ACA79" w:rsidR="00506DEC" w:rsidRDefault="001A37CA" w:rsidP="001A37CA">
            <w:pPr>
              <w:jc w:val="center"/>
              <w:rPr>
                <w:rFonts w:ascii="Times New Roman" w:hAnsi="Times New Roman" w:cs="Times New Roman"/>
                <w:sz w:val="28"/>
                <w:szCs w:val="28"/>
              </w:rPr>
            </w:pPr>
            <w:r>
              <w:rPr>
                <w:rFonts w:ascii="Times New Roman" w:hAnsi="Times New Roman" w:cs="Times New Roman"/>
                <w:sz w:val="28"/>
                <w:szCs w:val="28"/>
              </w:rPr>
              <w:t>0.52 %</w:t>
            </w:r>
          </w:p>
        </w:tc>
      </w:tr>
      <w:tr w:rsidR="00506DEC" w14:paraId="24DECCC4" w14:textId="77777777" w:rsidTr="00506DEC">
        <w:trPr>
          <w:trHeight w:val="417"/>
        </w:trPr>
        <w:tc>
          <w:tcPr>
            <w:tcW w:w="4248" w:type="dxa"/>
          </w:tcPr>
          <w:p w14:paraId="5A706DB5" w14:textId="108102C0" w:rsidR="00506DEC" w:rsidRDefault="001A37CA" w:rsidP="00506DEC">
            <w:pPr>
              <w:jc w:val="both"/>
              <w:rPr>
                <w:rFonts w:ascii="Times New Roman" w:hAnsi="Times New Roman" w:cs="Times New Roman"/>
                <w:sz w:val="28"/>
                <w:szCs w:val="28"/>
              </w:rPr>
            </w:pPr>
            <w:r w:rsidRPr="001A37CA">
              <w:rPr>
                <w:rFonts w:ascii="Times New Roman" w:hAnsi="Times New Roman" w:cs="Times New Roman"/>
                <w:sz w:val="28"/>
                <w:szCs w:val="28"/>
                <w:u w:val="single"/>
              </w:rPr>
              <w:t>Baseline Model-</w:t>
            </w:r>
            <w:r>
              <w:rPr>
                <w:rFonts w:ascii="Times New Roman" w:hAnsi="Times New Roman" w:cs="Times New Roman"/>
                <w:sz w:val="28"/>
                <w:szCs w:val="28"/>
                <w:u w:val="single"/>
              </w:rPr>
              <w:t>3</w:t>
            </w:r>
            <w:r>
              <w:rPr>
                <w:rFonts w:ascii="Times New Roman" w:hAnsi="Times New Roman" w:cs="Times New Roman"/>
                <w:sz w:val="28"/>
                <w:szCs w:val="28"/>
              </w:rPr>
              <w:t xml:space="preserve">: </w:t>
            </w:r>
            <w:r>
              <w:rPr>
                <w:rFonts w:ascii="Times New Roman" w:hAnsi="Times New Roman" w:cs="Times New Roman"/>
                <w:sz w:val="28"/>
                <w:szCs w:val="28"/>
              </w:rPr>
              <w:t>Agglomerative Clustering</w:t>
            </w:r>
            <w:r>
              <w:rPr>
                <w:rFonts w:ascii="Times New Roman" w:hAnsi="Times New Roman" w:cs="Times New Roman"/>
                <w:sz w:val="28"/>
                <w:szCs w:val="28"/>
              </w:rPr>
              <w:t xml:space="preserve"> on original input space</w:t>
            </w:r>
          </w:p>
        </w:tc>
        <w:tc>
          <w:tcPr>
            <w:tcW w:w="2458" w:type="dxa"/>
          </w:tcPr>
          <w:p w14:paraId="262D9238" w14:textId="0B7E0452" w:rsidR="00506DEC" w:rsidRDefault="001A37CA" w:rsidP="001A37CA">
            <w:pPr>
              <w:jc w:val="center"/>
              <w:rPr>
                <w:rFonts w:ascii="Times New Roman" w:hAnsi="Times New Roman" w:cs="Times New Roman"/>
                <w:sz w:val="28"/>
                <w:szCs w:val="28"/>
              </w:rPr>
            </w:pPr>
            <w:r>
              <w:rPr>
                <w:rFonts w:ascii="Times New Roman" w:hAnsi="Times New Roman" w:cs="Times New Roman"/>
                <w:sz w:val="28"/>
                <w:szCs w:val="28"/>
              </w:rPr>
              <w:t>0.68 %</w:t>
            </w:r>
          </w:p>
        </w:tc>
      </w:tr>
      <w:tr w:rsidR="00506DEC" w14:paraId="4EF21851" w14:textId="77777777" w:rsidTr="00506DEC">
        <w:trPr>
          <w:trHeight w:val="403"/>
        </w:trPr>
        <w:tc>
          <w:tcPr>
            <w:tcW w:w="4248" w:type="dxa"/>
          </w:tcPr>
          <w:p w14:paraId="1262478F" w14:textId="5C1125B3" w:rsidR="00506DEC" w:rsidRDefault="001A37CA" w:rsidP="00506DEC">
            <w:pPr>
              <w:jc w:val="both"/>
              <w:rPr>
                <w:rFonts w:ascii="Times New Roman" w:hAnsi="Times New Roman" w:cs="Times New Roman"/>
                <w:sz w:val="28"/>
                <w:szCs w:val="28"/>
              </w:rPr>
            </w:pPr>
            <w:r>
              <w:rPr>
                <w:rFonts w:ascii="Times New Roman" w:hAnsi="Times New Roman" w:cs="Times New Roman"/>
                <w:sz w:val="28"/>
                <w:szCs w:val="28"/>
              </w:rPr>
              <w:t>K-Means on embedded space</w:t>
            </w:r>
          </w:p>
        </w:tc>
        <w:tc>
          <w:tcPr>
            <w:tcW w:w="2458" w:type="dxa"/>
          </w:tcPr>
          <w:p w14:paraId="5F5FEFF2" w14:textId="611B839D" w:rsidR="00506DEC" w:rsidRDefault="001A37CA" w:rsidP="001A37CA">
            <w:pPr>
              <w:jc w:val="center"/>
              <w:rPr>
                <w:rFonts w:ascii="Times New Roman" w:hAnsi="Times New Roman" w:cs="Times New Roman"/>
                <w:sz w:val="28"/>
                <w:szCs w:val="28"/>
              </w:rPr>
            </w:pPr>
            <w:r>
              <w:rPr>
                <w:rFonts w:ascii="Times New Roman" w:hAnsi="Times New Roman" w:cs="Times New Roman"/>
                <w:sz w:val="28"/>
                <w:szCs w:val="28"/>
              </w:rPr>
              <w:t>0.73</w:t>
            </w:r>
            <w:r w:rsidR="00AA765B">
              <w:rPr>
                <w:rFonts w:ascii="Times New Roman" w:hAnsi="Times New Roman" w:cs="Times New Roman"/>
                <w:sz w:val="28"/>
                <w:szCs w:val="28"/>
              </w:rPr>
              <w:t xml:space="preserve"> %</w:t>
            </w:r>
          </w:p>
        </w:tc>
      </w:tr>
      <w:tr w:rsidR="00506DEC" w14:paraId="35B9F627" w14:textId="77777777" w:rsidTr="001A37CA">
        <w:trPr>
          <w:trHeight w:val="468"/>
        </w:trPr>
        <w:tc>
          <w:tcPr>
            <w:tcW w:w="4248" w:type="dxa"/>
          </w:tcPr>
          <w:p w14:paraId="389BBB43" w14:textId="5CA613A6" w:rsidR="00506DEC" w:rsidRDefault="001A37CA" w:rsidP="001A37CA">
            <w:pPr>
              <w:rPr>
                <w:rFonts w:ascii="Times New Roman" w:hAnsi="Times New Roman" w:cs="Times New Roman"/>
                <w:sz w:val="28"/>
                <w:szCs w:val="28"/>
              </w:rPr>
            </w:pPr>
            <w:r>
              <w:rPr>
                <w:rFonts w:ascii="Times New Roman" w:hAnsi="Times New Roman" w:cs="Times New Roman"/>
                <w:sz w:val="28"/>
                <w:szCs w:val="28"/>
              </w:rPr>
              <w:t xml:space="preserve">GMM on </w:t>
            </w:r>
            <w:r>
              <w:rPr>
                <w:rFonts w:ascii="Times New Roman" w:hAnsi="Times New Roman" w:cs="Times New Roman"/>
                <w:sz w:val="28"/>
                <w:szCs w:val="28"/>
              </w:rPr>
              <w:t xml:space="preserve">embedded </w:t>
            </w:r>
            <w:r>
              <w:rPr>
                <w:rFonts w:ascii="Times New Roman" w:hAnsi="Times New Roman" w:cs="Times New Roman"/>
                <w:sz w:val="28"/>
                <w:szCs w:val="28"/>
              </w:rPr>
              <w:t>space</w:t>
            </w:r>
          </w:p>
        </w:tc>
        <w:tc>
          <w:tcPr>
            <w:tcW w:w="2458" w:type="dxa"/>
          </w:tcPr>
          <w:p w14:paraId="496BB907" w14:textId="2CBED277" w:rsidR="00506DEC" w:rsidRDefault="001A37CA" w:rsidP="001A37CA">
            <w:pPr>
              <w:jc w:val="center"/>
              <w:rPr>
                <w:rFonts w:ascii="Times New Roman" w:hAnsi="Times New Roman" w:cs="Times New Roman"/>
                <w:sz w:val="28"/>
                <w:szCs w:val="28"/>
              </w:rPr>
            </w:pPr>
            <w:r>
              <w:rPr>
                <w:rFonts w:ascii="Times New Roman" w:hAnsi="Times New Roman" w:cs="Times New Roman"/>
                <w:sz w:val="28"/>
                <w:szCs w:val="28"/>
              </w:rPr>
              <w:t>0.74</w:t>
            </w:r>
            <w:r w:rsidR="00AA765B">
              <w:rPr>
                <w:rFonts w:ascii="Times New Roman" w:hAnsi="Times New Roman" w:cs="Times New Roman"/>
                <w:sz w:val="28"/>
                <w:szCs w:val="28"/>
              </w:rPr>
              <w:t xml:space="preserve"> %</w:t>
            </w:r>
          </w:p>
        </w:tc>
      </w:tr>
      <w:tr w:rsidR="001A37CA" w14:paraId="0D3FCD4A" w14:textId="77777777" w:rsidTr="001A37CA">
        <w:trPr>
          <w:trHeight w:val="468"/>
        </w:trPr>
        <w:tc>
          <w:tcPr>
            <w:tcW w:w="4248" w:type="dxa"/>
          </w:tcPr>
          <w:p w14:paraId="1FC92429" w14:textId="1CB55B91" w:rsidR="001A37CA" w:rsidRPr="00AA765B" w:rsidRDefault="001A37CA" w:rsidP="001A37CA">
            <w:pPr>
              <w:rPr>
                <w:rFonts w:ascii="Times New Roman" w:hAnsi="Times New Roman" w:cs="Times New Roman"/>
                <w:b/>
                <w:bCs/>
                <w:sz w:val="28"/>
                <w:szCs w:val="28"/>
              </w:rPr>
            </w:pPr>
            <w:r w:rsidRPr="00AA765B">
              <w:rPr>
                <w:rFonts w:ascii="Times New Roman" w:hAnsi="Times New Roman" w:cs="Times New Roman"/>
                <w:b/>
                <w:bCs/>
                <w:sz w:val="28"/>
                <w:szCs w:val="28"/>
              </w:rPr>
              <w:t>Agglomerative</w:t>
            </w:r>
            <w:r w:rsidRPr="00AA765B">
              <w:rPr>
                <w:rFonts w:ascii="Times New Roman" w:hAnsi="Times New Roman" w:cs="Times New Roman"/>
                <w:b/>
                <w:bCs/>
                <w:sz w:val="28"/>
                <w:szCs w:val="28"/>
              </w:rPr>
              <w:t xml:space="preserve"> </w:t>
            </w:r>
            <w:r w:rsidRPr="00AA765B">
              <w:rPr>
                <w:rFonts w:ascii="Times New Roman" w:hAnsi="Times New Roman" w:cs="Times New Roman"/>
                <w:b/>
                <w:bCs/>
                <w:sz w:val="28"/>
                <w:szCs w:val="28"/>
              </w:rPr>
              <w:t>Clustering on</w:t>
            </w:r>
            <w:r w:rsidRPr="00AA765B">
              <w:rPr>
                <w:rFonts w:ascii="Times New Roman" w:hAnsi="Times New Roman" w:cs="Times New Roman"/>
                <w:b/>
                <w:bCs/>
                <w:sz w:val="28"/>
                <w:szCs w:val="28"/>
              </w:rPr>
              <w:t xml:space="preserve"> embedded space</w:t>
            </w:r>
          </w:p>
        </w:tc>
        <w:tc>
          <w:tcPr>
            <w:tcW w:w="2458" w:type="dxa"/>
          </w:tcPr>
          <w:p w14:paraId="027CEA93" w14:textId="32D5872E" w:rsidR="001A37CA" w:rsidRPr="00AA765B" w:rsidRDefault="001A37CA" w:rsidP="001A37CA">
            <w:pPr>
              <w:jc w:val="center"/>
              <w:rPr>
                <w:rFonts w:ascii="Times New Roman" w:hAnsi="Times New Roman" w:cs="Times New Roman"/>
                <w:b/>
                <w:bCs/>
                <w:sz w:val="28"/>
                <w:szCs w:val="28"/>
              </w:rPr>
            </w:pPr>
            <w:r w:rsidRPr="00AA765B">
              <w:rPr>
                <w:rFonts w:ascii="Times New Roman" w:hAnsi="Times New Roman" w:cs="Times New Roman"/>
                <w:b/>
                <w:bCs/>
                <w:sz w:val="28"/>
                <w:szCs w:val="28"/>
              </w:rPr>
              <w:t>0.76</w:t>
            </w:r>
            <w:r w:rsidR="00AA765B" w:rsidRPr="00AA765B">
              <w:rPr>
                <w:rFonts w:ascii="Times New Roman" w:hAnsi="Times New Roman" w:cs="Times New Roman"/>
                <w:b/>
                <w:bCs/>
                <w:sz w:val="28"/>
                <w:szCs w:val="28"/>
              </w:rPr>
              <w:t xml:space="preserve"> %</w:t>
            </w:r>
          </w:p>
        </w:tc>
      </w:tr>
    </w:tbl>
    <w:p w14:paraId="62CF0ADB" w14:textId="494AE1A0" w:rsidR="00D56D55" w:rsidRDefault="00347468" w:rsidP="009E126A">
      <w:pPr>
        <w:tabs>
          <w:tab w:val="left" w:pos="2178"/>
        </w:tabs>
        <w:jc w:val="both"/>
        <w:rPr>
          <w:rFonts w:ascii="Times New Roman" w:hAnsi="Times New Roman" w:cs="Times New Roman"/>
          <w:b/>
          <w:bCs/>
          <w:sz w:val="32"/>
          <w:szCs w:val="32"/>
          <w:u w:val="single"/>
        </w:rPr>
      </w:pPr>
      <w:r w:rsidRPr="000655C6">
        <w:rPr>
          <w:rFonts w:ascii="Times New Roman" w:hAnsi="Times New Roman" w:cs="Times New Roman"/>
          <w:b/>
          <w:bCs/>
          <w:sz w:val="32"/>
          <w:szCs w:val="32"/>
          <w:u w:val="single"/>
        </w:rPr>
        <w:lastRenderedPageBreak/>
        <w:t>Conclusio</w:t>
      </w:r>
      <w:r w:rsidR="009E126A">
        <w:rPr>
          <w:rFonts w:ascii="Times New Roman" w:hAnsi="Times New Roman" w:cs="Times New Roman"/>
          <w:b/>
          <w:bCs/>
          <w:sz w:val="32"/>
          <w:szCs w:val="32"/>
          <w:u w:val="single"/>
        </w:rPr>
        <w:t>n</w:t>
      </w:r>
    </w:p>
    <w:p w14:paraId="0921E699" w14:textId="175883CF" w:rsidR="00A44B26" w:rsidRDefault="00A44B26" w:rsidP="009E126A">
      <w:pPr>
        <w:tabs>
          <w:tab w:val="left" w:pos="2178"/>
        </w:tabs>
        <w:jc w:val="both"/>
        <w:rPr>
          <w:rFonts w:ascii="Times New Roman" w:hAnsi="Times New Roman" w:cs="Times New Roman"/>
          <w:sz w:val="32"/>
          <w:szCs w:val="32"/>
        </w:rPr>
      </w:pPr>
      <w:r>
        <w:rPr>
          <w:rFonts w:ascii="Times New Roman" w:hAnsi="Times New Roman" w:cs="Times New Roman"/>
          <w:sz w:val="32"/>
          <w:szCs w:val="32"/>
        </w:rPr>
        <w:t xml:space="preserve">As want to conclude that </w:t>
      </w:r>
      <w:r w:rsidR="004552D0">
        <w:rPr>
          <w:rFonts w:ascii="Times New Roman" w:hAnsi="Times New Roman" w:cs="Times New Roman"/>
          <w:sz w:val="32"/>
          <w:szCs w:val="32"/>
        </w:rPr>
        <w:t xml:space="preserve">Models on embedded space got far better results than models on original input space and Agglomerative Clustering algorithm on embedded space outperforms remaining all models.  </w:t>
      </w:r>
    </w:p>
    <w:p w14:paraId="78C8E7B0" w14:textId="77777777" w:rsidR="000655C6" w:rsidRDefault="000655C6" w:rsidP="003D0566">
      <w:pPr>
        <w:jc w:val="both"/>
        <w:rPr>
          <w:rFonts w:ascii="Times New Roman" w:hAnsi="Times New Roman" w:cs="Times New Roman"/>
          <w:sz w:val="28"/>
          <w:szCs w:val="28"/>
        </w:rPr>
      </w:pPr>
    </w:p>
    <w:p w14:paraId="5BE3EA82" w14:textId="2478530E" w:rsidR="00347468" w:rsidRDefault="00347468" w:rsidP="003D0566">
      <w:pPr>
        <w:jc w:val="both"/>
        <w:rPr>
          <w:rFonts w:ascii="Times New Roman" w:hAnsi="Times New Roman" w:cs="Times New Roman"/>
          <w:b/>
          <w:bCs/>
          <w:sz w:val="32"/>
          <w:szCs w:val="32"/>
          <w:u w:val="single"/>
        </w:rPr>
      </w:pPr>
      <w:r w:rsidRPr="000655C6">
        <w:rPr>
          <w:rFonts w:ascii="Times New Roman" w:hAnsi="Times New Roman" w:cs="Times New Roman"/>
          <w:b/>
          <w:bCs/>
          <w:sz w:val="32"/>
          <w:szCs w:val="32"/>
          <w:u w:val="single"/>
        </w:rPr>
        <w:t>References</w:t>
      </w:r>
      <w:r w:rsidR="00504FA8">
        <w:rPr>
          <w:rFonts w:ascii="Times New Roman" w:hAnsi="Times New Roman" w:cs="Times New Roman"/>
          <w:b/>
          <w:bCs/>
          <w:sz w:val="32"/>
          <w:szCs w:val="32"/>
          <w:u w:val="single"/>
        </w:rPr>
        <w:t>:</w:t>
      </w:r>
    </w:p>
    <w:p w14:paraId="3717088B" w14:textId="262261AF" w:rsidR="00AA765B" w:rsidRDefault="00AA765B" w:rsidP="003D0566">
      <w:pPr>
        <w:jc w:val="both"/>
        <w:rPr>
          <w:rFonts w:ascii="Times New Roman" w:hAnsi="Times New Roman" w:cs="Times New Roman"/>
          <w:b/>
          <w:bCs/>
          <w:sz w:val="32"/>
          <w:szCs w:val="32"/>
          <w:u w:val="single"/>
        </w:rPr>
      </w:pPr>
      <w:hyperlink r:id="rId8" w:history="1">
        <w:r w:rsidRPr="00321B7A">
          <w:rPr>
            <w:rStyle w:val="Hyperlink"/>
            <w:rFonts w:ascii="Times New Roman" w:hAnsi="Times New Roman" w:cs="Times New Roman"/>
            <w:b/>
            <w:bCs/>
            <w:sz w:val="32"/>
            <w:szCs w:val="32"/>
          </w:rPr>
          <w:t>https://colab.research.google.com/drive/19ka_DBqJvcCJIu1QNZozFR_4wQapCUQS#scrollTo=qdJkBoNCYCZw</w:t>
        </w:r>
      </w:hyperlink>
    </w:p>
    <w:p w14:paraId="4FFBA694" w14:textId="17B1A50F" w:rsidR="00AA765B" w:rsidRDefault="00AA765B" w:rsidP="003D0566">
      <w:pPr>
        <w:jc w:val="both"/>
        <w:rPr>
          <w:rFonts w:ascii="Times New Roman" w:hAnsi="Times New Roman" w:cs="Times New Roman"/>
          <w:b/>
          <w:bCs/>
          <w:sz w:val="32"/>
          <w:szCs w:val="32"/>
          <w:u w:val="single"/>
        </w:rPr>
      </w:pPr>
      <w:hyperlink r:id="rId9" w:history="1">
        <w:r w:rsidRPr="00321B7A">
          <w:rPr>
            <w:rStyle w:val="Hyperlink"/>
            <w:rFonts w:ascii="Times New Roman" w:hAnsi="Times New Roman" w:cs="Times New Roman"/>
            <w:b/>
            <w:bCs/>
            <w:sz w:val="32"/>
            <w:szCs w:val="32"/>
          </w:rPr>
          <w:t>https://ieeexplore.ieee.org/document/5453745</w:t>
        </w:r>
      </w:hyperlink>
    </w:p>
    <w:p w14:paraId="4D530126" w14:textId="77777777" w:rsidR="00AA765B" w:rsidRDefault="00AA765B" w:rsidP="003D0566">
      <w:pPr>
        <w:jc w:val="both"/>
        <w:rPr>
          <w:rFonts w:ascii="Times New Roman" w:hAnsi="Times New Roman" w:cs="Times New Roman"/>
          <w:b/>
          <w:bCs/>
          <w:sz w:val="32"/>
          <w:szCs w:val="32"/>
          <w:u w:val="single"/>
        </w:rPr>
      </w:pPr>
    </w:p>
    <w:p w14:paraId="06403048" w14:textId="77777777" w:rsidR="00D74A5D" w:rsidRDefault="00D74A5D" w:rsidP="003D0566">
      <w:pPr>
        <w:jc w:val="both"/>
        <w:rPr>
          <w:rFonts w:ascii="Times New Roman" w:hAnsi="Times New Roman" w:cs="Times New Roman"/>
          <w:sz w:val="32"/>
          <w:szCs w:val="32"/>
        </w:rPr>
      </w:pPr>
    </w:p>
    <w:p w14:paraId="77ED1E65" w14:textId="77777777" w:rsidR="002F21B1" w:rsidRPr="00504FA8" w:rsidRDefault="002F21B1" w:rsidP="003D0566">
      <w:pPr>
        <w:jc w:val="both"/>
        <w:rPr>
          <w:rFonts w:ascii="Times New Roman" w:hAnsi="Times New Roman" w:cs="Times New Roman"/>
          <w:sz w:val="32"/>
          <w:szCs w:val="32"/>
        </w:rPr>
      </w:pPr>
    </w:p>
    <w:p w14:paraId="096BFB32" w14:textId="77777777" w:rsidR="00806D6E" w:rsidRPr="00806D6E" w:rsidRDefault="00806D6E" w:rsidP="003D0566">
      <w:pPr>
        <w:jc w:val="both"/>
        <w:rPr>
          <w:rFonts w:ascii="Times New Roman" w:hAnsi="Times New Roman" w:cs="Times New Roman"/>
        </w:rPr>
      </w:pPr>
    </w:p>
    <w:p w14:paraId="5688CE74" w14:textId="77777777" w:rsidR="00806D6E" w:rsidRPr="00806D6E" w:rsidRDefault="00806D6E" w:rsidP="003D0566">
      <w:pPr>
        <w:jc w:val="both"/>
        <w:rPr>
          <w:rFonts w:ascii="Times New Roman" w:hAnsi="Times New Roman" w:cs="Times New Roman"/>
        </w:rPr>
      </w:pPr>
    </w:p>
    <w:p w14:paraId="4871EDB7" w14:textId="77777777" w:rsidR="00806D6E" w:rsidRPr="00806D6E" w:rsidRDefault="00806D6E" w:rsidP="003D0566">
      <w:pPr>
        <w:jc w:val="both"/>
        <w:rPr>
          <w:rFonts w:ascii="Times New Roman" w:hAnsi="Times New Roman" w:cs="Times New Roman"/>
        </w:rPr>
      </w:pPr>
    </w:p>
    <w:p w14:paraId="4173F684" w14:textId="77777777" w:rsidR="00806D6E" w:rsidRPr="00806D6E" w:rsidRDefault="00806D6E" w:rsidP="003D0566">
      <w:pPr>
        <w:jc w:val="both"/>
        <w:rPr>
          <w:rFonts w:ascii="Times New Roman" w:hAnsi="Times New Roman" w:cs="Times New Roman"/>
        </w:rPr>
      </w:pPr>
    </w:p>
    <w:p w14:paraId="5867E27C" w14:textId="77777777" w:rsidR="00806D6E" w:rsidRPr="00806D6E" w:rsidRDefault="00806D6E" w:rsidP="003D0566">
      <w:pPr>
        <w:jc w:val="both"/>
        <w:rPr>
          <w:rFonts w:ascii="Times New Roman" w:hAnsi="Times New Roman" w:cs="Times New Roman"/>
        </w:rPr>
      </w:pPr>
    </w:p>
    <w:sectPr w:rsidR="00806D6E" w:rsidRPr="00806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9C5"/>
    <w:multiLevelType w:val="hybridMultilevel"/>
    <w:tmpl w:val="DE0CE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A82A21"/>
    <w:multiLevelType w:val="hybridMultilevel"/>
    <w:tmpl w:val="840C3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FF34CD"/>
    <w:multiLevelType w:val="hybridMultilevel"/>
    <w:tmpl w:val="1A64B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33DA6"/>
    <w:multiLevelType w:val="hybridMultilevel"/>
    <w:tmpl w:val="90523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774FAD"/>
    <w:multiLevelType w:val="hybridMultilevel"/>
    <w:tmpl w:val="C7022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4D391C"/>
    <w:multiLevelType w:val="hybridMultilevel"/>
    <w:tmpl w:val="6726A5F4"/>
    <w:lvl w:ilvl="0" w:tplc="76F28F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146779E"/>
    <w:multiLevelType w:val="hybridMultilevel"/>
    <w:tmpl w:val="C4FA6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122982"/>
    <w:multiLevelType w:val="hybridMultilevel"/>
    <w:tmpl w:val="52700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83510F"/>
    <w:multiLevelType w:val="hybridMultilevel"/>
    <w:tmpl w:val="90242C62"/>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9E7EFB"/>
    <w:multiLevelType w:val="hybridMultilevel"/>
    <w:tmpl w:val="69C2B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B02DEC"/>
    <w:multiLevelType w:val="hybridMultilevel"/>
    <w:tmpl w:val="D81E7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0C362A"/>
    <w:multiLevelType w:val="hybridMultilevel"/>
    <w:tmpl w:val="427AB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9"/>
  </w:num>
  <w:num w:numId="6">
    <w:abstractNumId w:val="7"/>
  </w:num>
  <w:num w:numId="7">
    <w:abstractNumId w:val="0"/>
  </w:num>
  <w:num w:numId="8">
    <w:abstractNumId w:val="3"/>
  </w:num>
  <w:num w:numId="9">
    <w:abstractNumId w:val="10"/>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7C"/>
    <w:rsid w:val="000009A0"/>
    <w:rsid w:val="00004DE5"/>
    <w:rsid w:val="00005F76"/>
    <w:rsid w:val="00022EB5"/>
    <w:rsid w:val="00023A4D"/>
    <w:rsid w:val="000655C6"/>
    <w:rsid w:val="00065C71"/>
    <w:rsid w:val="000677C4"/>
    <w:rsid w:val="0007064C"/>
    <w:rsid w:val="00074BC0"/>
    <w:rsid w:val="00075E13"/>
    <w:rsid w:val="000B21F1"/>
    <w:rsid w:val="000C2D52"/>
    <w:rsid w:val="000D2719"/>
    <w:rsid w:val="000D2936"/>
    <w:rsid w:val="001054C4"/>
    <w:rsid w:val="00106207"/>
    <w:rsid w:val="0010699E"/>
    <w:rsid w:val="00121EDB"/>
    <w:rsid w:val="00123997"/>
    <w:rsid w:val="001306AB"/>
    <w:rsid w:val="00134F7C"/>
    <w:rsid w:val="00163DB9"/>
    <w:rsid w:val="00180280"/>
    <w:rsid w:val="001A37CA"/>
    <w:rsid w:val="001A3F6F"/>
    <w:rsid w:val="001A537C"/>
    <w:rsid w:val="001A7130"/>
    <w:rsid w:val="001B06C7"/>
    <w:rsid w:val="001B5625"/>
    <w:rsid w:val="001B656C"/>
    <w:rsid w:val="001D73C1"/>
    <w:rsid w:val="001D7DA8"/>
    <w:rsid w:val="001E0E1A"/>
    <w:rsid w:val="001F6097"/>
    <w:rsid w:val="0021191C"/>
    <w:rsid w:val="0021500E"/>
    <w:rsid w:val="00231BB8"/>
    <w:rsid w:val="0023746B"/>
    <w:rsid w:val="002638E8"/>
    <w:rsid w:val="0027709A"/>
    <w:rsid w:val="00277EC2"/>
    <w:rsid w:val="00285EF1"/>
    <w:rsid w:val="00297CF6"/>
    <w:rsid w:val="002A6DEC"/>
    <w:rsid w:val="002C7F9D"/>
    <w:rsid w:val="002E1D7D"/>
    <w:rsid w:val="002F21B1"/>
    <w:rsid w:val="00303F17"/>
    <w:rsid w:val="00330085"/>
    <w:rsid w:val="0033275D"/>
    <w:rsid w:val="00332DA5"/>
    <w:rsid w:val="00341355"/>
    <w:rsid w:val="00343A7C"/>
    <w:rsid w:val="0034497C"/>
    <w:rsid w:val="00347468"/>
    <w:rsid w:val="00353DA6"/>
    <w:rsid w:val="00355713"/>
    <w:rsid w:val="00372562"/>
    <w:rsid w:val="003A0F72"/>
    <w:rsid w:val="003A3E38"/>
    <w:rsid w:val="003A74F5"/>
    <w:rsid w:val="003B1B21"/>
    <w:rsid w:val="003C0700"/>
    <w:rsid w:val="003C66CC"/>
    <w:rsid w:val="003D0566"/>
    <w:rsid w:val="003D4E4D"/>
    <w:rsid w:val="003E2101"/>
    <w:rsid w:val="003E3DC8"/>
    <w:rsid w:val="00405778"/>
    <w:rsid w:val="00414D54"/>
    <w:rsid w:val="00417CA0"/>
    <w:rsid w:val="004316D6"/>
    <w:rsid w:val="0043698F"/>
    <w:rsid w:val="00444987"/>
    <w:rsid w:val="004552D0"/>
    <w:rsid w:val="00464C17"/>
    <w:rsid w:val="00467E00"/>
    <w:rsid w:val="0048598F"/>
    <w:rsid w:val="004A4EB1"/>
    <w:rsid w:val="004D5346"/>
    <w:rsid w:val="004E3785"/>
    <w:rsid w:val="004F55B3"/>
    <w:rsid w:val="00502958"/>
    <w:rsid w:val="00504FA8"/>
    <w:rsid w:val="00506DEC"/>
    <w:rsid w:val="0051552D"/>
    <w:rsid w:val="00522120"/>
    <w:rsid w:val="00524249"/>
    <w:rsid w:val="00525804"/>
    <w:rsid w:val="00531E22"/>
    <w:rsid w:val="00535B18"/>
    <w:rsid w:val="00572E1D"/>
    <w:rsid w:val="005B2355"/>
    <w:rsid w:val="005C6BE9"/>
    <w:rsid w:val="005E49A8"/>
    <w:rsid w:val="005E4D75"/>
    <w:rsid w:val="00603DD5"/>
    <w:rsid w:val="00607F4A"/>
    <w:rsid w:val="00633785"/>
    <w:rsid w:val="00644165"/>
    <w:rsid w:val="00654329"/>
    <w:rsid w:val="00661368"/>
    <w:rsid w:val="00684387"/>
    <w:rsid w:val="00696542"/>
    <w:rsid w:val="006A1705"/>
    <w:rsid w:val="006B4542"/>
    <w:rsid w:val="006C10DB"/>
    <w:rsid w:val="006D6EFC"/>
    <w:rsid w:val="006E16D2"/>
    <w:rsid w:val="007110B2"/>
    <w:rsid w:val="007131A4"/>
    <w:rsid w:val="00725B8A"/>
    <w:rsid w:val="007301F5"/>
    <w:rsid w:val="00747507"/>
    <w:rsid w:val="00754512"/>
    <w:rsid w:val="00755573"/>
    <w:rsid w:val="00760851"/>
    <w:rsid w:val="00761A66"/>
    <w:rsid w:val="00764547"/>
    <w:rsid w:val="007B098D"/>
    <w:rsid w:val="007C10E0"/>
    <w:rsid w:val="007C5D28"/>
    <w:rsid w:val="007C7DFD"/>
    <w:rsid w:val="007E22CF"/>
    <w:rsid w:val="007F7510"/>
    <w:rsid w:val="00806D6E"/>
    <w:rsid w:val="00816126"/>
    <w:rsid w:val="00863FE4"/>
    <w:rsid w:val="00882CEB"/>
    <w:rsid w:val="008A5367"/>
    <w:rsid w:val="008A6459"/>
    <w:rsid w:val="008B0C90"/>
    <w:rsid w:val="008B1D73"/>
    <w:rsid w:val="008C182B"/>
    <w:rsid w:val="008E0F67"/>
    <w:rsid w:val="008F5A36"/>
    <w:rsid w:val="009000DB"/>
    <w:rsid w:val="00904097"/>
    <w:rsid w:val="009179D1"/>
    <w:rsid w:val="0092116A"/>
    <w:rsid w:val="00980CD1"/>
    <w:rsid w:val="00984B10"/>
    <w:rsid w:val="00987CFA"/>
    <w:rsid w:val="00990CB6"/>
    <w:rsid w:val="009D7C98"/>
    <w:rsid w:val="009E126A"/>
    <w:rsid w:val="00A11943"/>
    <w:rsid w:val="00A1418A"/>
    <w:rsid w:val="00A21820"/>
    <w:rsid w:val="00A44B26"/>
    <w:rsid w:val="00A62266"/>
    <w:rsid w:val="00A8337A"/>
    <w:rsid w:val="00A9563D"/>
    <w:rsid w:val="00AA35BA"/>
    <w:rsid w:val="00AA765B"/>
    <w:rsid w:val="00AC103A"/>
    <w:rsid w:val="00AD676E"/>
    <w:rsid w:val="00AF5E11"/>
    <w:rsid w:val="00B16F53"/>
    <w:rsid w:val="00B36B10"/>
    <w:rsid w:val="00B76398"/>
    <w:rsid w:val="00BD264C"/>
    <w:rsid w:val="00BD7676"/>
    <w:rsid w:val="00BF54C9"/>
    <w:rsid w:val="00C020B7"/>
    <w:rsid w:val="00C16D6D"/>
    <w:rsid w:val="00C20183"/>
    <w:rsid w:val="00C3712D"/>
    <w:rsid w:val="00C51B1B"/>
    <w:rsid w:val="00C82A54"/>
    <w:rsid w:val="00C86BE1"/>
    <w:rsid w:val="00CA6619"/>
    <w:rsid w:val="00CB2973"/>
    <w:rsid w:val="00CB5222"/>
    <w:rsid w:val="00CC3913"/>
    <w:rsid w:val="00CC45CE"/>
    <w:rsid w:val="00D1388E"/>
    <w:rsid w:val="00D47772"/>
    <w:rsid w:val="00D47A8F"/>
    <w:rsid w:val="00D56D55"/>
    <w:rsid w:val="00D665FF"/>
    <w:rsid w:val="00D74A5D"/>
    <w:rsid w:val="00E0619B"/>
    <w:rsid w:val="00E30B2D"/>
    <w:rsid w:val="00E36E70"/>
    <w:rsid w:val="00E53658"/>
    <w:rsid w:val="00E614E8"/>
    <w:rsid w:val="00E62C9A"/>
    <w:rsid w:val="00E6364C"/>
    <w:rsid w:val="00E764A9"/>
    <w:rsid w:val="00E7786A"/>
    <w:rsid w:val="00E83CAE"/>
    <w:rsid w:val="00E90994"/>
    <w:rsid w:val="00E97D1C"/>
    <w:rsid w:val="00EA3293"/>
    <w:rsid w:val="00EC15E0"/>
    <w:rsid w:val="00EC3DE7"/>
    <w:rsid w:val="00ED357F"/>
    <w:rsid w:val="00ED6E34"/>
    <w:rsid w:val="00EE162D"/>
    <w:rsid w:val="00F01C7D"/>
    <w:rsid w:val="00F14AD9"/>
    <w:rsid w:val="00F37E55"/>
    <w:rsid w:val="00F400F2"/>
    <w:rsid w:val="00F43766"/>
    <w:rsid w:val="00F460C3"/>
    <w:rsid w:val="00F53C0B"/>
    <w:rsid w:val="00F54982"/>
    <w:rsid w:val="00F713D7"/>
    <w:rsid w:val="00F71BA8"/>
    <w:rsid w:val="00F83BAC"/>
    <w:rsid w:val="00F85ECD"/>
    <w:rsid w:val="00F9424B"/>
    <w:rsid w:val="00FA2528"/>
    <w:rsid w:val="00FA7EE4"/>
    <w:rsid w:val="00FB7FFB"/>
    <w:rsid w:val="00FD5837"/>
    <w:rsid w:val="00FD5CE1"/>
    <w:rsid w:val="00FD735E"/>
    <w:rsid w:val="00FE7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C6AA7E"/>
  <w15:chartTrackingRefBased/>
  <w15:docId w15:val="{A49AFC1B-1A7D-447D-A1DC-1DC4451C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1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301F5"/>
    <w:rPr>
      <w:color w:val="0000FF"/>
      <w:u w:val="single"/>
    </w:rPr>
  </w:style>
  <w:style w:type="paragraph" w:styleId="ListParagraph">
    <w:name w:val="List Paragraph"/>
    <w:basedOn w:val="Normal"/>
    <w:uiPriority w:val="34"/>
    <w:qFormat/>
    <w:rsid w:val="00D56D55"/>
    <w:pPr>
      <w:ind w:left="720"/>
      <w:contextualSpacing/>
    </w:pPr>
  </w:style>
  <w:style w:type="character" w:styleId="UnresolvedMention">
    <w:name w:val="Unresolved Mention"/>
    <w:basedOn w:val="DefaultParagraphFont"/>
    <w:uiPriority w:val="99"/>
    <w:semiHidden/>
    <w:unhideWhenUsed/>
    <w:rsid w:val="00504FA8"/>
    <w:rPr>
      <w:color w:val="605E5C"/>
      <w:shd w:val="clear" w:color="auto" w:fill="E1DFDD"/>
    </w:rPr>
  </w:style>
  <w:style w:type="table" w:styleId="TableGrid">
    <w:name w:val="Table Grid"/>
    <w:basedOn w:val="TableNormal"/>
    <w:uiPriority w:val="39"/>
    <w:rsid w:val="00506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3623">
      <w:bodyDiv w:val="1"/>
      <w:marLeft w:val="0"/>
      <w:marRight w:val="0"/>
      <w:marTop w:val="0"/>
      <w:marBottom w:val="0"/>
      <w:divBdr>
        <w:top w:val="none" w:sz="0" w:space="0" w:color="auto"/>
        <w:left w:val="none" w:sz="0" w:space="0" w:color="auto"/>
        <w:bottom w:val="none" w:sz="0" w:space="0" w:color="auto"/>
        <w:right w:val="none" w:sz="0" w:space="0" w:color="auto"/>
      </w:divBdr>
    </w:div>
    <w:div w:id="57320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9ka_DBqJvcCJIu1QNZozFR_4wQapCUQS#scrollTo=qdJkBoNCYCZw"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rthikbharadhwajKB/Deep_Embedded_Clustering-on-HPC-dataset" TargetMode="External"/><Relationship Id="rId11" Type="http://schemas.openxmlformats.org/officeDocument/2006/relationships/theme" Target="theme/theme1.xml"/><Relationship Id="rId5" Type="http://schemas.openxmlformats.org/officeDocument/2006/relationships/hyperlink" Target="mailto:ganeshpavan.kolluri@studio.unibo.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5453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6</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bharadhwaj</dc:creator>
  <cp:keywords/>
  <dc:description/>
  <cp:lastModifiedBy>karthik bharadhwaj</cp:lastModifiedBy>
  <cp:revision>191</cp:revision>
  <dcterms:created xsi:type="dcterms:W3CDTF">2022-01-10T11:12:00Z</dcterms:created>
  <dcterms:modified xsi:type="dcterms:W3CDTF">2022-01-24T13:17:00Z</dcterms:modified>
</cp:coreProperties>
</file>