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41725AB" w14:textId="4913C7E7" w:rsidR="00FE3935" w:rsidRDefault="00FE3935" w:rsidP="00FE3935">
      <w:pPr>
        <w:jc w:val="center"/>
        <w:rPr>
          <w:rFonts w:ascii="Arial" w:hAnsi="Arial" w:cs="Arial"/>
          <w:sz w:val="44"/>
          <w:szCs w:val="44"/>
        </w:rPr>
      </w:pPr>
    </w:p>
    <w:p w14:paraId="16E8BD24" w14:textId="10B0B68B" w:rsidR="001E1FC7" w:rsidRDefault="001E1FC7" w:rsidP="00FE3935">
      <w:pPr>
        <w:jc w:val="center"/>
        <w:rPr>
          <w:rFonts w:ascii="Arial" w:hAnsi="Arial" w:cs="Arial"/>
          <w:sz w:val="44"/>
          <w:szCs w:val="44"/>
        </w:rPr>
      </w:pPr>
    </w:p>
    <w:p w14:paraId="6657A61F" w14:textId="4B8CD2DF" w:rsidR="00C94CDA" w:rsidRDefault="00C94CDA" w:rsidP="00FE3935">
      <w:pPr>
        <w:jc w:val="center"/>
        <w:rPr>
          <w:rFonts w:ascii="Arial" w:hAnsi="Arial" w:cs="Arial"/>
          <w:sz w:val="44"/>
          <w:szCs w:val="44"/>
        </w:rPr>
      </w:pPr>
    </w:p>
    <w:p w14:paraId="74828628" w14:textId="4E61A1DE" w:rsidR="00C94CDA" w:rsidRDefault="00C94CDA" w:rsidP="00FE3935">
      <w:pPr>
        <w:jc w:val="center"/>
        <w:rPr>
          <w:rFonts w:ascii="Arial" w:hAnsi="Arial" w:cs="Arial"/>
          <w:sz w:val="44"/>
          <w:szCs w:val="44"/>
        </w:rPr>
      </w:pPr>
    </w:p>
    <w:p w14:paraId="128BACE0" w14:textId="77777777" w:rsidR="00C94CDA" w:rsidRPr="00FE3935" w:rsidRDefault="00C94CDA" w:rsidP="00FE3935">
      <w:pPr>
        <w:jc w:val="center"/>
        <w:rPr>
          <w:rFonts w:ascii="Arial" w:hAnsi="Arial" w:cs="Arial"/>
          <w:sz w:val="44"/>
          <w:szCs w:val="44"/>
        </w:rPr>
      </w:pPr>
    </w:p>
    <w:p w14:paraId="50B36DFE" w14:textId="77777777" w:rsidR="00E33435" w:rsidRDefault="00E33435" w:rsidP="00E33435">
      <w:pPr>
        <w:pStyle w:val="Default"/>
        <w:jc w:val="center"/>
      </w:pPr>
    </w:p>
    <w:p w14:paraId="5E52BEA2" w14:textId="15299FC4" w:rsidR="00E33435" w:rsidRDefault="00E33435" w:rsidP="00E33435">
      <w:pPr>
        <w:pStyle w:val="Default"/>
        <w:jc w:val="center"/>
        <w:rPr>
          <w:sz w:val="64"/>
          <w:szCs w:val="64"/>
        </w:rPr>
      </w:pPr>
      <w:r>
        <w:rPr>
          <w:sz w:val="64"/>
          <w:szCs w:val="64"/>
        </w:rPr>
        <w:t>Week</w:t>
      </w:r>
      <w:r w:rsidR="007B6CFE">
        <w:rPr>
          <w:sz w:val="64"/>
          <w:szCs w:val="64"/>
        </w:rPr>
        <w:t xml:space="preserve"> 5</w:t>
      </w:r>
      <w:r>
        <w:rPr>
          <w:sz w:val="64"/>
          <w:szCs w:val="64"/>
        </w:rPr>
        <w:t xml:space="preserve"> &amp; </w:t>
      </w:r>
      <w:r w:rsidR="007B6CFE">
        <w:rPr>
          <w:sz w:val="64"/>
          <w:szCs w:val="64"/>
        </w:rPr>
        <w:t>6</w:t>
      </w:r>
      <w:r>
        <w:rPr>
          <w:sz w:val="64"/>
          <w:szCs w:val="64"/>
        </w:rPr>
        <w:t xml:space="preserve"> </w:t>
      </w:r>
      <w:r w:rsidR="007B6CFE">
        <w:rPr>
          <w:sz w:val="64"/>
          <w:szCs w:val="64"/>
        </w:rPr>
        <w:t>Blog-Post</w:t>
      </w:r>
      <w:r w:rsidR="001B73DE">
        <w:rPr>
          <w:sz w:val="64"/>
          <w:szCs w:val="64"/>
        </w:rPr>
        <w:t xml:space="preserve"> </w:t>
      </w:r>
    </w:p>
    <w:p w14:paraId="670DE4A7" w14:textId="31AD116A" w:rsidR="00E33435" w:rsidRDefault="00E33435" w:rsidP="00E33435">
      <w:pPr>
        <w:pStyle w:val="Default"/>
        <w:jc w:val="center"/>
        <w:rPr>
          <w:sz w:val="64"/>
          <w:szCs w:val="64"/>
        </w:rPr>
      </w:pPr>
      <w:r>
        <w:rPr>
          <w:sz w:val="64"/>
          <w:szCs w:val="64"/>
        </w:rPr>
        <w:t xml:space="preserve">Summary </w:t>
      </w:r>
    </w:p>
    <w:p w14:paraId="0E8F8F08" w14:textId="3EBBDF75" w:rsidR="00E33435" w:rsidRDefault="00F355FC" w:rsidP="00E33435">
      <w:pPr>
        <w:pStyle w:val="Default"/>
        <w:jc w:val="center"/>
        <w:rPr>
          <w:sz w:val="64"/>
          <w:szCs w:val="64"/>
        </w:rPr>
      </w:pPr>
      <w:r>
        <w:rPr>
          <w:sz w:val="64"/>
          <w:szCs w:val="64"/>
        </w:rPr>
        <w:t>Professor</w:t>
      </w:r>
      <w:r w:rsidR="00E33435">
        <w:rPr>
          <w:sz w:val="64"/>
          <w:szCs w:val="64"/>
        </w:rPr>
        <w:t>: Dr. Catherine Williams</w:t>
      </w:r>
    </w:p>
    <w:p w14:paraId="7C10E0B4" w14:textId="77777777" w:rsidR="00E33435" w:rsidRDefault="00E33435" w:rsidP="00E33435">
      <w:pPr>
        <w:pStyle w:val="Default"/>
        <w:jc w:val="center"/>
        <w:rPr>
          <w:sz w:val="64"/>
          <w:szCs w:val="64"/>
        </w:rPr>
      </w:pPr>
    </w:p>
    <w:p w14:paraId="346ECCA5" w14:textId="66B46B84" w:rsidR="00E33435" w:rsidRDefault="00E33435" w:rsidP="00E33435">
      <w:pPr>
        <w:pStyle w:val="Default"/>
        <w:jc w:val="center"/>
        <w:rPr>
          <w:sz w:val="48"/>
          <w:szCs w:val="48"/>
        </w:rPr>
      </w:pPr>
      <w:r>
        <w:rPr>
          <w:sz w:val="48"/>
          <w:szCs w:val="48"/>
        </w:rPr>
        <w:t>Data Presentation and Visualization</w:t>
      </w:r>
    </w:p>
    <w:p w14:paraId="19ADAC43" w14:textId="59B4B25C" w:rsidR="00E33435" w:rsidRDefault="00E33435" w:rsidP="00E33435">
      <w:pPr>
        <w:pStyle w:val="Default"/>
        <w:jc w:val="center"/>
        <w:rPr>
          <w:sz w:val="48"/>
          <w:szCs w:val="48"/>
        </w:rPr>
      </w:pPr>
      <w:r>
        <w:rPr>
          <w:sz w:val="48"/>
          <w:szCs w:val="48"/>
        </w:rPr>
        <w:t>Term</w:t>
      </w:r>
      <w:r w:rsidR="00F355FC">
        <w:rPr>
          <w:sz w:val="48"/>
          <w:szCs w:val="48"/>
        </w:rPr>
        <w:t xml:space="preserve"> </w:t>
      </w:r>
      <w:r w:rsidR="007B6CFE">
        <w:rPr>
          <w:sz w:val="48"/>
          <w:szCs w:val="48"/>
        </w:rPr>
        <w:t>Project Milestone 3</w:t>
      </w:r>
      <w:r>
        <w:rPr>
          <w:sz w:val="48"/>
          <w:szCs w:val="48"/>
        </w:rPr>
        <w:t xml:space="preserve"> (Week </w:t>
      </w:r>
      <w:r w:rsidR="007B6CFE">
        <w:rPr>
          <w:sz w:val="48"/>
          <w:szCs w:val="48"/>
        </w:rPr>
        <w:t>5</w:t>
      </w:r>
      <w:r>
        <w:rPr>
          <w:sz w:val="48"/>
          <w:szCs w:val="48"/>
        </w:rPr>
        <w:t>&amp;</w:t>
      </w:r>
      <w:r w:rsidR="007B6CFE">
        <w:rPr>
          <w:sz w:val="48"/>
          <w:szCs w:val="48"/>
        </w:rPr>
        <w:t>6</w:t>
      </w:r>
      <w:r>
        <w:rPr>
          <w:sz w:val="48"/>
          <w:szCs w:val="48"/>
        </w:rPr>
        <w:t>)</w:t>
      </w:r>
    </w:p>
    <w:p w14:paraId="20722641" w14:textId="77777777" w:rsidR="00E33435" w:rsidRDefault="00E33435" w:rsidP="00E33435">
      <w:pPr>
        <w:pStyle w:val="Default"/>
        <w:jc w:val="center"/>
        <w:rPr>
          <w:sz w:val="48"/>
          <w:szCs w:val="48"/>
        </w:rPr>
      </w:pPr>
    </w:p>
    <w:p w14:paraId="36B64368" w14:textId="0DDC1559" w:rsidR="00E33435" w:rsidRDefault="00E33435" w:rsidP="00E33435">
      <w:pPr>
        <w:pStyle w:val="Default"/>
        <w:jc w:val="center"/>
        <w:rPr>
          <w:sz w:val="48"/>
          <w:szCs w:val="48"/>
        </w:rPr>
      </w:pPr>
      <w:r>
        <w:rPr>
          <w:b/>
          <w:bCs/>
          <w:sz w:val="48"/>
          <w:szCs w:val="48"/>
        </w:rPr>
        <w:t xml:space="preserve">Author: </w:t>
      </w:r>
      <w:r w:rsidR="00B82E4F">
        <w:rPr>
          <w:b/>
          <w:bCs/>
          <w:sz w:val="48"/>
          <w:szCs w:val="48"/>
        </w:rPr>
        <w:t>KARTHIKEYAN</w:t>
      </w:r>
      <w:r w:rsidR="00F355FC">
        <w:rPr>
          <w:b/>
          <w:bCs/>
          <w:sz w:val="48"/>
          <w:szCs w:val="48"/>
        </w:rPr>
        <w:t xml:space="preserve"> </w:t>
      </w:r>
      <w:r w:rsidR="00B82E4F">
        <w:rPr>
          <w:b/>
          <w:bCs/>
          <w:sz w:val="48"/>
          <w:szCs w:val="48"/>
        </w:rPr>
        <w:t>CHELLAMUTHU</w:t>
      </w:r>
    </w:p>
    <w:p w14:paraId="6D1BAC49" w14:textId="62941395" w:rsidR="00FC1D97" w:rsidRDefault="007B6CFE" w:rsidP="00E33435">
      <w:pPr>
        <w:jc w:val="center"/>
        <w:rPr>
          <w:rFonts w:ascii="Arial" w:hAnsi="Arial" w:cs="Arial"/>
          <w:sz w:val="32"/>
          <w:szCs w:val="32"/>
        </w:rPr>
      </w:pPr>
      <w:r>
        <w:rPr>
          <w:sz w:val="48"/>
          <w:szCs w:val="48"/>
        </w:rPr>
        <w:t>Due Date: 07/17</w:t>
      </w:r>
      <w:r w:rsidR="00E33435">
        <w:rPr>
          <w:sz w:val="48"/>
          <w:szCs w:val="48"/>
        </w:rPr>
        <w:t>/2022</w:t>
      </w:r>
    </w:p>
    <w:p w14:paraId="59AD5F75" w14:textId="77777777" w:rsidR="00FC1D97" w:rsidRDefault="00FC1D97" w:rsidP="00FC1D97">
      <w:pPr>
        <w:rPr>
          <w:rFonts w:ascii="Arial" w:hAnsi="Arial" w:cs="Arial"/>
          <w:sz w:val="32"/>
          <w:szCs w:val="32"/>
        </w:rPr>
      </w:pPr>
    </w:p>
    <w:p w14:paraId="6B33FDEB" w14:textId="472E4E5A" w:rsidR="00FC1D97" w:rsidRDefault="002B5EA2" w:rsidP="002B5EA2">
      <w:pPr>
        <w:tabs>
          <w:tab w:val="left" w:pos="8590"/>
        </w:tabs>
        <w:rPr>
          <w:rFonts w:ascii="Arial" w:hAnsi="Arial" w:cs="Arial"/>
          <w:sz w:val="32"/>
          <w:szCs w:val="32"/>
        </w:rPr>
      </w:pPr>
      <w:r>
        <w:rPr>
          <w:rFonts w:ascii="Arial" w:hAnsi="Arial" w:cs="Arial"/>
          <w:sz w:val="32"/>
          <w:szCs w:val="32"/>
        </w:rPr>
        <w:tab/>
      </w:r>
    </w:p>
    <w:p w14:paraId="44A10839" w14:textId="77777777" w:rsidR="00FC1D97" w:rsidRDefault="00FC1D97" w:rsidP="00FC1D97">
      <w:pPr>
        <w:rPr>
          <w:rFonts w:ascii="Arial" w:hAnsi="Arial" w:cs="Arial"/>
          <w:sz w:val="32"/>
          <w:szCs w:val="32"/>
        </w:rPr>
      </w:pPr>
    </w:p>
    <w:p w14:paraId="70C54341" w14:textId="77777777" w:rsidR="00FC1D97" w:rsidRDefault="00FC1D97" w:rsidP="00FC1D97">
      <w:pPr>
        <w:rPr>
          <w:rFonts w:ascii="Arial" w:hAnsi="Arial" w:cs="Arial"/>
          <w:sz w:val="32"/>
          <w:szCs w:val="32"/>
        </w:rPr>
      </w:pPr>
    </w:p>
    <w:p w14:paraId="1DC6B149" w14:textId="5889EB49" w:rsidR="00FC1D97" w:rsidRDefault="00FC1D97" w:rsidP="00FC1D97">
      <w:pPr>
        <w:rPr>
          <w:rFonts w:ascii="Arial" w:hAnsi="Arial" w:cs="Arial"/>
          <w:sz w:val="32"/>
          <w:szCs w:val="32"/>
        </w:rPr>
      </w:pPr>
    </w:p>
    <w:p w14:paraId="3F991DF7" w14:textId="77777777" w:rsidR="005C7981" w:rsidRDefault="005C7981" w:rsidP="00551A4A">
      <w:pPr>
        <w:jc w:val="both"/>
        <w:rPr>
          <w:rFonts w:ascii="Arial" w:hAnsi="Arial" w:cs="Arial"/>
          <w:b/>
          <w:bCs/>
          <w:sz w:val="28"/>
          <w:szCs w:val="28"/>
        </w:rPr>
      </w:pPr>
      <w:r>
        <w:rPr>
          <w:rFonts w:ascii="Arial" w:hAnsi="Arial" w:cs="Arial"/>
          <w:b/>
          <w:bCs/>
          <w:sz w:val="28"/>
          <w:szCs w:val="28"/>
        </w:rPr>
        <w:lastRenderedPageBreak/>
        <w:t>Blog</w:t>
      </w:r>
    </w:p>
    <w:p w14:paraId="01720C69" w14:textId="77777777" w:rsidR="005C7981" w:rsidRDefault="005C7981" w:rsidP="00551A4A">
      <w:pPr>
        <w:jc w:val="both"/>
        <w:rPr>
          <w:rFonts w:ascii="Arial" w:hAnsi="Arial" w:cs="Arial"/>
          <w:b/>
          <w:bCs/>
          <w:sz w:val="28"/>
          <w:szCs w:val="28"/>
        </w:rPr>
      </w:pPr>
    </w:p>
    <w:p w14:paraId="44168DFC" w14:textId="701F7255" w:rsidR="00551A4A" w:rsidRDefault="000D4535" w:rsidP="00551A4A">
      <w:pPr>
        <w:jc w:val="both"/>
        <w:rPr>
          <w:rFonts w:ascii="Arial" w:hAnsi="Arial" w:cs="Arial"/>
          <w:b/>
          <w:bCs/>
          <w:sz w:val="28"/>
          <w:szCs w:val="28"/>
        </w:rPr>
      </w:pPr>
      <w:hyperlink r:id="rId5" w:history="1">
        <w:r w:rsidR="00551A4A" w:rsidRPr="005E1F6A">
          <w:rPr>
            <w:rStyle w:val="Hyperlink"/>
            <w:rFonts w:ascii="Arial" w:hAnsi="Arial" w:cs="Arial"/>
            <w:b/>
            <w:bCs/>
            <w:sz w:val="28"/>
            <w:szCs w:val="28"/>
          </w:rPr>
          <w:t>https://karthikchellamuthu.blogspot.com/</w:t>
        </w:r>
      </w:hyperlink>
    </w:p>
    <w:p w14:paraId="3E1437D2" w14:textId="77777777" w:rsidR="00C94CDA" w:rsidRDefault="00C94CDA" w:rsidP="00FC1D97">
      <w:pPr>
        <w:rPr>
          <w:rFonts w:ascii="Arial" w:hAnsi="Arial" w:cs="Arial"/>
          <w:sz w:val="32"/>
          <w:szCs w:val="32"/>
        </w:rPr>
      </w:pPr>
    </w:p>
    <w:p w14:paraId="72DE0438" w14:textId="77777777" w:rsidR="001E1FC7" w:rsidRDefault="001E1FC7" w:rsidP="00FD5220">
      <w:pPr>
        <w:rPr>
          <w:rFonts w:ascii="Arial" w:hAnsi="Arial" w:cs="Arial"/>
          <w:sz w:val="28"/>
          <w:szCs w:val="28"/>
        </w:rPr>
      </w:pPr>
    </w:p>
    <w:p w14:paraId="39392216" w14:textId="476B1A55" w:rsidR="00FC1D97" w:rsidRPr="00503E5B" w:rsidRDefault="003A20C0" w:rsidP="00FD5220">
      <w:pPr>
        <w:rPr>
          <w:rFonts w:ascii="Arial" w:hAnsi="Arial" w:cs="Arial"/>
          <w:b/>
          <w:bCs/>
          <w:sz w:val="28"/>
          <w:szCs w:val="28"/>
        </w:rPr>
      </w:pPr>
      <w:r w:rsidRPr="00503E5B">
        <w:rPr>
          <w:rFonts w:ascii="Arial" w:hAnsi="Arial" w:cs="Arial"/>
          <w:b/>
          <w:bCs/>
          <w:sz w:val="28"/>
          <w:szCs w:val="28"/>
        </w:rPr>
        <w:t>Introduction</w:t>
      </w:r>
    </w:p>
    <w:p w14:paraId="34BAA626" w14:textId="77777777" w:rsidR="00162AF6" w:rsidRDefault="00162AF6" w:rsidP="00CF0981">
      <w:pPr>
        <w:jc w:val="both"/>
        <w:rPr>
          <w:rFonts w:ascii="Arial" w:hAnsi="Arial" w:cs="Arial"/>
        </w:rPr>
      </w:pPr>
    </w:p>
    <w:p w14:paraId="7F149D9A" w14:textId="3565B028" w:rsidR="00E33435" w:rsidRDefault="006760F4" w:rsidP="00E33435">
      <w:pPr>
        <w:spacing w:line="480" w:lineRule="auto"/>
        <w:jc w:val="both"/>
        <w:rPr>
          <w:rFonts w:ascii="Arial" w:hAnsi="Arial" w:cs="Arial"/>
        </w:rPr>
      </w:pPr>
      <w:r>
        <w:rPr>
          <w:rFonts w:ascii="Arial" w:hAnsi="Arial" w:cs="Arial"/>
        </w:rPr>
        <w:t xml:space="preserve">The blog post </w:t>
      </w:r>
      <w:r w:rsidR="00912867">
        <w:rPr>
          <w:rFonts w:ascii="Arial" w:hAnsi="Arial" w:cs="Arial"/>
        </w:rPr>
        <w:t xml:space="preserve">summary report </w:t>
      </w:r>
      <w:r w:rsidR="00912867" w:rsidRPr="00E33435">
        <w:rPr>
          <w:rFonts w:ascii="Arial" w:hAnsi="Arial" w:cs="Arial"/>
        </w:rPr>
        <w:t>was</w:t>
      </w:r>
      <w:r w:rsidR="00E33435" w:rsidRPr="00E33435">
        <w:rPr>
          <w:rFonts w:ascii="Arial" w:hAnsi="Arial" w:cs="Arial"/>
        </w:rPr>
        <w:t xml:space="preserve"> built </w:t>
      </w:r>
      <w:r>
        <w:rPr>
          <w:rFonts w:ascii="Arial" w:hAnsi="Arial" w:cs="Arial"/>
        </w:rPr>
        <w:t xml:space="preserve">after the confirmation with the executive summary and now that we are ready to do the </w:t>
      </w:r>
      <w:r w:rsidR="00912867">
        <w:rPr>
          <w:rFonts w:ascii="Arial" w:hAnsi="Arial" w:cs="Arial"/>
        </w:rPr>
        <w:t xml:space="preserve">external </w:t>
      </w:r>
      <w:r w:rsidR="00912867" w:rsidRPr="00E33435">
        <w:rPr>
          <w:rFonts w:ascii="Arial" w:hAnsi="Arial" w:cs="Arial"/>
        </w:rPr>
        <w:t>communication</w:t>
      </w:r>
      <w:r w:rsidR="00912867">
        <w:rPr>
          <w:rFonts w:ascii="Arial" w:hAnsi="Arial" w:cs="Arial"/>
        </w:rPr>
        <w:t>. This is</w:t>
      </w:r>
      <w:r w:rsidR="00E33435" w:rsidRPr="00E33435">
        <w:rPr>
          <w:rFonts w:ascii="Arial" w:hAnsi="Arial" w:cs="Arial"/>
        </w:rPr>
        <w:t xml:space="preserve"> to provide the facts about the airline travel is safe and there is no adverse impact </w:t>
      </w:r>
      <w:r>
        <w:rPr>
          <w:rFonts w:ascii="Arial" w:hAnsi="Arial" w:cs="Arial"/>
        </w:rPr>
        <w:t xml:space="preserve">and </w:t>
      </w:r>
      <w:r w:rsidRPr="006760F4">
        <w:rPr>
          <w:rFonts w:ascii="Arial" w:hAnsi="Arial" w:cs="Arial"/>
        </w:rPr>
        <w:t>spread through online news sources, social media, etc</w:t>
      </w:r>
      <w:r>
        <w:rPr>
          <w:rFonts w:ascii="Arial" w:hAnsi="Arial" w:cs="Arial"/>
        </w:rPr>
        <w:t>. T</w:t>
      </w:r>
      <w:r w:rsidR="00912867" w:rsidRPr="00912867">
        <w:rPr>
          <w:rFonts w:ascii="Arial" w:hAnsi="Arial" w:cs="Arial"/>
        </w:rPr>
        <w:t>ravel industries airline booking and subsequent cancellations are causing airline partners owners the constant headache of losing business</w:t>
      </w:r>
      <w:r>
        <w:rPr>
          <w:rFonts w:ascii="Arial" w:hAnsi="Arial" w:cs="Arial"/>
        </w:rPr>
        <w:t xml:space="preserve"> during covid situation and this blogs and post will give positive impact on the situation to gain more business. </w:t>
      </w:r>
    </w:p>
    <w:p w14:paraId="6EBA798C" w14:textId="1C585A0E" w:rsidR="00912867" w:rsidRDefault="00912867" w:rsidP="00E33435">
      <w:pPr>
        <w:spacing w:line="480" w:lineRule="auto"/>
        <w:jc w:val="both"/>
        <w:rPr>
          <w:rFonts w:ascii="Arial" w:hAnsi="Arial" w:cs="Arial"/>
        </w:rPr>
      </w:pPr>
    </w:p>
    <w:p w14:paraId="0AB3F074" w14:textId="02D5F037" w:rsidR="00503E5B" w:rsidRDefault="00503E5B" w:rsidP="00503E5B">
      <w:pPr>
        <w:rPr>
          <w:rFonts w:ascii="Arial" w:hAnsi="Arial" w:cs="Arial"/>
          <w:b/>
          <w:bCs/>
          <w:sz w:val="28"/>
          <w:szCs w:val="28"/>
        </w:rPr>
      </w:pPr>
      <w:r w:rsidRPr="00503E5B">
        <w:rPr>
          <w:rFonts w:ascii="Arial" w:hAnsi="Arial" w:cs="Arial"/>
          <w:b/>
          <w:bCs/>
          <w:sz w:val="28"/>
          <w:szCs w:val="28"/>
        </w:rPr>
        <w:t>Abstract</w:t>
      </w:r>
    </w:p>
    <w:p w14:paraId="646D274C" w14:textId="77777777" w:rsidR="00912867" w:rsidRPr="00503E5B" w:rsidRDefault="00912867" w:rsidP="00503E5B">
      <w:pPr>
        <w:rPr>
          <w:rFonts w:ascii="Arial" w:hAnsi="Arial" w:cs="Arial"/>
          <w:b/>
          <w:bCs/>
          <w:sz w:val="28"/>
          <w:szCs w:val="28"/>
        </w:rPr>
      </w:pPr>
    </w:p>
    <w:p w14:paraId="5C3F88D2" w14:textId="3EBA6B86" w:rsidR="002C2FED" w:rsidRDefault="00912867" w:rsidP="00E33435">
      <w:pPr>
        <w:spacing w:after="0" w:line="480" w:lineRule="auto"/>
        <w:jc w:val="both"/>
        <w:rPr>
          <w:rFonts w:ascii="Arial" w:hAnsi="Arial" w:cs="Arial"/>
        </w:rPr>
      </w:pPr>
      <w:r>
        <w:rPr>
          <w:rFonts w:ascii="Arial" w:hAnsi="Arial" w:cs="Arial"/>
        </w:rPr>
        <w:t xml:space="preserve">Content published in this </w:t>
      </w:r>
      <w:r w:rsidR="00551A4A">
        <w:rPr>
          <w:rFonts w:ascii="Arial" w:hAnsi="Arial" w:cs="Arial"/>
        </w:rPr>
        <w:t>blog post</w:t>
      </w:r>
      <w:r>
        <w:rPr>
          <w:rFonts w:ascii="Arial" w:hAnsi="Arial" w:cs="Arial"/>
        </w:rPr>
        <w:t xml:space="preserve"> was targeted to the </w:t>
      </w:r>
      <w:r w:rsidR="00551A4A">
        <w:rPr>
          <w:rFonts w:ascii="Arial" w:hAnsi="Arial" w:cs="Arial"/>
        </w:rPr>
        <w:t>public</w:t>
      </w:r>
      <w:r>
        <w:rPr>
          <w:rFonts w:ascii="Arial" w:hAnsi="Arial" w:cs="Arial"/>
        </w:rPr>
        <w:t xml:space="preserve">, especially for the </w:t>
      </w:r>
      <w:r w:rsidR="002C2FED">
        <w:rPr>
          <w:rFonts w:ascii="Arial" w:hAnsi="Arial" w:cs="Arial"/>
        </w:rPr>
        <w:t xml:space="preserve">negative media news and </w:t>
      </w:r>
      <w:r>
        <w:rPr>
          <w:rFonts w:ascii="Arial" w:hAnsi="Arial" w:cs="Arial"/>
        </w:rPr>
        <w:t xml:space="preserve">who </w:t>
      </w:r>
      <w:r w:rsidRPr="00912867">
        <w:rPr>
          <w:rFonts w:ascii="Arial" w:hAnsi="Arial" w:cs="Arial"/>
        </w:rPr>
        <w:t xml:space="preserve">care about the portrayal of the industry and their airline specifically. </w:t>
      </w:r>
      <w:r>
        <w:rPr>
          <w:rFonts w:ascii="Arial" w:hAnsi="Arial" w:cs="Arial"/>
        </w:rPr>
        <w:t xml:space="preserve">Since we planned for </w:t>
      </w:r>
      <w:r w:rsidR="002C2FED">
        <w:rPr>
          <w:rFonts w:ascii="Arial" w:hAnsi="Arial" w:cs="Arial"/>
        </w:rPr>
        <w:t xml:space="preserve">this blog post to be public and </w:t>
      </w:r>
      <w:r>
        <w:rPr>
          <w:rFonts w:ascii="Arial" w:hAnsi="Arial" w:cs="Arial"/>
        </w:rPr>
        <w:t xml:space="preserve">external communication we </w:t>
      </w:r>
      <w:r w:rsidRPr="00912867">
        <w:rPr>
          <w:rFonts w:ascii="Arial" w:hAnsi="Arial" w:cs="Arial"/>
        </w:rPr>
        <w:t>want</w:t>
      </w:r>
      <w:r>
        <w:rPr>
          <w:rFonts w:ascii="Arial" w:hAnsi="Arial" w:cs="Arial"/>
        </w:rPr>
        <w:t>ed</w:t>
      </w:r>
      <w:r w:rsidRPr="00912867">
        <w:rPr>
          <w:rFonts w:ascii="Arial" w:hAnsi="Arial" w:cs="Arial"/>
        </w:rPr>
        <w:t xml:space="preserve"> to make sure </w:t>
      </w:r>
      <w:r>
        <w:rPr>
          <w:rFonts w:ascii="Arial" w:hAnsi="Arial" w:cs="Arial"/>
        </w:rPr>
        <w:t xml:space="preserve">data used </w:t>
      </w:r>
      <w:r w:rsidRPr="00912867">
        <w:rPr>
          <w:rFonts w:ascii="Arial" w:hAnsi="Arial" w:cs="Arial"/>
        </w:rPr>
        <w:t xml:space="preserve">being ethical and sharing information </w:t>
      </w:r>
      <w:r>
        <w:rPr>
          <w:rFonts w:ascii="Arial" w:hAnsi="Arial" w:cs="Arial"/>
        </w:rPr>
        <w:t xml:space="preserve">is not </w:t>
      </w:r>
      <w:r w:rsidRPr="00912867">
        <w:rPr>
          <w:rFonts w:ascii="Arial" w:hAnsi="Arial" w:cs="Arial"/>
        </w:rPr>
        <w:t xml:space="preserve">misleading. </w:t>
      </w:r>
      <w:r w:rsidR="002C2FED">
        <w:rPr>
          <w:rFonts w:ascii="Arial" w:hAnsi="Arial" w:cs="Arial"/>
        </w:rPr>
        <w:t>O</w:t>
      </w:r>
      <w:r w:rsidR="002C2FED" w:rsidRPr="002C2FED">
        <w:rPr>
          <w:rFonts w:ascii="Arial" w:hAnsi="Arial" w:cs="Arial"/>
        </w:rPr>
        <w:t xml:space="preserve">ur presentation </w:t>
      </w:r>
      <w:r w:rsidR="002C2FED">
        <w:rPr>
          <w:rFonts w:ascii="Arial" w:hAnsi="Arial" w:cs="Arial"/>
        </w:rPr>
        <w:t>targets how safe the airline travel is? With the</w:t>
      </w:r>
      <w:r w:rsidR="002C2FED" w:rsidRPr="002C2FED">
        <w:rPr>
          <w:rFonts w:ascii="Arial" w:hAnsi="Arial" w:cs="Arial"/>
        </w:rPr>
        <w:t xml:space="preserve"> clarity of the story </w:t>
      </w:r>
      <w:r w:rsidR="002C2FED">
        <w:rPr>
          <w:rFonts w:ascii="Arial" w:hAnsi="Arial" w:cs="Arial"/>
        </w:rPr>
        <w:t xml:space="preserve">with some important catchy visualizations </w:t>
      </w:r>
      <w:r w:rsidR="002C2FED" w:rsidRPr="002C2FED">
        <w:rPr>
          <w:rFonts w:ascii="Arial" w:hAnsi="Arial" w:cs="Arial"/>
        </w:rPr>
        <w:t xml:space="preserve">for external audiences. External audiences that are likely not familiar or experts with </w:t>
      </w:r>
      <w:r w:rsidR="002C2FED">
        <w:rPr>
          <w:rFonts w:ascii="Arial" w:hAnsi="Arial" w:cs="Arial"/>
        </w:rPr>
        <w:t xml:space="preserve">our </w:t>
      </w:r>
      <w:r w:rsidR="002C2FED" w:rsidRPr="002C2FED">
        <w:rPr>
          <w:rFonts w:ascii="Arial" w:hAnsi="Arial" w:cs="Arial"/>
        </w:rPr>
        <w:t>subject.</w:t>
      </w:r>
    </w:p>
    <w:p w14:paraId="3676ABE5" w14:textId="6C8CE388" w:rsidR="006760F4" w:rsidRDefault="002C2FED" w:rsidP="00EB2559">
      <w:pPr>
        <w:spacing w:after="0" w:line="480" w:lineRule="auto"/>
        <w:jc w:val="both"/>
        <w:rPr>
          <w:rFonts w:ascii="Arial" w:hAnsi="Arial" w:cs="Arial"/>
          <w:b/>
          <w:bCs/>
          <w:sz w:val="28"/>
          <w:szCs w:val="28"/>
        </w:rPr>
      </w:pPr>
      <w:r>
        <w:rPr>
          <w:rFonts w:ascii="Arial" w:hAnsi="Arial" w:cs="Arial"/>
        </w:rPr>
        <w:t>Hence the blog post summary</w:t>
      </w:r>
      <w:r w:rsidR="00912867">
        <w:rPr>
          <w:rFonts w:ascii="Arial" w:hAnsi="Arial" w:cs="Arial"/>
        </w:rPr>
        <w:t xml:space="preserve"> contains the information of </w:t>
      </w:r>
      <w:r w:rsidR="00E33435" w:rsidRPr="00E33435">
        <w:rPr>
          <w:rFonts w:ascii="Arial" w:hAnsi="Arial" w:cs="Arial"/>
        </w:rPr>
        <w:t>the historical data of worldwide airlines a</w:t>
      </w:r>
      <w:r>
        <w:rPr>
          <w:rFonts w:ascii="Arial" w:hAnsi="Arial" w:cs="Arial"/>
        </w:rPr>
        <w:t xml:space="preserve">nd fatal incidents, fatalities How </w:t>
      </w:r>
      <w:r w:rsidRPr="00E33435">
        <w:rPr>
          <w:rFonts w:ascii="Arial" w:hAnsi="Arial" w:cs="Arial"/>
        </w:rPr>
        <w:t>appended</w:t>
      </w:r>
      <w:r w:rsidR="00E33435" w:rsidRPr="00E33435">
        <w:rPr>
          <w:rFonts w:ascii="Arial" w:hAnsi="Arial" w:cs="Arial"/>
        </w:rPr>
        <w:t xml:space="preserve"> specific to airlines and in the year, also captured </w:t>
      </w:r>
      <w:r w:rsidR="00E33435" w:rsidRPr="00E33435">
        <w:rPr>
          <w:rFonts w:ascii="Arial" w:hAnsi="Arial" w:cs="Arial"/>
        </w:rPr>
        <w:lastRenderedPageBreak/>
        <w:t>financial data to show that there is not impact on overall profit and public demand to airline travel.</w:t>
      </w:r>
      <w:r w:rsidR="00EB2559">
        <w:rPr>
          <w:rFonts w:ascii="Arial" w:hAnsi="Arial" w:cs="Arial"/>
        </w:rPr>
        <w:t xml:space="preserve"> Link </w:t>
      </w:r>
      <w:hyperlink r:id="rId6" w:history="1">
        <w:r w:rsidR="006760F4" w:rsidRPr="005E1F6A">
          <w:rPr>
            <w:rStyle w:val="Hyperlink"/>
            <w:rFonts w:ascii="Arial" w:hAnsi="Arial" w:cs="Arial"/>
            <w:b/>
            <w:bCs/>
            <w:sz w:val="28"/>
            <w:szCs w:val="28"/>
          </w:rPr>
          <w:t>https://karthikchellamuthu.blogspot.com/</w:t>
        </w:r>
      </w:hyperlink>
    </w:p>
    <w:p w14:paraId="7ABE2A07" w14:textId="77777777" w:rsidR="006760F4" w:rsidRDefault="006760F4" w:rsidP="004C2FA0">
      <w:pPr>
        <w:jc w:val="both"/>
        <w:rPr>
          <w:rFonts w:ascii="Arial" w:hAnsi="Arial" w:cs="Arial"/>
          <w:b/>
          <w:bCs/>
          <w:sz w:val="28"/>
          <w:szCs w:val="28"/>
        </w:rPr>
      </w:pPr>
    </w:p>
    <w:p w14:paraId="4F5875D2" w14:textId="77777777" w:rsidR="00EB2559" w:rsidRDefault="004257D3" w:rsidP="00EB2559">
      <w:pPr>
        <w:jc w:val="both"/>
        <w:rPr>
          <w:rFonts w:ascii="Arial" w:hAnsi="Arial" w:cs="Arial"/>
          <w:b/>
          <w:bCs/>
          <w:sz w:val="28"/>
          <w:szCs w:val="28"/>
        </w:rPr>
      </w:pPr>
      <w:r>
        <w:rPr>
          <w:rFonts w:ascii="Arial" w:hAnsi="Arial" w:cs="Arial"/>
          <w:b/>
          <w:bCs/>
          <w:sz w:val="28"/>
          <w:szCs w:val="28"/>
        </w:rPr>
        <w:t xml:space="preserve">Details of the </w:t>
      </w:r>
      <w:r w:rsidR="002C2FED">
        <w:rPr>
          <w:rFonts w:ascii="Arial" w:hAnsi="Arial" w:cs="Arial"/>
          <w:b/>
          <w:bCs/>
          <w:sz w:val="28"/>
          <w:szCs w:val="28"/>
        </w:rPr>
        <w:t xml:space="preserve">Blog post </w:t>
      </w:r>
      <w:r w:rsidR="00EB2559">
        <w:rPr>
          <w:rFonts w:ascii="Arial" w:hAnsi="Arial" w:cs="Arial"/>
          <w:b/>
          <w:bCs/>
          <w:sz w:val="28"/>
          <w:szCs w:val="28"/>
        </w:rPr>
        <w:t xml:space="preserve">summary </w:t>
      </w:r>
    </w:p>
    <w:p w14:paraId="741E0B4E" w14:textId="56579130" w:rsidR="00EB2559" w:rsidRDefault="00EB2559" w:rsidP="00EB2559">
      <w:pPr>
        <w:jc w:val="center"/>
        <w:rPr>
          <w:rFonts w:ascii="Arial" w:hAnsi="Arial" w:cs="Arial"/>
          <w:b/>
          <w:bCs/>
          <w:sz w:val="28"/>
          <w:szCs w:val="28"/>
        </w:rPr>
      </w:pPr>
      <w:r w:rsidRPr="00EB2559">
        <w:rPr>
          <w:rFonts w:ascii="Arial" w:hAnsi="Arial" w:cs="Arial"/>
          <w:b/>
          <w:bCs/>
          <w:noProof/>
          <w:sz w:val="28"/>
          <w:szCs w:val="28"/>
          <w:lang w:val="en-IN" w:eastAsia="en-IN" w:bidi="hi-IN"/>
        </w:rPr>
        <w:drawing>
          <wp:inline distT="0" distB="0" distL="0" distR="0" wp14:anchorId="7869C370" wp14:editId="5AF12C27">
            <wp:extent cx="5308600" cy="3226347"/>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10934" cy="3227765"/>
                    </a:xfrm>
                    <a:prstGeom prst="rect">
                      <a:avLst/>
                    </a:prstGeom>
                  </pic:spPr>
                </pic:pic>
              </a:graphicData>
            </a:graphic>
          </wp:inline>
        </w:drawing>
      </w:r>
    </w:p>
    <w:p w14:paraId="16546774" w14:textId="0FACD2C2" w:rsidR="00EB2559" w:rsidRPr="00EB2559" w:rsidRDefault="00EB2559" w:rsidP="00EB2559">
      <w:pPr>
        <w:jc w:val="both"/>
        <w:rPr>
          <w:rFonts w:ascii="Arial" w:hAnsi="Arial" w:cs="Arial"/>
          <w:b/>
          <w:bCs/>
          <w:sz w:val="28"/>
          <w:szCs w:val="28"/>
        </w:rPr>
      </w:pPr>
      <w:r w:rsidRPr="00EB2559">
        <w:rPr>
          <w:rFonts w:ascii="Arial" w:hAnsi="Arial" w:cs="Arial"/>
          <w:b/>
          <w:bCs/>
          <w:sz w:val="28"/>
          <w:szCs w:val="28"/>
        </w:rPr>
        <w:t>Why did you choose the visualizations you did?</w:t>
      </w:r>
    </w:p>
    <w:p w14:paraId="228550FE" w14:textId="18710A5E" w:rsidR="00A95A28" w:rsidRDefault="00A95A28" w:rsidP="00EB2559">
      <w:pPr>
        <w:spacing w:after="240" w:line="480" w:lineRule="auto"/>
        <w:jc w:val="both"/>
      </w:pPr>
    </w:p>
    <w:p w14:paraId="43A76661" w14:textId="77777777" w:rsidR="000D2AF7" w:rsidRDefault="000D2AF7" w:rsidP="00EB2559">
      <w:pPr>
        <w:spacing w:after="240" w:line="480" w:lineRule="auto"/>
        <w:jc w:val="both"/>
      </w:pPr>
    </w:p>
    <w:p w14:paraId="529F74A5" w14:textId="50D78817" w:rsidR="009C2CAC" w:rsidRDefault="000D4535" w:rsidP="00E86784">
      <w:pPr>
        <w:spacing w:line="480" w:lineRule="auto"/>
        <w:jc w:val="both"/>
        <w:rPr>
          <w:rFonts w:ascii="Arial" w:hAnsi="Arial" w:cs="Arial"/>
          <w:b/>
          <w:bCs/>
        </w:rPr>
      </w:pPr>
      <w:r>
        <w:rPr>
          <w:rFonts w:ascii="Arial" w:hAnsi="Arial" w:cs="Arial"/>
          <w:b/>
          <w:bCs/>
        </w:rPr>
        <w:t>Figure #</w:t>
      </w:r>
      <w:r w:rsidR="00666EB8">
        <w:rPr>
          <w:rFonts w:ascii="Arial" w:hAnsi="Arial" w:cs="Arial"/>
          <w:b/>
          <w:bCs/>
        </w:rPr>
        <w:t>1</w:t>
      </w:r>
      <w:r w:rsidR="009C2CAC">
        <w:rPr>
          <w:rFonts w:ascii="Arial" w:hAnsi="Arial" w:cs="Arial"/>
          <w:b/>
          <w:bCs/>
        </w:rPr>
        <w:t xml:space="preserve">- </w:t>
      </w:r>
      <w:r w:rsidR="009C2CAC" w:rsidRPr="009C2CAC">
        <w:rPr>
          <w:rFonts w:ascii="Arial" w:hAnsi="Arial" w:cs="Arial"/>
          <w:b/>
          <w:bCs/>
        </w:rPr>
        <w:t xml:space="preserve">How safe to travel in Airline?  </w:t>
      </w:r>
    </w:p>
    <w:p w14:paraId="24F1675F" w14:textId="1001D618" w:rsidR="004C2FA0" w:rsidRDefault="004C2FA0" w:rsidP="004C2FA0">
      <w:pPr>
        <w:spacing w:line="480" w:lineRule="auto"/>
        <w:ind w:left="720"/>
        <w:jc w:val="both"/>
        <w:rPr>
          <w:rFonts w:ascii="Arial" w:hAnsi="Arial" w:cs="Arial"/>
        </w:rPr>
      </w:pPr>
      <w:r>
        <w:rPr>
          <w:rFonts w:ascii="Arial" w:hAnsi="Arial" w:cs="Arial"/>
        </w:rPr>
        <w:t xml:space="preserve">I </w:t>
      </w:r>
      <w:r w:rsidR="00666EB8">
        <w:rPr>
          <w:rFonts w:ascii="Arial" w:hAnsi="Arial" w:cs="Arial"/>
        </w:rPr>
        <w:t>used</w:t>
      </w:r>
      <w:r>
        <w:rPr>
          <w:rFonts w:ascii="Arial" w:hAnsi="Arial" w:cs="Arial"/>
        </w:rPr>
        <w:t xml:space="preserve"> an accident g</w:t>
      </w:r>
      <w:r w:rsidRPr="00E3328E">
        <w:rPr>
          <w:rFonts w:ascii="Arial" w:hAnsi="Arial" w:cs="Arial"/>
        </w:rPr>
        <w:t xml:space="preserve">raph </w:t>
      </w:r>
      <w:r w:rsidR="00666EB8">
        <w:rPr>
          <w:rFonts w:ascii="Arial" w:hAnsi="Arial" w:cs="Arial"/>
        </w:rPr>
        <w:t xml:space="preserve">bar chart for the blog for public to understand the trend of accidents </w:t>
      </w:r>
      <w:r>
        <w:rPr>
          <w:rFonts w:ascii="Arial" w:hAnsi="Arial" w:cs="Arial"/>
        </w:rPr>
        <w:t xml:space="preserve">and </w:t>
      </w:r>
      <w:r w:rsidR="00666EB8">
        <w:rPr>
          <w:rFonts w:ascii="Arial" w:hAnsi="Arial" w:cs="Arial"/>
        </w:rPr>
        <w:t xml:space="preserve">this depict </w:t>
      </w:r>
      <w:r>
        <w:rPr>
          <w:rFonts w:ascii="Arial" w:hAnsi="Arial" w:cs="Arial"/>
        </w:rPr>
        <w:t>how the airline industry accidents have been reduced in 2022. This shows how safe</w:t>
      </w:r>
      <w:r w:rsidRPr="00DB4298">
        <w:rPr>
          <w:rFonts w:ascii="Arial" w:hAnsi="Arial" w:cs="Arial"/>
        </w:rPr>
        <w:t xml:space="preserve"> to travel</w:t>
      </w:r>
      <w:r>
        <w:rPr>
          <w:rFonts w:ascii="Arial" w:hAnsi="Arial" w:cs="Arial"/>
        </w:rPr>
        <w:t xml:space="preserve"> in airlines</w:t>
      </w:r>
      <w:r w:rsidRPr="00DB4298">
        <w:rPr>
          <w:rFonts w:ascii="Arial" w:hAnsi="Arial" w:cs="Arial"/>
        </w:rPr>
        <w:t xml:space="preserve"> travel is still safest.</w:t>
      </w:r>
    </w:p>
    <w:p w14:paraId="7F7ED4D7" w14:textId="3E78B51D" w:rsidR="009C2CAC" w:rsidRDefault="000D4535" w:rsidP="009C2CAC">
      <w:pPr>
        <w:spacing w:line="480" w:lineRule="auto"/>
        <w:jc w:val="both"/>
        <w:rPr>
          <w:rFonts w:ascii="Arial" w:hAnsi="Arial" w:cs="Arial"/>
          <w:b/>
          <w:bCs/>
        </w:rPr>
      </w:pPr>
      <w:r>
        <w:rPr>
          <w:rFonts w:ascii="Arial" w:hAnsi="Arial" w:cs="Arial"/>
          <w:b/>
          <w:bCs/>
        </w:rPr>
        <w:t xml:space="preserve">Figure </w:t>
      </w:r>
      <w:r w:rsidR="009C2CAC" w:rsidRPr="00A92DCD">
        <w:rPr>
          <w:rFonts w:ascii="Arial" w:hAnsi="Arial" w:cs="Arial"/>
          <w:b/>
          <w:bCs/>
        </w:rPr>
        <w:t>#</w:t>
      </w:r>
      <w:r w:rsidR="00666EB8">
        <w:rPr>
          <w:rFonts w:ascii="Arial" w:hAnsi="Arial" w:cs="Arial"/>
          <w:b/>
          <w:bCs/>
        </w:rPr>
        <w:t>2</w:t>
      </w:r>
      <w:r w:rsidR="009C2CAC">
        <w:rPr>
          <w:rFonts w:ascii="Arial" w:hAnsi="Arial" w:cs="Arial"/>
          <w:b/>
          <w:bCs/>
        </w:rPr>
        <w:t xml:space="preserve">- </w:t>
      </w:r>
      <w:r w:rsidR="009C2CAC" w:rsidRPr="009C2CAC">
        <w:rPr>
          <w:rFonts w:ascii="Arial" w:hAnsi="Arial" w:cs="Arial"/>
          <w:b/>
          <w:bCs/>
        </w:rPr>
        <w:t xml:space="preserve">Fatal incidents comparison vs recent years  </w:t>
      </w:r>
    </w:p>
    <w:p w14:paraId="5480C986" w14:textId="1C51DAFF" w:rsidR="00404E09" w:rsidRPr="00DB4298" w:rsidRDefault="00666EB8" w:rsidP="00404E09">
      <w:pPr>
        <w:spacing w:line="480" w:lineRule="auto"/>
        <w:ind w:left="720"/>
        <w:jc w:val="both"/>
        <w:rPr>
          <w:rFonts w:ascii="Arial" w:hAnsi="Arial" w:cs="Arial"/>
        </w:rPr>
      </w:pPr>
      <w:r>
        <w:rPr>
          <w:rFonts w:ascii="Arial" w:hAnsi="Arial" w:cs="Arial"/>
        </w:rPr>
        <w:lastRenderedPageBreak/>
        <w:t xml:space="preserve">Here I have posted chart of fatal incidents in the blog, this is to inform public </w:t>
      </w:r>
      <w:r w:rsidR="00404E09" w:rsidRPr="00DB4298">
        <w:rPr>
          <w:rFonts w:ascii="Arial" w:hAnsi="Arial" w:cs="Arial"/>
        </w:rPr>
        <w:t>to compare the airline fatal accidents of different airlines across the world for two different years’ groups one is from 1985-1999 and second is 2000-2014.</w:t>
      </w:r>
      <w:r>
        <w:rPr>
          <w:rFonts w:ascii="Arial" w:hAnsi="Arial" w:cs="Arial"/>
        </w:rPr>
        <w:t xml:space="preserve"> This will show the transparency. </w:t>
      </w:r>
    </w:p>
    <w:p w14:paraId="0B0ACF05" w14:textId="320288FF" w:rsidR="009C2CAC" w:rsidRDefault="000D4535" w:rsidP="009C2CAC">
      <w:pPr>
        <w:spacing w:line="480" w:lineRule="auto"/>
        <w:jc w:val="both"/>
        <w:rPr>
          <w:rFonts w:ascii="Arial" w:hAnsi="Arial" w:cs="Arial"/>
          <w:b/>
          <w:bCs/>
        </w:rPr>
      </w:pPr>
      <w:r>
        <w:rPr>
          <w:rFonts w:ascii="Arial" w:hAnsi="Arial" w:cs="Arial"/>
          <w:b/>
          <w:bCs/>
        </w:rPr>
        <w:t xml:space="preserve">Figure </w:t>
      </w:r>
      <w:r w:rsidR="008C3C7D">
        <w:rPr>
          <w:rFonts w:ascii="Arial" w:hAnsi="Arial" w:cs="Arial"/>
          <w:b/>
          <w:bCs/>
        </w:rPr>
        <w:t>#3</w:t>
      </w:r>
      <w:r w:rsidR="009C2CAC">
        <w:rPr>
          <w:rFonts w:ascii="Arial" w:hAnsi="Arial" w:cs="Arial"/>
          <w:b/>
          <w:bCs/>
        </w:rPr>
        <w:t xml:space="preserve">- </w:t>
      </w:r>
      <w:r w:rsidR="009C2CAC" w:rsidRPr="009C2CAC">
        <w:rPr>
          <w:rFonts w:ascii="Arial" w:hAnsi="Arial" w:cs="Arial"/>
          <w:b/>
          <w:bCs/>
        </w:rPr>
        <w:t xml:space="preserve">Summary of air traffic fatalities  </w:t>
      </w:r>
    </w:p>
    <w:p w14:paraId="2B3FE044" w14:textId="3CFE4BD8" w:rsidR="000A1445" w:rsidRPr="00404E09" w:rsidRDefault="008C3C7D" w:rsidP="00404E09">
      <w:pPr>
        <w:spacing w:line="480" w:lineRule="auto"/>
        <w:ind w:left="720"/>
        <w:jc w:val="both"/>
        <w:rPr>
          <w:rFonts w:ascii="Arial" w:hAnsi="Arial" w:cs="Arial"/>
          <w:lang w:val="en-IN"/>
        </w:rPr>
      </w:pPr>
      <w:r>
        <w:rPr>
          <w:rFonts w:ascii="Arial" w:hAnsi="Arial" w:cs="Arial"/>
        </w:rPr>
        <w:t>The third chart of my blog post has the</w:t>
      </w:r>
      <w:r w:rsidR="00404E09">
        <w:rPr>
          <w:rFonts w:ascii="Arial" w:hAnsi="Arial" w:cs="Arial"/>
        </w:rPr>
        <w:t xml:space="preserve"> f</w:t>
      </w:r>
      <w:r w:rsidR="002C3D5A" w:rsidRPr="00404E09">
        <w:rPr>
          <w:rFonts w:ascii="Arial" w:hAnsi="Arial" w:cs="Arial"/>
        </w:rPr>
        <w:t>atalities caused by air traffic accidents are gone down and its very less in the 20</w:t>
      </w:r>
      <w:r w:rsidR="002C3D5A" w:rsidRPr="00404E09">
        <w:rPr>
          <w:rFonts w:ascii="Arial" w:hAnsi="Arial" w:cs="Arial"/>
          <w:vertAlign w:val="superscript"/>
        </w:rPr>
        <w:t>th</w:t>
      </w:r>
      <w:r w:rsidR="002C3D5A" w:rsidRPr="00404E09">
        <w:rPr>
          <w:rFonts w:ascii="Arial" w:hAnsi="Arial" w:cs="Arial"/>
        </w:rPr>
        <w:t xml:space="preserve"> century (2000-2014) compared to prior years of 19</w:t>
      </w:r>
      <w:r w:rsidR="002C3D5A" w:rsidRPr="00404E09">
        <w:rPr>
          <w:rFonts w:ascii="Arial" w:hAnsi="Arial" w:cs="Arial"/>
          <w:vertAlign w:val="superscript"/>
        </w:rPr>
        <w:t>th</w:t>
      </w:r>
      <w:r w:rsidR="002C3D5A" w:rsidRPr="00404E09">
        <w:rPr>
          <w:rFonts w:ascii="Arial" w:hAnsi="Arial" w:cs="Arial"/>
        </w:rPr>
        <w:t xml:space="preserve"> </w:t>
      </w:r>
      <w:r w:rsidRPr="00404E09">
        <w:rPr>
          <w:rFonts w:ascii="Arial" w:hAnsi="Arial" w:cs="Arial"/>
        </w:rPr>
        <w:t>century (</w:t>
      </w:r>
      <w:r w:rsidR="002C3D5A" w:rsidRPr="00404E09">
        <w:rPr>
          <w:rFonts w:ascii="Arial" w:hAnsi="Arial" w:cs="Arial"/>
        </w:rPr>
        <w:t>1985-1999)</w:t>
      </w:r>
      <w:r w:rsidR="00404E09">
        <w:rPr>
          <w:rFonts w:ascii="Arial" w:hAnsi="Arial" w:cs="Arial"/>
        </w:rPr>
        <w:t xml:space="preserve"> with visuals. </w:t>
      </w:r>
    </w:p>
    <w:p w14:paraId="6E1E4FCD" w14:textId="2C5C6764" w:rsidR="009C2CAC" w:rsidRDefault="000D4535" w:rsidP="009C2CAC">
      <w:pPr>
        <w:spacing w:line="480" w:lineRule="auto"/>
        <w:jc w:val="both"/>
        <w:rPr>
          <w:rFonts w:ascii="Arial" w:hAnsi="Arial" w:cs="Arial"/>
        </w:rPr>
      </w:pPr>
      <w:r>
        <w:rPr>
          <w:rFonts w:ascii="Arial" w:hAnsi="Arial" w:cs="Arial"/>
          <w:b/>
          <w:bCs/>
        </w:rPr>
        <w:t xml:space="preserve">Figure </w:t>
      </w:r>
      <w:r w:rsidR="009C2CAC" w:rsidRPr="00A92DCD">
        <w:rPr>
          <w:rFonts w:ascii="Arial" w:hAnsi="Arial" w:cs="Arial"/>
          <w:b/>
          <w:bCs/>
        </w:rPr>
        <w:t>#</w:t>
      </w:r>
      <w:r w:rsidR="008C3C7D">
        <w:rPr>
          <w:rFonts w:ascii="Arial" w:hAnsi="Arial" w:cs="Arial"/>
          <w:b/>
          <w:bCs/>
        </w:rPr>
        <w:t>4</w:t>
      </w:r>
      <w:r w:rsidR="009C2CAC">
        <w:rPr>
          <w:rFonts w:ascii="Arial" w:hAnsi="Arial" w:cs="Arial"/>
          <w:b/>
          <w:bCs/>
        </w:rPr>
        <w:t xml:space="preserve">- </w:t>
      </w:r>
      <w:r w:rsidR="009C2CAC" w:rsidRPr="009C2CAC">
        <w:rPr>
          <w:rFonts w:ascii="Arial" w:hAnsi="Arial" w:cs="Arial"/>
          <w:b/>
          <w:bCs/>
        </w:rPr>
        <w:t xml:space="preserve">Average fatalities rates </w:t>
      </w:r>
      <w:r w:rsidR="009C2CAC">
        <w:rPr>
          <w:rFonts w:ascii="Arial" w:hAnsi="Arial" w:cs="Arial"/>
          <w:b/>
          <w:bCs/>
        </w:rPr>
        <w:t xml:space="preserve">and </w:t>
      </w:r>
      <w:r w:rsidR="009C2CAC" w:rsidRPr="009C2CAC">
        <w:rPr>
          <w:rFonts w:ascii="Arial" w:hAnsi="Arial" w:cs="Arial"/>
          <w:b/>
          <w:bCs/>
        </w:rPr>
        <w:t>trend</w:t>
      </w:r>
      <w:r w:rsidR="008C3C7D">
        <w:rPr>
          <w:rFonts w:ascii="Arial" w:hAnsi="Arial" w:cs="Arial"/>
          <w:b/>
          <w:bCs/>
        </w:rPr>
        <w:t>?</w:t>
      </w:r>
    </w:p>
    <w:p w14:paraId="30B81CD1" w14:textId="307D181C" w:rsidR="008C3C7D" w:rsidRPr="000D2AF7" w:rsidRDefault="008C3C7D" w:rsidP="000D2AF7">
      <w:pPr>
        <w:spacing w:line="480" w:lineRule="auto"/>
        <w:ind w:left="720"/>
        <w:jc w:val="both"/>
        <w:rPr>
          <w:rFonts w:ascii="Arial" w:hAnsi="Arial" w:cs="Arial"/>
          <w:lang w:val="en-IN"/>
        </w:rPr>
      </w:pPr>
      <w:r>
        <w:rPr>
          <w:rFonts w:ascii="Arial" w:hAnsi="Arial" w:cs="Arial"/>
        </w:rPr>
        <w:t xml:space="preserve">This chart in the blog shows for the average trend </w:t>
      </w:r>
      <w:r w:rsidR="006B4622">
        <w:rPr>
          <w:rFonts w:ascii="Arial" w:hAnsi="Arial" w:cs="Arial"/>
        </w:rPr>
        <w:t xml:space="preserve">This slide is intended to provide the average </w:t>
      </w:r>
      <w:r w:rsidR="002C3D5A" w:rsidRPr="006B4622">
        <w:rPr>
          <w:rFonts w:ascii="Arial" w:hAnsi="Arial" w:cs="Arial"/>
        </w:rPr>
        <w:t xml:space="preserve">trend is </w:t>
      </w:r>
      <w:r w:rsidR="001424BB">
        <w:rPr>
          <w:rFonts w:ascii="Arial" w:hAnsi="Arial" w:cs="Arial"/>
        </w:rPr>
        <w:t xml:space="preserve">being </w:t>
      </w:r>
      <w:r w:rsidR="002C3D5A" w:rsidRPr="006B4622">
        <w:rPr>
          <w:rFonts w:ascii="Arial" w:hAnsi="Arial" w:cs="Arial"/>
        </w:rPr>
        <w:t>down towards the recent years of Airlines fatal accidents which is an indication of higher in safety sentiments.</w:t>
      </w:r>
    </w:p>
    <w:p w14:paraId="1BE852E0" w14:textId="76D4969B" w:rsidR="009C2CAC" w:rsidRDefault="000D4535" w:rsidP="009C2CAC">
      <w:pPr>
        <w:spacing w:line="480" w:lineRule="auto"/>
        <w:jc w:val="both"/>
        <w:rPr>
          <w:rFonts w:ascii="Arial" w:hAnsi="Arial" w:cs="Arial"/>
        </w:rPr>
      </w:pPr>
      <w:r>
        <w:rPr>
          <w:rFonts w:ascii="Arial" w:hAnsi="Arial" w:cs="Arial"/>
          <w:b/>
          <w:bCs/>
        </w:rPr>
        <w:t xml:space="preserve">Figure </w:t>
      </w:r>
      <w:r w:rsidR="009C2CAC" w:rsidRPr="00A92DCD">
        <w:rPr>
          <w:rFonts w:ascii="Arial" w:hAnsi="Arial" w:cs="Arial"/>
          <w:b/>
          <w:bCs/>
        </w:rPr>
        <w:t>#</w:t>
      </w:r>
      <w:r w:rsidR="008C3C7D">
        <w:rPr>
          <w:rFonts w:ascii="Arial" w:hAnsi="Arial" w:cs="Arial"/>
          <w:b/>
          <w:bCs/>
        </w:rPr>
        <w:t>5</w:t>
      </w:r>
      <w:r w:rsidR="009C2CAC">
        <w:rPr>
          <w:rFonts w:ascii="Arial" w:hAnsi="Arial" w:cs="Arial"/>
          <w:b/>
          <w:bCs/>
        </w:rPr>
        <w:t xml:space="preserve">- </w:t>
      </w:r>
      <w:r w:rsidR="009C2CAC" w:rsidRPr="009C2CAC">
        <w:rPr>
          <w:rFonts w:ascii="Arial" w:hAnsi="Arial" w:cs="Arial"/>
          <w:b/>
          <w:bCs/>
        </w:rPr>
        <w:t>Moving average trend for 5 years</w:t>
      </w:r>
      <w:r w:rsidR="009C2CAC" w:rsidRPr="009C2CAC">
        <w:rPr>
          <w:rFonts w:ascii="Arial" w:hAnsi="Arial" w:cs="Arial"/>
        </w:rPr>
        <w:t xml:space="preserve">.?  </w:t>
      </w:r>
    </w:p>
    <w:p w14:paraId="023BAF72" w14:textId="2DB16225" w:rsidR="00EB2559" w:rsidRPr="00EB2559" w:rsidRDefault="00404E09" w:rsidP="00EB2559">
      <w:pPr>
        <w:spacing w:line="480" w:lineRule="auto"/>
        <w:ind w:left="720"/>
        <w:jc w:val="both"/>
        <w:rPr>
          <w:rFonts w:ascii="Arial" w:hAnsi="Arial" w:cs="Arial"/>
        </w:rPr>
      </w:pPr>
      <w:r w:rsidRPr="00DB4298">
        <w:rPr>
          <w:rFonts w:ascii="Arial" w:hAnsi="Arial" w:cs="Arial"/>
        </w:rPr>
        <w:t>T</w:t>
      </w:r>
      <w:r>
        <w:rPr>
          <w:rFonts w:ascii="Arial" w:hAnsi="Arial" w:cs="Arial"/>
        </w:rPr>
        <w:t xml:space="preserve">his is to </w:t>
      </w:r>
      <w:r w:rsidRPr="00DB4298">
        <w:rPr>
          <w:rFonts w:ascii="Arial" w:hAnsi="Arial" w:cs="Arial"/>
        </w:rPr>
        <w:t>prove</w:t>
      </w:r>
      <w:r>
        <w:rPr>
          <w:rFonts w:ascii="Arial" w:hAnsi="Arial" w:cs="Arial"/>
        </w:rPr>
        <w:t xml:space="preserve"> </w:t>
      </w:r>
      <w:r w:rsidR="001424BB">
        <w:rPr>
          <w:rFonts w:ascii="Arial" w:hAnsi="Arial" w:cs="Arial"/>
        </w:rPr>
        <w:t xml:space="preserve">and </w:t>
      </w:r>
      <w:r w:rsidR="001424BB" w:rsidRPr="001424BB">
        <w:rPr>
          <w:rFonts w:ascii="Arial" w:hAnsi="Arial" w:cs="Arial"/>
        </w:rPr>
        <w:t>to id</w:t>
      </w:r>
      <w:r w:rsidR="001424BB">
        <w:rPr>
          <w:rFonts w:ascii="Arial" w:hAnsi="Arial" w:cs="Arial"/>
        </w:rPr>
        <w:t xml:space="preserve">entify the trend direction of average to </w:t>
      </w:r>
      <w:r w:rsidR="001424BB" w:rsidRPr="001424BB">
        <w:rPr>
          <w:rFonts w:ascii="Arial" w:hAnsi="Arial" w:cs="Arial"/>
        </w:rPr>
        <w:t>support and resistance levels.</w:t>
      </w:r>
      <w:r>
        <w:rPr>
          <w:rFonts w:ascii="Arial" w:hAnsi="Arial" w:cs="Arial"/>
        </w:rPr>
        <w:t>to the executives</w:t>
      </w:r>
      <w:r w:rsidRPr="00DB4298">
        <w:rPr>
          <w:rFonts w:ascii="Arial" w:hAnsi="Arial" w:cs="Arial"/>
        </w:rPr>
        <w:t xml:space="preserve"> that airline fatal accidents trend is going down, this chart shows the trend of fatal accidents of airlines from 1985 to 2021 and it clearly shows the trend is downgraded and shown the 5-years moving average and its trend shows the going down in recent years.</w:t>
      </w:r>
    </w:p>
    <w:p w14:paraId="46C6681A" w14:textId="7C722367" w:rsidR="00EB2559" w:rsidRDefault="000D4535" w:rsidP="00EB2559">
      <w:pPr>
        <w:spacing w:line="480" w:lineRule="auto"/>
        <w:jc w:val="both"/>
        <w:rPr>
          <w:rFonts w:ascii="Arial" w:hAnsi="Arial" w:cs="Arial"/>
          <w:b/>
          <w:bCs/>
        </w:rPr>
      </w:pPr>
      <w:r>
        <w:rPr>
          <w:rFonts w:ascii="Arial" w:hAnsi="Arial" w:cs="Arial"/>
          <w:b/>
          <w:bCs/>
        </w:rPr>
        <w:t xml:space="preserve">Figure </w:t>
      </w:r>
      <w:r w:rsidR="00EB2559">
        <w:rPr>
          <w:rFonts w:ascii="Arial" w:hAnsi="Arial" w:cs="Arial"/>
          <w:b/>
          <w:bCs/>
        </w:rPr>
        <w:t xml:space="preserve">#6- </w:t>
      </w:r>
      <w:r w:rsidR="00EB2559" w:rsidRPr="009C2CAC">
        <w:rPr>
          <w:rFonts w:ascii="Arial" w:hAnsi="Arial" w:cs="Arial"/>
          <w:b/>
          <w:bCs/>
        </w:rPr>
        <w:t>Impacts c</w:t>
      </w:r>
      <w:r w:rsidR="00EB2559">
        <w:rPr>
          <w:rFonts w:ascii="Arial" w:hAnsi="Arial" w:cs="Arial"/>
          <w:b/>
          <w:bCs/>
        </w:rPr>
        <w:t>aused by any negative media news analytical bar charts</w:t>
      </w:r>
      <w:r w:rsidR="00EB2559" w:rsidRPr="009C2CAC">
        <w:rPr>
          <w:rFonts w:ascii="Arial" w:hAnsi="Arial" w:cs="Arial"/>
          <w:b/>
          <w:bCs/>
        </w:rPr>
        <w:t xml:space="preserve">  </w:t>
      </w:r>
    </w:p>
    <w:p w14:paraId="4494966C" w14:textId="06F003DE" w:rsidR="00EB2559" w:rsidRPr="00076C94" w:rsidRDefault="00EB2559" w:rsidP="00EB2559">
      <w:pPr>
        <w:spacing w:line="480" w:lineRule="auto"/>
        <w:ind w:left="720"/>
        <w:rPr>
          <w:rFonts w:ascii="Arial" w:hAnsi="Arial" w:cs="Arial"/>
        </w:rPr>
      </w:pPr>
      <w:r>
        <w:rPr>
          <w:rFonts w:ascii="Arial" w:hAnsi="Arial" w:cs="Arial"/>
        </w:rPr>
        <w:t xml:space="preserve">In this portion of the blog we depict this chart with the </w:t>
      </w:r>
      <w:r w:rsidRPr="00076C94">
        <w:rPr>
          <w:rFonts w:ascii="Arial" w:hAnsi="Arial" w:cs="Arial"/>
        </w:rPr>
        <w:t xml:space="preserve">Continuation of the above </w:t>
      </w:r>
      <w:r>
        <w:rPr>
          <w:rFonts w:ascii="Arial" w:hAnsi="Arial" w:cs="Arial"/>
        </w:rPr>
        <w:t xml:space="preserve">information, how its further impacts to public in terms of visuals. </w:t>
      </w:r>
    </w:p>
    <w:p w14:paraId="635606A0" w14:textId="5914A4E6" w:rsidR="009C2CAC" w:rsidRDefault="009C2CAC" w:rsidP="00E86784">
      <w:pPr>
        <w:spacing w:line="480" w:lineRule="auto"/>
        <w:jc w:val="both"/>
        <w:rPr>
          <w:rFonts w:ascii="Arial" w:hAnsi="Arial" w:cs="Arial"/>
        </w:rPr>
      </w:pPr>
    </w:p>
    <w:p w14:paraId="0806E925" w14:textId="77777777" w:rsidR="000D4535" w:rsidRDefault="000D4535" w:rsidP="00E86784">
      <w:pPr>
        <w:spacing w:line="480" w:lineRule="auto"/>
        <w:jc w:val="both"/>
        <w:rPr>
          <w:rFonts w:ascii="Arial" w:hAnsi="Arial" w:cs="Arial"/>
        </w:rPr>
      </w:pPr>
      <w:bookmarkStart w:id="0" w:name="_GoBack"/>
      <w:bookmarkEnd w:id="0"/>
    </w:p>
    <w:p w14:paraId="6F9B893C" w14:textId="262CBF0A" w:rsidR="00C31F98" w:rsidRDefault="009C5B7F" w:rsidP="000A0B76">
      <w:pPr>
        <w:jc w:val="both"/>
        <w:rPr>
          <w:rFonts w:ascii="Arial" w:hAnsi="Arial" w:cs="Arial"/>
          <w:b/>
          <w:bCs/>
          <w:sz w:val="28"/>
          <w:szCs w:val="28"/>
        </w:rPr>
      </w:pPr>
      <w:r>
        <w:rPr>
          <w:rFonts w:ascii="Arial" w:hAnsi="Arial" w:cs="Arial"/>
          <w:b/>
          <w:bCs/>
          <w:sz w:val="28"/>
          <w:szCs w:val="28"/>
        </w:rPr>
        <w:lastRenderedPageBreak/>
        <w:t xml:space="preserve">Blog post - </w:t>
      </w:r>
      <w:r w:rsidR="00C31F98">
        <w:rPr>
          <w:rFonts w:ascii="Arial" w:hAnsi="Arial" w:cs="Arial"/>
          <w:b/>
          <w:bCs/>
          <w:sz w:val="28"/>
          <w:szCs w:val="28"/>
        </w:rPr>
        <w:t xml:space="preserve">How to </w:t>
      </w:r>
      <w:r w:rsidR="00AA5501">
        <w:rPr>
          <w:rFonts w:ascii="Arial" w:hAnsi="Arial" w:cs="Arial"/>
          <w:b/>
          <w:bCs/>
          <w:sz w:val="28"/>
          <w:szCs w:val="28"/>
        </w:rPr>
        <w:t>present this to the public?</w:t>
      </w:r>
    </w:p>
    <w:p w14:paraId="3B63BDFF" w14:textId="77777777" w:rsidR="00AA5501" w:rsidRDefault="00AA5501" w:rsidP="000A0B76">
      <w:pPr>
        <w:jc w:val="both"/>
        <w:rPr>
          <w:rFonts w:ascii="Arial" w:hAnsi="Arial" w:cs="Arial"/>
          <w:b/>
          <w:bCs/>
          <w:sz w:val="28"/>
          <w:szCs w:val="28"/>
        </w:rPr>
      </w:pPr>
    </w:p>
    <w:p w14:paraId="28FB071E" w14:textId="7605108A" w:rsidR="000A1445" w:rsidRPr="00C142AA" w:rsidRDefault="007A355A" w:rsidP="00194C3E">
      <w:pPr>
        <w:tabs>
          <w:tab w:val="left" w:pos="1440"/>
        </w:tabs>
        <w:spacing w:line="480" w:lineRule="auto"/>
        <w:ind w:left="720"/>
        <w:jc w:val="both"/>
        <w:rPr>
          <w:rFonts w:ascii="Arial" w:hAnsi="Arial" w:cs="Arial"/>
          <w:lang w:val="en-IN"/>
        </w:rPr>
      </w:pPr>
      <w:r>
        <w:rPr>
          <w:rFonts w:ascii="Arial" w:hAnsi="Arial" w:cs="Arial"/>
        </w:rPr>
        <w:t xml:space="preserve">There is no legal litigation on Publish the blog with </w:t>
      </w:r>
      <w:r w:rsidRPr="00C142AA">
        <w:rPr>
          <w:rFonts w:ascii="Arial" w:hAnsi="Arial" w:cs="Arial"/>
        </w:rPr>
        <w:t xml:space="preserve">the data </w:t>
      </w:r>
      <w:r>
        <w:rPr>
          <w:rFonts w:ascii="Arial" w:hAnsi="Arial" w:cs="Arial"/>
        </w:rPr>
        <w:t xml:space="preserve">to public,  In addition </w:t>
      </w:r>
      <w:r w:rsidR="004257D3" w:rsidRPr="004257D3">
        <w:rPr>
          <w:rFonts w:ascii="Arial" w:hAnsi="Arial" w:cs="Arial"/>
        </w:rPr>
        <w:t xml:space="preserve">this </w:t>
      </w:r>
      <w:r>
        <w:rPr>
          <w:rFonts w:ascii="Arial" w:hAnsi="Arial" w:cs="Arial"/>
        </w:rPr>
        <w:t xml:space="preserve">blog post </w:t>
      </w:r>
      <w:r w:rsidR="004257D3" w:rsidRPr="004257D3">
        <w:rPr>
          <w:rFonts w:ascii="Arial" w:hAnsi="Arial" w:cs="Arial"/>
        </w:rPr>
        <w:t xml:space="preserve">does not contain any personal information or the PII data, </w:t>
      </w:r>
      <w:r>
        <w:rPr>
          <w:rFonts w:ascii="Arial" w:hAnsi="Arial" w:cs="Arial"/>
        </w:rPr>
        <w:t xml:space="preserve">Hence we are publishing this content with the help of  </w:t>
      </w:r>
      <w:hyperlink r:id="rId8" w:history="1">
        <w:r w:rsidRPr="005E1F6A">
          <w:rPr>
            <w:rStyle w:val="Hyperlink"/>
            <w:rFonts w:ascii="Arial" w:hAnsi="Arial" w:cs="Arial"/>
          </w:rPr>
          <w:t>https://www.blogger.com/about/</w:t>
        </w:r>
      </w:hyperlink>
      <w:r>
        <w:rPr>
          <w:rFonts w:ascii="Arial" w:hAnsi="Arial" w:cs="Arial"/>
        </w:rPr>
        <w:t xml:space="preserve"> </w:t>
      </w:r>
      <w:r w:rsidR="009C5B7F">
        <w:rPr>
          <w:rFonts w:ascii="Arial" w:hAnsi="Arial" w:cs="Arial"/>
        </w:rPr>
        <w:t>based on the public review they can comment their perspective under the review comments of their posts. O</w:t>
      </w:r>
      <w:r>
        <w:rPr>
          <w:rFonts w:ascii="Arial" w:hAnsi="Arial" w:cs="Arial"/>
        </w:rPr>
        <w:t xml:space="preserve">ur content in the form of blogs </w:t>
      </w:r>
      <w:r w:rsidR="009C5B7F">
        <w:rPr>
          <w:rFonts w:ascii="Arial" w:hAnsi="Arial" w:cs="Arial"/>
        </w:rPr>
        <w:t xml:space="preserve">prepared for the </w:t>
      </w:r>
      <w:r w:rsidR="004257D3" w:rsidRPr="004257D3">
        <w:rPr>
          <w:rFonts w:ascii="Arial" w:hAnsi="Arial" w:cs="Arial"/>
        </w:rPr>
        <w:t xml:space="preserve">external </w:t>
      </w:r>
      <w:r>
        <w:rPr>
          <w:rFonts w:ascii="Arial" w:hAnsi="Arial" w:cs="Arial"/>
        </w:rPr>
        <w:t xml:space="preserve">public and </w:t>
      </w:r>
      <w:r w:rsidR="004257D3" w:rsidRPr="004257D3">
        <w:rPr>
          <w:rFonts w:ascii="Arial" w:hAnsi="Arial" w:cs="Arial"/>
        </w:rPr>
        <w:t>audience</w:t>
      </w:r>
      <w:r w:rsidR="009C5B7F">
        <w:rPr>
          <w:rFonts w:ascii="Arial" w:hAnsi="Arial" w:cs="Arial"/>
        </w:rPr>
        <w:t xml:space="preserve">. Contents </w:t>
      </w:r>
      <w:r>
        <w:rPr>
          <w:rFonts w:ascii="Arial" w:hAnsi="Arial" w:cs="Arial"/>
        </w:rPr>
        <w:t xml:space="preserve">in the </w:t>
      </w:r>
      <w:proofErr w:type="gramStart"/>
      <w:r>
        <w:rPr>
          <w:rFonts w:ascii="Arial" w:hAnsi="Arial" w:cs="Arial"/>
        </w:rPr>
        <w:t xml:space="preserve">blog </w:t>
      </w:r>
      <w:r w:rsidR="004257D3" w:rsidRPr="004257D3">
        <w:rPr>
          <w:rFonts w:ascii="Arial" w:hAnsi="Arial" w:cs="Arial"/>
        </w:rPr>
        <w:t xml:space="preserve"> is</w:t>
      </w:r>
      <w:proofErr w:type="gramEnd"/>
      <w:r w:rsidR="004257D3" w:rsidRPr="004257D3">
        <w:rPr>
          <w:rFonts w:ascii="Arial" w:hAnsi="Arial" w:cs="Arial"/>
        </w:rPr>
        <w:t xml:space="preserve"> going to focus on the few subject areas </w:t>
      </w:r>
      <w:r w:rsidR="00C142AA" w:rsidRPr="00C142AA">
        <w:rPr>
          <w:rFonts w:ascii="Arial" w:hAnsi="Arial" w:cs="Arial"/>
        </w:rPr>
        <w:t>to see if there is any impact of o</w:t>
      </w:r>
      <w:r w:rsidR="00C142AA">
        <w:rPr>
          <w:rFonts w:ascii="Arial" w:hAnsi="Arial" w:cs="Arial"/>
        </w:rPr>
        <w:t xml:space="preserve">verall profit and public demand, </w:t>
      </w:r>
      <w:r w:rsidR="004257D3" w:rsidRPr="004257D3">
        <w:rPr>
          <w:rFonts w:ascii="Arial" w:hAnsi="Arial" w:cs="Arial"/>
        </w:rPr>
        <w:t>Media spreading rumors about airline safety versus data statistics,</w:t>
      </w:r>
      <w:r w:rsidR="004257D3">
        <w:rPr>
          <w:rFonts w:ascii="Arial" w:hAnsi="Arial" w:cs="Arial"/>
        </w:rPr>
        <w:t xml:space="preserve"> </w:t>
      </w:r>
      <w:r w:rsidR="004257D3" w:rsidRPr="004257D3">
        <w:rPr>
          <w:rFonts w:ascii="Arial" w:hAnsi="Arial" w:cs="Arial"/>
        </w:rPr>
        <w:t>People’s preference for the mode of travels,</w:t>
      </w:r>
      <w:r w:rsidR="004257D3">
        <w:rPr>
          <w:rFonts w:ascii="Arial" w:hAnsi="Arial" w:cs="Arial"/>
        </w:rPr>
        <w:t xml:space="preserve"> </w:t>
      </w:r>
      <w:r w:rsidR="004257D3" w:rsidRPr="004257D3">
        <w:rPr>
          <w:rFonts w:ascii="Arial" w:hAnsi="Arial" w:cs="Arial"/>
        </w:rPr>
        <w:t>Airline Revenue and impact due to Covid,</w:t>
      </w:r>
      <w:r w:rsidR="004257D3">
        <w:rPr>
          <w:rFonts w:ascii="Arial" w:hAnsi="Arial" w:cs="Arial"/>
        </w:rPr>
        <w:t xml:space="preserve"> </w:t>
      </w:r>
      <w:r w:rsidR="004257D3" w:rsidRPr="004257D3">
        <w:rPr>
          <w:rFonts w:ascii="Arial" w:hAnsi="Arial" w:cs="Arial"/>
        </w:rPr>
        <w:t>operating expenses of the airlines and recommendation to reduce, Legal and ethical disclaimers</w:t>
      </w:r>
      <w:r w:rsidR="004257D3">
        <w:rPr>
          <w:rFonts w:ascii="Arial" w:hAnsi="Arial" w:cs="Arial"/>
        </w:rPr>
        <w:t xml:space="preserve">. </w:t>
      </w:r>
    </w:p>
    <w:p w14:paraId="20CBF6FB" w14:textId="77777777" w:rsidR="009C5B7F" w:rsidRDefault="009C5B7F" w:rsidP="000A0B76">
      <w:pPr>
        <w:jc w:val="both"/>
        <w:rPr>
          <w:rFonts w:ascii="Arial" w:hAnsi="Arial" w:cs="Arial"/>
          <w:b/>
          <w:bCs/>
          <w:sz w:val="28"/>
          <w:szCs w:val="28"/>
        </w:rPr>
      </w:pPr>
    </w:p>
    <w:p w14:paraId="0E89B401" w14:textId="0320AE66" w:rsidR="000A0B76" w:rsidRDefault="009C5B7F" w:rsidP="000A0B76">
      <w:pPr>
        <w:jc w:val="both"/>
        <w:rPr>
          <w:rFonts w:ascii="Arial" w:hAnsi="Arial" w:cs="Arial"/>
          <w:b/>
          <w:bCs/>
          <w:sz w:val="28"/>
          <w:szCs w:val="28"/>
        </w:rPr>
      </w:pPr>
      <w:r>
        <w:rPr>
          <w:rFonts w:ascii="Arial" w:hAnsi="Arial" w:cs="Arial"/>
          <w:b/>
          <w:bCs/>
          <w:sz w:val="28"/>
          <w:szCs w:val="28"/>
        </w:rPr>
        <w:t>Blog post-</w:t>
      </w:r>
      <w:r w:rsidR="000A0B76" w:rsidRPr="006742E0">
        <w:rPr>
          <w:rFonts w:ascii="Arial" w:hAnsi="Arial" w:cs="Arial"/>
          <w:b/>
          <w:bCs/>
          <w:sz w:val="28"/>
          <w:szCs w:val="28"/>
        </w:rPr>
        <w:t>Data Ethics</w:t>
      </w:r>
      <w:r w:rsidR="004257D3">
        <w:rPr>
          <w:rFonts w:ascii="Arial" w:hAnsi="Arial" w:cs="Arial"/>
          <w:b/>
          <w:bCs/>
          <w:sz w:val="28"/>
          <w:szCs w:val="28"/>
        </w:rPr>
        <w:t xml:space="preserve"> and Legal considerations</w:t>
      </w:r>
      <w:r w:rsidR="000A0B76" w:rsidRPr="006742E0">
        <w:rPr>
          <w:rFonts w:ascii="Arial" w:hAnsi="Arial" w:cs="Arial"/>
          <w:b/>
          <w:bCs/>
          <w:sz w:val="28"/>
          <w:szCs w:val="28"/>
        </w:rPr>
        <w:t xml:space="preserve">  </w:t>
      </w:r>
    </w:p>
    <w:p w14:paraId="6EE97EF6" w14:textId="77777777" w:rsidR="00C142AA" w:rsidRPr="006742E0" w:rsidRDefault="00C142AA" w:rsidP="00C142AA">
      <w:pPr>
        <w:jc w:val="both"/>
        <w:rPr>
          <w:rFonts w:ascii="Arial" w:hAnsi="Arial" w:cs="Arial"/>
          <w:b/>
          <w:bCs/>
          <w:sz w:val="28"/>
          <w:szCs w:val="28"/>
        </w:rPr>
      </w:pPr>
    </w:p>
    <w:p w14:paraId="63EAB789" w14:textId="3168EAFF" w:rsidR="008F20A3" w:rsidRDefault="008F20A3" w:rsidP="008F20A3">
      <w:pPr>
        <w:pStyle w:val="ListParagraph"/>
        <w:numPr>
          <w:ilvl w:val="0"/>
          <w:numId w:val="15"/>
        </w:numPr>
        <w:spacing w:line="480" w:lineRule="auto"/>
        <w:jc w:val="both"/>
        <w:rPr>
          <w:rFonts w:ascii="Arial" w:hAnsi="Arial" w:cs="Arial"/>
        </w:rPr>
      </w:pPr>
      <w:r>
        <w:rPr>
          <w:rFonts w:ascii="Arial" w:hAnsi="Arial" w:cs="Arial"/>
        </w:rPr>
        <w:t xml:space="preserve">There is no legal litigation on </w:t>
      </w:r>
      <w:r w:rsidR="007A355A">
        <w:rPr>
          <w:rFonts w:ascii="Arial" w:hAnsi="Arial" w:cs="Arial"/>
        </w:rPr>
        <w:t xml:space="preserve">Publish the blog with </w:t>
      </w:r>
      <w:r w:rsidRPr="00C142AA">
        <w:rPr>
          <w:rFonts w:ascii="Arial" w:hAnsi="Arial" w:cs="Arial"/>
        </w:rPr>
        <w:t xml:space="preserve">the data </w:t>
      </w:r>
      <w:r w:rsidR="007A355A">
        <w:rPr>
          <w:rFonts w:ascii="Arial" w:hAnsi="Arial" w:cs="Arial"/>
        </w:rPr>
        <w:t>to</w:t>
      </w:r>
      <w:r>
        <w:rPr>
          <w:rFonts w:ascii="Arial" w:hAnsi="Arial" w:cs="Arial"/>
        </w:rPr>
        <w:t xml:space="preserve"> public. </w:t>
      </w:r>
    </w:p>
    <w:p w14:paraId="01DA69C1" w14:textId="259BC53F" w:rsidR="008F20A3" w:rsidRPr="00C142AA" w:rsidRDefault="008F20A3" w:rsidP="008F20A3">
      <w:pPr>
        <w:pStyle w:val="ListParagraph"/>
        <w:numPr>
          <w:ilvl w:val="0"/>
          <w:numId w:val="15"/>
        </w:numPr>
        <w:spacing w:line="480" w:lineRule="auto"/>
        <w:jc w:val="both"/>
        <w:rPr>
          <w:rFonts w:ascii="Arial" w:hAnsi="Arial" w:cs="Arial"/>
        </w:rPr>
      </w:pPr>
      <w:r w:rsidRPr="00C142AA">
        <w:rPr>
          <w:rFonts w:ascii="Arial" w:hAnsi="Arial" w:cs="Arial"/>
        </w:rPr>
        <w:t>There are no restrictions to use this data for Analysis and academic purpose</w:t>
      </w:r>
      <w:r>
        <w:rPr>
          <w:rFonts w:ascii="Arial" w:hAnsi="Arial" w:cs="Arial"/>
        </w:rPr>
        <w:t>.</w:t>
      </w:r>
    </w:p>
    <w:p w14:paraId="4F1AD175" w14:textId="77777777" w:rsidR="000A1445"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Data obtained here from public domains and was no PII information on it.</w:t>
      </w:r>
    </w:p>
    <w:p w14:paraId="52E254E3" w14:textId="77777777" w:rsidR="000A1445" w:rsidRPr="00C142AA" w:rsidRDefault="002C3D5A" w:rsidP="00C142AA">
      <w:pPr>
        <w:pStyle w:val="ListParagraph"/>
        <w:numPr>
          <w:ilvl w:val="0"/>
          <w:numId w:val="15"/>
        </w:numPr>
        <w:spacing w:line="480" w:lineRule="auto"/>
        <w:jc w:val="both"/>
        <w:rPr>
          <w:rFonts w:ascii="Arial" w:hAnsi="Arial" w:cs="Arial"/>
        </w:rPr>
      </w:pPr>
      <w:r w:rsidRPr="00C142AA">
        <w:rPr>
          <w:rFonts w:ascii="Arial" w:hAnsi="Arial" w:cs="Arial"/>
        </w:rPr>
        <w:t xml:space="preserve">We are not using any passenger personal information such as address or geo locations to navigate these results. </w:t>
      </w:r>
    </w:p>
    <w:p w14:paraId="6E5634FC" w14:textId="070F1D94" w:rsidR="005A7732" w:rsidRPr="006742E0" w:rsidRDefault="006742E0" w:rsidP="00971B05">
      <w:pPr>
        <w:spacing w:line="480" w:lineRule="auto"/>
        <w:jc w:val="both"/>
        <w:rPr>
          <w:rFonts w:ascii="Arial" w:hAnsi="Arial" w:cs="Arial"/>
          <w:b/>
          <w:bCs/>
          <w:sz w:val="28"/>
          <w:szCs w:val="28"/>
        </w:rPr>
      </w:pPr>
      <w:r w:rsidRPr="006742E0">
        <w:rPr>
          <w:rFonts w:ascii="Arial" w:hAnsi="Arial" w:cs="Arial"/>
          <w:b/>
          <w:bCs/>
          <w:sz w:val="28"/>
          <w:szCs w:val="28"/>
        </w:rPr>
        <w:t>References</w:t>
      </w:r>
      <w:r w:rsidR="005A7732" w:rsidRPr="006742E0">
        <w:rPr>
          <w:rFonts w:ascii="Arial" w:hAnsi="Arial" w:cs="Arial"/>
          <w:b/>
          <w:bCs/>
          <w:sz w:val="28"/>
          <w:szCs w:val="28"/>
        </w:rPr>
        <w:t>:</w:t>
      </w:r>
    </w:p>
    <w:p w14:paraId="2DE89795" w14:textId="39734E06" w:rsidR="00AA5501" w:rsidRDefault="000D4535" w:rsidP="00AA5501">
      <w:pPr>
        <w:pStyle w:val="ListParagraph"/>
        <w:numPr>
          <w:ilvl w:val="0"/>
          <w:numId w:val="17"/>
        </w:numPr>
        <w:spacing w:line="480" w:lineRule="auto"/>
        <w:rPr>
          <w:rFonts w:ascii="Arial" w:hAnsi="Arial" w:cs="Arial"/>
          <w:color w:val="0000FF"/>
          <w:u w:val="single"/>
        </w:rPr>
      </w:pPr>
      <w:hyperlink r:id="rId9" w:history="1">
        <w:r w:rsidR="00AA5501" w:rsidRPr="005E1F6A">
          <w:rPr>
            <w:rStyle w:val="Hyperlink"/>
            <w:rFonts w:ascii="Arial" w:hAnsi="Arial" w:cs="Arial"/>
          </w:rPr>
          <w:t>https://www.blogger.com/about/</w:t>
        </w:r>
      </w:hyperlink>
    </w:p>
    <w:p w14:paraId="0EBA2035" w14:textId="55FCFB57" w:rsidR="00AA5501" w:rsidRDefault="000D4535" w:rsidP="00AA5501">
      <w:pPr>
        <w:pStyle w:val="ListParagraph"/>
        <w:numPr>
          <w:ilvl w:val="0"/>
          <w:numId w:val="17"/>
        </w:numPr>
        <w:spacing w:line="480" w:lineRule="auto"/>
        <w:rPr>
          <w:rFonts w:ascii="Arial" w:hAnsi="Arial" w:cs="Arial"/>
          <w:color w:val="0000FF"/>
          <w:u w:val="single"/>
        </w:rPr>
      </w:pPr>
      <w:hyperlink r:id="rId10" w:history="1">
        <w:r w:rsidR="00EB2559" w:rsidRPr="005E1F6A">
          <w:rPr>
            <w:rStyle w:val="Hyperlink"/>
            <w:rFonts w:ascii="Arial" w:hAnsi="Arial" w:cs="Arial"/>
          </w:rPr>
          <w:t>https://karthikchellamuthu.blogspot.com/</w:t>
        </w:r>
      </w:hyperlink>
    </w:p>
    <w:p w14:paraId="2420A3A8" w14:textId="5C4F2CBE" w:rsidR="00EB2559" w:rsidRPr="000C2989" w:rsidRDefault="00EB2559" w:rsidP="00EB2559">
      <w:pPr>
        <w:pStyle w:val="ListParagraph"/>
        <w:numPr>
          <w:ilvl w:val="0"/>
          <w:numId w:val="17"/>
        </w:numPr>
        <w:spacing w:line="480" w:lineRule="auto"/>
        <w:rPr>
          <w:rFonts w:ascii="Arial" w:hAnsi="Arial" w:cs="Arial"/>
          <w:color w:val="0000FF"/>
          <w:u w:val="single"/>
        </w:rPr>
      </w:pPr>
      <w:r w:rsidRPr="00EB2559">
        <w:rPr>
          <w:rFonts w:ascii="Arial" w:hAnsi="Arial" w:cs="Arial"/>
          <w:color w:val="0000FF"/>
          <w:u w:val="single"/>
        </w:rPr>
        <w:t>https://www.internationalinsurance.com/advice/fly-safe.php</w:t>
      </w:r>
    </w:p>
    <w:p w14:paraId="76225C25" w14:textId="71868A16" w:rsidR="00F355FC" w:rsidRPr="00971B05" w:rsidRDefault="000D4535" w:rsidP="00971B05">
      <w:pPr>
        <w:pStyle w:val="ListParagraph"/>
        <w:numPr>
          <w:ilvl w:val="0"/>
          <w:numId w:val="17"/>
        </w:numPr>
        <w:spacing w:line="480" w:lineRule="auto"/>
        <w:rPr>
          <w:rStyle w:val="Hyperlink"/>
          <w:rFonts w:ascii="Arial" w:hAnsi="Arial" w:cs="Arial"/>
        </w:rPr>
      </w:pPr>
      <w:hyperlink r:id="rId11" w:history="1">
        <w:r w:rsidR="00F355FC" w:rsidRPr="00971B05">
          <w:rPr>
            <w:rStyle w:val="Hyperlink"/>
            <w:rFonts w:ascii="Arial" w:hAnsi="Arial" w:cs="Arial"/>
          </w:rPr>
          <w:t>https://cdan.dot.gov/SASStoredProcess/guest</w:t>
        </w:r>
      </w:hyperlink>
    </w:p>
    <w:p w14:paraId="1F360056" w14:textId="155A8628" w:rsidR="00F355FC" w:rsidRPr="00971B05" w:rsidRDefault="000D4535" w:rsidP="00971B05">
      <w:pPr>
        <w:pStyle w:val="ListParagraph"/>
        <w:numPr>
          <w:ilvl w:val="0"/>
          <w:numId w:val="17"/>
        </w:numPr>
        <w:spacing w:line="480" w:lineRule="auto"/>
        <w:rPr>
          <w:rStyle w:val="Hyperlink"/>
          <w:rFonts w:ascii="Arial" w:hAnsi="Arial" w:cs="Arial"/>
        </w:rPr>
      </w:pPr>
      <w:hyperlink r:id="rId12" w:history="1">
        <w:r w:rsidR="00F355FC" w:rsidRPr="00971B05">
          <w:rPr>
            <w:rStyle w:val="Hyperlink"/>
            <w:rFonts w:ascii="Arial" w:hAnsi="Arial" w:cs="Arial"/>
          </w:rPr>
          <w:t>https://www.airlines.org/dataset/world-airlines-traffic-and-capacity-2/</w:t>
        </w:r>
      </w:hyperlink>
    </w:p>
    <w:p w14:paraId="75B7B7AF" w14:textId="4A6D3C96" w:rsidR="00F355FC" w:rsidRPr="00971B05" w:rsidRDefault="000D4535" w:rsidP="00971B05">
      <w:pPr>
        <w:pStyle w:val="ListParagraph"/>
        <w:numPr>
          <w:ilvl w:val="0"/>
          <w:numId w:val="17"/>
        </w:numPr>
        <w:spacing w:line="480" w:lineRule="auto"/>
        <w:rPr>
          <w:rStyle w:val="Hyperlink"/>
          <w:rFonts w:ascii="Arial" w:hAnsi="Arial" w:cs="Arial"/>
        </w:rPr>
      </w:pPr>
      <w:hyperlink r:id="rId13" w:anchor="professional" w:history="1">
        <w:r w:rsidR="00F355FC" w:rsidRPr="00971B05">
          <w:rPr>
            <w:rStyle w:val="Hyperlink"/>
            <w:rFonts w:ascii="Arial" w:hAnsi="Arial" w:cs="Arial"/>
          </w:rPr>
          <w:t>https://www.statista.com/statistics/263443/worldwide-air-traffic-fatalities/#professional</w:t>
        </w:r>
      </w:hyperlink>
    </w:p>
    <w:p w14:paraId="5BBA32E9" w14:textId="3E7A66B4" w:rsidR="00F355FC" w:rsidRPr="00971B05" w:rsidRDefault="000D4535" w:rsidP="00971B05">
      <w:pPr>
        <w:pStyle w:val="ListParagraph"/>
        <w:numPr>
          <w:ilvl w:val="0"/>
          <w:numId w:val="17"/>
        </w:numPr>
        <w:spacing w:line="480" w:lineRule="auto"/>
        <w:rPr>
          <w:rStyle w:val="Hyperlink"/>
          <w:rFonts w:ascii="Arial" w:hAnsi="Arial" w:cs="Arial"/>
        </w:rPr>
      </w:pPr>
      <w:hyperlink r:id="rId14" w:anchor="gid=1448957446" w:history="1">
        <w:r w:rsidR="00F355FC" w:rsidRPr="00971B05">
          <w:rPr>
            <w:rStyle w:val="Hyperlink"/>
            <w:rFonts w:ascii="Arial" w:hAnsi="Arial" w:cs="Arial"/>
          </w:rPr>
          <w:t>https://docs.google.com/spreadsheets/d/1SDp7p1y6m7N5xD5_fpOkYOrJvd68V7iy6etXy2cetb8/edit#gid=1448957446</w:t>
        </w:r>
      </w:hyperlink>
    </w:p>
    <w:p w14:paraId="72509FE7" w14:textId="77777777" w:rsidR="009517A8" w:rsidRDefault="009517A8" w:rsidP="00624503">
      <w:pPr>
        <w:jc w:val="both"/>
        <w:rPr>
          <w:rFonts w:ascii="Arial" w:hAnsi="Arial" w:cs="Arial"/>
        </w:rPr>
      </w:pPr>
    </w:p>
    <w:p w14:paraId="649F41AD" w14:textId="77777777" w:rsidR="00BD4379" w:rsidRDefault="00BD4379" w:rsidP="00624503">
      <w:pPr>
        <w:jc w:val="both"/>
        <w:rPr>
          <w:rFonts w:ascii="Arial" w:hAnsi="Arial" w:cs="Arial"/>
        </w:rPr>
      </w:pPr>
    </w:p>
    <w:p w14:paraId="5D82C5F3" w14:textId="77777777" w:rsidR="001D3EF5" w:rsidRDefault="001D3EF5" w:rsidP="00624503">
      <w:pPr>
        <w:jc w:val="both"/>
        <w:rPr>
          <w:rFonts w:ascii="Arial" w:hAnsi="Arial" w:cs="Arial"/>
        </w:rPr>
      </w:pPr>
    </w:p>
    <w:p w14:paraId="07402F73" w14:textId="77777777" w:rsidR="00624503" w:rsidRPr="001F3605" w:rsidRDefault="00624503" w:rsidP="00635BA4">
      <w:pPr>
        <w:rPr>
          <w:rFonts w:ascii="Arial" w:hAnsi="Arial" w:cs="Arial"/>
        </w:rPr>
      </w:pPr>
    </w:p>
    <w:sectPr w:rsidR="00624503" w:rsidRPr="001F36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pitch w:val="variable"/>
    <w:sig w:usb0="00002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BB3BC2"/>
    <w:multiLevelType w:val="hybridMultilevel"/>
    <w:tmpl w:val="8862AC2A"/>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41302D"/>
    <w:multiLevelType w:val="hybridMultilevel"/>
    <w:tmpl w:val="E6FA90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FB0BB8"/>
    <w:multiLevelType w:val="hybridMultilevel"/>
    <w:tmpl w:val="67907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F0FB9"/>
    <w:multiLevelType w:val="hybridMultilevel"/>
    <w:tmpl w:val="CB3C57B2"/>
    <w:lvl w:ilvl="0" w:tplc="C38E97E8">
      <w:start w:val="1"/>
      <w:numFmt w:val="bullet"/>
      <w:lvlText w:val=""/>
      <w:lvlJc w:val="left"/>
      <w:pPr>
        <w:tabs>
          <w:tab w:val="num" w:pos="720"/>
        </w:tabs>
        <w:ind w:left="720" w:hanging="360"/>
      </w:pPr>
      <w:rPr>
        <w:rFonts w:ascii="Wingdings" w:hAnsi="Wingdings" w:hint="default"/>
      </w:rPr>
    </w:lvl>
    <w:lvl w:ilvl="1" w:tplc="4B1A9DBE" w:tentative="1">
      <w:start w:val="1"/>
      <w:numFmt w:val="bullet"/>
      <w:lvlText w:val=""/>
      <w:lvlJc w:val="left"/>
      <w:pPr>
        <w:tabs>
          <w:tab w:val="num" w:pos="1440"/>
        </w:tabs>
        <w:ind w:left="1440" w:hanging="360"/>
      </w:pPr>
      <w:rPr>
        <w:rFonts w:ascii="Wingdings" w:hAnsi="Wingdings" w:hint="default"/>
      </w:rPr>
    </w:lvl>
    <w:lvl w:ilvl="2" w:tplc="1C262368" w:tentative="1">
      <w:start w:val="1"/>
      <w:numFmt w:val="bullet"/>
      <w:lvlText w:val=""/>
      <w:lvlJc w:val="left"/>
      <w:pPr>
        <w:tabs>
          <w:tab w:val="num" w:pos="2160"/>
        </w:tabs>
        <w:ind w:left="2160" w:hanging="360"/>
      </w:pPr>
      <w:rPr>
        <w:rFonts w:ascii="Wingdings" w:hAnsi="Wingdings" w:hint="default"/>
      </w:rPr>
    </w:lvl>
    <w:lvl w:ilvl="3" w:tplc="B09CD9F6" w:tentative="1">
      <w:start w:val="1"/>
      <w:numFmt w:val="bullet"/>
      <w:lvlText w:val=""/>
      <w:lvlJc w:val="left"/>
      <w:pPr>
        <w:tabs>
          <w:tab w:val="num" w:pos="2880"/>
        </w:tabs>
        <w:ind w:left="2880" w:hanging="360"/>
      </w:pPr>
      <w:rPr>
        <w:rFonts w:ascii="Wingdings" w:hAnsi="Wingdings" w:hint="default"/>
      </w:rPr>
    </w:lvl>
    <w:lvl w:ilvl="4" w:tplc="5AD65B08" w:tentative="1">
      <w:start w:val="1"/>
      <w:numFmt w:val="bullet"/>
      <w:lvlText w:val=""/>
      <w:lvlJc w:val="left"/>
      <w:pPr>
        <w:tabs>
          <w:tab w:val="num" w:pos="3600"/>
        </w:tabs>
        <w:ind w:left="3600" w:hanging="360"/>
      </w:pPr>
      <w:rPr>
        <w:rFonts w:ascii="Wingdings" w:hAnsi="Wingdings" w:hint="default"/>
      </w:rPr>
    </w:lvl>
    <w:lvl w:ilvl="5" w:tplc="DE249BF8" w:tentative="1">
      <w:start w:val="1"/>
      <w:numFmt w:val="bullet"/>
      <w:lvlText w:val=""/>
      <w:lvlJc w:val="left"/>
      <w:pPr>
        <w:tabs>
          <w:tab w:val="num" w:pos="4320"/>
        </w:tabs>
        <w:ind w:left="4320" w:hanging="360"/>
      </w:pPr>
      <w:rPr>
        <w:rFonts w:ascii="Wingdings" w:hAnsi="Wingdings" w:hint="default"/>
      </w:rPr>
    </w:lvl>
    <w:lvl w:ilvl="6" w:tplc="22F09800" w:tentative="1">
      <w:start w:val="1"/>
      <w:numFmt w:val="bullet"/>
      <w:lvlText w:val=""/>
      <w:lvlJc w:val="left"/>
      <w:pPr>
        <w:tabs>
          <w:tab w:val="num" w:pos="5040"/>
        </w:tabs>
        <w:ind w:left="5040" w:hanging="360"/>
      </w:pPr>
      <w:rPr>
        <w:rFonts w:ascii="Wingdings" w:hAnsi="Wingdings" w:hint="default"/>
      </w:rPr>
    </w:lvl>
    <w:lvl w:ilvl="7" w:tplc="C3BC7F04" w:tentative="1">
      <w:start w:val="1"/>
      <w:numFmt w:val="bullet"/>
      <w:lvlText w:val=""/>
      <w:lvlJc w:val="left"/>
      <w:pPr>
        <w:tabs>
          <w:tab w:val="num" w:pos="5760"/>
        </w:tabs>
        <w:ind w:left="5760" w:hanging="360"/>
      </w:pPr>
      <w:rPr>
        <w:rFonts w:ascii="Wingdings" w:hAnsi="Wingdings" w:hint="default"/>
      </w:rPr>
    </w:lvl>
    <w:lvl w:ilvl="8" w:tplc="255823D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E80254"/>
    <w:multiLevelType w:val="hybridMultilevel"/>
    <w:tmpl w:val="21946ECE"/>
    <w:lvl w:ilvl="0" w:tplc="5120A448">
      <w:start w:val="1"/>
      <w:numFmt w:val="bullet"/>
      <w:lvlText w:val=""/>
      <w:lvlJc w:val="left"/>
      <w:pPr>
        <w:tabs>
          <w:tab w:val="num" w:pos="720"/>
        </w:tabs>
        <w:ind w:left="720" w:hanging="360"/>
      </w:pPr>
      <w:rPr>
        <w:rFonts w:ascii="Wingdings 3" w:hAnsi="Wingdings 3" w:hint="default"/>
      </w:rPr>
    </w:lvl>
    <w:lvl w:ilvl="1" w:tplc="E60AC628" w:tentative="1">
      <w:start w:val="1"/>
      <w:numFmt w:val="bullet"/>
      <w:lvlText w:val=""/>
      <w:lvlJc w:val="left"/>
      <w:pPr>
        <w:tabs>
          <w:tab w:val="num" w:pos="1440"/>
        </w:tabs>
        <w:ind w:left="1440" w:hanging="360"/>
      </w:pPr>
      <w:rPr>
        <w:rFonts w:ascii="Wingdings 3" w:hAnsi="Wingdings 3" w:hint="default"/>
      </w:rPr>
    </w:lvl>
    <w:lvl w:ilvl="2" w:tplc="A5CE6776" w:tentative="1">
      <w:start w:val="1"/>
      <w:numFmt w:val="bullet"/>
      <w:lvlText w:val=""/>
      <w:lvlJc w:val="left"/>
      <w:pPr>
        <w:tabs>
          <w:tab w:val="num" w:pos="2160"/>
        </w:tabs>
        <w:ind w:left="2160" w:hanging="360"/>
      </w:pPr>
      <w:rPr>
        <w:rFonts w:ascii="Wingdings 3" w:hAnsi="Wingdings 3" w:hint="default"/>
      </w:rPr>
    </w:lvl>
    <w:lvl w:ilvl="3" w:tplc="7312171A" w:tentative="1">
      <w:start w:val="1"/>
      <w:numFmt w:val="bullet"/>
      <w:lvlText w:val=""/>
      <w:lvlJc w:val="left"/>
      <w:pPr>
        <w:tabs>
          <w:tab w:val="num" w:pos="2880"/>
        </w:tabs>
        <w:ind w:left="2880" w:hanging="360"/>
      </w:pPr>
      <w:rPr>
        <w:rFonts w:ascii="Wingdings 3" w:hAnsi="Wingdings 3" w:hint="default"/>
      </w:rPr>
    </w:lvl>
    <w:lvl w:ilvl="4" w:tplc="A78644CE" w:tentative="1">
      <w:start w:val="1"/>
      <w:numFmt w:val="bullet"/>
      <w:lvlText w:val=""/>
      <w:lvlJc w:val="left"/>
      <w:pPr>
        <w:tabs>
          <w:tab w:val="num" w:pos="3600"/>
        </w:tabs>
        <w:ind w:left="3600" w:hanging="360"/>
      </w:pPr>
      <w:rPr>
        <w:rFonts w:ascii="Wingdings 3" w:hAnsi="Wingdings 3" w:hint="default"/>
      </w:rPr>
    </w:lvl>
    <w:lvl w:ilvl="5" w:tplc="F4B211AE" w:tentative="1">
      <w:start w:val="1"/>
      <w:numFmt w:val="bullet"/>
      <w:lvlText w:val=""/>
      <w:lvlJc w:val="left"/>
      <w:pPr>
        <w:tabs>
          <w:tab w:val="num" w:pos="4320"/>
        </w:tabs>
        <w:ind w:left="4320" w:hanging="360"/>
      </w:pPr>
      <w:rPr>
        <w:rFonts w:ascii="Wingdings 3" w:hAnsi="Wingdings 3" w:hint="default"/>
      </w:rPr>
    </w:lvl>
    <w:lvl w:ilvl="6" w:tplc="BE46287C" w:tentative="1">
      <w:start w:val="1"/>
      <w:numFmt w:val="bullet"/>
      <w:lvlText w:val=""/>
      <w:lvlJc w:val="left"/>
      <w:pPr>
        <w:tabs>
          <w:tab w:val="num" w:pos="5040"/>
        </w:tabs>
        <w:ind w:left="5040" w:hanging="360"/>
      </w:pPr>
      <w:rPr>
        <w:rFonts w:ascii="Wingdings 3" w:hAnsi="Wingdings 3" w:hint="default"/>
      </w:rPr>
    </w:lvl>
    <w:lvl w:ilvl="7" w:tplc="778252B2" w:tentative="1">
      <w:start w:val="1"/>
      <w:numFmt w:val="bullet"/>
      <w:lvlText w:val=""/>
      <w:lvlJc w:val="left"/>
      <w:pPr>
        <w:tabs>
          <w:tab w:val="num" w:pos="5760"/>
        </w:tabs>
        <w:ind w:left="5760" w:hanging="360"/>
      </w:pPr>
      <w:rPr>
        <w:rFonts w:ascii="Wingdings 3" w:hAnsi="Wingdings 3" w:hint="default"/>
      </w:rPr>
    </w:lvl>
    <w:lvl w:ilvl="8" w:tplc="E86E67B0" w:tentative="1">
      <w:start w:val="1"/>
      <w:numFmt w:val="bullet"/>
      <w:lvlText w:val=""/>
      <w:lvlJc w:val="left"/>
      <w:pPr>
        <w:tabs>
          <w:tab w:val="num" w:pos="6480"/>
        </w:tabs>
        <w:ind w:left="6480" w:hanging="360"/>
      </w:pPr>
      <w:rPr>
        <w:rFonts w:ascii="Wingdings 3" w:hAnsi="Wingdings 3" w:hint="default"/>
      </w:rPr>
    </w:lvl>
  </w:abstractNum>
  <w:abstractNum w:abstractNumId="5" w15:restartNumberingAfterBreak="0">
    <w:nsid w:val="2C811B26"/>
    <w:multiLevelType w:val="hybridMultilevel"/>
    <w:tmpl w:val="8A9893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2011BCE"/>
    <w:multiLevelType w:val="hybridMultilevel"/>
    <w:tmpl w:val="B2A273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2452F2"/>
    <w:multiLevelType w:val="hybridMultilevel"/>
    <w:tmpl w:val="14B26A82"/>
    <w:lvl w:ilvl="0" w:tplc="61EAB750">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716F45"/>
    <w:multiLevelType w:val="hybridMultilevel"/>
    <w:tmpl w:val="DB5255B4"/>
    <w:lvl w:ilvl="0" w:tplc="69D8010A">
      <w:start w:val="1"/>
      <w:numFmt w:val="bullet"/>
      <w:lvlText w:val=""/>
      <w:lvlJc w:val="left"/>
      <w:pPr>
        <w:tabs>
          <w:tab w:val="num" w:pos="720"/>
        </w:tabs>
        <w:ind w:left="720" w:hanging="360"/>
      </w:pPr>
      <w:rPr>
        <w:rFonts w:ascii="Wingdings" w:hAnsi="Wingdings" w:hint="default"/>
      </w:rPr>
    </w:lvl>
    <w:lvl w:ilvl="1" w:tplc="16507E0A" w:tentative="1">
      <w:start w:val="1"/>
      <w:numFmt w:val="bullet"/>
      <w:lvlText w:val=""/>
      <w:lvlJc w:val="left"/>
      <w:pPr>
        <w:tabs>
          <w:tab w:val="num" w:pos="1440"/>
        </w:tabs>
        <w:ind w:left="1440" w:hanging="360"/>
      </w:pPr>
      <w:rPr>
        <w:rFonts w:ascii="Wingdings" w:hAnsi="Wingdings" w:hint="default"/>
      </w:rPr>
    </w:lvl>
    <w:lvl w:ilvl="2" w:tplc="E56A9EE0" w:tentative="1">
      <w:start w:val="1"/>
      <w:numFmt w:val="bullet"/>
      <w:lvlText w:val=""/>
      <w:lvlJc w:val="left"/>
      <w:pPr>
        <w:tabs>
          <w:tab w:val="num" w:pos="2160"/>
        </w:tabs>
        <w:ind w:left="2160" w:hanging="360"/>
      </w:pPr>
      <w:rPr>
        <w:rFonts w:ascii="Wingdings" w:hAnsi="Wingdings" w:hint="default"/>
      </w:rPr>
    </w:lvl>
    <w:lvl w:ilvl="3" w:tplc="8AF8C512" w:tentative="1">
      <w:start w:val="1"/>
      <w:numFmt w:val="bullet"/>
      <w:lvlText w:val=""/>
      <w:lvlJc w:val="left"/>
      <w:pPr>
        <w:tabs>
          <w:tab w:val="num" w:pos="2880"/>
        </w:tabs>
        <w:ind w:left="2880" w:hanging="360"/>
      </w:pPr>
      <w:rPr>
        <w:rFonts w:ascii="Wingdings" w:hAnsi="Wingdings" w:hint="default"/>
      </w:rPr>
    </w:lvl>
    <w:lvl w:ilvl="4" w:tplc="CFBE6AC0" w:tentative="1">
      <w:start w:val="1"/>
      <w:numFmt w:val="bullet"/>
      <w:lvlText w:val=""/>
      <w:lvlJc w:val="left"/>
      <w:pPr>
        <w:tabs>
          <w:tab w:val="num" w:pos="3600"/>
        </w:tabs>
        <w:ind w:left="3600" w:hanging="360"/>
      </w:pPr>
      <w:rPr>
        <w:rFonts w:ascii="Wingdings" w:hAnsi="Wingdings" w:hint="default"/>
      </w:rPr>
    </w:lvl>
    <w:lvl w:ilvl="5" w:tplc="D1DA12BC" w:tentative="1">
      <w:start w:val="1"/>
      <w:numFmt w:val="bullet"/>
      <w:lvlText w:val=""/>
      <w:lvlJc w:val="left"/>
      <w:pPr>
        <w:tabs>
          <w:tab w:val="num" w:pos="4320"/>
        </w:tabs>
        <w:ind w:left="4320" w:hanging="360"/>
      </w:pPr>
      <w:rPr>
        <w:rFonts w:ascii="Wingdings" w:hAnsi="Wingdings" w:hint="default"/>
      </w:rPr>
    </w:lvl>
    <w:lvl w:ilvl="6" w:tplc="1FEC18CC" w:tentative="1">
      <w:start w:val="1"/>
      <w:numFmt w:val="bullet"/>
      <w:lvlText w:val=""/>
      <w:lvlJc w:val="left"/>
      <w:pPr>
        <w:tabs>
          <w:tab w:val="num" w:pos="5040"/>
        </w:tabs>
        <w:ind w:left="5040" w:hanging="360"/>
      </w:pPr>
      <w:rPr>
        <w:rFonts w:ascii="Wingdings" w:hAnsi="Wingdings" w:hint="default"/>
      </w:rPr>
    </w:lvl>
    <w:lvl w:ilvl="7" w:tplc="A1F49BFC" w:tentative="1">
      <w:start w:val="1"/>
      <w:numFmt w:val="bullet"/>
      <w:lvlText w:val=""/>
      <w:lvlJc w:val="left"/>
      <w:pPr>
        <w:tabs>
          <w:tab w:val="num" w:pos="5760"/>
        </w:tabs>
        <w:ind w:left="5760" w:hanging="360"/>
      </w:pPr>
      <w:rPr>
        <w:rFonts w:ascii="Wingdings" w:hAnsi="Wingdings" w:hint="default"/>
      </w:rPr>
    </w:lvl>
    <w:lvl w:ilvl="8" w:tplc="99805D7A"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5B364C0"/>
    <w:multiLevelType w:val="hybridMultilevel"/>
    <w:tmpl w:val="7F0EB2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6326EC"/>
    <w:multiLevelType w:val="hybridMultilevel"/>
    <w:tmpl w:val="ECD8C2B8"/>
    <w:lvl w:ilvl="0" w:tplc="A54CEB32">
      <w:start w:val="1"/>
      <w:numFmt w:val="bullet"/>
      <w:lvlText w:val=""/>
      <w:lvlJc w:val="left"/>
      <w:pPr>
        <w:tabs>
          <w:tab w:val="num" w:pos="720"/>
        </w:tabs>
        <w:ind w:left="720" w:hanging="360"/>
      </w:pPr>
      <w:rPr>
        <w:rFonts w:ascii="Wingdings" w:hAnsi="Wingdings" w:hint="default"/>
      </w:rPr>
    </w:lvl>
    <w:lvl w:ilvl="1" w:tplc="7DB062E4" w:tentative="1">
      <w:start w:val="1"/>
      <w:numFmt w:val="bullet"/>
      <w:lvlText w:val=""/>
      <w:lvlJc w:val="left"/>
      <w:pPr>
        <w:tabs>
          <w:tab w:val="num" w:pos="1440"/>
        </w:tabs>
        <w:ind w:left="1440" w:hanging="360"/>
      </w:pPr>
      <w:rPr>
        <w:rFonts w:ascii="Wingdings" w:hAnsi="Wingdings" w:hint="default"/>
      </w:rPr>
    </w:lvl>
    <w:lvl w:ilvl="2" w:tplc="4FFCD342" w:tentative="1">
      <w:start w:val="1"/>
      <w:numFmt w:val="bullet"/>
      <w:lvlText w:val=""/>
      <w:lvlJc w:val="left"/>
      <w:pPr>
        <w:tabs>
          <w:tab w:val="num" w:pos="2160"/>
        </w:tabs>
        <w:ind w:left="2160" w:hanging="360"/>
      </w:pPr>
      <w:rPr>
        <w:rFonts w:ascii="Wingdings" w:hAnsi="Wingdings" w:hint="default"/>
      </w:rPr>
    </w:lvl>
    <w:lvl w:ilvl="3" w:tplc="1DC67736" w:tentative="1">
      <w:start w:val="1"/>
      <w:numFmt w:val="bullet"/>
      <w:lvlText w:val=""/>
      <w:lvlJc w:val="left"/>
      <w:pPr>
        <w:tabs>
          <w:tab w:val="num" w:pos="2880"/>
        </w:tabs>
        <w:ind w:left="2880" w:hanging="360"/>
      </w:pPr>
      <w:rPr>
        <w:rFonts w:ascii="Wingdings" w:hAnsi="Wingdings" w:hint="default"/>
      </w:rPr>
    </w:lvl>
    <w:lvl w:ilvl="4" w:tplc="B1546FBC" w:tentative="1">
      <w:start w:val="1"/>
      <w:numFmt w:val="bullet"/>
      <w:lvlText w:val=""/>
      <w:lvlJc w:val="left"/>
      <w:pPr>
        <w:tabs>
          <w:tab w:val="num" w:pos="3600"/>
        </w:tabs>
        <w:ind w:left="3600" w:hanging="360"/>
      </w:pPr>
      <w:rPr>
        <w:rFonts w:ascii="Wingdings" w:hAnsi="Wingdings" w:hint="default"/>
      </w:rPr>
    </w:lvl>
    <w:lvl w:ilvl="5" w:tplc="F4D4153A" w:tentative="1">
      <w:start w:val="1"/>
      <w:numFmt w:val="bullet"/>
      <w:lvlText w:val=""/>
      <w:lvlJc w:val="left"/>
      <w:pPr>
        <w:tabs>
          <w:tab w:val="num" w:pos="4320"/>
        </w:tabs>
        <w:ind w:left="4320" w:hanging="360"/>
      </w:pPr>
      <w:rPr>
        <w:rFonts w:ascii="Wingdings" w:hAnsi="Wingdings" w:hint="default"/>
      </w:rPr>
    </w:lvl>
    <w:lvl w:ilvl="6" w:tplc="996C640A" w:tentative="1">
      <w:start w:val="1"/>
      <w:numFmt w:val="bullet"/>
      <w:lvlText w:val=""/>
      <w:lvlJc w:val="left"/>
      <w:pPr>
        <w:tabs>
          <w:tab w:val="num" w:pos="5040"/>
        </w:tabs>
        <w:ind w:left="5040" w:hanging="360"/>
      </w:pPr>
      <w:rPr>
        <w:rFonts w:ascii="Wingdings" w:hAnsi="Wingdings" w:hint="default"/>
      </w:rPr>
    </w:lvl>
    <w:lvl w:ilvl="7" w:tplc="2F1E0F5E" w:tentative="1">
      <w:start w:val="1"/>
      <w:numFmt w:val="bullet"/>
      <w:lvlText w:val=""/>
      <w:lvlJc w:val="left"/>
      <w:pPr>
        <w:tabs>
          <w:tab w:val="num" w:pos="5760"/>
        </w:tabs>
        <w:ind w:left="5760" w:hanging="360"/>
      </w:pPr>
      <w:rPr>
        <w:rFonts w:ascii="Wingdings" w:hAnsi="Wingdings" w:hint="default"/>
      </w:rPr>
    </w:lvl>
    <w:lvl w:ilvl="8" w:tplc="C870F866"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7F551A3"/>
    <w:multiLevelType w:val="hybridMultilevel"/>
    <w:tmpl w:val="1FC2BE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16978CC"/>
    <w:multiLevelType w:val="hybridMultilevel"/>
    <w:tmpl w:val="0D2257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1F27F7B"/>
    <w:multiLevelType w:val="hybridMultilevel"/>
    <w:tmpl w:val="3894E2F8"/>
    <w:lvl w:ilvl="0" w:tplc="5D3061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89C2536"/>
    <w:multiLevelType w:val="hybridMultilevel"/>
    <w:tmpl w:val="A5B0E572"/>
    <w:lvl w:ilvl="0" w:tplc="04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4AA1068"/>
    <w:multiLevelType w:val="hybridMultilevel"/>
    <w:tmpl w:val="4072D166"/>
    <w:lvl w:ilvl="0" w:tplc="C7A0E6C8">
      <w:start w:val="1"/>
      <w:numFmt w:val="bullet"/>
      <w:lvlText w:val=""/>
      <w:lvlJc w:val="left"/>
      <w:pPr>
        <w:tabs>
          <w:tab w:val="num" w:pos="720"/>
        </w:tabs>
        <w:ind w:left="720" w:hanging="360"/>
      </w:pPr>
      <w:rPr>
        <w:rFonts w:ascii="Wingdings" w:hAnsi="Wingdings" w:hint="default"/>
      </w:rPr>
    </w:lvl>
    <w:lvl w:ilvl="1" w:tplc="1BE69536" w:tentative="1">
      <w:start w:val="1"/>
      <w:numFmt w:val="bullet"/>
      <w:lvlText w:val=""/>
      <w:lvlJc w:val="left"/>
      <w:pPr>
        <w:tabs>
          <w:tab w:val="num" w:pos="1440"/>
        </w:tabs>
        <w:ind w:left="1440" w:hanging="360"/>
      </w:pPr>
      <w:rPr>
        <w:rFonts w:ascii="Wingdings" w:hAnsi="Wingdings" w:hint="default"/>
      </w:rPr>
    </w:lvl>
    <w:lvl w:ilvl="2" w:tplc="9FCCD482" w:tentative="1">
      <w:start w:val="1"/>
      <w:numFmt w:val="bullet"/>
      <w:lvlText w:val=""/>
      <w:lvlJc w:val="left"/>
      <w:pPr>
        <w:tabs>
          <w:tab w:val="num" w:pos="2160"/>
        </w:tabs>
        <w:ind w:left="2160" w:hanging="360"/>
      </w:pPr>
      <w:rPr>
        <w:rFonts w:ascii="Wingdings" w:hAnsi="Wingdings" w:hint="default"/>
      </w:rPr>
    </w:lvl>
    <w:lvl w:ilvl="3" w:tplc="0C82293A" w:tentative="1">
      <w:start w:val="1"/>
      <w:numFmt w:val="bullet"/>
      <w:lvlText w:val=""/>
      <w:lvlJc w:val="left"/>
      <w:pPr>
        <w:tabs>
          <w:tab w:val="num" w:pos="2880"/>
        </w:tabs>
        <w:ind w:left="2880" w:hanging="360"/>
      </w:pPr>
      <w:rPr>
        <w:rFonts w:ascii="Wingdings" w:hAnsi="Wingdings" w:hint="default"/>
      </w:rPr>
    </w:lvl>
    <w:lvl w:ilvl="4" w:tplc="DDB29A2E" w:tentative="1">
      <w:start w:val="1"/>
      <w:numFmt w:val="bullet"/>
      <w:lvlText w:val=""/>
      <w:lvlJc w:val="left"/>
      <w:pPr>
        <w:tabs>
          <w:tab w:val="num" w:pos="3600"/>
        </w:tabs>
        <w:ind w:left="3600" w:hanging="360"/>
      </w:pPr>
      <w:rPr>
        <w:rFonts w:ascii="Wingdings" w:hAnsi="Wingdings" w:hint="default"/>
      </w:rPr>
    </w:lvl>
    <w:lvl w:ilvl="5" w:tplc="60EEF87C" w:tentative="1">
      <w:start w:val="1"/>
      <w:numFmt w:val="bullet"/>
      <w:lvlText w:val=""/>
      <w:lvlJc w:val="left"/>
      <w:pPr>
        <w:tabs>
          <w:tab w:val="num" w:pos="4320"/>
        </w:tabs>
        <w:ind w:left="4320" w:hanging="360"/>
      </w:pPr>
      <w:rPr>
        <w:rFonts w:ascii="Wingdings" w:hAnsi="Wingdings" w:hint="default"/>
      </w:rPr>
    </w:lvl>
    <w:lvl w:ilvl="6" w:tplc="5B123A0C" w:tentative="1">
      <w:start w:val="1"/>
      <w:numFmt w:val="bullet"/>
      <w:lvlText w:val=""/>
      <w:lvlJc w:val="left"/>
      <w:pPr>
        <w:tabs>
          <w:tab w:val="num" w:pos="5040"/>
        </w:tabs>
        <w:ind w:left="5040" w:hanging="360"/>
      </w:pPr>
      <w:rPr>
        <w:rFonts w:ascii="Wingdings" w:hAnsi="Wingdings" w:hint="default"/>
      </w:rPr>
    </w:lvl>
    <w:lvl w:ilvl="7" w:tplc="54FEECF8" w:tentative="1">
      <w:start w:val="1"/>
      <w:numFmt w:val="bullet"/>
      <w:lvlText w:val=""/>
      <w:lvlJc w:val="left"/>
      <w:pPr>
        <w:tabs>
          <w:tab w:val="num" w:pos="5760"/>
        </w:tabs>
        <w:ind w:left="5760" w:hanging="360"/>
      </w:pPr>
      <w:rPr>
        <w:rFonts w:ascii="Wingdings" w:hAnsi="Wingdings" w:hint="default"/>
      </w:rPr>
    </w:lvl>
    <w:lvl w:ilvl="8" w:tplc="6802A6E4"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C7B094C"/>
    <w:multiLevelType w:val="hybridMultilevel"/>
    <w:tmpl w:val="A3F8E614"/>
    <w:lvl w:ilvl="0" w:tplc="3F24D0EE">
      <w:start w:val="1"/>
      <w:numFmt w:val="bullet"/>
      <w:lvlText w:val=""/>
      <w:lvlJc w:val="left"/>
      <w:pPr>
        <w:tabs>
          <w:tab w:val="num" w:pos="720"/>
        </w:tabs>
        <w:ind w:left="720" w:hanging="360"/>
      </w:pPr>
      <w:rPr>
        <w:rFonts w:ascii="Wingdings 3" w:hAnsi="Wingdings 3" w:hint="default"/>
      </w:rPr>
    </w:lvl>
    <w:lvl w:ilvl="1" w:tplc="E81051C8" w:tentative="1">
      <w:start w:val="1"/>
      <w:numFmt w:val="bullet"/>
      <w:lvlText w:val=""/>
      <w:lvlJc w:val="left"/>
      <w:pPr>
        <w:tabs>
          <w:tab w:val="num" w:pos="1440"/>
        </w:tabs>
        <w:ind w:left="1440" w:hanging="360"/>
      </w:pPr>
      <w:rPr>
        <w:rFonts w:ascii="Wingdings 3" w:hAnsi="Wingdings 3" w:hint="default"/>
      </w:rPr>
    </w:lvl>
    <w:lvl w:ilvl="2" w:tplc="F730B314" w:tentative="1">
      <w:start w:val="1"/>
      <w:numFmt w:val="bullet"/>
      <w:lvlText w:val=""/>
      <w:lvlJc w:val="left"/>
      <w:pPr>
        <w:tabs>
          <w:tab w:val="num" w:pos="2160"/>
        </w:tabs>
        <w:ind w:left="2160" w:hanging="360"/>
      </w:pPr>
      <w:rPr>
        <w:rFonts w:ascii="Wingdings 3" w:hAnsi="Wingdings 3" w:hint="default"/>
      </w:rPr>
    </w:lvl>
    <w:lvl w:ilvl="3" w:tplc="B25C185C" w:tentative="1">
      <w:start w:val="1"/>
      <w:numFmt w:val="bullet"/>
      <w:lvlText w:val=""/>
      <w:lvlJc w:val="left"/>
      <w:pPr>
        <w:tabs>
          <w:tab w:val="num" w:pos="2880"/>
        </w:tabs>
        <w:ind w:left="2880" w:hanging="360"/>
      </w:pPr>
      <w:rPr>
        <w:rFonts w:ascii="Wingdings 3" w:hAnsi="Wingdings 3" w:hint="default"/>
      </w:rPr>
    </w:lvl>
    <w:lvl w:ilvl="4" w:tplc="D72442A4" w:tentative="1">
      <w:start w:val="1"/>
      <w:numFmt w:val="bullet"/>
      <w:lvlText w:val=""/>
      <w:lvlJc w:val="left"/>
      <w:pPr>
        <w:tabs>
          <w:tab w:val="num" w:pos="3600"/>
        </w:tabs>
        <w:ind w:left="3600" w:hanging="360"/>
      </w:pPr>
      <w:rPr>
        <w:rFonts w:ascii="Wingdings 3" w:hAnsi="Wingdings 3" w:hint="default"/>
      </w:rPr>
    </w:lvl>
    <w:lvl w:ilvl="5" w:tplc="1812C0D4" w:tentative="1">
      <w:start w:val="1"/>
      <w:numFmt w:val="bullet"/>
      <w:lvlText w:val=""/>
      <w:lvlJc w:val="left"/>
      <w:pPr>
        <w:tabs>
          <w:tab w:val="num" w:pos="4320"/>
        </w:tabs>
        <w:ind w:left="4320" w:hanging="360"/>
      </w:pPr>
      <w:rPr>
        <w:rFonts w:ascii="Wingdings 3" w:hAnsi="Wingdings 3" w:hint="default"/>
      </w:rPr>
    </w:lvl>
    <w:lvl w:ilvl="6" w:tplc="16342C1C" w:tentative="1">
      <w:start w:val="1"/>
      <w:numFmt w:val="bullet"/>
      <w:lvlText w:val=""/>
      <w:lvlJc w:val="left"/>
      <w:pPr>
        <w:tabs>
          <w:tab w:val="num" w:pos="5040"/>
        </w:tabs>
        <w:ind w:left="5040" w:hanging="360"/>
      </w:pPr>
      <w:rPr>
        <w:rFonts w:ascii="Wingdings 3" w:hAnsi="Wingdings 3" w:hint="default"/>
      </w:rPr>
    </w:lvl>
    <w:lvl w:ilvl="7" w:tplc="883606C4" w:tentative="1">
      <w:start w:val="1"/>
      <w:numFmt w:val="bullet"/>
      <w:lvlText w:val=""/>
      <w:lvlJc w:val="left"/>
      <w:pPr>
        <w:tabs>
          <w:tab w:val="num" w:pos="5760"/>
        </w:tabs>
        <w:ind w:left="5760" w:hanging="360"/>
      </w:pPr>
      <w:rPr>
        <w:rFonts w:ascii="Wingdings 3" w:hAnsi="Wingdings 3" w:hint="default"/>
      </w:rPr>
    </w:lvl>
    <w:lvl w:ilvl="8" w:tplc="D38076DA"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77A840D3"/>
    <w:multiLevelType w:val="hybridMultilevel"/>
    <w:tmpl w:val="631ECA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79C30FA7"/>
    <w:multiLevelType w:val="hybridMultilevel"/>
    <w:tmpl w:val="541062FE"/>
    <w:lvl w:ilvl="0" w:tplc="0C5EC348">
      <w:start w:val="1"/>
      <w:numFmt w:val="bullet"/>
      <w:lvlText w:val="•"/>
      <w:lvlJc w:val="left"/>
      <w:pPr>
        <w:tabs>
          <w:tab w:val="num" w:pos="720"/>
        </w:tabs>
        <w:ind w:left="720" w:hanging="360"/>
      </w:pPr>
      <w:rPr>
        <w:rFonts w:ascii="Arial" w:hAnsi="Arial" w:hint="default"/>
      </w:rPr>
    </w:lvl>
    <w:lvl w:ilvl="1" w:tplc="3168C078" w:tentative="1">
      <w:start w:val="1"/>
      <w:numFmt w:val="bullet"/>
      <w:lvlText w:val="•"/>
      <w:lvlJc w:val="left"/>
      <w:pPr>
        <w:tabs>
          <w:tab w:val="num" w:pos="1440"/>
        </w:tabs>
        <w:ind w:left="1440" w:hanging="360"/>
      </w:pPr>
      <w:rPr>
        <w:rFonts w:ascii="Arial" w:hAnsi="Arial" w:hint="default"/>
      </w:rPr>
    </w:lvl>
    <w:lvl w:ilvl="2" w:tplc="61E0588E" w:tentative="1">
      <w:start w:val="1"/>
      <w:numFmt w:val="bullet"/>
      <w:lvlText w:val="•"/>
      <w:lvlJc w:val="left"/>
      <w:pPr>
        <w:tabs>
          <w:tab w:val="num" w:pos="2160"/>
        </w:tabs>
        <w:ind w:left="2160" w:hanging="360"/>
      </w:pPr>
      <w:rPr>
        <w:rFonts w:ascii="Arial" w:hAnsi="Arial" w:hint="default"/>
      </w:rPr>
    </w:lvl>
    <w:lvl w:ilvl="3" w:tplc="BB16D224" w:tentative="1">
      <w:start w:val="1"/>
      <w:numFmt w:val="bullet"/>
      <w:lvlText w:val="•"/>
      <w:lvlJc w:val="left"/>
      <w:pPr>
        <w:tabs>
          <w:tab w:val="num" w:pos="2880"/>
        </w:tabs>
        <w:ind w:left="2880" w:hanging="360"/>
      </w:pPr>
      <w:rPr>
        <w:rFonts w:ascii="Arial" w:hAnsi="Arial" w:hint="default"/>
      </w:rPr>
    </w:lvl>
    <w:lvl w:ilvl="4" w:tplc="2B3E60AC" w:tentative="1">
      <w:start w:val="1"/>
      <w:numFmt w:val="bullet"/>
      <w:lvlText w:val="•"/>
      <w:lvlJc w:val="left"/>
      <w:pPr>
        <w:tabs>
          <w:tab w:val="num" w:pos="3600"/>
        </w:tabs>
        <w:ind w:left="3600" w:hanging="360"/>
      </w:pPr>
      <w:rPr>
        <w:rFonts w:ascii="Arial" w:hAnsi="Arial" w:hint="default"/>
      </w:rPr>
    </w:lvl>
    <w:lvl w:ilvl="5" w:tplc="10421EE4" w:tentative="1">
      <w:start w:val="1"/>
      <w:numFmt w:val="bullet"/>
      <w:lvlText w:val="•"/>
      <w:lvlJc w:val="left"/>
      <w:pPr>
        <w:tabs>
          <w:tab w:val="num" w:pos="4320"/>
        </w:tabs>
        <w:ind w:left="4320" w:hanging="360"/>
      </w:pPr>
      <w:rPr>
        <w:rFonts w:ascii="Arial" w:hAnsi="Arial" w:hint="default"/>
      </w:rPr>
    </w:lvl>
    <w:lvl w:ilvl="6" w:tplc="7BFE5A50" w:tentative="1">
      <w:start w:val="1"/>
      <w:numFmt w:val="bullet"/>
      <w:lvlText w:val="•"/>
      <w:lvlJc w:val="left"/>
      <w:pPr>
        <w:tabs>
          <w:tab w:val="num" w:pos="5040"/>
        </w:tabs>
        <w:ind w:left="5040" w:hanging="360"/>
      </w:pPr>
      <w:rPr>
        <w:rFonts w:ascii="Arial" w:hAnsi="Arial" w:hint="default"/>
      </w:rPr>
    </w:lvl>
    <w:lvl w:ilvl="7" w:tplc="3C005C3C" w:tentative="1">
      <w:start w:val="1"/>
      <w:numFmt w:val="bullet"/>
      <w:lvlText w:val="•"/>
      <w:lvlJc w:val="left"/>
      <w:pPr>
        <w:tabs>
          <w:tab w:val="num" w:pos="5760"/>
        </w:tabs>
        <w:ind w:left="5760" w:hanging="360"/>
      </w:pPr>
      <w:rPr>
        <w:rFonts w:ascii="Arial" w:hAnsi="Arial" w:hint="default"/>
      </w:rPr>
    </w:lvl>
    <w:lvl w:ilvl="8" w:tplc="D18CA90A" w:tentative="1">
      <w:start w:val="1"/>
      <w:numFmt w:val="bullet"/>
      <w:lvlText w:val="•"/>
      <w:lvlJc w:val="left"/>
      <w:pPr>
        <w:tabs>
          <w:tab w:val="num" w:pos="6480"/>
        </w:tabs>
        <w:ind w:left="6480" w:hanging="360"/>
      </w:pPr>
      <w:rPr>
        <w:rFonts w:ascii="Arial" w:hAnsi="Arial" w:hint="default"/>
      </w:rPr>
    </w:lvl>
  </w:abstractNum>
  <w:num w:numId="1">
    <w:abstractNumId w:val="18"/>
  </w:num>
  <w:num w:numId="2">
    <w:abstractNumId w:val="6"/>
  </w:num>
  <w:num w:numId="3">
    <w:abstractNumId w:val="2"/>
  </w:num>
  <w:num w:numId="4">
    <w:abstractNumId w:val="4"/>
  </w:num>
  <w:num w:numId="5">
    <w:abstractNumId w:val="5"/>
  </w:num>
  <w:num w:numId="6">
    <w:abstractNumId w:val="1"/>
  </w:num>
  <w:num w:numId="7">
    <w:abstractNumId w:val="7"/>
  </w:num>
  <w:num w:numId="8">
    <w:abstractNumId w:val="12"/>
  </w:num>
  <w:num w:numId="9">
    <w:abstractNumId w:val="14"/>
  </w:num>
  <w:num w:numId="10">
    <w:abstractNumId w:val="13"/>
  </w:num>
  <w:num w:numId="11">
    <w:abstractNumId w:val="0"/>
  </w:num>
  <w:num w:numId="12">
    <w:abstractNumId w:val="9"/>
  </w:num>
  <w:num w:numId="13">
    <w:abstractNumId w:val="15"/>
  </w:num>
  <w:num w:numId="14">
    <w:abstractNumId w:val="16"/>
  </w:num>
  <w:num w:numId="15">
    <w:abstractNumId w:val="17"/>
  </w:num>
  <w:num w:numId="16">
    <w:abstractNumId w:val="10"/>
  </w:num>
  <w:num w:numId="17">
    <w:abstractNumId w:val="11"/>
  </w:num>
  <w:num w:numId="18">
    <w:abstractNumId w:val="8"/>
  </w:num>
  <w:num w:numId="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9EC"/>
    <w:rsid w:val="00002BD2"/>
    <w:rsid w:val="00012C27"/>
    <w:rsid w:val="0003518C"/>
    <w:rsid w:val="000739A1"/>
    <w:rsid w:val="00076C94"/>
    <w:rsid w:val="000A0B76"/>
    <w:rsid w:val="000A1445"/>
    <w:rsid w:val="000B09CD"/>
    <w:rsid w:val="000B4152"/>
    <w:rsid w:val="000C2989"/>
    <w:rsid w:val="000D2AF7"/>
    <w:rsid w:val="000D4535"/>
    <w:rsid w:val="001424BB"/>
    <w:rsid w:val="00154C1F"/>
    <w:rsid w:val="00162AF6"/>
    <w:rsid w:val="001715D1"/>
    <w:rsid w:val="00194C3E"/>
    <w:rsid w:val="001A5434"/>
    <w:rsid w:val="001B73DE"/>
    <w:rsid w:val="001C6E20"/>
    <w:rsid w:val="001D3EF5"/>
    <w:rsid w:val="001D464E"/>
    <w:rsid w:val="001E1FC7"/>
    <w:rsid w:val="001F3605"/>
    <w:rsid w:val="00212589"/>
    <w:rsid w:val="0021779E"/>
    <w:rsid w:val="00247F58"/>
    <w:rsid w:val="00276F7E"/>
    <w:rsid w:val="002B5EA2"/>
    <w:rsid w:val="002C2FED"/>
    <w:rsid w:val="002C3D5A"/>
    <w:rsid w:val="00304347"/>
    <w:rsid w:val="00326752"/>
    <w:rsid w:val="00357D31"/>
    <w:rsid w:val="003607A4"/>
    <w:rsid w:val="003A20C0"/>
    <w:rsid w:val="003E642F"/>
    <w:rsid w:val="00404E09"/>
    <w:rsid w:val="00411DF9"/>
    <w:rsid w:val="004257D3"/>
    <w:rsid w:val="00437DE8"/>
    <w:rsid w:val="004A2707"/>
    <w:rsid w:val="004C1EF0"/>
    <w:rsid w:val="004C2FA0"/>
    <w:rsid w:val="004E03ED"/>
    <w:rsid w:val="004E168A"/>
    <w:rsid w:val="004E40AE"/>
    <w:rsid w:val="00503E5B"/>
    <w:rsid w:val="00533FA7"/>
    <w:rsid w:val="0053553C"/>
    <w:rsid w:val="00551A4A"/>
    <w:rsid w:val="00576235"/>
    <w:rsid w:val="005A7732"/>
    <w:rsid w:val="005C7981"/>
    <w:rsid w:val="005F60DC"/>
    <w:rsid w:val="00624503"/>
    <w:rsid w:val="006356DA"/>
    <w:rsid w:val="00635BA4"/>
    <w:rsid w:val="00655562"/>
    <w:rsid w:val="00666EB8"/>
    <w:rsid w:val="006742E0"/>
    <w:rsid w:val="006760F4"/>
    <w:rsid w:val="00682913"/>
    <w:rsid w:val="006A5650"/>
    <w:rsid w:val="006B4622"/>
    <w:rsid w:val="00706B02"/>
    <w:rsid w:val="00765865"/>
    <w:rsid w:val="007A355A"/>
    <w:rsid w:val="007A79EC"/>
    <w:rsid w:val="007B6CFE"/>
    <w:rsid w:val="007E7904"/>
    <w:rsid w:val="00883381"/>
    <w:rsid w:val="008C3C7D"/>
    <w:rsid w:val="008D480D"/>
    <w:rsid w:val="008F20A3"/>
    <w:rsid w:val="008F63D0"/>
    <w:rsid w:val="00912867"/>
    <w:rsid w:val="009517A8"/>
    <w:rsid w:val="00971B05"/>
    <w:rsid w:val="0099003D"/>
    <w:rsid w:val="009C195B"/>
    <w:rsid w:val="009C2CAC"/>
    <w:rsid w:val="009C5B7F"/>
    <w:rsid w:val="009F4622"/>
    <w:rsid w:val="00A14423"/>
    <w:rsid w:val="00A470AE"/>
    <w:rsid w:val="00A61AA4"/>
    <w:rsid w:val="00A92DCD"/>
    <w:rsid w:val="00A95A28"/>
    <w:rsid w:val="00A97BF0"/>
    <w:rsid w:val="00AA3007"/>
    <w:rsid w:val="00AA5501"/>
    <w:rsid w:val="00B20C9A"/>
    <w:rsid w:val="00B245F8"/>
    <w:rsid w:val="00B74061"/>
    <w:rsid w:val="00B82E4F"/>
    <w:rsid w:val="00BB7556"/>
    <w:rsid w:val="00BD4379"/>
    <w:rsid w:val="00C142AA"/>
    <w:rsid w:val="00C31F98"/>
    <w:rsid w:val="00C628F1"/>
    <w:rsid w:val="00C650DF"/>
    <w:rsid w:val="00C94CDA"/>
    <w:rsid w:val="00CC4620"/>
    <w:rsid w:val="00CC762C"/>
    <w:rsid w:val="00CF0981"/>
    <w:rsid w:val="00D00E4E"/>
    <w:rsid w:val="00D10D54"/>
    <w:rsid w:val="00D20F1D"/>
    <w:rsid w:val="00D500EF"/>
    <w:rsid w:val="00D601CD"/>
    <w:rsid w:val="00D82826"/>
    <w:rsid w:val="00DB4298"/>
    <w:rsid w:val="00DD7714"/>
    <w:rsid w:val="00DF1582"/>
    <w:rsid w:val="00E3328E"/>
    <w:rsid w:val="00E33435"/>
    <w:rsid w:val="00E67334"/>
    <w:rsid w:val="00E86784"/>
    <w:rsid w:val="00EB2559"/>
    <w:rsid w:val="00ED6AEE"/>
    <w:rsid w:val="00EF580B"/>
    <w:rsid w:val="00F02689"/>
    <w:rsid w:val="00F312D0"/>
    <w:rsid w:val="00F355FC"/>
    <w:rsid w:val="00F553CD"/>
    <w:rsid w:val="00F86D5C"/>
    <w:rsid w:val="00FC1D97"/>
    <w:rsid w:val="00FC6AB5"/>
    <w:rsid w:val="00FD5220"/>
    <w:rsid w:val="00FD69E2"/>
    <w:rsid w:val="00FE393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A761F"/>
  <w15:chartTrackingRefBased/>
  <w15:docId w15:val="{0CB4B377-31F4-4339-BB6C-8FD267C20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EB25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5220"/>
    <w:pPr>
      <w:ind w:left="720"/>
      <w:contextualSpacing/>
    </w:pPr>
  </w:style>
  <w:style w:type="character" w:styleId="Hyperlink">
    <w:name w:val="Hyperlink"/>
    <w:basedOn w:val="DefaultParagraphFont"/>
    <w:uiPriority w:val="99"/>
    <w:unhideWhenUsed/>
    <w:rsid w:val="006A5650"/>
    <w:rPr>
      <w:color w:val="0000FF"/>
      <w:u w:val="single"/>
    </w:rPr>
  </w:style>
  <w:style w:type="character" w:styleId="FollowedHyperlink">
    <w:name w:val="FollowedHyperlink"/>
    <w:basedOn w:val="DefaultParagraphFont"/>
    <w:uiPriority w:val="99"/>
    <w:semiHidden/>
    <w:unhideWhenUsed/>
    <w:rsid w:val="0021779E"/>
    <w:rPr>
      <w:color w:val="954F72" w:themeColor="followedHyperlink"/>
      <w:u w:val="single"/>
    </w:rPr>
  </w:style>
  <w:style w:type="paragraph" w:customStyle="1" w:styleId="Default">
    <w:name w:val="Default"/>
    <w:rsid w:val="00E33435"/>
    <w:pPr>
      <w:autoSpaceDE w:val="0"/>
      <w:autoSpaceDN w:val="0"/>
      <w:adjustRightInd w:val="0"/>
      <w:spacing w:after="0" w:line="240" w:lineRule="auto"/>
    </w:pPr>
    <w:rPr>
      <w:rFonts w:ascii="Calibri" w:hAnsi="Calibri" w:cs="Calibri"/>
      <w:color w:val="000000"/>
      <w:sz w:val="24"/>
      <w:szCs w:val="24"/>
      <w:lang w:val="en-IN" w:bidi="hi-IN"/>
    </w:rPr>
  </w:style>
  <w:style w:type="character" w:customStyle="1" w:styleId="Heading2Char">
    <w:name w:val="Heading 2 Char"/>
    <w:basedOn w:val="DefaultParagraphFont"/>
    <w:link w:val="Heading2"/>
    <w:uiPriority w:val="9"/>
    <w:rsid w:val="00EB2559"/>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2956445">
      <w:bodyDiv w:val="1"/>
      <w:marLeft w:val="0"/>
      <w:marRight w:val="0"/>
      <w:marTop w:val="0"/>
      <w:marBottom w:val="0"/>
      <w:divBdr>
        <w:top w:val="none" w:sz="0" w:space="0" w:color="auto"/>
        <w:left w:val="none" w:sz="0" w:space="0" w:color="auto"/>
        <w:bottom w:val="none" w:sz="0" w:space="0" w:color="auto"/>
        <w:right w:val="none" w:sz="0" w:space="0" w:color="auto"/>
      </w:divBdr>
      <w:divsChild>
        <w:div w:id="1751197906">
          <w:marLeft w:val="547"/>
          <w:marRight w:val="0"/>
          <w:marTop w:val="200"/>
          <w:marBottom w:val="0"/>
          <w:divBdr>
            <w:top w:val="none" w:sz="0" w:space="0" w:color="auto"/>
            <w:left w:val="none" w:sz="0" w:space="0" w:color="auto"/>
            <w:bottom w:val="none" w:sz="0" w:space="0" w:color="auto"/>
            <w:right w:val="none" w:sz="0" w:space="0" w:color="auto"/>
          </w:divBdr>
        </w:div>
      </w:divsChild>
    </w:div>
    <w:div w:id="407263695">
      <w:bodyDiv w:val="1"/>
      <w:marLeft w:val="0"/>
      <w:marRight w:val="0"/>
      <w:marTop w:val="0"/>
      <w:marBottom w:val="0"/>
      <w:divBdr>
        <w:top w:val="none" w:sz="0" w:space="0" w:color="auto"/>
        <w:left w:val="none" w:sz="0" w:space="0" w:color="auto"/>
        <w:bottom w:val="none" w:sz="0" w:space="0" w:color="auto"/>
        <w:right w:val="none" w:sz="0" w:space="0" w:color="auto"/>
      </w:divBdr>
      <w:divsChild>
        <w:div w:id="649790408">
          <w:marLeft w:val="446"/>
          <w:marRight w:val="0"/>
          <w:marTop w:val="0"/>
          <w:marBottom w:val="0"/>
          <w:divBdr>
            <w:top w:val="none" w:sz="0" w:space="0" w:color="auto"/>
            <w:left w:val="none" w:sz="0" w:space="0" w:color="auto"/>
            <w:bottom w:val="none" w:sz="0" w:space="0" w:color="auto"/>
            <w:right w:val="none" w:sz="0" w:space="0" w:color="auto"/>
          </w:divBdr>
        </w:div>
      </w:divsChild>
    </w:div>
    <w:div w:id="459765187">
      <w:bodyDiv w:val="1"/>
      <w:marLeft w:val="0"/>
      <w:marRight w:val="0"/>
      <w:marTop w:val="0"/>
      <w:marBottom w:val="0"/>
      <w:divBdr>
        <w:top w:val="none" w:sz="0" w:space="0" w:color="auto"/>
        <w:left w:val="none" w:sz="0" w:space="0" w:color="auto"/>
        <w:bottom w:val="none" w:sz="0" w:space="0" w:color="auto"/>
        <w:right w:val="none" w:sz="0" w:space="0" w:color="auto"/>
      </w:divBdr>
    </w:div>
    <w:div w:id="756554832">
      <w:bodyDiv w:val="1"/>
      <w:marLeft w:val="0"/>
      <w:marRight w:val="0"/>
      <w:marTop w:val="0"/>
      <w:marBottom w:val="0"/>
      <w:divBdr>
        <w:top w:val="none" w:sz="0" w:space="0" w:color="auto"/>
        <w:left w:val="none" w:sz="0" w:space="0" w:color="auto"/>
        <w:bottom w:val="none" w:sz="0" w:space="0" w:color="auto"/>
        <w:right w:val="none" w:sz="0" w:space="0" w:color="auto"/>
      </w:divBdr>
    </w:div>
    <w:div w:id="787040962">
      <w:bodyDiv w:val="1"/>
      <w:marLeft w:val="0"/>
      <w:marRight w:val="0"/>
      <w:marTop w:val="0"/>
      <w:marBottom w:val="0"/>
      <w:divBdr>
        <w:top w:val="none" w:sz="0" w:space="0" w:color="auto"/>
        <w:left w:val="none" w:sz="0" w:space="0" w:color="auto"/>
        <w:bottom w:val="none" w:sz="0" w:space="0" w:color="auto"/>
        <w:right w:val="none" w:sz="0" w:space="0" w:color="auto"/>
      </w:divBdr>
      <w:divsChild>
        <w:div w:id="1708289589">
          <w:marLeft w:val="547"/>
          <w:marRight w:val="0"/>
          <w:marTop w:val="200"/>
          <w:marBottom w:val="0"/>
          <w:divBdr>
            <w:top w:val="none" w:sz="0" w:space="0" w:color="auto"/>
            <w:left w:val="none" w:sz="0" w:space="0" w:color="auto"/>
            <w:bottom w:val="none" w:sz="0" w:space="0" w:color="auto"/>
            <w:right w:val="none" w:sz="0" w:space="0" w:color="auto"/>
          </w:divBdr>
        </w:div>
        <w:div w:id="2120641245">
          <w:marLeft w:val="547"/>
          <w:marRight w:val="0"/>
          <w:marTop w:val="200"/>
          <w:marBottom w:val="0"/>
          <w:divBdr>
            <w:top w:val="none" w:sz="0" w:space="0" w:color="auto"/>
            <w:left w:val="none" w:sz="0" w:space="0" w:color="auto"/>
            <w:bottom w:val="none" w:sz="0" w:space="0" w:color="auto"/>
            <w:right w:val="none" w:sz="0" w:space="0" w:color="auto"/>
          </w:divBdr>
        </w:div>
        <w:div w:id="227375607">
          <w:marLeft w:val="547"/>
          <w:marRight w:val="0"/>
          <w:marTop w:val="200"/>
          <w:marBottom w:val="0"/>
          <w:divBdr>
            <w:top w:val="none" w:sz="0" w:space="0" w:color="auto"/>
            <w:left w:val="none" w:sz="0" w:space="0" w:color="auto"/>
            <w:bottom w:val="none" w:sz="0" w:space="0" w:color="auto"/>
            <w:right w:val="none" w:sz="0" w:space="0" w:color="auto"/>
          </w:divBdr>
        </w:div>
        <w:div w:id="2135828370">
          <w:marLeft w:val="547"/>
          <w:marRight w:val="0"/>
          <w:marTop w:val="200"/>
          <w:marBottom w:val="0"/>
          <w:divBdr>
            <w:top w:val="none" w:sz="0" w:space="0" w:color="auto"/>
            <w:left w:val="none" w:sz="0" w:space="0" w:color="auto"/>
            <w:bottom w:val="none" w:sz="0" w:space="0" w:color="auto"/>
            <w:right w:val="none" w:sz="0" w:space="0" w:color="auto"/>
          </w:divBdr>
        </w:div>
        <w:div w:id="1636645336">
          <w:marLeft w:val="547"/>
          <w:marRight w:val="0"/>
          <w:marTop w:val="200"/>
          <w:marBottom w:val="0"/>
          <w:divBdr>
            <w:top w:val="none" w:sz="0" w:space="0" w:color="auto"/>
            <w:left w:val="none" w:sz="0" w:space="0" w:color="auto"/>
            <w:bottom w:val="none" w:sz="0" w:space="0" w:color="auto"/>
            <w:right w:val="none" w:sz="0" w:space="0" w:color="auto"/>
          </w:divBdr>
        </w:div>
      </w:divsChild>
    </w:div>
    <w:div w:id="918901302">
      <w:bodyDiv w:val="1"/>
      <w:marLeft w:val="0"/>
      <w:marRight w:val="0"/>
      <w:marTop w:val="0"/>
      <w:marBottom w:val="0"/>
      <w:divBdr>
        <w:top w:val="none" w:sz="0" w:space="0" w:color="auto"/>
        <w:left w:val="none" w:sz="0" w:space="0" w:color="auto"/>
        <w:bottom w:val="none" w:sz="0" w:space="0" w:color="auto"/>
        <w:right w:val="none" w:sz="0" w:space="0" w:color="auto"/>
      </w:divBdr>
    </w:div>
    <w:div w:id="978418867">
      <w:bodyDiv w:val="1"/>
      <w:marLeft w:val="0"/>
      <w:marRight w:val="0"/>
      <w:marTop w:val="0"/>
      <w:marBottom w:val="0"/>
      <w:divBdr>
        <w:top w:val="none" w:sz="0" w:space="0" w:color="auto"/>
        <w:left w:val="none" w:sz="0" w:space="0" w:color="auto"/>
        <w:bottom w:val="none" w:sz="0" w:space="0" w:color="auto"/>
        <w:right w:val="none" w:sz="0" w:space="0" w:color="auto"/>
      </w:divBdr>
      <w:divsChild>
        <w:div w:id="476578016">
          <w:marLeft w:val="547"/>
          <w:marRight w:val="0"/>
          <w:marTop w:val="200"/>
          <w:marBottom w:val="0"/>
          <w:divBdr>
            <w:top w:val="none" w:sz="0" w:space="0" w:color="auto"/>
            <w:left w:val="none" w:sz="0" w:space="0" w:color="auto"/>
            <w:bottom w:val="none" w:sz="0" w:space="0" w:color="auto"/>
            <w:right w:val="none" w:sz="0" w:space="0" w:color="auto"/>
          </w:divBdr>
        </w:div>
        <w:div w:id="799690694">
          <w:marLeft w:val="547"/>
          <w:marRight w:val="0"/>
          <w:marTop w:val="200"/>
          <w:marBottom w:val="0"/>
          <w:divBdr>
            <w:top w:val="none" w:sz="0" w:space="0" w:color="auto"/>
            <w:left w:val="none" w:sz="0" w:space="0" w:color="auto"/>
            <w:bottom w:val="none" w:sz="0" w:space="0" w:color="auto"/>
            <w:right w:val="none" w:sz="0" w:space="0" w:color="auto"/>
          </w:divBdr>
        </w:div>
        <w:div w:id="1639336475">
          <w:marLeft w:val="547"/>
          <w:marRight w:val="0"/>
          <w:marTop w:val="200"/>
          <w:marBottom w:val="0"/>
          <w:divBdr>
            <w:top w:val="none" w:sz="0" w:space="0" w:color="auto"/>
            <w:left w:val="none" w:sz="0" w:space="0" w:color="auto"/>
            <w:bottom w:val="none" w:sz="0" w:space="0" w:color="auto"/>
            <w:right w:val="none" w:sz="0" w:space="0" w:color="auto"/>
          </w:divBdr>
        </w:div>
        <w:div w:id="2078437777">
          <w:marLeft w:val="547"/>
          <w:marRight w:val="0"/>
          <w:marTop w:val="200"/>
          <w:marBottom w:val="0"/>
          <w:divBdr>
            <w:top w:val="none" w:sz="0" w:space="0" w:color="auto"/>
            <w:left w:val="none" w:sz="0" w:space="0" w:color="auto"/>
            <w:bottom w:val="none" w:sz="0" w:space="0" w:color="auto"/>
            <w:right w:val="none" w:sz="0" w:space="0" w:color="auto"/>
          </w:divBdr>
        </w:div>
        <w:div w:id="490684503">
          <w:marLeft w:val="547"/>
          <w:marRight w:val="0"/>
          <w:marTop w:val="200"/>
          <w:marBottom w:val="0"/>
          <w:divBdr>
            <w:top w:val="none" w:sz="0" w:space="0" w:color="auto"/>
            <w:left w:val="none" w:sz="0" w:space="0" w:color="auto"/>
            <w:bottom w:val="none" w:sz="0" w:space="0" w:color="auto"/>
            <w:right w:val="none" w:sz="0" w:space="0" w:color="auto"/>
          </w:divBdr>
        </w:div>
        <w:div w:id="286207357">
          <w:marLeft w:val="547"/>
          <w:marRight w:val="0"/>
          <w:marTop w:val="200"/>
          <w:marBottom w:val="0"/>
          <w:divBdr>
            <w:top w:val="none" w:sz="0" w:space="0" w:color="auto"/>
            <w:left w:val="none" w:sz="0" w:space="0" w:color="auto"/>
            <w:bottom w:val="none" w:sz="0" w:space="0" w:color="auto"/>
            <w:right w:val="none" w:sz="0" w:space="0" w:color="auto"/>
          </w:divBdr>
        </w:div>
        <w:div w:id="563758050">
          <w:marLeft w:val="547"/>
          <w:marRight w:val="0"/>
          <w:marTop w:val="200"/>
          <w:marBottom w:val="0"/>
          <w:divBdr>
            <w:top w:val="none" w:sz="0" w:space="0" w:color="auto"/>
            <w:left w:val="none" w:sz="0" w:space="0" w:color="auto"/>
            <w:bottom w:val="none" w:sz="0" w:space="0" w:color="auto"/>
            <w:right w:val="none" w:sz="0" w:space="0" w:color="auto"/>
          </w:divBdr>
        </w:div>
        <w:div w:id="54546315">
          <w:marLeft w:val="547"/>
          <w:marRight w:val="0"/>
          <w:marTop w:val="200"/>
          <w:marBottom w:val="0"/>
          <w:divBdr>
            <w:top w:val="none" w:sz="0" w:space="0" w:color="auto"/>
            <w:left w:val="none" w:sz="0" w:space="0" w:color="auto"/>
            <w:bottom w:val="none" w:sz="0" w:space="0" w:color="auto"/>
            <w:right w:val="none" w:sz="0" w:space="0" w:color="auto"/>
          </w:divBdr>
        </w:div>
      </w:divsChild>
    </w:div>
    <w:div w:id="1385836711">
      <w:bodyDiv w:val="1"/>
      <w:marLeft w:val="0"/>
      <w:marRight w:val="0"/>
      <w:marTop w:val="0"/>
      <w:marBottom w:val="0"/>
      <w:divBdr>
        <w:top w:val="none" w:sz="0" w:space="0" w:color="auto"/>
        <w:left w:val="none" w:sz="0" w:space="0" w:color="auto"/>
        <w:bottom w:val="none" w:sz="0" w:space="0" w:color="auto"/>
        <w:right w:val="none" w:sz="0" w:space="0" w:color="auto"/>
      </w:divBdr>
    </w:div>
    <w:div w:id="1559587273">
      <w:bodyDiv w:val="1"/>
      <w:marLeft w:val="0"/>
      <w:marRight w:val="0"/>
      <w:marTop w:val="0"/>
      <w:marBottom w:val="0"/>
      <w:divBdr>
        <w:top w:val="none" w:sz="0" w:space="0" w:color="auto"/>
        <w:left w:val="none" w:sz="0" w:space="0" w:color="auto"/>
        <w:bottom w:val="none" w:sz="0" w:space="0" w:color="auto"/>
        <w:right w:val="none" w:sz="0" w:space="0" w:color="auto"/>
      </w:divBdr>
      <w:divsChild>
        <w:div w:id="480191550">
          <w:marLeft w:val="360"/>
          <w:marRight w:val="0"/>
          <w:marTop w:val="200"/>
          <w:marBottom w:val="0"/>
          <w:divBdr>
            <w:top w:val="none" w:sz="0" w:space="0" w:color="auto"/>
            <w:left w:val="none" w:sz="0" w:space="0" w:color="auto"/>
            <w:bottom w:val="none" w:sz="0" w:space="0" w:color="auto"/>
            <w:right w:val="none" w:sz="0" w:space="0" w:color="auto"/>
          </w:divBdr>
        </w:div>
        <w:div w:id="536164993">
          <w:marLeft w:val="360"/>
          <w:marRight w:val="0"/>
          <w:marTop w:val="200"/>
          <w:marBottom w:val="0"/>
          <w:divBdr>
            <w:top w:val="none" w:sz="0" w:space="0" w:color="auto"/>
            <w:left w:val="none" w:sz="0" w:space="0" w:color="auto"/>
            <w:bottom w:val="none" w:sz="0" w:space="0" w:color="auto"/>
            <w:right w:val="none" w:sz="0" w:space="0" w:color="auto"/>
          </w:divBdr>
        </w:div>
        <w:div w:id="503208376">
          <w:marLeft w:val="360"/>
          <w:marRight w:val="0"/>
          <w:marTop w:val="200"/>
          <w:marBottom w:val="0"/>
          <w:divBdr>
            <w:top w:val="none" w:sz="0" w:space="0" w:color="auto"/>
            <w:left w:val="none" w:sz="0" w:space="0" w:color="auto"/>
            <w:bottom w:val="none" w:sz="0" w:space="0" w:color="auto"/>
            <w:right w:val="none" w:sz="0" w:space="0" w:color="auto"/>
          </w:divBdr>
        </w:div>
        <w:div w:id="1845243447">
          <w:marLeft w:val="360"/>
          <w:marRight w:val="0"/>
          <w:marTop w:val="200"/>
          <w:marBottom w:val="0"/>
          <w:divBdr>
            <w:top w:val="none" w:sz="0" w:space="0" w:color="auto"/>
            <w:left w:val="none" w:sz="0" w:space="0" w:color="auto"/>
            <w:bottom w:val="none" w:sz="0" w:space="0" w:color="auto"/>
            <w:right w:val="none" w:sz="0" w:space="0" w:color="auto"/>
          </w:divBdr>
        </w:div>
        <w:div w:id="1135295739">
          <w:marLeft w:val="360"/>
          <w:marRight w:val="0"/>
          <w:marTop w:val="200"/>
          <w:marBottom w:val="0"/>
          <w:divBdr>
            <w:top w:val="none" w:sz="0" w:space="0" w:color="auto"/>
            <w:left w:val="none" w:sz="0" w:space="0" w:color="auto"/>
            <w:bottom w:val="none" w:sz="0" w:space="0" w:color="auto"/>
            <w:right w:val="none" w:sz="0" w:space="0" w:color="auto"/>
          </w:divBdr>
        </w:div>
        <w:div w:id="2067218272">
          <w:marLeft w:val="360"/>
          <w:marRight w:val="0"/>
          <w:marTop w:val="200"/>
          <w:marBottom w:val="0"/>
          <w:divBdr>
            <w:top w:val="none" w:sz="0" w:space="0" w:color="auto"/>
            <w:left w:val="none" w:sz="0" w:space="0" w:color="auto"/>
            <w:bottom w:val="none" w:sz="0" w:space="0" w:color="auto"/>
            <w:right w:val="none" w:sz="0" w:space="0" w:color="auto"/>
          </w:divBdr>
        </w:div>
      </w:divsChild>
    </w:div>
    <w:div w:id="1583248640">
      <w:bodyDiv w:val="1"/>
      <w:marLeft w:val="0"/>
      <w:marRight w:val="0"/>
      <w:marTop w:val="0"/>
      <w:marBottom w:val="0"/>
      <w:divBdr>
        <w:top w:val="none" w:sz="0" w:space="0" w:color="auto"/>
        <w:left w:val="none" w:sz="0" w:space="0" w:color="auto"/>
        <w:bottom w:val="none" w:sz="0" w:space="0" w:color="auto"/>
        <w:right w:val="none" w:sz="0" w:space="0" w:color="auto"/>
      </w:divBdr>
    </w:div>
    <w:div w:id="1700010465">
      <w:bodyDiv w:val="1"/>
      <w:marLeft w:val="0"/>
      <w:marRight w:val="0"/>
      <w:marTop w:val="0"/>
      <w:marBottom w:val="0"/>
      <w:divBdr>
        <w:top w:val="none" w:sz="0" w:space="0" w:color="auto"/>
        <w:left w:val="none" w:sz="0" w:space="0" w:color="auto"/>
        <w:bottom w:val="none" w:sz="0" w:space="0" w:color="auto"/>
        <w:right w:val="none" w:sz="0" w:space="0" w:color="auto"/>
      </w:divBdr>
    </w:div>
    <w:div w:id="1700203388">
      <w:bodyDiv w:val="1"/>
      <w:marLeft w:val="0"/>
      <w:marRight w:val="0"/>
      <w:marTop w:val="0"/>
      <w:marBottom w:val="0"/>
      <w:divBdr>
        <w:top w:val="none" w:sz="0" w:space="0" w:color="auto"/>
        <w:left w:val="none" w:sz="0" w:space="0" w:color="auto"/>
        <w:bottom w:val="none" w:sz="0" w:space="0" w:color="auto"/>
        <w:right w:val="none" w:sz="0" w:space="0" w:color="auto"/>
      </w:divBdr>
      <w:divsChild>
        <w:div w:id="979310736">
          <w:marLeft w:val="446"/>
          <w:marRight w:val="0"/>
          <w:marTop w:val="0"/>
          <w:marBottom w:val="0"/>
          <w:divBdr>
            <w:top w:val="none" w:sz="0" w:space="0" w:color="auto"/>
            <w:left w:val="none" w:sz="0" w:space="0" w:color="auto"/>
            <w:bottom w:val="none" w:sz="0" w:space="0" w:color="auto"/>
            <w:right w:val="none" w:sz="0" w:space="0" w:color="auto"/>
          </w:divBdr>
        </w:div>
      </w:divsChild>
    </w:div>
    <w:div w:id="1764764000">
      <w:bodyDiv w:val="1"/>
      <w:marLeft w:val="0"/>
      <w:marRight w:val="0"/>
      <w:marTop w:val="0"/>
      <w:marBottom w:val="0"/>
      <w:divBdr>
        <w:top w:val="none" w:sz="0" w:space="0" w:color="auto"/>
        <w:left w:val="none" w:sz="0" w:space="0" w:color="auto"/>
        <w:bottom w:val="none" w:sz="0" w:space="0" w:color="auto"/>
        <w:right w:val="none" w:sz="0" w:space="0" w:color="auto"/>
      </w:divBdr>
    </w:div>
    <w:div w:id="1805350482">
      <w:bodyDiv w:val="1"/>
      <w:marLeft w:val="0"/>
      <w:marRight w:val="0"/>
      <w:marTop w:val="0"/>
      <w:marBottom w:val="0"/>
      <w:divBdr>
        <w:top w:val="none" w:sz="0" w:space="0" w:color="auto"/>
        <w:left w:val="none" w:sz="0" w:space="0" w:color="auto"/>
        <w:bottom w:val="none" w:sz="0" w:space="0" w:color="auto"/>
        <w:right w:val="none" w:sz="0" w:space="0" w:color="auto"/>
      </w:divBdr>
    </w:div>
    <w:div w:id="1929533677">
      <w:bodyDiv w:val="1"/>
      <w:marLeft w:val="0"/>
      <w:marRight w:val="0"/>
      <w:marTop w:val="0"/>
      <w:marBottom w:val="0"/>
      <w:divBdr>
        <w:top w:val="none" w:sz="0" w:space="0" w:color="auto"/>
        <w:left w:val="none" w:sz="0" w:space="0" w:color="auto"/>
        <w:bottom w:val="none" w:sz="0" w:space="0" w:color="auto"/>
        <w:right w:val="none" w:sz="0" w:space="0" w:color="auto"/>
      </w:divBdr>
      <w:divsChild>
        <w:div w:id="2007004661">
          <w:marLeft w:val="547"/>
          <w:marRight w:val="0"/>
          <w:marTop w:val="200"/>
          <w:marBottom w:val="0"/>
          <w:divBdr>
            <w:top w:val="none" w:sz="0" w:space="0" w:color="auto"/>
            <w:left w:val="none" w:sz="0" w:space="0" w:color="auto"/>
            <w:bottom w:val="none" w:sz="0" w:space="0" w:color="auto"/>
            <w:right w:val="none" w:sz="0" w:space="0" w:color="auto"/>
          </w:divBdr>
        </w:div>
      </w:divsChild>
    </w:div>
    <w:div w:id="1935090114">
      <w:bodyDiv w:val="1"/>
      <w:marLeft w:val="0"/>
      <w:marRight w:val="0"/>
      <w:marTop w:val="0"/>
      <w:marBottom w:val="0"/>
      <w:divBdr>
        <w:top w:val="none" w:sz="0" w:space="0" w:color="auto"/>
        <w:left w:val="none" w:sz="0" w:space="0" w:color="auto"/>
        <w:bottom w:val="none" w:sz="0" w:space="0" w:color="auto"/>
        <w:right w:val="none" w:sz="0" w:space="0" w:color="auto"/>
      </w:divBdr>
      <w:divsChild>
        <w:div w:id="379475110">
          <w:marLeft w:val="547"/>
          <w:marRight w:val="0"/>
          <w:marTop w:val="200"/>
          <w:marBottom w:val="0"/>
          <w:divBdr>
            <w:top w:val="none" w:sz="0" w:space="0" w:color="auto"/>
            <w:left w:val="none" w:sz="0" w:space="0" w:color="auto"/>
            <w:bottom w:val="none" w:sz="0" w:space="0" w:color="auto"/>
            <w:right w:val="none" w:sz="0" w:space="0" w:color="auto"/>
          </w:divBdr>
        </w:div>
      </w:divsChild>
    </w:div>
    <w:div w:id="1968312426">
      <w:bodyDiv w:val="1"/>
      <w:marLeft w:val="0"/>
      <w:marRight w:val="0"/>
      <w:marTop w:val="0"/>
      <w:marBottom w:val="0"/>
      <w:divBdr>
        <w:top w:val="none" w:sz="0" w:space="0" w:color="auto"/>
        <w:left w:val="none" w:sz="0" w:space="0" w:color="auto"/>
        <w:bottom w:val="none" w:sz="0" w:space="0" w:color="auto"/>
        <w:right w:val="none" w:sz="0" w:space="0" w:color="auto"/>
      </w:divBdr>
      <w:divsChild>
        <w:div w:id="1014766203">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logger.com/about/" TargetMode="External"/><Relationship Id="rId13" Type="http://schemas.openxmlformats.org/officeDocument/2006/relationships/hyperlink" Target="https://www.statista.com/statistics/263443/worldwide-air-traffic-fatalitie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airlines.org/dataset/world-airlines-traffic-and-capacity-2/"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karthikchellamuthu.blogspot.com/" TargetMode="External"/><Relationship Id="rId11" Type="http://schemas.openxmlformats.org/officeDocument/2006/relationships/hyperlink" Target="https://cdan.dot.gov/SASStoredProcess/guest" TargetMode="External"/><Relationship Id="rId5" Type="http://schemas.openxmlformats.org/officeDocument/2006/relationships/hyperlink" Target="https://karthikchellamuthu.blogspot.com/" TargetMode="External"/><Relationship Id="rId15" Type="http://schemas.openxmlformats.org/officeDocument/2006/relationships/fontTable" Target="fontTable.xml"/><Relationship Id="rId10" Type="http://schemas.openxmlformats.org/officeDocument/2006/relationships/hyperlink" Target="https://karthikchellamuthu.blogspot.com/" TargetMode="External"/><Relationship Id="rId4" Type="http://schemas.openxmlformats.org/officeDocument/2006/relationships/webSettings" Target="webSettings.xml"/><Relationship Id="rId9" Type="http://schemas.openxmlformats.org/officeDocument/2006/relationships/hyperlink" Target="https://www.blogger.com/about/" TargetMode="External"/><Relationship Id="rId14" Type="http://schemas.openxmlformats.org/officeDocument/2006/relationships/hyperlink" Target="https://docs.google.com/spreadsheets/d/1SDp7p1y6m7N5xD5_fpOkYOrJvd68V7iy6etXy2cetb8/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6</Pages>
  <Words>895</Words>
  <Characters>5107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Kumar Omprakash</dc:creator>
  <cp:keywords/>
  <dc:description/>
  <cp:lastModifiedBy>LENOVO</cp:lastModifiedBy>
  <cp:revision>44</cp:revision>
  <cp:lastPrinted>2022-04-24T13:21:00Z</cp:lastPrinted>
  <dcterms:created xsi:type="dcterms:W3CDTF">2022-07-03T04:04:00Z</dcterms:created>
  <dcterms:modified xsi:type="dcterms:W3CDTF">2022-07-17T03:44:00Z</dcterms:modified>
</cp:coreProperties>
</file>