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569D" w14:textId="77777777" w:rsidR="00073F42" w:rsidRDefault="005175BA">
      <w:pPr>
        <w:spacing w:before="1800" w:after="120"/>
        <w:jc w:val="center"/>
      </w:pPr>
      <w:r>
        <w:rPr>
          <w:color w:val="595959"/>
          <w:sz w:val="28"/>
          <w:szCs w:val="28"/>
        </w:rPr>
        <w:t>Machine Learning Operations (AIMLCZG523)</w:t>
      </w:r>
    </w:p>
    <w:p w14:paraId="4F5086D2" w14:textId="77777777" w:rsidR="00073F42" w:rsidRDefault="005175BA">
      <w:pPr>
        <w:spacing w:after="400"/>
        <w:jc w:val="center"/>
      </w:pPr>
      <w:r>
        <w:rPr>
          <w:color w:val="595959"/>
          <w:sz w:val="28"/>
          <w:szCs w:val="28"/>
        </w:rPr>
        <w:t>Assignment 01</w:t>
      </w:r>
    </w:p>
    <w:p w14:paraId="5F51128F" w14:textId="77777777" w:rsidR="00073F42" w:rsidRDefault="005175BA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Heart Disease Risk Prediction</w:t>
      </w:r>
    </w:p>
    <w:p w14:paraId="4441E3D9" w14:textId="77777777" w:rsidR="00073F42" w:rsidRDefault="005175BA">
      <w:pPr>
        <w:spacing w:after="1200"/>
        <w:jc w:val="center"/>
      </w:pPr>
      <w:r>
        <w:rPr>
          <w:sz w:val="28"/>
          <w:szCs w:val="28"/>
        </w:rPr>
        <w:t>End-to-end ML model development, CI/CD and production deployment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073F42" w14:paraId="13B1A56A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EC4E3" w14:textId="77777777" w:rsidR="00073F42" w:rsidRDefault="00073F42"/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41620" w14:textId="77777777" w:rsidR="00073F42" w:rsidRDefault="00073F42"/>
        </w:tc>
      </w:tr>
      <w:tr w:rsidR="00073F42" w14:paraId="252F8A3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9A8B" w14:textId="77777777" w:rsidR="00073F42" w:rsidRDefault="005175BA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C8176" w14:textId="77777777" w:rsidR="00073F42" w:rsidRDefault="005175BA">
            <w:r>
              <w:rPr>
                <w:sz w:val="18"/>
                <w:szCs w:val="18"/>
              </w:rPr>
              <w:t>C V R Karthik</w:t>
            </w:r>
          </w:p>
        </w:tc>
      </w:tr>
      <w:tr w:rsidR="00073F42" w14:paraId="0A7806A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58398" w14:textId="77777777" w:rsidR="00073F42" w:rsidRDefault="005175BA">
            <w:r>
              <w:rPr>
                <w:sz w:val="18"/>
                <w:szCs w:val="18"/>
              </w:rPr>
              <w:t>BITS ID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6397B" w14:textId="77777777" w:rsidR="00073F42" w:rsidRDefault="005175BA">
            <w:r>
              <w:rPr>
                <w:sz w:val="18"/>
                <w:szCs w:val="18"/>
              </w:rPr>
              <w:t>2025AE05851</w:t>
            </w:r>
          </w:p>
        </w:tc>
      </w:tr>
      <w:tr w:rsidR="00073F42" w14:paraId="186617F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7F93" w14:textId="77777777" w:rsidR="00073F42" w:rsidRDefault="005175BA">
            <w:r>
              <w:rPr>
                <w:sz w:val="18"/>
                <w:szCs w:val="18"/>
              </w:rPr>
              <w:t>Code repository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EFFBE" w14:textId="77777777" w:rsidR="00073F42" w:rsidRDefault="005175BA">
            <w:r>
              <w:rPr>
                <w:sz w:val="18"/>
                <w:szCs w:val="18"/>
              </w:rPr>
              <w:t>https://github.com/&lt;your-account&gt;/heart-disease-mlops</w:t>
            </w:r>
          </w:p>
        </w:tc>
      </w:tr>
      <w:tr w:rsidR="00073F42" w14:paraId="329610F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1D644" w14:textId="77777777" w:rsidR="00073F42" w:rsidRDefault="005175BA">
            <w:r>
              <w:rPr>
                <w:sz w:val="18"/>
                <w:szCs w:val="18"/>
              </w:rPr>
              <w:t>Pipeline video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5B464" w14:textId="77777777" w:rsidR="00073F42" w:rsidRDefault="005175BA">
            <w:r>
              <w:rPr>
                <w:sz w:val="18"/>
                <w:szCs w:val="18"/>
              </w:rPr>
              <w:t>&lt;link to pipeline video recording&gt;</w:t>
            </w:r>
          </w:p>
        </w:tc>
      </w:tr>
      <w:tr w:rsidR="00073F42" w14:paraId="100AA6E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5C6C" w14:textId="77777777" w:rsidR="00073F42" w:rsidRDefault="005175BA">
            <w:r>
              <w:rPr>
                <w:sz w:val="18"/>
                <w:szCs w:val="18"/>
              </w:rPr>
              <w:t>Champion model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777C5" w14:textId="77777777" w:rsidR="00073F42" w:rsidRDefault="005175BA">
            <w:r>
              <w:rPr>
                <w:sz w:val="18"/>
                <w:szCs w:val="18"/>
              </w:rPr>
              <w:t>Logistic Regression - CV ROC-AUC 0.888, hold-out ROC-AUC 0.930</w:t>
            </w:r>
          </w:p>
        </w:tc>
      </w:tr>
      <w:tr w:rsidR="00073F42" w14:paraId="3983D17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263DC" w14:textId="77777777" w:rsidR="00073F42" w:rsidRDefault="005175BA">
            <w:r>
              <w:rPr>
                <w:sz w:val="18"/>
                <w:szCs w:val="18"/>
              </w:rPr>
              <w:t>Stack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DA445" w14:textId="77777777" w:rsidR="00073F42" w:rsidRDefault="005175BA">
            <w:r>
              <w:rPr>
                <w:sz w:val="18"/>
                <w:szCs w:val="18"/>
              </w:rPr>
              <w:t>scikit-learn, MLflow, FastAPI, Docker, Kubernetes (Minikube), GitHub Actions, Prometheus, Grafana</w:t>
            </w:r>
          </w:p>
        </w:tc>
      </w:tr>
    </w:tbl>
    <w:p w14:paraId="1108B44E" w14:textId="77777777" w:rsidR="00073F42" w:rsidRDefault="005175BA">
      <w:r>
        <w:br w:type="page"/>
      </w:r>
    </w:p>
    <w:p w14:paraId="15F9CC89" w14:textId="77777777" w:rsidR="00073F42" w:rsidRDefault="005175BA">
      <w:pPr>
        <w:pStyle w:val="Heading1"/>
      </w:pPr>
      <w:bookmarkStart w:id="0" w:name="_Toc242350966"/>
      <w:r>
        <w:lastRenderedPageBreak/>
        <w:t>Contents</w:t>
      </w:r>
      <w:bookmarkEnd w:id="0"/>
    </w:p>
    <w:sdt>
      <w:sdtPr>
        <w:alias w:val="Contents"/>
        <w:id w:val="276530993"/>
      </w:sdtPr>
      <w:sdtEndPr/>
      <w:sdtContent>
        <w:p w14:paraId="5D9C1DF9" w14:textId="7077FD60" w:rsidR="00C56A87" w:rsidRDefault="005175BA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50966" w:history="1">
            <w:r w:rsidR="00C56A87" w:rsidRPr="007A4C34">
              <w:rPr>
                <w:rStyle w:val="Hyperlink"/>
                <w:noProof/>
              </w:rPr>
              <w:t>Contents</w:t>
            </w:r>
            <w:r w:rsidR="00C56A87">
              <w:rPr>
                <w:noProof/>
              </w:rPr>
              <w:tab/>
            </w:r>
            <w:r w:rsidR="00C56A87">
              <w:rPr>
                <w:noProof/>
              </w:rPr>
              <w:fldChar w:fldCharType="begin"/>
            </w:r>
            <w:r w:rsidR="00C56A87">
              <w:rPr>
                <w:noProof/>
              </w:rPr>
              <w:instrText xml:space="preserve"> PAGEREF _Toc242350966 \h </w:instrText>
            </w:r>
            <w:r w:rsidR="00C56A87">
              <w:rPr>
                <w:noProof/>
              </w:rPr>
            </w:r>
            <w:r w:rsidR="00C56A87">
              <w:rPr>
                <w:noProof/>
              </w:rPr>
              <w:fldChar w:fldCharType="separate"/>
            </w:r>
            <w:r w:rsidR="00C56A87">
              <w:rPr>
                <w:noProof/>
              </w:rPr>
              <w:t>2</w:t>
            </w:r>
            <w:r w:rsidR="00C56A87">
              <w:rPr>
                <w:noProof/>
              </w:rPr>
              <w:fldChar w:fldCharType="end"/>
            </w:r>
          </w:hyperlink>
        </w:p>
        <w:p w14:paraId="4936C760" w14:textId="2C1AE85C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67" w:history="1">
            <w:r w:rsidRPr="007A4C34">
              <w:rPr>
                <w:rStyle w:val="Hyperlink"/>
                <w:noProof/>
              </w:rPr>
              <w:t>1. Introduction 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8B999F" w14:textId="7A5C092E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68" w:history="1">
            <w:r w:rsidRPr="007A4C34">
              <w:rPr>
                <w:rStyle w:val="Hyperlink"/>
                <w:noProof/>
              </w:rPr>
              <w:t>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914A3E" w14:textId="1D5B5386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69" w:history="1">
            <w:r w:rsidRPr="007A4C34">
              <w:rPr>
                <w:rStyle w:val="Hyperlink"/>
                <w:noProof/>
              </w:rPr>
              <w:t>2. Setup and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DA126D" w14:textId="3BF9A86F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70" w:history="1">
            <w:r w:rsidRPr="007A4C34">
              <w:rPr>
                <w:rStyle w:val="Hyperlink"/>
                <w:noProof/>
              </w:rPr>
              <w:t>3. Data acquisition and exploratory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01BAA4" w14:textId="13D1015B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1" w:history="1">
            <w:r w:rsidRPr="007A4C34">
              <w:rPr>
                <w:rStyle w:val="Hyperlink"/>
                <w:noProof/>
              </w:rPr>
              <w:t>3.1 Acquisition and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61CD4A" w14:textId="7BF0B689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2" w:history="1">
            <w:r w:rsidRPr="007A4C34">
              <w:rPr>
                <w:rStyle w:val="Hyperlink"/>
                <w:noProof/>
              </w:rPr>
              <w:t>3.2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0D7410" w14:textId="41D5470C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73" w:history="1">
            <w:r w:rsidRPr="007A4C34">
              <w:rPr>
                <w:rStyle w:val="Hyperlink"/>
                <w:noProof/>
              </w:rPr>
              <w:t>4. Feature engineering and model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2A5E09" w14:textId="3B54DE6A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4" w:history="1">
            <w:r w:rsidRPr="007A4C34">
              <w:rPr>
                <w:rStyle w:val="Hyperlink"/>
                <w:noProof/>
              </w:rPr>
              <w:t>4.1 Feature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66390A" w14:textId="180EE11A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5" w:history="1">
            <w:r w:rsidRPr="007A4C34">
              <w:rPr>
                <w:rStyle w:val="Hyperlink"/>
                <w:noProof/>
              </w:rPr>
              <w:t>4.2 Models and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71033" w14:textId="26EEE0C2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6" w:history="1">
            <w:r w:rsidRPr="007A4C34">
              <w:rPr>
                <w:rStyle w:val="Hyperlink"/>
                <w:noProof/>
              </w:rPr>
              <w:t>4.3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2526A8" w14:textId="3F3B31BF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77" w:history="1">
            <w:r w:rsidRPr="007A4C34">
              <w:rPr>
                <w:rStyle w:val="Hyperlink"/>
                <w:noProof/>
              </w:rPr>
              <w:t>4.4 Model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48C25C" w14:textId="0608702C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78" w:history="1">
            <w:r w:rsidRPr="007A4C34">
              <w:rPr>
                <w:rStyle w:val="Hyperlink"/>
                <w:noProof/>
              </w:rPr>
              <w:t>5. Experiment tracking (MLflow)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5540A0" w14:textId="5619C976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79" w:history="1">
            <w:r w:rsidRPr="007A4C34">
              <w:rPr>
                <w:rStyle w:val="Hyperlink"/>
                <w:noProof/>
              </w:rPr>
              <w:t>6. Model packaging and reproducibility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9D27F8" w14:textId="17BA0E70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80" w:history="1">
            <w:r w:rsidRPr="007A4C34">
              <w:rPr>
                <w:rStyle w:val="Hyperlink"/>
                <w:noProof/>
              </w:rPr>
              <w:t>7. CI/CD pipeline and automated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133A05" w14:textId="4670B1D9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81" w:history="1">
            <w:r w:rsidRPr="007A4C34">
              <w:rPr>
                <w:rStyle w:val="Hyperlink"/>
                <w:noProof/>
              </w:rPr>
              <w:t>7.1 Unit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A5C55C" w14:textId="497DF779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82" w:history="1">
            <w:r w:rsidRPr="007A4C34">
              <w:rPr>
                <w:rStyle w:val="Hyperlink"/>
                <w:noProof/>
              </w:rPr>
              <w:t>7.2 GitHub Actions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911159" w14:textId="090D9783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83" w:history="1">
            <w:r w:rsidRPr="007A4C34">
              <w:rPr>
                <w:rStyle w:val="Hyperlink"/>
                <w:noProof/>
              </w:rPr>
              <w:t>8. Model containerisation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533C48" w14:textId="0FC69706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84" w:history="1">
            <w:r w:rsidRPr="007A4C34">
              <w:rPr>
                <w:rStyle w:val="Hyperlink"/>
                <w:noProof/>
              </w:rPr>
              <w:t>9. Production deployment (Kubernetes)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3C4B6E" w14:textId="1FB525DE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85" w:history="1">
            <w:r w:rsidRPr="007A4C34">
              <w:rPr>
                <w:rStyle w:val="Hyperlink"/>
                <w:noProof/>
              </w:rPr>
              <w:t>10. Monitoring and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269A6B" w14:textId="0A50A01A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86" w:history="1">
            <w:r w:rsidRPr="007A4C34">
              <w:rPr>
                <w:rStyle w:val="Hyperlink"/>
                <w:noProof/>
              </w:rPr>
              <w:t>10.1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FEE472" w14:textId="67239CAC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87" w:history="1">
            <w:r w:rsidRPr="007A4C34">
              <w:rPr>
                <w:rStyle w:val="Hyperlink"/>
                <w:noProof/>
              </w:rPr>
              <w:t>10.2 Metrics, dashboard and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8EC0A1" w14:textId="5D6D390A" w:rsidR="00C56A87" w:rsidRDefault="00C56A8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350988" w:history="1">
            <w:r w:rsidRPr="007A4C34">
              <w:rPr>
                <w:rStyle w:val="Hyperlink"/>
                <w:noProof/>
              </w:rPr>
              <w:t>11. Conclusion and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80CAD0" w14:textId="157628BA" w:rsidR="00C56A87" w:rsidRDefault="00C56A8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350989" w:history="1">
            <w:r w:rsidRPr="007A4C34">
              <w:rPr>
                <w:rStyle w:val="Hyperlink"/>
                <w:noProof/>
              </w:rPr>
              <w:t>Possible extensions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_Toc242350989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2CFA8F" w14:textId="12F15DBD" w:rsidR="00073F42" w:rsidRDefault="005175BA">
          <w:r>
            <w:fldChar w:fldCharType="end"/>
          </w:r>
        </w:p>
      </w:sdtContent>
    </w:sdt>
    <w:p w14:paraId="46950A0E" w14:textId="77777777" w:rsidR="00073F42" w:rsidRDefault="005175BA">
      <w:r>
        <w:br w:type="page"/>
      </w:r>
    </w:p>
    <w:p w14:paraId="5EAF8736" w14:textId="77777777" w:rsidR="00073F42" w:rsidRDefault="005175BA">
      <w:pPr>
        <w:pStyle w:val="Heading1"/>
      </w:pPr>
      <w:bookmarkStart w:id="1" w:name="_Toc242350967"/>
      <w:r>
        <w:lastRenderedPageBreak/>
        <w:t>1. Introduction and architecture</w:t>
      </w:r>
      <w:bookmarkEnd w:id="1"/>
    </w:p>
    <w:p w14:paraId="0EE31170" w14:textId="77777777" w:rsidR="00073F42" w:rsidRDefault="005175BA">
      <w:pPr>
        <w:spacing w:after="110"/>
      </w:pPr>
      <w:r>
        <w:t xml:space="preserve">The goal is a </w:t>
      </w:r>
      <w:r>
        <w:rPr>
          <w:b/>
          <w:bCs/>
        </w:rPr>
        <w:t>reproducible, monitored, cloud-ready API</w:t>
      </w:r>
      <w:r>
        <w:t xml:space="preserve"> that estimates the risk of heart disease from routine clinical measurements. The work follows the full MLOps lifecycle: data acquisition and EDA, feature engineering and model tuning, experiment tracking, packaging, automated testing and CI/CD, containerisation, Kubernetes deployment and runtime monitoring.</w:t>
      </w:r>
    </w:p>
    <w:p w14:paraId="3820C1F7" w14:textId="77777777" w:rsidR="00073F42" w:rsidRDefault="005175BA">
      <w:pPr>
        <w:spacing w:after="110"/>
      </w:pPr>
      <w:r>
        <w:t>Figure 1 shows the system. Everything is driven from one Python package (</w:t>
      </w:r>
      <w:r>
        <w:rPr>
          <w:rFonts w:ascii="Consolas" w:eastAsia="Consolas" w:hAnsi="Consolas" w:cs="Consolas"/>
          <w:sz w:val="19"/>
          <w:szCs w:val="19"/>
        </w:rPr>
        <w:t>src/heart</w:t>
      </w:r>
      <w:r>
        <w:t>), so the same code runs in notebooks, in the CLI, in CI, and inside the serving container.</w:t>
      </w:r>
    </w:p>
    <w:p w14:paraId="5BBDF71F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12D5BDC5" wp14:editId="2CDDEB56">
            <wp:extent cx="53340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4AA9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1. </w:t>
      </w:r>
      <w:r>
        <w:rPr>
          <w:i/>
          <w:iCs/>
          <w:color w:val="404040"/>
          <w:sz w:val="18"/>
          <w:szCs w:val="18"/>
        </w:rPr>
        <w:t>End-to-end architecture: training lane, CI/CD lane and serving/monitoring lane.</w:t>
      </w:r>
    </w:p>
    <w:p w14:paraId="1C430C8A" w14:textId="77777777" w:rsidR="00073F42" w:rsidRDefault="005175BA">
      <w:pPr>
        <w:pStyle w:val="Heading2"/>
      </w:pPr>
      <w:bookmarkStart w:id="2" w:name="_Toc242350968"/>
      <w:r>
        <w:t>Key design decisions</w:t>
      </w:r>
      <w:bookmarkEnd w:id="2"/>
    </w:p>
    <w:p w14:paraId="5344C720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All four UCI sites (920 patients)</w:t>
      </w:r>
      <w:r>
        <w:t xml:space="preserve"> are used rather than the usual 303-row Cleveland subset. This gives three times more data and makes the pipeline handle real missing values.</w:t>
      </w:r>
    </w:p>
    <w:p w14:paraId="1097EAEC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Preprocessing is part of the persisted model</w:t>
      </w:r>
      <w:r>
        <w:t xml:space="preserve"> (one sklearn </w:t>
      </w:r>
      <w:r>
        <w:rPr>
          <w:rFonts w:ascii="Consolas" w:eastAsia="Consolas" w:hAnsi="Consolas" w:cs="Consolas"/>
          <w:sz w:val="19"/>
          <w:szCs w:val="19"/>
        </w:rPr>
        <w:t>Pipeline</w:t>
      </w:r>
      <w:r>
        <w:t>), so training and serving can never diverge.</w:t>
      </w:r>
    </w:p>
    <w:p w14:paraId="2F1C2079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Model selection uses cross-validation only</w:t>
      </w:r>
      <w:r>
        <w:t>; the 20 % hold-out set is used just for reporting.</w:t>
      </w:r>
    </w:p>
    <w:p w14:paraId="65169965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Missingness is modelled explicitly</w:t>
      </w:r>
      <w:r>
        <w:t xml:space="preserve"> (indicator flags plus a 'missing' category level), and the API accepts patients with unmeasured fields.</w:t>
      </w:r>
    </w:p>
    <w:p w14:paraId="2F07B6EC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Observability is built in</w:t>
      </w:r>
      <w:r>
        <w:t>: structured JSON request logs, Prometheus metrics (including a prediction-mix drift signal), a provisioned Grafana dashboard and alert rules.</w:t>
      </w:r>
    </w:p>
    <w:p w14:paraId="56013F8B" w14:textId="77777777" w:rsidR="00073F42" w:rsidRDefault="005175BA">
      <w:pPr>
        <w:pStyle w:val="Heading1"/>
      </w:pPr>
      <w:bookmarkStart w:id="3" w:name="_Toc242350969"/>
      <w:r>
        <w:t>2. Setup and installation</w:t>
      </w:r>
      <w:bookmarkEnd w:id="3"/>
    </w:p>
    <w:p w14:paraId="08EFA01A" w14:textId="77777777" w:rsidR="00073F42" w:rsidRDefault="005175BA">
      <w:pPr>
        <w:spacing w:after="110"/>
      </w:pPr>
      <w:r>
        <w:t xml:space="preserve">Prerequisites: Python 3.10-3.12, Docker, Git and internet access. </w:t>
      </w:r>
      <w:r>
        <w:rPr>
          <w:rFonts w:ascii="Consolas" w:eastAsia="Consolas" w:hAnsi="Consolas" w:cs="Consolas"/>
          <w:sz w:val="19"/>
          <w:szCs w:val="19"/>
        </w:rPr>
        <w:t>kubectl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minikube</w:t>
      </w:r>
      <w:r>
        <w:t xml:space="preserve"> are installed automatically into </w:t>
      </w:r>
      <w:r>
        <w:rPr>
          <w:rFonts w:ascii="Consolas" w:eastAsia="Consolas" w:hAnsi="Consolas" w:cs="Consolas"/>
          <w:sz w:val="19"/>
          <w:szCs w:val="19"/>
        </w:rPr>
        <w:t>~/.local/bin</w:t>
      </w:r>
      <w:r>
        <w:t xml:space="preserve"> if missing. The whole pipeline runs with one command:</w:t>
      </w:r>
    </w:p>
    <w:p w14:paraId="6BDDA86F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git clone https://github.com/&lt;your-account&gt;/heart-disease-mlops</w:t>
      </w:r>
    </w:p>
    <w:p w14:paraId="3193A3DC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cd heart-disease-mlops</w:t>
      </w:r>
    </w:p>
    <w:p w14:paraId="0801FA61" w14:textId="77777777" w:rsidR="00073F42" w:rsidRDefault="005175BA">
      <w:pPr>
        <w:shd w:val="clear" w:color="auto" w:fill="F2F2F2"/>
        <w:spacing w:after="140"/>
        <w:ind w:left="120"/>
      </w:pPr>
      <w:r>
        <w:rPr>
          <w:rFonts w:ascii="Consolas" w:eastAsia="Consolas" w:hAnsi="Consolas" w:cs="Consolas"/>
          <w:sz w:val="17"/>
          <w:szCs w:val="17"/>
        </w:rPr>
        <w:t>bash scripts/lab_run.sh all        # setup data eda train test nb mlflow docker k8s traffic</w:t>
      </w:r>
    </w:p>
    <w:p w14:paraId="4EEF0B57" w14:textId="77777777" w:rsidR="00073F42" w:rsidRDefault="005175BA">
      <w:pPr>
        <w:spacing w:after="110"/>
      </w:pPr>
      <w:r>
        <w:t xml:space="preserve">Each stage can also be run on its own, and each writes its console output to </w:t>
      </w:r>
      <w:r>
        <w:rPr>
          <w:rFonts w:ascii="Consolas" w:eastAsia="Consolas" w:hAnsi="Consolas" w:cs="Consolas"/>
          <w:sz w:val="19"/>
          <w:szCs w:val="19"/>
        </w:rPr>
        <w:t>logs/&lt;stage&gt;.log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073F42" w14:paraId="44C2640D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2F9F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C987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Command / effect</w:t>
            </w:r>
          </w:p>
        </w:tc>
      </w:tr>
      <w:tr w:rsidR="00073F42" w14:paraId="61D3CB3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51791" w14:textId="77777777" w:rsidR="00073F42" w:rsidRDefault="005175BA">
            <w:r>
              <w:rPr>
                <w:sz w:val="18"/>
                <w:szCs w:val="18"/>
              </w:rPr>
              <w:t>setup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61581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python -m venv .venv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pip install -r requirements.txt</w:t>
            </w:r>
            <w:r>
              <w:rPr>
                <w:sz w:val="18"/>
                <w:szCs w:val="18"/>
              </w:rPr>
              <w:t xml:space="preserve"> (pinned versions)</w:t>
            </w:r>
          </w:p>
        </w:tc>
      </w:tr>
      <w:tr w:rsidR="00073F42" w14:paraId="150E1DF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785D3" w14:textId="77777777" w:rsidR="00073F42" w:rsidRDefault="005175BA">
            <w:r>
              <w:rPr>
                <w:sz w:val="18"/>
                <w:szCs w:val="18"/>
              </w:rPr>
              <w:t>data / eda / train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5B3C4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python -m heart.data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python -m heart.eda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python -m heart.train</w:t>
            </w:r>
          </w:p>
        </w:tc>
      </w:tr>
      <w:tr w:rsidR="00073F42" w14:paraId="51EB878E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FD283" w14:textId="77777777" w:rsidR="00073F42" w:rsidRDefault="005175BA">
            <w:r>
              <w:rPr>
                <w:sz w:val="18"/>
                <w:szCs w:val="18"/>
              </w:rPr>
              <w:t>test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BC042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ruff check .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pytest --cov=heart</w:t>
            </w:r>
          </w:p>
        </w:tc>
      </w:tr>
      <w:tr w:rsidR="00073F42" w14:paraId="1615B30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C3BC9" w14:textId="77777777" w:rsidR="00073F42" w:rsidRDefault="005175BA">
            <w:r>
              <w:rPr>
                <w:sz w:val="18"/>
                <w:szCs w:val="18"/>
              </w:rPr>
              <w:lastRenderedPageBreak/>
              <w:t>mlflow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E68C1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mlflow ui --backend-store-uri sqlite:///mlflow.db</w:t>
            </w:r>
            <w:r>
              <w:rPr>
                <w:sz w:val="18"/>
                <w:szCs w:val="18"/>
              </w:rPr>
              <w:t xml:space="preserve"> on port 5000</w:t>
            </w:r>
          </w:p>
        </w:tc>
      </w:tr>
      <w:tr w:rsidR="00073F42" w14:paraId="48B7898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27B72" w14:textId="77777777" w:rsidR="00073F42" w:rsidRDefault="005175BA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A511" w14:textId="77777777" w:rsidR="00073F42" w:rsidRDefault="005175BA">
            <w:r>
              <w:rPr>
                <w:sz w:val="18"/>
                <w:szCs w:val="18"/>
              </w:rPr>
              <w:t xml:space="preserve">build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heart-disease-api:1.0.0</w:t>
            </w:r>
            <w:r>
              <w:rPr>
                <w:sz w:val="18"/>
                <w:szCs w:val="18"/>
              </w:rPr>
              <w:t>, run it, 9-check smoke test, show container logs</w:t>
            </w:r>
          </w:p>
        </w:tc>
      </w:tr>
      <w:tr w:rsidR="00073F42" w14:paraId="033AA13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36F09" w14:textId="77777777" w:rsidR="00073F42" w:rsidRDefault="005175BA">
            <w:r>
              <w:rPr>
                <w:sz w:val="18"/>
                <w:szCs w:val="18"/>
              </w:rPr>
              <w:t>k8s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77D32" w14:textId="77777777" w:rsidR="00073F42" w:rsidRDefault="005175BA">
            <w:r>
              <w:rPr>
                <w:sz w:val="18"/>
                <w:szCs w:val="18"/>
              </w:rPr>
              <w:t xml:space="preserve">minikube start,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minikube image 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scripts/deploy_k8s.sh</w:t>
            </w:r>
            <w:r>
              <w:rPr>
                <w:sz w:val="18"/>
                <w:szCs w:val="18"/>
              </w:rPr>
              <w:t>, smoke test through the Service</w:t>
            </w:r>
          </w:p>
        </w:tc>
      </w:tr>
      <w:tr w:rsidR="00073F42" w14:paraId="768A09A6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4BDE" w14:textId="77777777" w:rsidR="00073F42" w:rsidRDefault="005175BA">
            <w:r>
              <w:rPr>
                <w:sz w:val="18"/>
                <w:szCs w:val="18"/>
              </w:rPr>
              <w:t>traffic / compose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37206" w14:textId="77777777" w:rsidR="00073F42" w:rsidRDefault="005175BA">
            <w:r>
              <w:rPr>
                <w:sz w:val="18"/>
                <w:szCs w:val="18"/>
              </w:rPr>
              <w:t>sample load for dashboards / Docker-Compose alternative (API, Prometheus, Grafana)</w:t>
            </w:r>
          </w:p>
        </w:tc>
      </w:tr>
    </w:tbl>
    <w:p w14:paraId="28A10B5C" w14:textId="77777777" w:rsidR="00073F42" w:rsidRDefault="00073F42">
      <w:pPr>
        <w:spacing w:after="100"/>
      </w:pPr>
    </w:p>
    <w:p w14:paraId="453D8B2F" w14:textId="77777777" w:rsidR="00073F42" w:rsidRDefault="005175BA">
      <w:pPr>
        <w:spacing w:after="110"/>
      </w:pPr>
      <w:r>
        <w:t xml:space="preserve">Windows without Docker: create the venv, </w:t>
      </w:r>
      <w:r>
        <w:rPr>
          <w:rFonts w:ascii="Consolas" w:eastAsia="Consolas" w:hAnsi="Consolas" w:cs="Consolas"/>
          <w:sz w:val="19"/>
          <w:szCs w:val="19"/>
        </w:rPr>
        <w:t>pip install -r requirements.txt</w:t>
      </w:r>
      <w:r>
        <w:t xml:space="preserve">, run the three </w:t>
      </w:r>
      <w:r>
        <w:rPr>
          <w:rFonts w:ascii="Consolas" w:eastAsia="Consolas" w:hAnsi="Consolas" w:cs="Consolas"/>
          <w:sz w:val="19"/>
          <w:szCs w:val="19"/>
        </w:rPr>
        <w:t>python -m heart.*</w:t>
      </w:r>
      <w:r>
        <w:t xml:space="preserve"> modules, then </w:t>
      </w:r>
      <w:r>
        <w:rPr>
          <w:rFonts w:ascii="Consolas" w:eastAsia="Consolas" w:hAnsi="Consolas" w:cs="Consolas"/>
          <w:sz w:val="19"/>
          <w:szCs w:val="19"/>
        </w:rPr>
        <w:t>uvicorn heart.serving:app</w:t>
      </w:r>
      <w:r>
        <w:t>.</w:t>
      </w:r>
    </w:p>
    <w:p w14:paraId="65115DD8" w14:textId="77777777" w:rsidR="00073F42" w:rsidRDefault="005175BA">
      <w:pPr>
        <w:pStyle w:val="Heading1"/>
      </w:pPr>
      <w:bookmarkStart w:id="4" w:name="_Toc242350970"/>
      <w:r>
        <w:t>3. Data acquisition and exploratory analysis</w:t>
      </w:r>
      <w:bookmarkEnd w:id="4"/>
    </w:p>
    <w:p w14:paraId="664A0427" w14:textId="77777777" w:rsidR="00073F42" w:rsidRDefault="005175BA">
      <w:pPr>
        <w:pStyle w:val="Heading2"/>
      </w:pPr>
      <w:bookmarkStart w:id="5" w:name="_Toc242350971"/>
      <w:r>
        <w:t>3.1 Acquisition and cleaning</w:t>
      </w:r>
      <w:bookmarkEnd w:id="5"/>
    </w:p>
    <w:p w14:paraId="408E4075" w14:textId="77777777" w:rsidR="00073F42" w:rsidRDefault="005175BA">
      <w:pPr>
        <w:spacing w:after="110"/>
      </w:pPr>
      <w:r>
        <w:rPr>
          <w:rFonts w:ascii="Consolas" w:eastAsia="Consolas" w:hAnsi="Consolas" w:cs="Consolas"/>
          <w:sz w:val="19"/>
          <w:szCs w:val="19"/>
        </w:rPr>
        <w:t>heart.data.download()</w:t>
      </w:r>
      <w:r>
        <w:t xml:space="preserve"> fetches </w:t>
      </w:r>
      <w:r>
        <w:rPr>
          <w:rFonts w:ascii="Consolas" w:eastAsia="Consolas" w:hAnsi="Consolas" w:cs="Consolas"/>
          <w:sz w:val="19"/>
          <w:szCs w:val="19"/>
        </w:rPr>
        <w:t>processed.{cleveland,hungarian,switzerland,va}.data</w:t>
      </w:r>
      <w:r>
        <w:t xml:space="preserve"> from the UCI repository and caches them in </w:t>
      </w:r>
      <w:r>
        <w:rPr>
          <w:rFonts w:ascii="Consolas" w:eastAsia="Consolas" w:hAnsi="Consolas" w:cs="Consolas"/>
          <w:sz w:val="19"/>
          <w:szCs w:val="19"/>
        </w:rPr>
        <w:t>data/raw/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</w:rPr>
        <w:t>heart.data.clean()</w:t>
      </w:r>
      <w:r>
        <w:t xml:space="preserve"> then applies the following rules (unit-tested in </w:t>
      </w:r>
      <w:r>
        <w:rPr>
          <w:rFonts w:ascii="Consolas" w:eastAsia="Consolas" w:hAnsi="Consolas" w:cs="Consolas"/>
          <w:sz w:val="19"/>
          <w:szCs w:val="19"/>
        </w:rPr>
        <w:t>tests/test_data.py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0"/>
        <w:gridCol w:w="4638"/>
      </w:tblGrid>
      <w:tr w:rsidR="00073F42" w14:paraId="1E862138" w14:textId="77777777"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B9EBF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Issue found in raw data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5E1D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Treatment</w:t>
            </w:r>
          </w:p>
        </w:tc>
      </w:tr>
      <w:tr w:rsidR="00073F42" w14:paraId="7583BEDA" w14:textId="77777777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51DAA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?</w:t>
            </w:r>
            <w:r>
              <w:rPr>
                <w:sz w:val="18"/>
                <w:szCs w:val="18"/>
              </w:rPr>
              <w:t xml:space="preserve"> used as missing marker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FBEB4" w14:textId="77777777" w:rsidR="00073F42" w:rsidRDefault="005175BA">
            <w:r>
              <w:rPr>
                <w:sz w:val="18"/>
                <w:szCs w:val="18"/>
              </w:rPr>
              <w:t>parsed as NaN</w:t>
            </w:r>
          </w:p>
        </w:tc>
      </w:tr>
      <w:tr w:rsidR="00073F42" w14:paraId="6A2F0A1E" w14:textId="77777777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DABA0" w14:textId="77777777" w:rsidR="00073F42" w:rsidRDefault="005175BA">
            <w:r>
              <w:rPr>
                <w:sz w:val="18"/>
                <w:szCs w:val="18"/>
              </w:rPr>
              <w:t xml:space="preserve">Diagnosis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num</w:t>
            </w:r>
            <w:r>
              <w:rPr>
                <w:sz w:val="18"/>
                <w:szCs w:val="18"/>
              </w:rPr>
              <w:t xml:space="preserve"> is a 0-4 severity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E11D7" w14:textId="77777777" w:rsidR="00073F42" w:rsidRDefault="005175BA">
            <w:r>
              <w:rPr>
                <w:sz w:val="18"/>
                <w:szCs w:val="18"/>
              </w:rPr>
              <w:t xml:space="preserve">binary target =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num &gt; 0</w:t>
            </w:r>
            <w:r>
              <w:rPr>
                <w:sz w:val="18"/>
                <w:szCs w:val="18"/>
              </w:rPr>
              <w:t xml:space="preserve"> (presence of disease)</w:t>
            </w:r>
          </w:p>
        </w:tc>
      </w:tr>
      <w:tr w:rsidR="00073F42" w14:paraId="7693A760" w14:textId="77777777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416C3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chol = 0</w:t>
            </w:r>
            <w:r>
              <w:rPr>
                <w:sz w:val="18"/>
                <w:szCs w:val="18"/>
              </w:rPr>
              <w:t xml:space="preserve"> in 172 rows (all 123 Swiss rows + 49 VA),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trestbps = 0</w:t>
            </w:r>
            <w:r>
              <w:rPr>
                <w:sz w:val="18"/>
                <w:szCs w:val="18"/>
              </w:rPr>
              <w:t xml:space="preserve"> once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A05F8" w14:textId="77777777" w:rsidR="00073F42" w:rsidRDefault="005175BA">
            <w:r>
              <w:rPr>
                <w:sz w:val="18"/>
                <w:szCs w:val="18"/>
              </w:rPr>
              <w:t>physiologically impossible, so set to NaN</w:t>
            </w:r>
          </w:p>
        </w:tc>
      </w:tr>
      <w:tr w:rsidR="00073F42" w14:paraId="052F60BB" w14:textId="77777777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8F521" w14:textId="77777777" w:rsidR="00073F42" w:rsidRDefault="005175BA">
            <w:r>
              <w:rPr>
                <w:sz w:val="18"/>
                <w:szCs w:val="18"/>
              </w:rPr>
              <w:t>Codes outside the data dictionary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0B227" w14:textId="77777777" w:rsidR="00073F42" w:rsidRDefault="005175BA">
            <w:r>
              <w:rPr>
                <w:sz w:val="18"/>
                <w:szCs w:val="18"/>
              </w:rPr>
              <w:t>set to NaN (e.g. thal must be 3, 6 or 7)</w:t>
            </w:r>
          </w:p>
        </w:tc>
      </w:tr>
      <w:tr w:rsidR="00073F42" w14:paraId="2D69546A" w14:textId="77777777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EA241" w14:textId="77777777" w:rsidR="00073F42" w:rsidRDefault="005175BA">
            <w:r>
              <w:rPr>
                <w:sz w:val="18"/>
                <w:szCs w:val="18"/>
              </w:rPr>
              <w:t>2 exact duplicate rows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3538F" w14:textId="77777777" w:rsidR="00073F42" w:rsidRDefault="005175BA">
            <w:r>
              <w:rPr>
                <w:sz w:val="18"/>
                <w:szCs w:val="18"/>
              </w:rPr>
              <w:t>dropped, leaving 918 rows (55.3 % positive)</w:t>
            </w:r>
          </w:p>
        </w:tc>
      </w:tr>
    </w:tbl>
    <w:p w14:paraId="3CD83A94" w14:textId="77777777" w:rsidR="00073F42" w:rsidRDefault="00073F42">
      <w:pPr>
        <w:spacing w:after="100"/>
      </w:pPr>
    </w:p>
    <w:p w14:paraId="4E4C11F6" w14:textId="77777777" w:rsidR="00073F42" w:rsidRDefault="005175BA">
      <w:pPr>
        <w:spacing w:after="110"/>
      </w:pPr>
      <w:r>
        <w:t xml:space="preserve">Imputation is intentionally </w:t>
      </w:r>
      <w:r>
        <w:rPr>
          <w:b/>
          <w:bCs/>
        </w:rPr>
        <w:t>not</w:t>
      </w:r>
      <w:r>
        <w:t xml:space="preserve"> done during cleaning. It is part of the model pipeline (Section 4), so identical logic is applied to API requests.</w:t>
      </w:r>
    </w:p>
    <w:p w14:paraId="5759EE2C" w14:textId="77777777" w:rsidR="00073F42" w:rsidRDefault="005175BA">
      <w:pPr>
        <w:pStyle w:val="Heading2"/>
      </w:pPr>
      <w:bookmarkStart w:id="6" w:name="_Toc242350972"/>
      <w:r>
        <w:t>3.2 Findings</w:t>
      </w:r>
      <w:bookmarkEnd w:id="6"/>
    </w:p>
    <w:p w14:paraId="3012E5BA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589A01A1" wp14:editId="273D70F4">
            <wp:extent cx="53340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DEF2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2. </w:t>
      </w:r>
      <w:r>
        <w:rPr>
          <w:i/>
          <w:iCs/>
          <w:color w:val="404040"/>
          <w:sz w:val="18"/>
          <w:szCs w:val="18"/>
        </w:rPr>
        <w:t>Class balance overall and per collection site.</w:t>
      </w:r>
    </w:p>
    <w:p w14:paraId="0F8CC39B" w14:textId="77777777" w:rsidR="00073F42" w:rsidRDefault="005175B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B2316F4" wp14:editId="0C349870">
            <wp:extent cx="32385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D50C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3. </w:t>
      </w:r>
      <w:r>
        <w:rPr>
          <w:i/>
          <w:iCs/>
          <w:color w:val="404040"/>
          <w:sz w:val="18"/>
          <w:szCs w:val="18"/>
        </w:rPr>
        <w:t>Missing values (%) per feature and site - missingness is site-driven.</w:t>
      </w:r>
    </w:p>
    <w:p w14:paraId="6D51E8A0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58C8B5A9" wp14:editId="26EDFE58">
            <wp:extent cx="533400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35F6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4. </w:t>
      </w:r>
      <w:r>
        <w:rPr>
          <w:i/>
          <w:iCs/>
          <w:color w:val="404040"/>
          <w:sz w:val="18"/>
          <w:szCs w:val="18"/>
        </w:rPr>
        <w:t>Distributions of numeric features by diagnosis.</w:t>
      </w:r>
    </w:p>
    <w:p w14:paraId="586117AD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134349AB" wp14:editId="176DD47B">
            <wp:extent cx="5334000" cy="2200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24B0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5. </w:t>
      </w:r>
      <w:r>
        <w:rPr>
          <w:i/>
          <w:iCs/>
          <w:color w:val="404040"/>
          <w:sz w:val="18"/>
          <w:szCs w:val="18"/>
        </w:rPr>
        <w:t>Disease rate per category level (n shown above each bar).</w:t>
      </w:r>
    </w:p>
    <w:p w14:paraId="754A296F" w14:textId="77777777" w:rsidR="00073F42" w:rsidRDefault="005175B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B7D1E5D" wp14:editId="3A02D204">
            <wp:extent cx="3619500" cy="3181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BB0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6. </w:t>
      </w:r>
      <w:r>
        <w:rPr>
          <w:i/>
          <w:iCs/>
          <w:color w:val="404040"/>
          <w:sz w:val="18"/>
          <w:szCs w:val="18"/>
        </w:rPr>
        <w:t>Spearman correlation heat-map (pairwise complete observations).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0"/>
        <w:gridCol w:w="4738"/>
      </w:tblGrid>
      <w:tr w:rsidR="00073F42" w14:paraId="6B374317" w14:textId="77777777">
        <w:trPr>
          <w:tblHeader/>
        </w:trPr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9EC3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82604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Consequence for modelling</w:t>
            </w:r>
          </w:p>
        </w:tc>
      </w:tr>
      <w:tr w:rsidR="00073F42" w14:paraId="3D425EAC" w14:textId="77777777"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A8D0" w14:textId="77777777" w:rsidR="00073F42" w:rsidRDefault="005175BA">
            <w:r>
              <w:rPr>
                <w:sz w:val="18"/>
                <w:szCs w:val="18"/>
              </w:rPr>
              <w:t>Balanced overall (55/45) but prevalence ranges from 36 % (Hungary) to 93 % (Switzerland)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A1D49" w14:textId="77777777" w:rsidR="00073F42" w:rsidRDefault="005175BA">
            <w:r>
              <w:rPr>
                <w:sz w:val="18"/>
                <w:szCs w:val="18"/>
              </w:rPr>
              <w:t xml:space="preserve">stratified splits;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site</w:t>
            </w:r>
            <w:r>
              <w:rPr>
                <w:sz w:val="18"/>
                <w:szCs w:val="18"/>
              </w:rPr>
              <w:t xml:space="preserve"> excluded from features because it would leak centre prevalence</w:t>
            </w:r>
          </w:p>
        </w:tc>
      </w:tr>
      <w:tr w:rsidR="00073F42" w14:paraId="50700B04" w14:textId="77777777"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CE91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ca</w:t>
            </w:r>
            <w:r>
              <w:rPr>
                <w:sz w:val="18"/>
                <w:szCs w:val="18"/>
              </w:rPr>
              <w:t xml:space="preserve"> 66 %,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thal</w:t>
            </w:r>
            <w:r>
              <w:rPr>
                <w:sz w:val="18"/>
                <w:szCs w:val="18"/>
              </w:rPr>
              <w:t xml:space="preserve"> 53 %,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slope</w:t>
            </w:r>
            <w:r>
              <w:rPr>
                <w:sz w:val="18"/>
                <w:szCs w:val="18"/>
              </w:rPr>
              <w:t xml:space="preserve"> 33 % missing, mostly outside Cleveland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F6199" w14:textId="77777777" w:rsidR="00073F42" w:rsidRDefault="005175BA">
            <w:r>
              <w:rPr>
                <w:sz w:val="18"/>
                <w:szCs w:val="18"/>
              </w:rPr>
              <w:t>median/constant imputation plus missing-indicator features</w:t>
            </w:r>
          </w:p>
        </w:tc>
      </w:tr>
      <w:tr w:rsidR="00073F42" w14:paraId="3157AD98" w14:textId="77777777"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36999" w14:textId="77777777" w:rsidR="00073F42" w:rsidRDefault="005175BA">
            <w:r>
              <w:rPr>
                <w:sz w:val="18"/>
                <w:szCs w:val="18"/>
              </w:rPr>
              <w:t xml:space="preserve">Asymptomatic chest pain, exercise angina, ST depression, flat ST slope,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</w:t>
            </w:r>
            <w:r>
              <w:rPr>
                <w:sz w:val="18"/>
                <w:szCs w:val="18"/>
              </w:rPr>
              <w:t xml:space="preserve"> &gt; 0 and reversible thal defect are the strongest risk factors; max heart rate is protective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707ED" w14:textId="77777777" w:rsidR="00073F42" w:rsidRDefault="005175BA">
            <w:r>
              <w:rPr>
                <w:sz w:val="18"/>
                <w:szCs w:val="18"/>
              </w:rPr>
              <w:t>relationships are largely monotone, so linear models are competitive</w:t>
            </w:r>
          </w:p>
        </w:tc>
      </w:tr>
      <w:tr w:rsidR="00073F42" w14:paraId="080A9FFF" w14:textId="77777777"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B774B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oldpeak</w:t>
            </w:r>
            <w:r>
              <w:rPr>
                <w:sz w:val="18"/>
                <w:szCs w:val="18"/>
              </w:rPr>
              <w:t xml:space="preserve"> is skewed;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chol</w:t>
            </w:r>
            <w:r>
              <w:rPr>
                <w:sz w:val="18"/>
                <w:szCs w:val="18"/>
              </w:rPr>
              <w:t xml:space="preserve"> has outliers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C1EE9" w14:textId="77777777" w:rsidR="00073F42" w:rsidRDefault="005175BA">
            <w:r>
              <w:rPr>
                <w:sz w:val="18"/>
                <w:szCs w:val="18"/>
              </w:rPr>
              <w:t>standard scaling; tree models are robust to the rest</w:t>
            </w:r>
          </w:p>
        </w:tc>
      </w:tr>
    </w:tbl>
    <w:p w14:paraId="1AA8BAD4" w14:textId="77777777" w:rsidR="00073F42" w:rsidRDefault="005175BA">
      <w:pPr>
        <w:pStyle w:val="Heading1"/>
      </w:pPr>
      <w:bookmarkStart w:id="7" w:name="_Toc242350973"/>
      <w:r>
        <w:t>4. Feature engineering and model development</w:t>
      </w:r>
      <w:bookmarkEnd w:id="7"/>
    </w:p>
    <w:p w14:paraId="56140B8A" w14:textId="77777777" w:rsidR="00073F42" w:rsidRDefault="005175BA">
      <w:pPr>
        <w:pStyle w:val="Heading2"/>
      </w:pPr>
      <w:bookmarkStart w:id="8" w:name="_Toc242350974"/>
      <w:r>
        <w:t>4.1 Feature pipeline</w:t>
      </w:r>
      <w:bookmarkEnd w:id="8"/>
    </w:p>
    <w:p w14:paraId="5A0B93A2" w14:textId="77777777" w:rsidR="00073F42" w:rsidRDefault="005175BA">
      <w:pPr>
        <w:spacing w:after="110"/>
      </w:pPr>
      <w:r>
        <w:rPr>
          <w:rFonts w:ascii="Consolas" w:eastAsia="Consolas" w:hAnsi="Consolas" w:cs="Consolas"/>
          <w:sz w:val="19"/>
          <w:szCs w:val="19"/>
        </w:rPr>
        <w:t>heart.features.build_preprocessor()</w:t>
      </w:r>
      <w:r>
        <w:t xml:space="preserve"> returns one </w:t>
      </w:r>
      <w:r>
        <w:rPr>
          <w:rFonts w:ascii="Consolas" w:eastAsia="Consolas" w:hAnsi="Consolas" w:cs="Consolas"/>
          <w:sz w:val="19"/>
          <w:szCs w:val="19"/>
        </w:rPr>
        <w:t>ColumnTransformer</w:t>
      </w:r>
      <w:r>
        <w:t xml:space="preserve"> that turns the 13 inputs into 31 model features: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400"/>
        <w:gridCol w:w="4738"/>
      </w:tblGrid>
      <w:tr w:rsidR="00073F42" w14:paraId="5AD9DC58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B9A47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A42E6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558BB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</w:tr>
      <w:tr w:rsidR="00073F42" w14:paraId="7217329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6F0B6" w14:textId="77777777" w:rsidR="00073F42" w:rsidRDefault="005175BA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D60AB" w14:textId="77777777" w:rsidR="00073F42" w:rsidRDefault="005175BA">
            <w:r>
              <w:rPr>
                <w:sz w:val="18"/>
                <w:szCs w:val="18"/>
              </w:rPr>
              <w:t>age, trestbps, chol, thalach, oldpeak, ca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23EFD" w14:textId="77777777" w:rsidR="00073F42" w:rsidRDefault="005175BA">
            <w:r>
              <w:rPr>
                <w:sz w:val="18"/>
                <w:szCs w:val="18"/>
              </w:rPr>
              <w:t>median impute + missing indicator, then StandardScaler</w:t>
            </w:r>
          </w:p>
        </w:tc>
      </w:tr>
      <w:tr w:rsidR="00073F42" w14:paraId="2A29193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E461" w14:textId="77777777" w:rsidR="00073F42" w:rsidRDefault="005175BA">
            <w:r>
              <w:rPr>
                <w:sz w:val="18"/>
                <w:szCs w:val="18"/>
              </w:rPr>
              <w:t>Binary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2647C" w14:textId="77777777" w:rsidR="00073F42" w:rsidRDefault="005175BA">
            <w:r>
              <w:rPr>
                <w:sz w:val="18"/>
                <w:szCs w:val="18"/>
              </w:rPr>
              <w:t>sex, fbs, exang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5BDA5" w14:textId="77777777" w:rsidR="00073F42" w:rsidRDefault="005175BA">
            <w:r>
              <w:rPr>
                <w:sz w:val="18"/>
                <w:szCs w:val="18"/>
              </w:rPr>
              <w:t>most-frequent impute</w:t>
            </w:r>
          </w:p>
        </w:tc>
      </w:tr>
      <w:tr w:rsidR="00073F42" w14:paraId="1403C9B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833C3" w14:textId="77777777" w:rsidR="00073F42" w:rsidRDefault="005175BA">
            <w:r>
              <w:rPr>
                <w:sz w:val="18"/>
                <w:szCs w:val="18"/>
              </w:rPr>
              <w:t>Categorical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673D8" w14:textId="77777777" w:rsidR="00073F42" w:rsidRDefault="005175BA">
            <w:r>
              <w:rPr>
                <w:sz w:val="18"/>
                <w:szCs w:val="18"/>
              </w:rPr>
              <w:t>cp, restecg, slope, thal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6DB31" w14:textId="77777777" w:rsidR="00073F42" w:rsidRDefault="005175BA">
            <w:r>
              <w:rPr>
                <w:sz w:val="18"/>
                <w:szCs w:val="18"/>
              </w:rPr>
              <w:t>missing becomes level -1, then one-hot with a fixed category list (unknown codes map to all-zeros)</w:t>
            </w:r>
          </w:p>
        </w:tc>
      </w:tr>
    </w:tbl>
    <w:p w14:paraId="705DF599" w14:textId="77777777" w:rsidR="00073F42" w:rsidRDefault="00073F42">
      <w:pPr>
        <w:spacing w:after="100"/>
      </w:pPr>
    </w:p>
    <w:p w14:paraId="5FA3EE68" w14:textId="77777777" w:rsidR="00073F42" w:rsidRDefault="005175BA">
      <w:pPr>
        <w:spacing w:after="110"/>
      </w:pPr>
      <w:r>
        <w:t xml:space="preserve">An ablation in notebook </w:t>
      </w:r>
      <w:r>
        <w:rPr>
          <w:rFonts w:ascii="Consolas" w:eastAsia="Consolas" w:hAnsi="Consolas" w:cs="Consolas"/>
          <w:sz w:val="19"/>
          <w:szCs w:val="19"/>
        </w:rPr>
        <w:t>02_model_training</w:t>
      </w:r>
      <w:r>
        <w:t xml:space="preserve"> (logistic regression, 5-fold CV) confirms the design: ROC-AUC </w:t>
      </w:r>
      <w:r>
        <w:rPr>
          <w:b/>
          <w:bCs/>
        </w:rPr>
        <w:t>0.880</w:t>
      </w:r>
      <w:r>
        <w:t xml:space="preserve"> without indicators, </w:t>
      </w:r>
      <w:r>
        <w:rPr>
          <w:b/>
          <w:bCs/>
        </w:rPr>
        <w:t>0.896</w:t>
      </w:r>
      <w:r>
        <w:t xml:space="preserve"> with indicators, and </w:t>
      </w:r>
      <w:r>
        <w:rPr>
          <w:b/>
          <w:bCs/>
        </w:rPr>
        <w:t>0.899</w:t>
      </w:r>
      <w:r>
        <w:t xml:space="preserve"> with indicators plus a 'missing' category level.</w:t>
      </w:r>
    </w:p>
    <w:p w14:paraId="2EFE077D" w14:textId="77777777" w:rsidR="00073F42" w:rsidRDefault="005175BA">
      <w:pPr>
        <w:pStyle w:val="Heading2"/>
      </w:pPr>
      <w:bookmarkStart w:id="9" w:name="_Toc242350975"/>
      <w:r>
        <w:t>4.2 Models and tuning</w:t>
      </w:r>
      <w:bookmarkEnd w:id="9"/>
    </w:p>
    <w:p w14:paraId="62721BFA" w14:textId="77777777" w:rsidR="00073F42" w:rsidRDefault="005175BA">
      <w:pPr>
        <w:spacing w:after="110"/>
      </w:pPr>
      <w:r>
        <w:t xml:space="preserve">Three model families are tuned with </w:t>
      </w:r>
      <w:r>
        <w:rPr>
          <w:rFonts w:ascii="Consolas" w:eastAsia="Consolas" w:hAnsi="Consolas" w:cs="Consolas"/>
          <w:sz w:val="19"/>
          <w:szCs w:val="19"/>
        </w:rPr>
        <w:t>GridSearchCV</w:t>
      </w:r>
      <w:r>
        <w:t xml:space="preserve"> (5-fold stratified CV, </w:t>
      </w:r>
      <w:r>
        <w:rPr>
          <w:rFonts w:ascii="Consolas" w:eastAsia="Consolas" w:hAnsi="Consolas" w:cs="Consolas"/>
          <w:sz w:val="19"/>
          <w:szCs w:val="19"/>
        </w:rPr>
        <w:t>refit='roc_auc'</w:t>
      </w:r>
      <w:r>
        <w:t>; accuracy, precision, recall and F1 are also scored). ROC-AUC is the selection metric because it does not depend on the decision threshold and is robust to the prevalence shift between sites. A majority-class baseline scores 0.500 ROC-AUC and 0.553 accuracy.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6129"/>
        <w:gridCol w:w="1012"/>
      </w:tblGrid>
      <w:tr w:rsidR="00073F42" w14:paraId="18AA6EEB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8304B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Model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18B5C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Grid searched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C014B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Candidates</w:t>
            </w:r>
          </w:p>
        </w:tc>
      </w:tr>
      <w:tr w:rsidR="00073F42" w14:paraId="2C97E23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DEA96" w14:textId="77777777" w:rsidR="00073F42" w:rsidRDefault="005175BA">
            <w:r>
              <w:rPr>
                <w:sz w:val="18"/>
                <w:szCs w:val="18"/>
              </w:rPr>
              <w:t>Logistic regression (liblinear)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D65B1" w14:textId="77777777" w:rsidR="00073F42" w:rsidRDefault="005175BA">
            <w:r>
              <w:rPr>
                <w:sz w:val="18"/>
                <w:szCs w:val="18"/>
              </w:rPr>
              <w:t>C {0.01, 0.1, 0.5, 1, 5} x penalty {l1, l2} x class_weight {none, balanced}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3120A" w14:textId="77777777" w:rsidR="00073F42" w:rsidRDefault="005175BA">
            <w:r>
              <w:rPr>
                <w:sz w:val="18"/>
                <w:szCs w:val="18"/>
              </w:rPr>
              <w:t>20</w:t>
            </w:r>
          </w:p>
        </w:tc>
      </w:tr>
      <w:tr w:rsidR="00073F42" w14:paraId="37CC663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D8CD3" w14:textId="77777777" w:rsidR="00073F42" w:rsidRDefault="005175BA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073BD" w14:textId="77777777" w:rsidR="00073F42" w:rsidRDefault="005175BA">
            <w:r>
              <w:rPr>
                <w:sz w:val="18"/>
                <w:szCs w:val="18"/>
              </w:rPr>
              <w:t>n_estimators {200, 400} x max_depth {none, 5, 8} x min_samples_leaf {1, 4} x max_features {sqrt, 0.5}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4E184" w14:textId="77777777" w:rsidR="00073F42" w:rsidRDefault="005175BA">
            <w:r>
              <w:rPr>
                <w:sz w:val="18"/>
                <w:szCs w:val="18"/>
              </w:rPr>
              <w:t>24</w:t>
            </w:r>
          </w:p>
        </w:tc>
      </w:tr>
      <w:tr w:rsidR="00073F42" w14:paraId="3F64A8F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9F69E" w14:textId="77777777" w:rsidR="00073F42" w:rsidRDefault="005175BA">
            <w:r>
              <w:rPr>
                <w:sz w:val="18"/>
                <w:szCs w:val="18"/>
              </w:rPr>
              <w:t>Hist gradient boosting</w:t>
            </w:r>
          </w:p>
        </w:tc>
        <w:tc>
          <w:tcPr>
            <w:tcW w:w="6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6CC6F" w14:textId="77777777" w:rsidR="00073F42" w:rsidRDefault="005175BA">
            <w:r>
              <w:rPr>
                <w:sz w:val="18"/>
                <w:szCs w:val="18"/>
              </w:rPr>
              <w:t>learning_rate {0.03, 0.1} x max_depth {3, none} x max_iter {100, 250} x l2 {0, 1}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DB1A5" w14:textId="77777777" w:rsidR="00073F42" w:rsidRDefault="005175BA">
            <w:r>
              <w:rPr>
                <w:sz w:val="18"/>
                <w:szCs w:val="18"/>
              </w:rPr>
              <w:t>16</w:t>
            </w:r>
          </w:p>
        </w:tc>
      </w:tr>
    </w:tbl>
    <w:p w14:paraId="13B2AAAE" w14:textId="77777777" w:rsidR="00073F42" w:rsidRDefault="005175BA">
      <w:pPr>
        <w:pStyle w:val="Heading2"/>
      </w:pPr>
      <w:bookmarkStart w:id="10" w:name="_Toc242350976"/>
      <w:r>
        <w:t>4.3 Results</w:t>
      </w:r>
      <w:bookmarkEnd w:id="10"/>
    </w:p>
    <w:tbl>
      <w:tblPr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0"/>
        <w:gridCol w:w="1400"/>
        <w:gridCol w:w="950"/>
        <w:gridCol w:w="950"/>
        <w:gridCol w:w="950"/>
        <w:gridCol w:w="1150"/>
        <w:gridCol w:w="1000"/>
        <w:gridCol w:w="1048"/>
      </w:tblGrid>
      <w:tr w:rsidR="00073F42" w14:paraId="7886E5F2" w14:textId="77777777">
        <w:trPr>
          <w:tblHeader/>
        </w:trPr>
        <w:tc>
          <w:tcPr>
            <w:tcW w:w="2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AA05D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6F0BD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CV ROC-AUC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8483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CV acc.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E672F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CV prec.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96EDC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CV recall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EC044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Test ROC-AUC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2E271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Test acc.</w:t>
            </w:r>
          </w:p>
        </w:tc>
        <w:tc>
          <w:tcPr>
            <w:tcW w:w="1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5FF0F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Test recall</w:t>
            </w:r>
          </w:p>
        </w:tc>
      </w:tr>
      <w:tr w:rsidR="00073F42" w14:paraId="037549C1" w14:textId="77777777">
        <w:tc>
          <w:tcPr>
            <w:tcW w:w="2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06CB9" w14:textId="77777777" w:rsidR="00073F42" w:rsidRDefault="005175BA">
            <w:r>
              <w:rPr>
                <w:sz w:val="18"/>
                <w:szCs w:val="18"/>
              </w:rPr>
              <w:t>Logistic Regression *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7E021" w14:textId="77777777" w:rsidR="00073F42" w:rsidRDefault="005175BA">
            <w:r>
              <w:rPr>
                <w:sz w:val="18"/>
                <w:szCs w:val="18"/>
              </w:rPr>
              <w:t>0.888 ± 0.050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E338C" w14:textId="77777777" w:rsidR="00073F42" w:rsidRDefault="005175BA">
            <w:r>
              <w:rPr>
                <w:sz w:val="18"/>
                <w:szCs w:val="18"/>
              </w:rPr>
              <w:t>0.820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C485E" w14:textId="77777777" w:rsidR="00073F42" w:rsidRDefault="005175BA">
            <w:r>
              <w:rPr>
                <w:sz w:val="18"/>
                <w:szCs w:val="18"/>
              </w:rPr>
              <w:t>0.828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1510" w14:textId="77777777" w:rsidR="00073F42" w:rsidRDefault="005175BA">
            <w:r>
              <w:rPr>
                <w:sz w:val="18"/>
                <w:szCs w:val="18"/>
              </w:rPr>
              <w:t>0.860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1FBA0" w14:textId="77777777" w:rsidR="00073F42" w:rsidRDefault="005175BA">
            <w:r>
              <w:rPr>
                <w:sz w:val="18"/>
                <w:szCs w:val="18"/>
              </w:rPr>
              <w:t>0.930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F09DC" w14:textId="77777777" w:rsidR="00073F42" w:rsidRDefault="005175BA">
            <w:r>
              <w:rPr>
                <w:sz w:val="18"/>
                <w:szCs w:val="18"/>
              </w:rPr>
              <w:t>0.842</w:t>
            </w:r>
          </w:p>
        </w:tc>
        <w:tc>
          <w:tcPr>
            <w:tcW w:w="1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A0382" w14:textId="77777777" w:rsidR="00073F42" w:rsidRDefault="005175BA">
            <w:r>
              <w:rPr>
                <w:sz w:val="18"/>
                <w:szCs w:val="18"/>
              </w:rPr>
              <w:t>0.892</w:t>
            </w:r>
          </w:p>
        </w:tc>
      </w:tr>
      <w:tr w:rsidR="00073F42" w14:paraId="69DD5F3D" w14:textId="77777777">
        <w:tc>
          <w:tcPr>
            <w:tcW w:w="2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B1514" w14:textId="77777777" w:rsidR="00073F42" w:rsidRDefault="005175BA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4814C" w14:textId="77777777" w:rsidR="00073F42" w:rsidRDefault="005175BA">
            <w:r>
              <w:rPr>
                <w:sz w:val="18"/>
                <w:szCs w:val="18"/>
              </w:rPr>
              <w:t>0.884 ± 0.052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12311" w14:textId="77777777" w:rsidR="00073F42" w:rsidRDefault="005175BA">
            <w:r>
              <w:rPr>
                <w:sz w:val="18"/>
                <w:szCs w:val="18"/>
              </w:rPr>
              <w:t>0.820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B1093" w14:textId="77777777" w:rsidR="00073F42" w:rsidRDefault="005175BA">
            <w:r>
              <w:rPr>
                <w:sz w:val="18"/>
                <w:szCs w:val="18"/>
              </w:rPr>
              <w:t>0.828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7C999" w14:textId="77777777" w:rsidR="00073F42" w:rsidRDefault="005175BA">
            <w:r>
              <w:rPr>
                <w:sz w:val="18"/>
                <w:szCs w:val="18"/>
              </w:rPr>
              <w:t>0.857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D9F2A" w14:textId="77777777" w:rsidR="00073F42" w:rsidRDefault="005175BA">
            <w:r>
              <w:rPr>
                <w:sz w:val="18"/>
                <w:szCs w:val="18"/>
              </w:rPr>
              <w:t>0.924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FEB05" w14:textId="77777777" w:rsidR="00073F42" w:rsidRDefault="005175BA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7F3B6" w14:textId="77777777" w:rsidR="00073F42" w:rsidRDefault="005175BA">
            <w:r>
              <w:rPr>
                <w:sz w:val="18"/>
                <w:szCs w:val="18"/>
              </w:rPr>
              <w:t>0.863</w:t>
            </w:r>
          </w:p>
        </w:tc>
      </w:tr>
      <w:tr w:rsidR="00073F42" w14:paraId="0E5C4DCD" w14:textId="77777777">
        <w:tc>
          <w:tcPr>
            <w:tcW w:w="2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B83FE" w14:textId="77777777" w:rsidR="00073F42" w:rsidRDefault="005175BA">
            <w:r>
              <w:rPr>
                <w:sz w:val="18"/>
                <w:szCs w:val="18"/>
              </w:rPr>
              <w:t>Hist Gradient Boosting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3A980" w14:textId="77777777" w:rsidR="00073F42" w:rsidRDefault="005175BA">
            <w:r>
              <w:rPr>
                <w:sz w:val="18"/>
                <w:szCs w:val="18"/>
              </w:rPr>
              <w:t>0.878 ± 0.050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A61A6" w14:textId="77777777" w:rsidR="00073F42" w:rsidRDefault="005175BA">
            <w:r>
              <w:rPr>
                <w:sz w:val="18"/>
                <w:szCs w:val="18"/>
              </w:rPr>
              <w:t>0.809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10874" w14:textId="77777777" w:rsidR="00073F42" w:rsidRDefault="005175BA">
            <w:r>
              <w:rPr>
                <w:sz w:val="18"/>
                <w:szCs w:val="18"/>
              </w:rPr>
              <w:t>0.815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E1A3D" w14:textId="77777777" w:rsidR="00073F42" w:rsidRDefault="005175BA">
            <w:r>
              <w:rPr>
                <w:sz w:val="18"/>
                <w:szCs w:val="18"/>
              </w:rPr>
              <w:t>0.852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176AC" w14:textId="77777777" w:rsidR="00073F42" w:rsidRDefault="005175BA">
            <w:r>
              <w:rPr>
                <w:sz w:val="18"/>
                <w:szCs w:val="18"/>
              </w:rPr>
              <w:t>0.919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25629" w14:textId="77777777" w:rsidR="00073F42" w:rsidRDefault="005175BA">
            <w:r>
              <w:rPr>
                <w:sz w:val="18"/>
                <w:szCs w:val="18"/>
              </w:rPr>
              <w:t>0.859</w:t>
            </w:r>
          </w:p>
        </w:tc>
        <w:tc>
          <w:tcPr>
            <w:tcW w:w="1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04D25" w14:textId="77777777" w:rsidR="00073F42" w:rsidRDefault="005175BA">
            <w:r>
              <w:rPr>
                <w:sz w:val="18"/>
                <w:szCs w:val="18"/>
              </w:rPr>
              <w:t>0.931</w:t>
            </w:r>
          </w:p>
        </w:tc>
      </w:tr>
    </w:tbl>
    <w:p w14:paraId="06215E49" w14:textId="77777777" w:rsidR="00073F42" w:rsidRDefault="005175BA">
      <w:pPr>
        <w:spacing w:after="140"/>
      </w:pPr>
      <w:r>
        <w:t>* champion</w:t>
      </w:r>
    </w:p>
    <w:p w14:paraId="492ABB75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193FC397" wp14:editId="3E3F2D0E">
            <wp:extent cx="3143250" cy="2657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6667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7. </w:t>
      </w:r>
      <w:r>
        <w:rPr>
          <w:i/>
          <w:iCs/>
          <w:color w:val="404040"/>
          <w:sz w:val="18"/>
          <w:szCs w:val="18"/>
        </w:rPr>
        <w:t>Hold-out ROC curves of the three tuned models.</w:t>
      </w:r>
    </w:p>
    <w:p w14:paraId="7E732A4C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18B04A94" wp14:editId="3E29D719">
            <wp:extent cx="5334000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9E3F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8. </w:t>
      </w:r>
      <w:r>
        <w:rPr>
          <w:i/>
          <w:iCs/>
          <w:color w:val="404040"/>
          <w:sz w:val="18"/>
          <w:szCs w:val="18"/>
        </w:rPr>
        <w:t>Champion diagnostics on the hold-out set: confusion matrix, ROC and precision-recall.</w:t>
      </w:r>
    </w:p>
    <w:p w14:paraId="35059B72" w14:textId="77777777" w:rsidR="00073F42" w:rsidRDefault="005175BA">
      <w:pPr>
        <w:pStyle w:val="Heading2"/>
      </w:pPr>
      <w:bookmarkStart w:id="11" w:name="_Toc242350977"/>
      <w:r>
        <w:t>4.4 Model selection</w:t>
      </w:r>
      <w:bookmarkEnd w:id="11"/>
    </w:p>
    <w:p w14:paraId="332945F9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The three families are within about 0.01 CV ROC-AUC of each other, which is less than one CV standard deviation (about 0.05).</w:t>
      </w:r>
    </w:p>
    <w:p w14:paraId="516E27F7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Logistic Regression</w:t>
      </w:r>
      <w:r>
        <w:t xml:space="preserve"> (penalty=l1, C=0.5) has the best mean CV ROC-AUC (0.888). It is also the simplest and fastest model and gives interpretable coefficients, which matters in a clinical setting, so it was chosen as champion. The L1 penalty zeroes 8 of the 31 features, which acts as built-in feature selection.</w:t>
      </w:r>
    </w:p>
    <w:p w14:paraId="0A0005A7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On the untouched hold-out set it reaches ROC-AUC 0.930, accuracy 0.842, precision 0.835 and recall 0.892. Recall is the more important clinical metric, and the API returns the raw probability so the decision threshold can be adjusted.</w:t>
      </w:r>
    </w:p>
    <w:p w14:paraId="3DE57FC1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The champion is then refit on all 918 labelled rows and exported for serving.</w:t>
      </w:r>
    </w:p>
    <w:p w14:paraId="2862EFC6" w14:textId="77777777" w:rsidR="00073F42" w:rsidRDefault="005175B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62DB0EC" wp14:editId="01E93B95">
            <wp:extent cx="3238500" cy="2543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3E8A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9. </w:t>
      </w:r>
      <w:r>
        <w:rPr>
          <w:i/>
          <w:iCs/>
          <w:color w:val="404040"/>
          <w:sz w:val="18"/>
          <w:szCs w:val="18"/>
        </w:rPr>
        <w:t>Largest logistic-regression coefficients (red increases risk).</w:t>
      </w:r>
    </w:p>
    <w:p w14:paraId="568D3C80" w14:textId="77777777" w:rsidR="00073F42" w:rsidRDefault="005175BA">
      <w:pPr>
        <w:pStyle w:val="Heading1"/>
      </w:pPr>
      <w:bookmarkStart w:id="12" w:name="_Toc242350978"/>
      <w:r>
        <w:t>5. Experiment tracking (MLflow)</w:t>
      </w:r>
      <w:bookmarkEnd w:id="12"/>
    </w:p>
    <w:p w14:paraId="0356EAD2" w14:textId="77777777" w:rsidR="00073F42" w:rsidRDefault="005175BA">
      <w:pPr>
        <w:spacing w:after="110"/>
      </w:pPr>
      <w:r>
        <w:rPr>
          <w:rFonts w:ascii="Consolas" w:eastAsia="Consolas" w:hAnsi="Consolas" w:cs="Consolas"/>
          <w:sz w:val="19"/>
          <w:szCs w:val="19"/>
        </w:rPr>
        <w:t>heart.train</w:t>
      </w:r>
      <w:r>
        <w:t xml:space="preserve"> logs every run to MLflow (SQLite backend </w:t>
      </w:r>
      <w:r>
        <w:rPr>
          <w:rFonts w:ascii="Consolas" w:eastAsia="Consolas" w:hAnsi="Consolas" w:cs="Consolas"/>
          <w:sz w:val="19"/>
          <w:szCs w:val="19"/>
        </w:rPr>
        <w:t>mlflow.db</w:t>
      </w:r>
      <w:r>
        <w:t xml:space="preserve">, artifacts in </w:t>
      </w:r>
      <w:r>
        <w:rPr>
          <w:rFonts w:ascii="Consolas" w:eastAsia="Consolas" w:hAnsi="Consolas" w:cs="Consolas"/>
          <w:sz w:val="19"/>
          <w:szCs w:val="19"/>
        </w:rPr>
        <w:t>mlruns/</w:t>
      </w:r>
      <w:r>
        <w:t xml:space="preserve">) under the experiment </w:t>
      </w:r>
      <w:r>
        <w:rPr>
          <w:rFonts w:ascii="Consolas" w:eastAsia="Consolas" w:hAnsi="Consolas" w:cs="Consolas"/>
          <w:sz w:val="19"/>
          <w:szCs w:val="19"/>
        </w:rPr>
        <w:t>heart-disease-classification</w:t>
      </w:r>
      <w:r>
        <w:t xml:space="preserve">, </w:t>
      </w:r>
      <w:r>
        <w:rPr>
          <w:b/>
          <w:bCs/>
        </w:rPr>
        <w:t>64 runs</w:t>
      </w:r>
      <w:r>
        <w:t xml:space="preserve"> in total:</w:t>
      </w:r>
    </w:p>
    <w:p w14:paraId="387B387B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3 parent runs</w:t>
      </w:r>
      <w:r>
        <w:t xml:space="preserve"> (one per model family): best parameters, CV mean and standard deviation for 5 metrics, hold-out metrics, fit time, diagnostics and feature-importance plots, the full </w:t>
      </w:r>
      <w:r>
        <w:rPr>
          <w:rFonts w:ascii="Consolas" w:eastAsia="Consolas" w:hAnsi="Consolas" w:cs="Consolas"/>
          <w:sz w:val="19"/>
          <w:szCs w:val="19"/>
        </w:rPr>
        <w:t>cv_results_</w:t>
      </w:r>
      <w:r>
        <w:t xml:space="preserve"> CSV, and the sklearn model with an input signature and example.</w:t>
      </w:r>
    </w:p>
    <w:p w14:paraId="6A329761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60 nested child runs</w:t>
      </w:r>
      <w:r>
        <w:t>, one per grid candidate, with its parameters, CV metrics and rank. These give the full tuning history (notebook 02 plots them).</w:t>
      </w:r>
    </w:p>
    <w:p w14:paraId="31E65621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1 champion-final run</w:t>
      </w:r>
      <w:r>
        <w:t xml:space="preserve">: comparison plot and table plus the refit model, registered as </w:t>
      </w:r>
      <w:r>
        <w:rPr>
          <w:rFonts w:ascii="Consolas" w:eastAsia="Consolas" w:hAnsi="Consolas" w:cs="Consolas"/>
          <w:sz w:val="19"/>
          <w:szCs w:val="19"/>
        </w:rPr>
        <w:t>heart-disease-classifier</w:t>
      </w:r>
      <w:r>
        <w:t xml:space="preserve"> version 1 with alias </w:t>
      </w:r>
      <w:r>
        <w:rPr>
          <w:b/>
          <w:bCs/>
        </w:rPr>
        <w:t>`@champion`</w:t>
      </w:r>
      <w:r>
        <w:t>.</w:t>
      </w:r>
    </w:p>
    <w:p w14:paraId="6C830D6C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6B9F818B" wp14:editId="61399719">
            <wp:extent cx="5334000" cy="1666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D57A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10. </w:t>
      </w:r>
      <w:r>
        <w:rPr>
          <w:i/>
          <w:iCs/>
          <w:color w:val="404040"/>
          <w:sz w:val="18"/>
          <w:szCs w:val="18"/>
        </w:rPr>
        <w:t>MLflow experiment: parent runs (expandable to nested candidates) and the registered champion.</w:t>
      </w:r>
    </w:p>
    <w:p w14:paraId="6D58A33A" w14:textId="77777777" w:rsidR="00073F42" w:rsidRDefault="005175BA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96696AF" wp14:editId="6FAFBA65">
            <wp:extent cx="45720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D649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11. </w:t>
      </w:r>
      <w:r>
        <w:rPr>
          <w:i/>
          <w:iCs/>
          <w:color w:val="404040"/>
          <w:sz w:val="18"/>
          <w:szCs w:val="18"/>
        </w:rPr>
        <w:t>Logistic-regression parent run: parameters and metrics.</w:t>
      </w:r>
    </w:p>
    <w:p w14:paraId="0F7BB638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438EBA97" wp14:editId="5598FD1C">
            <wp:extent cx="45720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3406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12. </w:t>
      </w:r>
      <w:r>
        <w:rPr>
          <w:i/>
          <w:iCs/>
          <w:color w:val="404040"/>
          <w:sz w:val="18"/>
          <w:szCs w:val="18"/>
        </w:rPr>
        <w:t>Plots logged as run artifacts.</w:t>
      </w:r>
    </w:p>
    <w:p w14:paraId="5A7A8E10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6932F53C" wp14:editId="62F6E55F">
            <wp:extent cx="5334000" cy="1666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EB62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13. </w:t>
      </w:r>
      <w:r>
        <w:rPr>
          <w:i/>
          <w:iCs/>
          <w:color w:val="404040"/>
          <w:sz w:val="18"/>
          <w:szCs w:val="18"/>
        </w:rPr>
        <w:t>Model registry entry with the @champion alias.</w:t>
      </w:r>
    </w:p>
    <w:p w14:paraId="2D5AD3D6" w14:textId="77777777" w:rsidR="00073F42" w:rsidRDefault="005175BA">
      <w:pPr>
        <w:pStyle w:val="Heading1"/>
      </w:pPr>
      <w:bookmarkStart w:id="13" w:name="_Toc242350979"/>
      <w:r>
        <w:t>6. Model packaging and reproducibility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073F42" w14:paraId="14B4E60D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D8C4A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BBAAA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073F42" w14:paraId="0DFA20E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A2F7A" w14:textId="77777777" w:rsidR="00073F42" w:rsidRDefault="005175BA">
            <w:r>
              <w:rPr>
                <w:sz w:val="18"/>
                <w:szCs w:val="18"/>
              </w:rPr>
              <w:t>Reusable model format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C425A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models/heart_model.joblib</w:t>
            </w:r>
            <w:r>
              <w:rPr>
                <w:sz w:val="18"/>
                <w:szCs w:val="18"/>
              </w:rPr>
              <w:t xml:space="preserve"> (complete sklearn Pipeline) plus MLflow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sklearn</w:t>
            </w:r>
            <w:r>
              <w:rPr>
                <w:sz w:val="18"/>
                <w:szCs w:val="18"/>
              </w:rPr>
              <w:t xml:space="preserve"> flavour in the registry;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models/model_meta.json</w:t>
            </w:r>
            <w:r>
              <w:rPr>
                <w:sz w:val="18"/>
                <w:szCs w:val="18"/>
              </w:rPr>
              <w:t xml:space="preserve"> stores the run id, parameters, metrics and timestamp</w:t>
            </w:r>
          </w:p>
        </w:tc>
      </w:tr>
      <w:tr w:rsidR="00073F42" w14:paraId="464F955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C3BB1" w14:textId="77777777" w:rsidR="00073F42" w:rsidRDefault="005175BA">
            <w:r>
              <w:rPr>
                <w:sz w:val="18"/>
                <w:szCs w:val="18"/>
              </w:rPr>
              <w:lastRenderedPageBreak/>
              <w:t>Environment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ADAFA" w14:textId="77777777" w:rsidR="00073F42" w:rsidRDefault="005175BA">
            <w:r>
              <w:rPr>
                <w:sz w:val="18"/>
                <w:szCs w:val="18"/>
              </w:rPr>
              <w:t xml:space="preserve">pinned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requirements.txt</w:t>
            </w:r>
            <w:r>
              <w:rPr>
                <w:sz w:val="18"/>
                <w:szCs w:val="18"/>
              </w:rPr>
              <w:t xml:space="preserve"> (training, tests, notebooks) and slim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requirements-serve.txt</w:t>
            </w:r>
            <w:r>
              <w:rPr>
                <w:sz w:val="18"/>
                <w:szCs w:val="18"/>
              </w:rPr>
              <w:t xml:space="preserve"> (container); installable package defined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pyproject.toml</w:t>
            </w:r>
          </w:p>
        </w:tc>
      </w:tr>
      <w:tr w:rsidR="00073F42" w14:paraId="2653D38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01EDC" w14:textId="77777777" w:rsidR="00073F42" w:rsidRDefault="005175BA">
            <w:r>
              <w:rPr>
                <w:sz w:val="18"/>
                <w:szCs w:val="18"/>
              </w:rPr>
              <w:t>Preprocessing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CE757" w14:textId="77777777" w:rsidR="00073F42" w:rsidRDefault="005175BA"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ColumnTransformer</w:t>
            </w:r>
            <w:r>
              <w:rPr>
                <w:sz w:val="18"/>
                <w:szCs w:val="18"/>
              </w:rPr>
              <w:t xml:space="preserve"> is inside the persisted Pipeline, so a raw JSON request is all that is needed for inference</w:t>
            </w:r>
          </w:p>
        </w:tc>
      </w:tr>
      <w:tr w:rsidR="00073F42" w14:paraId="6F54A1B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7344A" w14:textId="77777777" w:rsidR="00073F42" w:rsidRDefault="005175BA">
            <w:r>
              <w:rPr>
                <w:sz w:val="18"/>
                <w:szCs w:val="18"/>
              </w:rPr>
              <w:t>Determinism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DEEF2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random_state=42</w:t>
            </w:r>
            <w:r>
              <w:rPr>
                <w:sz w:val="18"/>
                <w:szCs w:val="18"/>
              </w:rPr>
              <w:t xml:space="preserve"> for splits, CV folds and models; data download is versioned by URL</w:t>
            </w:r>
          </w:p>
        </w:tc>
      </w:tr>
      <w:tr w:rsidR="00073F42" w14:paraId="4FC82C1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BCCBC" w14:textId="77777777" w:rsidR="00073F42" w:rsidRDefault="005175BA">
            <w:r>
              <w:rPr>
                <w:sz w:val="18"/>
                <w:szCs w:val="18"/>
              </w:rPr>
              <w:t>Inference paths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9FC12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python -m heart.predict samples/patient_high_risk.json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mlflow.sklearn.load_model('models:/heart-disease-classifier@champion')</w:t>
            </w:r>
            <w:r>
              <w:rPr>
                <w:sz w:val="18"/>
                <w:szCs w:val="18"/>
              </w:rPr>
              <w:t>, REST API (notebook 03 shows all three agree)</w:t>
            </w:r>
          </w:p>
        </w:tc>
      </w:tr>
    </w:tbl>
    <w:p w14:paraId="4D5010E6" w14:textId="77777777" w:rsidR="00073F42" w:rsidRDefault="005175BA">
      <w:pPr>
        <w:pStyle w:val="Heading1"/>
      </w:pPr>
      <w:bookmarkStart w:id="14" w:name="_Toc242350980"/>
      <w:r>
        <w:t>7. CI/CD pipeline and automated testing</w:t>
      </w:r>
      <w:bookmarkEnd w:id="14"/>
    </w:p>
    <w:p w14:paraId="13A51748" w14:textId="77777777" w:rsidR="00073F42" w:rsidRDefault="005175BA">
      <w:pPr>
        <w:pStyle w:val="Heading2"/>
      </w:pPr>
      <w:bookmarkStart w:id="15" w:name="_Toc242350981"/>
      <w:r>
        <w:t>7.1 Unit tests</w:t>
      </w:r>
      <w:bookmarkEnd w:id="15"/>
    </w:p>
    <w:p w14:paraId="3F7AE2D3" w14:textId="77777777" w:rsidR="00073F42" w:rsidRDefault="005175BA">
      <w:pPr>
        <w:spacing w:after="110"/>
      </w:pPr>
      <w:r>
        <w:rPr>
          <w:rFonts w:ascii="Consolas" w:eastAsia="Consolas" w:hAnsi="Consolas" w:cs="Consolas"/>
          <w:sz w:val="19"/>
          <w:szCs w:val="19"/>
        </w:rPr>
        <w:t>tests/</w:t>
      </w:r>
      <w:r>
        <w:t xml:space="preserve"> contains </w:t>
      </w:r>
      <w:r>
        <w:rPr>
          <w:b/>
          <w:bCs/>
        </w:rPr>
        <w:t>34 pytest tests (91 % line coverage)</w:t>
      </w:r>
      <w:r>
        <w:t>. They use a synthetic UCI-shaped dataset with injected faults, so they run offline in about a minute: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073F42" w14:paraId="72E2A25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C7EEF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E7F33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What is verified</w:t>
            </w:r>
          </w:p>
        </w:tc>
      </w:tr>
      <w:tr w:rsidR="00073F42" w14:paraId="3608C50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AC323" w14:textId="77777777" w:rsidR="00073F42" w:rsidRDefault="005175BA">
            <w:r>
              <w:rPr>
                <w:sz w:val="18"/>
                <w:szCs w:val="18"/>
              </w:rPr>
              <w:t>test_data.py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D0655" w14:textId="77777777" w:rsidR="00073F42" w:rsidRDefault="005175BA">
            <w:r>
              <w:rPr>
                <w:sz w:val="18"/>
                <w:szCs w:val="18"/>
              </w:rPr>
              <w:t>target binarisation, impossible zeros and invalid codes become NaN, duplicates removed, schema, no input mutation, '?' parsing</w:t>
            </w:r>
          </w:p>
        </w:tc>
      </w:tr>
      <w:tr w:rsidR="00073F42" w14:paraId="0EE2140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B1800" w14:textId="77777777" w:rsidR="00073F42" w:rsidRDefault="005175BA">
            <w:r>
              <w:rPr>
                <w:sz w:val="18"/>
                <w:szCs w:val="18"/>
              </w:rPr>
              <w:t>test_features.py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480E8" w14:textId="77777777" w:rsidR="00073F42" w:rsidRDefault="005175BA">
            <w:r>
              <w:rPr>
                <w:sz w:val="18"/>
                <w:szCs w:val="18"/>
              </w:rPr>
              <w:t>no NaNs after transform, standardisation, missing indicators, fixed one-hot width, all-missing row</w:t>
            </w:r>
          </w:p>
        </w:tc>
      </w:tr>
      <w:tr w:rsidR="00073F42" w14:paraId="526EBED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64E65" w14:textId="77777777" w:rsidR="00073F42" w:rsidRDefault="005175BA">
            <w:r>
              <w:rPr>
                <w:sz w:val="18"/>
                <w:szCs w:val="18"/>
              </w:rPr>
              <w:t>test_model.py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A3EF9" w14:textId="77777777" w:rsidR="00073F42" w:rsidRDefault="005175BA">
            <w:r>
              <w:rPr>
                <w:sz w:val="18"/>
                <w:szCs w:val="18"/>
              </w:rPr>
              <w:t>learns signal, valid probabilities, metric helper, every model family fits, joblib round-trip, quality bar on the saved artefact</w:t>
            </w:r>
          </w:p>
        </w:tc>
      </w:tr>
      <w:tr w:rsidR="00073F42" w14:paraId="4A8AD47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BCC30" w14:textId="77777777" w:rsidR="00073F42" w:rsidRDefault="005175BA">
            <w:r>
              <w:rPr>
                <w:sz w:val="18"/>
                <w:szCs w:val="18"/>
              </w:rPr>
              <w:t>test_api.py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55355" w14:textId="77777777" w:rsidR="00073F42" w:rsidRDefault="005175BA">
            <w:r>
              <w:rPr>
                <w:sz w:val="18"/>
                <w:szCs w:val="18"/>
              </w:rPr>
              <w:t>health/ready, /predict contract (prediction + confidence + request id), optional fields, 422 validation, batch, /metrics, 503 without a model</w:t>
            </w:r>
          </w:p>
        </w:tc>
      </w:tr>
      <w:tr w:rsidR="00073F42" w14:paraId="1861EDD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6E633" w14:textId="77777777" w:rsidR="00073F42" w:rsidRDefault="005175BA">
            <w:r>
              <w:rPr>
                <w:sz w:val="18"/>
                <w:szCs w:val="18"/>
              </w:rPr>
              <w:t>test_training_pipeline.py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A191A" w14:textId="77777777" w:rsidR="00073F42" w:rsidRDefault="005175BA">
            <w:r>
              <w:rPr>
                <w:sz w:val="18"/>
                <w:szCs w:val="18"/>
              </w:rPr>
              <w:t xml:space="preserve">full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heart.train</w:t>
            </w:r>
            <w:r>
              <w:rPr>
                <w:sz w:val="18"/>
                <w:szCs w:val="18"/>
              </w:rPr>
              <w:t xml:space="preserve"> run in a sandbox (MLflow runs + registry alias), EDA writes all figures</w:t>
            </w:r>
          </w:p>
        </w:tc>
      </w:tr>
    </w:tbl>
    <w:p w14:paraId="7FEDFA16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34CA60E7" wp14:editId="52F44D44">
            <wp:extent cx="4476750" cy="1704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BE7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14. </w:t>
      </w:r>
      <w:r>
        <w:rPr>
          <w:i/>
          <w:iCs/>
          <w:color w:val="404040"/>
          <w:sz w:val="18"/>
          <w:szCs w:val="18"/>
        </w:rPr>
        <w:t>pytest run with coverage report.</w:t>
      </w:r>
    </w:p>
    <w:p w14:paraId="06C13E53" w14:textId="77777777" w:rsidR="00073F42" w:rsidRDefault="005175BA">
      <w:pPr>
        <w:pStyle w:val="Heading2"/>
      </w:pPr>
      <w:bookmarkStart w:id="16" w:name="_Toc242350982"/>
      <w:r>
        <w:t>7.2 GitHub Actions workflow</w:t>
      </w:r>
      <w:bookmarkEnd w:id="16"/>
    </w:p>
    <w:p w14:paraId="3E809DDD" w14:textId="77777777" w:rsidR="00073F42" w:rsidRDefault="005175BA">
      <w:pPr>
        <w:spacing w:after="110"/>
      </w:pPr>
      <w:r>
        <w:rPr>
          <w:rFonts w:ascii="Consolas" w:eastAsia="Consolas" w:hAnsi="Consolas" w:cs="Consolas"/>
          <w:sz w:val="19"/>
          <w:szCs w:val="19"/>
        </w:rPr>
        <w:t>.github/workflows/ci.yml</w:t>
      </w:r>
      <w:r>
        <w:t xml:space="preserve"> runs on every push and pull request. The jobs are chained with </w:t>
      </w:r>
      <w:r>
        <w:rPr>
          <w:rFonts w:ascii="Consolas" w:eastAsia="Consolas" w:hAnsi="Consolas" w:cs="Consolas"/>
          <w:sz w:val="19"/>
          <w:szCs w:val="19"/>
        </w:rPr>
        <w:t>needs</w:t>
      </w:r>
      <w:r>
        <w:t>, so a lint error, failing test, failed quality gate, broken image or failed deployment stops the pipeline with a clear log: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600"/>
        <w:gridCol w:w="3538"/>
      </w:tblGrid>
      <w:tr w:rsidR="00073F42" w14:paraId="779A7D4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50B76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5A872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C23E8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Artifacts / logging</w:t>
            </w:r>
          </w:p>
        </w:tc>
      </w:tr>
      <w:tr w:rsidR="00073F42" w14:paraId="3645E77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5129D" w14:textId="77777777" w:rsidR="00073F42" w:rsidRDefault="005175BA">
            <w:r>
              <w:rPr>
                <w:sz w:val="18"/>
                <w:szCs w:val="18"/>
              </w:rPr>
              <w:t>lint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7FAC3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ruff check</w:t>
            </w:r>
            <w:r>
              <w:rPr>
                <w:sz w:val="18"/>
                <w:szCs w:val="18"/>
              </w:rPr>
              <w:t xml:space="preserve"> (GitHub annotations)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BC9B4" w14:textId="77777777" w:rsidR="00073F42" w:rsidRDefault="005175BA">
            <w:r>
              <w:rPr>
                <w:sz w:val="18"/>
                <w:szCs w:val="18"/>
              </w:rPr>
              <w:t>inline annotations</w:t>
            </w:r>
          </w:p>
        </w:tc>
      </w:tr>
      <w:tr w:rsidR="00073F42" w14:paraId="77C45BD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CA6DA" w14:textId="77777777" w:rsidR="00073F42" w:rsidRDefault="005175BA">
            <w:r>
              <w:rPr>
                <w:sz w:val="18"/>
                <w:szCs w:val="18"/>
              </w:rPr>
              <w:t>test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DA00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pytest</w:t>
            </w:r>
            <w:r>
              <w:rPr>
                <w:sz w:val="18"/>
                <w:szCs w:val="18"/>
              </w:rPr>
              <w:t xml:space="preserve"> with coverage and JUnit output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D25EB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test-reports</w:t>
            </w:r>
            <w:r>
              <w:rPr>
                <w:sz w:val="18"/>
                <w:szCs w:val="18"/>
              </w:rPr>
              <w:t xml:space="preserve"> (junit.xml, coverage.xml), job summary table</w:t>
            </w:r>
          </w:p>
        </w:tc>
      </w:tr>
      <w:tr w:rsidR="00073F42" w14:paraId="04C46DA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46581" w14:textId="77777777" w:rsidR="00073F42" w:rsidRDefault="005175BA">
            <w:r>
              <w:rPr>
                <w:sz w:val="18"/>
                <w:szCs w:val="18"/>
              </w:rPr>
              <w:t>train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6DF68" w14:textId="77777777" w:rsidR="00073F42" w:rsidRDefault="005175BA">
            <w:r>
              <w:rPr>
                <w:sz w:val="18"/>
                <w:szCs w:val="18"/>
              </w:rPr>
              <w:t xml:space="preserve">download, EDA, train with MLflow, </w:t>
            </w:r>
            <w:r>
              <w:rPr>
                <w:b/>
                <w:bCs/>
                <w:sz w:val="18"/>
                <w:szCs w:val="18"/>
              </w:rPr>
              <w:t>quality gate CV ROC-AUC &gt;= 0.80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54E94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mlflow-tracking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reports</w:t>
            </w:r>
            <w:r>
              <w:rPr>
                <w:sz w:val="18"/>
                <w:szCs w:val="18"/>
              </w:rPr>
              <w:t>; model-comparison table in the summary</w:t>
            </w:r>
          </w:p>
        </w:tc>
      </w:tr>
      <w:tr w:rsidR="00073F42" w14:paraId="1CEE706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EF960" w14:textId="77777777" w:rsidR="00073F42" w:rsidRDefault="005175BA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1DF0C" w14:textId="77777777" w:rsidR="00073F42" w:rsidRDefault="005175BA">
            <w:r>
              <w:rPr>
                <w:sz w:val="18"/>
                <w:szCs w:val="18"/>
              </w:rPr>
              <w:t>build the image with the freshly trained model, run it, smoke test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69CE8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docker-image</w:t>
            </w:r>
            <w:r>
              <w:rPr>
                <w:sz w:val="18"/>
                <w:szCs w:val="18"/>
              </w:rPr>
              <w:t xml:space="preserve"> tarball, container logs</w:t>
            </w:r>
          </w:p>
        </w:tc>
      </w:tr>
      <w:tr w:rsidR="00073F42" w14:paraId="1BB7E7F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B3701" w14:textId="77777777" w:rsidR="00073F42" w:rsidRDefault="005175BA">
            <w:r>
              <w:rPr>
                <w:sz w:val="18"/>
                <w:szCs w:val="18"/>
              </w:rPr>
              <w:t>deploy-kind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9C017" w14:textId="77777777" w:rsidR="00073F42" w:rsidRDefault="005175BA">
            <w:r>
              <w:rPr>
                <w:sz w:val="18"/>
                <w:szCs w:val="18"/>
              </w:rPr>
              <w:t xml:space="preserve">kind cluster, load image,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deploy_k8s.sh</w:t>
            </w:r>
            <w:r>
              <w:rPr>
                <w:sz w:val="18"/>
                <w:szCs w:val="18"/>
              </w:rPr>
              <w:t>, smoke test through the Service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AD19B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kubectl get all</w:t>
            </w:r>
            <w:r>
              <w:rPr>
                <w:sz w:val="18"/>
                <w:szCs w:val="18"/>
              </w:rPr>
              <w:t xml:space="preserve"> and pod logs</w:t>
            </w:r>
          </w:p>
        </w:tc>
      </w:tr>
    </w:tbl>
    <w:p w14:paraId="794AD54E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lastRenderedPageBreak/>
        <w:t>LAB SCREENSHOT - save as screenshots/50_github_actions_run.png and re-run node scripts/build_report.js</w:t>
      </w:r>
    </w:p>
    <w:p w14:paraId="46E604BA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15. </w:t>
      </w:r>
      <w:r>
        <w:rPr>
          <w:i/>
          <w:iCs/>
          <w:color w:val="404040"/>
          <w:sz w:val="18"/>
          <w:szCs w:val="18"/>
        </w:rPr>
        <w:t>GitHub Actions run - all five jobs green.</w:t>
      </w:r>
    </w:p>
    <w:p w14:paraId="015022EC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screenshots/51_github_actions_artifacts.png and re-run node scripts/build_report.js</w:t>
      </w:r>
    </w:p>
    <w:p w14:paraId="7A5878EB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16. </w:t>
      </w:r>
      <w:r>
        <w:rPr>
          <w:i/>
          <w:iCs/>
          <w:color w:val="404040"/>
          <w:sz w:val="18"/>
          <w:szCs w:val="18"/>
        </w:rPr>
        <w:t>Workflow run summary and uploaded artifacts.</w:t>
      </w:r>
    </w:p>
    <w:p w14:paraId="2F23D0A0" w14:textId="77777777" w:rsidR="00073F42" w:rsidRDefault="005175BA">
      <w:pPr>
        <w:pStyle w:val="Heading1"/>
      </w:pPr>
      <w:bookmarkStart w:id="17" w:name="_Toc242350983"/>
      <w:r>
        <w:t>8. Model containerisation</w:t>
      </w:r>
      <w:bookmarkEnd w:id="17"/>
    </w:p>
    <w:p w14:paraId="0C0755E2" w14:textId="77777777" w:rsidR="00073F42" w:rsidRDefault="005175BA">
      <w:pPr>
        <w:spacing w:after="110"/>
      </w:pPr>
      <w:r>
        <w:t xml:space="preserve">The </w:t>
      </w:r>
      <w:r>
        <w:rPr>
          <w:rFonts w:ascii="Consolas" w:eastAsia="Consolas" w:hAnsi="Consolas" w:cs="Consolas"/>
          <w:sz w:val="19"/>
          <w:szCs w:val="19"/>
        </w:rPr>
        <w:t>Dockerfile</w:t>
      </w:r>
      <w:r>
        <w:t xml:space="preserve"> builds from </w:t>
      </w:r>
      <w:r>
        <w:rPr>
          <w:rFonts w:ascii="Consolas" w:eastAsia="Consolas" w:hAnsi="Consolas" w:cs="Consolas"/>
          <w:sz w:val="19"/>
          <w:szCs w:val="19"/>
        </w:rPr>
        <w:t>python:3.12-slim</w:t>
      </w:r>
      <w:r>
        <w:t xml:space="preserve"> with serving-only dependencies (no MLflow or plotting libraries), installs the </w:t>
      </w:r>
      <w:r>
        <w:rPr>
          <w:rFonts w:ascii="Consolas" w:eastAsia="Consolas" w:hAnsi="Consolas" w:cs="Consolas"/>
          <w:sz w:val="19"/>
          <w:szCs w:val="19"/>
        </w:rPr>
        <w:t>heart</w:t>
      </w:r>
      <w:r>
        <w:t xml:space="preserve"> package, bakes in the model artefact, runs as a </w:t>
      </w:r>
      <w:r>
        <w:rPr>
          <w:b/>
          <w:bCs/>
        </w:rPr>
        <w:t>non-root user</w:t>
      </w:r>
      <w:r>
        <w:t xml:space="preserve"> (uid 10001) and declares a </w:t>
      </w:r>
      <w:r>
        <w:rPr>
          <w:rFonts w:ascii="Consolas" w:eastAsia="Consolas" w:hAnsi="Consolas" w:cs="Consolas"/>
          <w:sz w:val="19"/>
          <w:szCs w:val="19"/>
        </w:rPr>
        <w:t>HEALTHCHECK</w:t>
      </w:r>
      <w:r>
        <w:t xml:space="preserve"> on </w:t>
      </w:r>
      <w:r>
        <w:rPr>
          <w:rFonts w:ascii="Consolas" w:eastAsia="Consolas" w:hAnsi="Consolas" w:cs="Consolas"/>
          <w:sz w:val="19"/>
          <w:szCs w:val="19"/>
        </w:rPr>
        <w:t>/health</w:t>
      </w:r>
      <w:r>
        <w:t xml:space="preserve">. Uvicorn serves </w:t>
      </w:r>
      <w:r>
        <w:rPr>
          <w:rFonts w:ascii="Consolas" w:eastAsia="Consolas" w:hAnsi="Consolas" w:cs="Consolas"/>
          <w:sz w:val="19"/>
          <w:szCs w:val="19"/>
        </w:rPr>
        <w:t>heart.serving:app</w:t>
      </w:r>
      <w:r>
        <w:t xml:space="preserve"> on port 8000.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073F42" w14:paraId="64F5414D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664B8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2A15D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73F42" w14:paraId="39DA5E5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722FB" w14:textId="77777777" w:rsidR="00073F42" w:rsidRDefault="005175BA">
            <w:r>
              <w:rPr>
                <w:sz w:val="18"/>
                <w:szCs w:val="18"/>
              </w:rPr>
              <w:t>POST /predict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5C242" w14:textId="77777777" w:rsidR="00073F42" w:rsidRDefault="005175BA">
            <w:r>
              <w:rPr>
                <w:sz w:val="18"/>
                <w:szCs w:val="18"/>
              </w:rPr>
              <w:t xml:space="preserve">one patient as JSON; returns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prediction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label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confidence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probability_disease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risk_band</w:t>
            </w:r>
            <w:r>
              <w:rPr>
                <w:sz w:val="18"/>
                <w:szCs w:val="18"/>
              </w:rPr>
              <w:t>, model name/version</w:t>
            </w:r>
          </w:p>
        </w:tc>
      </w:tr>
      <w:tr w:rsidR="00073F42" w14:paraId="4DCE0CC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19C34" w14:textId="77777777" w:rsidR="00073F42" w:rsidRDefault="005175BA">
            <w:r>
              <w:rPr>
                <w:sz w:val="18"/>
                <w:szCs w:val="18"/>
              </w:rPr>
              <w:t>POST /predict/batch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28A6" w14:textId="77777777" w:rsidR="00073F42" w:rsidRDefault="005175BA">
            <w:r>
              <w:rPr>
                <w:sz w:val="18"/>
                <w:szCs w:val="18"/>
              </w:rPr>
              <w:t>up to 500 patients</w:t>
            </w:r>
          </w:p>
        </w:tc>
      </w:tr>
      <w:tr w:rsidR="00073F42" w14:paraId="14D92A5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DB331" w14:textId="77777777" w:rsidR="00073F42" w:rsidRDefault="005175BA">
            <w:r>
              <w:rPr>
                <w:sz w:val="18"/>
                <w:szCs w:val="18"/>
              </w:rPr>
              <w:t>GET /health, /ready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0563D" w14:textId="77777777" w:rsidR="00073F42" w:rsidRDefault="005175BA">
            <w:r>
              <w:rPr>
                <w:sz w:val="18"/>
                <w:szCs w:val="18"/>
              </w:rPr>
              <w:t>liveness (process up) and readiness (model loaded), used by Docker and k8s probes</w:t>
            </w:r>
          </w:p>
        </w:tc>
      </w:tr>
      <w:tr w:rsidR="00073F42" w14:paraId="5EF177B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93C31" w14:textId="77777777" w:rsidR="00073F42" w:rsidRDefault="005175BA">
            <w:r>
              <w:rPr>
                <w:sz w:val="18"/>
                <w:szCs w:val="18"/>
              </w:rPr>
              <w:t>GET /model-info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70AAE" w14:textId="77777777" w:rsidR="00073F42" w:rsidRDefault="005175BA">
            <w:r>
              <w:rPr>
                <w:sz w:val="18"/>
                <w:szCs w:val="18"/>
              </w:rPr>
              <w:t>metadata and training metrics of the served model</w:t>
            </w:r>
          </w:p>
        </w:tc>
      </w:tr>
      <w:tr w:rsidR="00073F42" w14:paraId="6AA8BFF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BF9D" w14:textId="77777777" w:rsidR="00073F42" w:rsidRDefault="005175BA">
            <w:r>
              <w:rPr>
                <w:sz w:val="18"/>
                <w:szCs w:val="18"/>
              </w:rPr>
              <w:t>GET /metrics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2D316" w14:textId="77777777" w:rsidR="00073F42" w:rsidRDefault="005175BA">
            <w:r>
              <w:rPr>
                <w:sz w:val="18"/>
                <w:szCs w:val="18"/>
              </w:rPr>
              <w:t>Prometheus exposition</w:t>
            </w:r>
          </w:p>
        </w:tc>
      </w:tr>
    </w:tbl>
    <w:p w14:paraId="66D86F4B" w14:textId="77777777" w:rsidR="00073F42" w:rsidRDefault="00073F42">
      <w:pPr>
        <w:spacing w:after="100"/>
      </w:pPr>
    </w:p>
    <w:p w14:paraId="18327BEC" w14:textId="77777777" w:rsidR="00073F42" w:rsidRDefault="005175BA">
      <w:pPr>
        <w:spacing w:after="110"/>
      </w:pPr>
      <w:r>
        <w:t xml:space="preserve">Inputs are validated by Pydantic with clinical ranges and the allowed category codes. Bad input returns </w:t>
      </w:r>
      <w:r>
        <w:rPr>
          <w:b/>
          <w:bCs/>
        </w:rPr>
        <w:t>HTTP 422</w:t>
      </w:r>
      <w:r>
        <w:t xml:space="preserve"> with field-level messages, and optional measurements may be omitted.</w:t>
      </w:r>
    </w:p>
    <w:p w14:paraId="63C8C0E2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docker build -t heart-disease-api:1.0.0 .</w:t>
      </w:r>
    </w:p>
    <w:p w14:paraId="279C8820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docker run -d -p 8000:8000 --name heart-api heart-disease-api:1.0.0</w:t>
      </w:r>
    </w:p>
    <w:p w14:paraId="3B1F0E4A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curl -X POST localhost:8000/predict -H 'Content-Type: application/json' -d @samples/patient_high_risk.json</w:t>
      </w:r>
    </w:p>
    <w:p w14:paraId="3173FE7B" w14:textId="77777777" w:rsidR="00073F42" w:rsidRDefault="005175BA">
      <w:pPr>
        <w:shd w:val="clear" w:color="auto" w:fill="F2F2F2"/>
        <w:spacing w:after="140"/>
        <w:ind w:left="120"/>
      </w:pPr>
      <w:r>
        <w:rPr>
          <w:rFonts w:ascii="Consolas" w:eastAsia="Consolas" w:hAnsi="Consolas" w:cs="Consolas"/>
          <w:sz w:val="17"/>
          <w:szCs w:val="17"/>
        </w:rPr>
        <w:t>{"prediction":1,"label":"heart disease","confidence":0.9624,"probability_disease":0.9624,"risk_band":"high",...}</w:t>
      </w:r>
    </w:p>
    <w:p w14:paraId="49F6871B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screenshots/40_docker_build_run.png and re-run node scripts/build_report.js</w:t>
      </w:r>
    </w:p>
    <w:p w14:paraId="11A9E928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17. </w:t>
      </w:r>
      <w:r>
        <w:rPr>
          <w:i/>
          <w:iCs/>
          <w:color w:val="404040"/>
          <w:sz w:val="18"/>
          <w:szCs w:val="18"/>
        </w:rPr>
        <w:t>Docker build, container run and smoke test in the lab (bash scripts/lab_run.sh docker).</w:t>
      </w:r>
    </w:p>
    <w:p w14:paraId="3E626EE9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01451142" wp14:editId="51B3C580">
            <wp:extent cx="4953000" cy="1533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024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18. </w:t>
      </w:r>
      <w:r>
        <w:rPr>
          <w:i/>
          <w:iCs/>
          <w:color w:val="404040"/>
          <w:sz w:val="18"/>
          <w:szCs w:val="18"/>
        </w:rPr>
        <w:t>Interactive OpenAPI docs (/docs): /predict executed with the sample patient.</w:t>
      </w:r>
    </w:p>
    <w:p w14:paraId="49834A91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78ACA600" wp14:editId="126945E3">
            <wp:extent cx="4953000" cy="1581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6F52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19. </w:t>
      </w:r>
      <w:r>
        <w:rPr>
          <w:i/>
          <w:iCs/>
          <w:color w:val="404040"/>
          <w:sz w:val="18"/>
          <w:szCs w:val="18"/>
        </w:rPr>
        <w:t>scripts/smoke_test.sh: 9 checks including validation (422) and metrics.</w:t>
      </w:r>
    </w:p>
    <w:p w14:paraId="734B840A" w14:textId="77777777" w:rsidR="00073F42" w:rsidRDefault="005175BA">
      <w:pPr>
        <w:pStyle w:val="Heading1"/>
      </w:pPr>
      <w:bookmarkStart w:id="18" w:name="_Toc242350984"/>
      <w:r>
        <w:t>9. Production deployment (Kubernetes)</w:t>
      </w:r>
      <w:bookmarkEnd w:id="18"/>
    </w:p>
    <w:p w14:paraId="33155903" w14:textId="77777777" w:rsidR="00073F42" w:rsidRDefault="005175BA">
      <w:pPr>
        <w:spacing w:after="110"/>
      </w:pPr>
      <w:r>
        <w:lastRenderedPageBreak/>
        <w:t xml:space="preserve">The API is deployed to a local </w:t>
      </w:r>
      <w:r>
        <w:rPr>
          <w:b/>
          <w:bCs/>
        </w:rPr>
        <w:t>Minikube</w:t>
      </w:r>
      <w:r>
        <w:t xml:space="preserve"> cluster (the same manifests work on Docker Desktop, kind, GKE, EKS or AKS). </w:t>
      </w:r>
      <w:r>
        <w:rPr>
          <w:rFonts w:ascii="Consolas" w:eastAsia="Consolas" w:hAnsi="Consolas" w:cs="Consolas"/>
          <w:sz w:val="19"/>
          <w:szCs w:val="19"/>
        </w:rPr>
        <w:t>scripts/deploy_k8s.sh</w:t>
      </w:r>
      <w:r>
        <w:t xml:space="preserve"> applies the kustomization and the monitoring stack, then waits for the rollouts.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073F42" w14:paraId="6B07F01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498C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Manifest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48E9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Highlights</w:t>
            </w:r>
          </w:p>
        </w:tc>
      </w:tr>
      <w:tr w:rsidR="00073F42" w14:paraId="769E837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1C83" w14:textId="77777777" w:rsidR="00073F42" w:rsidRDefault="005175BA">
            <w:r>
              <w:rPr>
                <w:sz w:val="18"/>
                <w:szCs w:val="18"/>
              </w:rPr>
              <w:t>k8s/00-namespace.yaml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CA123" w14:textId="77777777" w:rsidR="00073F42" w:rsidRDefault="005175BA">
            <w:r>
              <w:rPr>
                <w:sz w:val="18"/>
                <w:szCs w:val="18"/>
              </w:rPr>
              <w:t xml:space="preserve">isolated namespace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heart-mlops</w:t>
            </w:r>
          </w:p>
        </w:tc>
      </w:tr>
      <w:tr w:rsidR="00073F42" w14:paraId="5D52766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7796D" w14:textId="77777777" w:rsidR="00073F42" w:rsidRDefault="005175BA">
            <w:r>
              <w:rPr>
                <w:sz w:val="18"/>
                <w:szCs w:val="18"/>
              </w:rPr>
              <w:t>k8s/api-deployment.yaml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A1FCB" w14:textId="77777777" w:rsidR="00073F42" w:rsidRDefault="005175BA">
            <w:r>
              <w:rPr>
                <w:sz w:val="18"/>
                <w:szCs w:val="18"/>
              </w:rPr>
              <w:t>2 replicas, RollingUpdate with maxUnavailable 0, startup/readiness/liveness probes, CPU/memory requests and limits, non-root, read-only root filesystem, Prometheus scrape annotations</w:t>
            </w:r>
          </w:p>
        </w:tc>
      </w:tr>
      <w:tr w:rsidR="00073F42" w14:paraId="1DB0F54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43397" w14:textId="77777777" w:rsidR="00073F42" w:rsidRDefault="005175BA">
            <w:r>
              <w:rPr>
                <w:sz w:val="18"/>
                <w:szCs w:val="18"/>
              </w:rPr>
              <w:t>k8s/api-service.yaml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C0538" w14:textId="77777777" w:rsidR="00073F42" w:rsidRDefault="005175BA">
            <w:r>
              <w:rPr>
                <w:b/>
                <w:bCs/>
                <w:sz w:val="18"/>
                <w:szCs w:val="18"/>
              </w:rPr>
              <w:t>type LoadBalancer</w:t>
            </w:r>
            <w:r>
              <w:rPr>
                <w:sz w:val="18"/>
                <w:szCs w:val="18"/>
              </w:rPr>
              <w:t xml:space="preserve"> port 80 to 8000 (EXTERNAL-IP via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minikube tunnel</w:t>
            </w:r>
            <w:r>
              <w:rPr>
                <w:sz w:val="18"/>
                <w:szCs w:val="18"/>
              </w:rPr>
              <w:t>)</w:t>
            </w:r>
          </w:p>
        </w:tc>
      </w:tr>
      <w:tr w:rsidR="00073F42" w14:paraId="0117D95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BC7F" w14:textId="77777777" w:rsidR="00073F42" w:rsidRDefault="005175BA">
            <w:r>
              <w:rPr>
                <w:sz w:val="18"/>
                <w:szCs w:val="18"/>
              </w:rPr>
              <w:t>k8s/api-ingress.yaml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50D9C" w14:textId="77777777" w:rsidR="00073F42" w:rsidRDefault="005175BA">
            <w:r>
              <w:rPr>
                <w:b/>
                <w:bCs/>
                <w:sz w:val="18"/>
                <w:szCs w:val="18"/>
              </w:rPr>
              <w:t>nginx Ingress</w:t>
            </w:r>
            <w:r>
              <w:rPr>
                <w:sz w:val="18"/>
                <w:szCs w:val="18"/>
              </w:rPr>
              <w:t xml:space="preserve"> host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heart.local</w:t>
            </w:r>
          </w:p>
        </w:tc>
      </w:tr>
      <w:tr w:rsidR="00073F42" w14:paraId="6BD309E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A8766" w14:textId="77777777" w:rsidR="00073F42" w:rsidRDefault="005175BA">
            <w:r>
              <w:rPr>
                <w:sz w:val="18"/>
                <w:szCs w:val="18"/>
              </w:rPr>
              <w:t>k8s/api-hpa.yaml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919E4" w14:textId="77777777" w:rsidR="00073F42" w:rsidRDefault="005175BA">
            <w:r>
              <w:rPr>
                <w:sz w:val="18"/>
                <w:szCs w:val="18"/>
              </w:rPr>
              <w:t>HorizontalPodAutoscaler 2-5 replicas at 70 % CPU</w:t>
            </w:r>
          </w:p>
        </w:tc>
      </w:tr>
      <w:tr w:rsidR="00073F42" w14:paraId="4A3455F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F720E" w14:textId="77777777" w:rsidR="00073F42" w:rsidRDefault="005175BA">
            <w:r>
              <w:rPr>
                <w:sz w:val="18"/>
                <w:szCs w:val="18"/>
              </w:rPr>
              <w:t>k8s/monitoring/*.yaml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7513D" w14:textId="77777777" w:rsidR="00073F42" w:rsidRDefault="005175BA">
            <w:r>
              <w:rPr>
                <w:sz w:val="18"/>
                <w:szCs w:val="18"/>
              </w:rPr>
              <w:t>Prometheus (pod discovery, RBAC), Grafana (provisioned datasource and dashboard), NodePorts 30090/30300</w:t>
            </w:r>
          </w:p>
        </w:tc>
      </w:tr>
    </w:tbl>
    <w:p w14:paraId="54D1F503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minikube start --driver=docker &amp;&amp; minikube addons enable ingress &amp;&amp; minikube addons enable metrics-server</w:t>
      </w:r>
    </w:p>
    <w:p w14:paraId="15B1549A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minikube image load heart-disease-api:1.0.0</w:t>
      </w:r>
    </w:p>
    <w:p w14:paraId="4F07499F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bash scripts/deploy_k8s.sh</w:t>
      </w:r>
    </w:p>
    <w:p w14:paraId="65A04302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kubectl -n heart-mlops get all,ingress,hpa</w:t>
      </w:r>
    </w:p>
    <w:p w14:paraId="5037934B" w14:textId="77777777" w:rsidR="00073F42" w:rsidRDefault="005175BA">
      <w:pPr>
        <w:shd w:val="clear" w:color="auto" w:fill="F2F2F2"/>
        <w:ind w:left="120"/>
      </w:pPr>
      <w:r>
        <w:rPr>
          <w:rFonts w:ascii="Consolas" w:eastAsia="Consolas" w:hAnsi="Consolas" w:cs="Consolas"/>
          <w:sz w:val="17"/>
          <w:szCs w:val="17"/>
        </w:rPr>
        <w:t>minikube service heart-api -n heart-mlops --url      # or: minikube tunnel / heart.local ingress</w:t>
      </w:r>
    </w:p>
    <w:p w14:paraId="7F1A8FD7" w14:textId="77777777" w:rsidR="00073F42" w:rsidRDefault="005175BA">
      <w:pPr>
        <w:shd w:val="clear" w:color="auto" w:fill="F2F2F2"/>
        <w:spacing w:after="140"/>
        <w:ind w:left="120"/>
      </w:pPr>
      <w:r>
        <w:rPr>
          <w:rFonts w:ascii="Consolas" w:eastAsia="Consolas" w:hAnsi="Consolas" w:cs="Consolas"/>
          <w:sz w:val="17"/>
          <w:szCs w:val="17"/>
        </w:rPr>
        <w:t>bash scripts/smoke_test.sh http://localhost:8080      # via kubectl port-forward svc/heart-api 8080:80</w:t>
      </w:r>
    </w:p>
    <w:p w14:paraId="390D2504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screenshots/41_k8s_resources.png and re-run node scripts/build_report.js</w:t>
      </w:r>
    </w:p>
    <w:p w14:paraId="4851D24F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20. </w:t>
      </w:r>
      <w:r>
        <w:rPr>
          <w:i/>
          <w:iCs/>
          <w:color w:val="404040"/>
          <w:sz w:val="18"/>
          <w:szCs w:val="18"/>
        </w:rPr>
        <w:t>kubectl get all,ingress,hpa in namespace heart-mlops.</w:t>
      </w:r>
    </w:p>
    <w:p w14:paraId="05FE01F6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screenshots/42_k8s_endpoint_verification.png and re-run node scripts/build_report.js</w:t>
      </w:r>
    </w:p>
    <w:p w14:paraId="7C9DE4FF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21. </w:t>
      </w:r>
      <w:r>
        <w:rPr>
          <w:i/>
          <w:iCs/>
          <w:color w:val="404040"/>
          <w:sz w:val="18"/>
          <w:szCs w:val="18"/>
        </w:rPr>
        <w:t>Endpoint verification through the Kubernetes Service / Ingress.</w:t>
      </w:r>
    </w:p>
    <w:p w14:paraId="50671866" w14:textId="77777777" w:rsidR="00073F42" w:rsidRDefault="005175BA">
      <w:pPr>
        <w:spacing w:after="110"/>
      </w:pPr>
      <w:r>
        <w:rPr>
          <w:b/>
          <w:bCs/>
        </w:rPr>
        <w:t>Access instructions (local):</w:t>
      </w:r>
      <w:r>
        <w:t xml:space="preserve"> API </w:t>
      </w:r>
      <w:r>
        <w:rPr>
          <w:rFonts w:ascii="Consolas" w:eastAsia="Consolas" w:hAnsi="Consolas" w:cs="Consolas"/>
          <w:sz w:val="19"/>
          <w:szCs w:val="19"/>
        </w:rPr>
        <w:t>http://localhost:8080/docs</w:t>
      </w:r>
      <w:r>
        <w:t xml:space="preserve"> (port-forward), </w:t>
      </w:r>
      <w:r>
        <w:rPr>
          <w:rFonts w:ascii="Consolas" w:eastAsia="Consolas" w:hAnsi="Consolas" w:cs="Consolas"/>
          <w:sz w:val="19"/>
          <w:szCs w:val="19"/>
        </w:rPr>
        <w:t>minikube service heart-api -n heart-mlops --url</w:t>
      </w:r>
      <w:r>
        <w:t xml:space="preserve">, or </w:t>
      </w:r>
      <w:r>
        <w:rPr>
          <w:rFonts w:ascii="Consolas" w:eastAsia="Consolas" w:hAnsi="Consolas" w:cs="Consolas"/>
          <w:sz w:val="19"/>
          <w:szCs w:val="19"/>
        </w:rPr>
        <w:t>http://heart.local</w:t>
      </w:r>
      <w:r>
        <w:t xml:space="preserve"> after adding </w:t>
      </w:r>
      <w:r>
        <w:rPr>
          <w:rFonts w:ascii="Consolas" w:eastAsia="Consolas" w:hAnsi="Consolas" w:cs="Consolas"/>
          <w:sz w:val="19"/>
          <w:szCs w:val="19"/>
        </w:rPr>
        <w:t>$(minikube ip) heart.local</w:t>
      </w:r>
      <w:r>
        <w:t xml:space="preserve"> to </w:t>
      </w:r>
      <w:r>
        <w:rPr>
          <w:rFonts w:ascii="Consolas" w:eastAsia="Consolas" w:hAnsi="Consolas" w:cs="Consolas"/>
          <w:sz w:val="19"/>
          <w:szCs w:val="19"/>
        </w:rPr>
        <w:t>/etc/hosts</w:t>
      </w:r>
      <w:r>
        <w:t>.</w:t>
      </w:r>
    </w:p>
    <w:p w14:paraId="1E1FF45F" w14:textId="77777777" w:rsidR="00073F42" w:rsidRDefault="005175BA">
      <w:pPr>
        <w:pStyle w:val="Heading1"/>
      </w:pPr>
      <w:bookmarkStart w:id="19" w:name="_Toc242350985"/>
      <w:r>
        <w:t>10. Monitoring and logging</w:t>
      </w:r>
      <w:bookmarkEnd w:id="19"/>
    </w:p>
    <w:p w14:paraId="4AEEA8E4" w14:textId="77777777" w:rsidR="00073F42" w:rsidRDefault="005175BA">
      <w:pPr>
        <w:pStyle w:val="Heading2"/>
      </w:pPr>
      <w:bookmarkStart w:id="20" w:name="_Toc242350986"/>
      <w:r>
        <w:t>10.1 Logging</w:t>
      </w:r>
      <w:bookmarkEnd w:id="20"/>
    </w:p>
    <w:p w14:paraId="40D21E80" w14:textId="77777777" w:rsidR="00073F42" w:rsidRDefault="005175BA">
      <w:pPr>
        <w:spacing w:after="110"/>
      </w:pPr>
      <w:r>
        <w:t xml:space="preserve">An HTTP middleware gives every request an </w:t>
      </w:r>
      <w:r>
        <w:rPr>
          <w:rFonts w:ascii="Consolas" w:eastAsia="Consolas" w:hAnsi="Consolas" w:cs="Consolas"/>
          <w:sz w:val="19"/>
          <w:szCs w:val="19"/>
        </w:rPr>
        <w:t>x-request-id</w:t>
      </w:r>
      <w:r>
        <w:t xml:space="preserve"> and writes one </w:t>
      </w:r>
      <w:r>
        <w:rPr>
          <w:b/>
          <w:bCs/>
        </w:rPr>
        <w:t>JSON log line</w:t>
      </w:r>
      <w:r>
        <w:t xml:space="preserve"> with method, path, status, latency in ms and client. Predictions are logged with their probability. The logs go to stdout, so they are available through </w:t>
      </w:r>
      <w:r>
        <w:rPr>
          <w:rFonts w:ascii="Consolas" w:eastAsia="Consolas" w:hAnsi="Consolas" w:cs="Consolas"/>
          <w:sz w:val="19"/>
          <w:szCs w:val="19"/>
        </w:rPr>
        <w:t>docker logs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kubectl logs</w:t>
      </w:r>
      <w:r>
        <w:t xml:space="preserve"> and can be shipped to Loki or ELK without changes.</w:t>
      </w:r>
    </w:p>
    <w:p w14:paraId="57E8EF03" w14:textId="77777777" w:rsidR="00073F42" w:rsidRDefault="005175BA">
      <w:pPr>
        <w:spacing w:before="80" w:after="40"/>
        <w:jc w:val="center"/>
      </w:pPr>
      <w:r>
        <w:rPr>
          <w:noProof/>
        </w:rPr>
        <w:drawing>
          <wp:inline distT="0" distB="0" distL="0" distR="0" wp14:anchorId="6BAAE0EA" wp14:editId="15836DD7">
            <wp:extent cx="5715000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301E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22. </w:t>
      </w:r>
      <w:r>
        <w:rPr>
          <w:i/>
          <w:iCs/>
          <w:color w:val="404040"/>
          <w:sz w:val="18"/>
          <w:szCs w:val="18"/>
        </w:rPr>
        <w:t>Structured request logs (including a rejected 422 request).</w:t>
      </w:r>
    </w:p>
    <w:p w14:paraId="3A10A333" w14:textId="77777777" w:rsidR="00073F42" w:rsidRDefault="005175BA">
      <w:pPr>
        <w:pStyle w:val="Heading2"/>
      </w:pPr>
      <w:bookmarkStart w:id="21" w:name="_Toc242350987"/>
      <w:r>
        <w:t>10.2 Metrics, dashboard and alerts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1300"/>
        <w:gridCol w:w="3738"/>
      </w:tblGrid>
      <w:tr w:rsidR="00073F42" w14:paraId="7E26C034" w14:textId="77777777"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1AD20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B770B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2D9B4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 w:rsidR="00073F42" w14:paraId="13135431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887CC" w14:textId="77777777" w:rsidR="00073F42" w:rsidRDefault="005175BA">
            <w:r>
              <w:rPr>
                <w:sz w:val="18"/>
                <w:szCs w:val="18"/>
              </w:rPr>
              <w:t>heart_api_requests_total{method,path,status}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E6F27" w14:textId="77777777" w:rsidR="00073F42" w:rsidRDefault="005175BA">
            <w:r>
              <w:rPr>
                <w:sz w:val="18"/>
                <w:szCs w:val="18"/>
              </w:rPr>
              <w:t>counter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B2765" w14:textId="77777777" w:rsidR="00073F42" w:rsidRDefault="005175BA">
            <w:r>
              <w:rPr>
                <w:sz w:val="18"/>
                <w:szCs w:val="18"/>
              </w:rPr>
              <w:t>traffic and error rate</w:t>
            </w:r>
          </w:p>
        </w:tc>
      </w:tr>
      <w:tr w:rsidR="00073F42" w14:paraId="4EA104DA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19113" w14:textId="77777777" w:rsidR="00073F42" w:rsidRDefault="005175BA">
            <w:r>
              <w:rPr>
                <w:sz w:val="18"/>
                <w:szCs w:val="18"/>
              </w:rPr>
              <w:t>heart_api_request_latency_seconds{path}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7655C" w14:textId="77777777" w:rsidR="00073F42" w:rsidRDefault="005175BA">
            <w:r>
              <w:rPr>
                <w:sz w:val="18"/>
                <w:szCs w:val="18"/>
              </w:rPr>
              <w:t>histogram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863FF" w14:textId="77777777" w:rsidR="00073F42" w:rsidRDefault="005175BA">
            <w:r>
              <w:rPr>
                <w:sz w:val="18"/>
                <w:szCs w:val="18"/>
              </w:rPr>
              <w:t>p50/p95/p99 latency</w:t>
            </w:r>
          </w:p>
        </w:tc>
      </w:tr>
      <w:tr w:rsidR="00073F42" w14:paraId="50100D62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40986" w14:textId="77777777" w:rsidR="00073F42" w:rsidRDefault="005175BA">
            <w:r>
              <w:rPr>
                <w:sz w:val="18"/>
                <w:szCs w:val="18"/>
              </w:rPr>
              <w:t>heart_api_predictions_total{outcome}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E037D" w14:textId="77777777" w:rsidR="00073F42" w:rsidRDefault="005175BA">
            <w:r>
              <w:rPr>
                <w:sz w:val="18"/>
                <w:szCs w:val="18"/>
              </w:rPr>
              <w:t>counter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8B9E4" w14:textId="77777777" w:rsidR="00073F42" w:rsidRDefault="005175BA">
            <w:r>
              <w:rPr>
                <w:sz w:val="18"/>
                <w:szCs w:val="18"/>
              </w:rPr>
              <w:t>prediction mix (drift signal)</w:t>
            </w:r>
          </w:p>
        </w:tc>
      </w:tr>
      <w:tr w:rsidR="00073F42" w14:paraId="4A55FD4D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E533A" w14:textId="77777777" w:rsidR="00073F42" w:rsidRDefault="005175BA">
            <w:r>
              <w:rPr>
                <w:sz w:val="18"/>
                <w:szCs w:val="18"/>
              </w:rPr>
              <w:lastRenderedPageBreak/>
              <w:t>heart_api_disease_probability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B9DC0" w14:textId="77777777" w:rsidR="00073F42" w:rsidRDefault="005175BA">
            <w:r>
              <w:rPr>
                <w:sz w:val="18"/>
                <w:szCs w:val="18"/>
              </w:rPr>
              <w:t>histogram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FCC1C" w14:textId="77777777" w:rsidR="00073F42" w:rsidRDefault="005175BA">
            <w:r>
              <w:rPr>
                <w:sz w:val="18"/>
                <w:szCs w:val="18"/>
              </w:rPr>
              <w:t>score distribution</w:t>
            </w:r>
          </w:p>
        </w:tc>
      </w:tr>
      <w:tr w:rsidR="00073F42" w14:paraId="40F5A241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3567A" w14:textId="77777777" w:rsidR="00073F42" w:rsidRDefault="005175BA">
            <w:r>
              <w:rPr>
                <w:sz w:val="18"/>
                <w:szCs w:val="18"/>
              </w:rPr>
              <w:t>heart_api_model_loaded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97F8E" w14:textId="77777777" w:rsidR="00073F42" w:rsidRDefault="005175BA">
            <w:r>
              <w:rPr>
                <w:sz w:val="18"/>
                <w:szCs w:val="18"/>
              </w:rPr>
              <w:t>gauge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4061" w14:textId="77777777" w:rsidR="00073F42" w:rsidRDefault="005175BA">
            <w:r>
              <w:rPr>
                <w:sz w:val="18"/>
                <w:szCs w:val="18"/>
              </w:rPr>
              <w:t>readiness</w:t>
            </w:r>
          </w:p>
        </w:tc>
      </w:tr>
    </w:tbl>
    <w:p w14:paraId="2A5E695D" w14:textId="77777777" w:rsidR="00073F42" w:rsidRDefault="00073F42">
      <w:pPr>
        <w:spacing w:after="100"/>
      </w:pPr>
    </w:p>
    <w:p w14:paraId="02FCCEC9" w14:textId="77777777" w:rsidR="00073F42" w:rsidRDefault="005175BA">
      <w:pPr>
        <w:spacing w:after="110"/>
      </w:pPr>
      <w:r>
        <w:t xml:space="preserve">Prometheus discovers and scrapes every API pod every 10 s. Grafana is provisioned with the *Heart Disease API - Service &amp; Model Monitoring* dashboard. </w:t>
      </w:r>
      <w:r>
        <w:rPr>
          <w:rFonts w:ascii="Consolas" w:eastAsia="Consolas" w:hAnsi="Consolas" w:cs="Consolas"/>
          <w:sz w:val="19"/>
          <w:szCs w:val="19"/>
        </w:rPr>
        <w:t>monitoring/alert_rules.yml</w:t>
      </w:r>
      <w:r>
        <w:t xml:space="preserve"> defines four alerts: API down, 5xx rate &gt; 5 %, p95 latency &gt; 500 ms, and a positive-prediction rate above 85 %, which would suggest input drift since the training prevalence is 55 %. </w:t>
      </w:r>
      <w:r>
        <w:rPr>
          <w:rFonts w:ascii="Consolas" w:eastAsia="Consolas" w:hAnsi="Consolas" w:cs="Consolas"/>
          <w:sz w:val="19"/>
          <w:szCs w:val="19"/>
        </w:rPr>
        <w:t>scripts/generate_traffic.py</w:t>
      </w:r>
      <w:r>
        <w:t xml:space="preserve"> replays real patients plus 5 % invalid payloads to populate the panels.</w:t>
      </w:r>
    </w:p>
    <w:p w14:paraId="379598C3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screenshots/43_prometheus_targets.png and re-run node scripts/build_report.js</w:t>
      </w:r>
    </w:p>
    <w:p w14:paraId="01123CF9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23. </w:t>
      </w:r>
      <w:r>
        <w:rPr>
          <w:i/>
          <w:iCs/>
          <w:color w:val="404040"/>
          <w:sz w:val="18"/>
          <w:szCs w:val="18"/>
        </w:rPr>
        <w:t>Prometheus targets - each API pod discovered and UP.</w:t>
      </w:r>
    </w:p>
    <w:p w14:paraId="33B9D58E" w14:textId="77777777" w:rsidR="00073F42" w:rsidRDefault="005175BA">
      <w:pPr>
        <w:pBdr>
          <w:top w:val="dashed" w:sz="6" w:space="0" w:color="E67E22"/>
          <w:left w:val="dashed" w:sz="6" w:space="0" w:color="E67E22"/>
          <w:bottom w:val="dashed" w:sz="6" w:space="0" w:color="E67E22"/>
          <w:right w:val="dashed" w:sz="6" w:space="0" w:color="E67E22"/>
        </w:pBdr>
        <w:shd w:val="clear" w:color="auto" w:fill="FFF4E5"/>
        <w:spacing w:before="80" w:after="40"/>
        <w:jc w:val="center"/>
      </w:pPr>
      <w:r>
        <w:rPr>
          <w:b/>
          <w:bCs/>
          <w:color w:val="B9770E"/>
          <w:sz w:val="18"/>
          <w:szCs w:val="18"/>
        </w:rPr>
        <w:t>LAB SCREENSHOT - save as screenshots/44_grafana_dashboard.png and re-run node scripts/build_report.js</w:t>
      </w:r>
    </w:p>
    <w:p w14:paraId="7B426BCB" w14:textId="77777777" w:rsidR="00073F42" w:rsidRDefault="005175BA">
      <w:pPr>
        <w:spacing w:after="180"/>
        <w:jc w:val="center"/>
      </w:pPr>
      <w:r>
        <w:rPr>
          <w:b/>
          <w:bCs/>
          <w:color w:val="404040"/>
          <w:sz w:val="18"/>
          <w:szCs w:val="18"/>
        </w:rPr>
        <w:t xml:space="preserve">Figure 24. </w:t>
      </w:r>
      <w:r>
        <w:rPr>
          <w:i/>
          <w:iCs/>
          <w:color w:val="404040"/>
          <w:sz w:val="18"/>
          <w:szCs w:val="18"/>
        </w:rPr>
        <w:t>Grafana dashboard under generated traffic.</w:t>
      </w:r>
    </w:p>
    <w:p w14:paraId="3E2E53D4" w14:textId="77777777" w:rsidR="00073F42" w:rsidRDefault="005175BA">
      <w:pPr>
        <w:pStyle w:val="Heading1"/>
      </w:pPr>
      <w:bookmarkStart w:id="22" w:name="_Toc242350988"/>
      <w:r>
        <w:t>11. Conclusion and deliverables</w:t>
      </w:r>
      <w:bookmarkEnd w:id="22"/>
    </w:p>
    <w:p w14:paraId="1252BEAA" w14:textId="77777777" w:rsidR="00073F42" w:rsidRDefault="005175BA">
      <w:pPr>
        <w:spacing w:after="110"/>
      </w:pPr>
      <w:r>
        <w:t>The project delivers a heart-disease classifier (CV ROC-AUC 0.888, hold-out ROC-AUC 0.930) behind a validated, observable API. It is reproducible from a clean checkout with one command and automatically linted, tested, trained, quality-gated, containerised and deployed by CI.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073F42" w14:paraId="77411D69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940A6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1DF51" w14:textId="77777777" w:rsidR="00073F42" w:rsidRDefault="005175BA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073F42" w14:paraId="5DAC1BAC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23012" w14:textId="77777777" w:rsidR="00073F42" w:rsidRDefault="005175BA">
            <w:r>
              <w:rPr>
                <w:sz w:val="18"/>
                <w:szCs w:val="18"/>
              </w:rPr>
              <w:t>Code, Dockerfile, requirements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ADDD0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src/heart/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requirements*.txt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pyproject.toml</w:t>
            </w:r>
          </w:p>
        </w:tc>
      </w:tr>
      <w:tr w:rsidR="00073F42" w14:paraId="01E0225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E8EA5" w14:textId="77777777" w:rsidR="00073F42" w:rsidRDefault="005175BA">
            <w:r>
              <w:rPr>
                <w:sz w:val="18"/>
                <w:szCs w:val="18"/>
              </w:rPr>
              <w:t>Cleaned dataset + download script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31EC3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data/processed/heart_clean.csv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python -m heart.data</w:t>
            </w:r>
          </w:p>
        </w:tc>
      </w:tr>
      <w:tr w:rsidR="00073F42" w14:paraId="1143B8A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2350E" w14:textId="77777777" w:rsidR="00073F42" w:rsidRDefault="005175BA">
            <w:r>
              <w:rPr>
                <w:sz w:val="18"/>
                <w:szCs w:val="18"/>
              </w:rPr>
              <w:t>Notebooks / scripts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A1E93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notebooks/01_eda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02_model_training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03_inference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scripts/</w:t>
            </w:r>
          </w:p>
        </w:tc>
      </w:tr>
      <w:tr w:rsidR="00073F42" w14:paraId="3D21786C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E069" w14:textId="77777777" w:rsidR="00073F42" w:rsidRDefault="005175BA">
            <w:r>
              <w:rPr>
                <w:sz w:val="18"/>
                <w:szCs w:val="18"/>
              </w:rPr>
              <w:t>Unit tests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419E0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tests/</w:t>
            </w:r>
            <w:r>
              <w:rPr>
                <w:sz w:val="18"/>
                <w:szCs w:val="18"/>
              </w:rPr>
              <w:t xml:space="preserve"> (34 tests)</w:t>
            </w:r>
          </w:p>
        </w:tc>
      </w:tr>
      <w:tr w:rsidR="00073F42" w14:paraId="1E541F9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59D1A" w14:textId="77777777" w:rsidR="00073F42" w:rsidRDefault="005175BA">
            <w:r>
              <w:rPr>
                <w:sz w:val="18"/>
                <w:szCs w:val="18"/>
              </w:rPr>
              <w:t>CI/CD workflow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8CE6F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.github/workflows/ci.yml</w:t>
            </w:r>
          </w:p>
        </w:tc>
      </w:tr>
      <w:tr w:rsidR="00073F42" w14:paraId="4E9214B9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C9E3B" w14:textId="77777777" w:rsidR="00073F42" w:rsidRDefault="005175BA">
            <w:r>
              <w:rPr>
                <w:sz w:val="18"/>
                <w:szCs w:val="18"/>
              </w:rPr>
              <w:t>Deployment manifests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EEC0A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k8s/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k8s/monitoring/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docker-compose.yml</w:t>
            </w:r>
          </w:p>
        </w:tc>
      </w:tr>
      <w:tr w:rsidR="00073F42" w14:paraId="3D8E0CF0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1D5EC" w14:textId="77777777" w:rsidR="00073F42" w:rsidRDefault="005175BA">
            <w:r>
              <w:rPr>
                <w:sz w:val="18"/>
                <w:szCs w:val="18"/>
              </w:rPr>
              <w:t>Screenshots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89AF8" w14:textId="77777777" w:rsidR="00073F42" w:rsidRDefault="005175BA">
            <w:r>
              <w:rPr>
                <w:rFonts w:ascii="Consolas" w:eastAsia="Consolas" w:hAnsi="Consolas" w:cs="Consolas"/>
                <w:sz w:val="19"/>
                <w:szCs w:val="19"/>
              </w:rPr>
              <w:t>screenshots/</w:t>
            </w:r>
          </w:p>
        </w:tc>
      </w:tr>
      <w:tr w:rsidR="00073F42" w14:paraId="2B23C34D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31BF2" w14:textId="77777777" w:rsidR="00073F42" w:rsidRDefault="005175BA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3D4B3" w14:textId="77777777" w:rsidR="00073F42" w:rsidRDefault="005175BA">
            <w:r>
              <w:rPr>
                <w:sz w:val="18"/>
                <w:szCs w:val="18"/>
              </w:rPr>
              <w:t>https://github.com/&lt;your-account&gt;/heart-disease-mlops</w:t>
            </w:r>
          </w:p>
        </w:tc>
      </w:tr>
      <w:tr w:rsidR="00073F42" w14:paraId="6A5C31D0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82682" w14:textId="77777777" w:rsidR="00073F42" w:rsidRDefault="005175BA">
            <w:r>
              <w:rPr>
                <w:sz w:val="18"/>
                <w:szCs w:val="18"/>
              </w:rPr>
              <w:t>Video</w:t>
            </w:r>
          </w:p>
        </w:tc>
        <w:tc>
          <w:tcPr>
            <w:tcW w:w="6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A1248" w14:textId="77777777" w:rsidR="00073F42" w:rsidRDefault="005175BA">
            <w:r>
              <w:rPr>
                <w:sz w:val="18"/>
                <w:szCs w:val="18"/>
              </w:rPr>
              <w:t>&lt;link to pipeline video recording&gt;</w:t>
            </w:r>
          </w:p>
        </w:tc>
      </w:tr>
    </w:tbl>
    <w:p w14:paraId="6DEFFAB6" w14:textId="77777777" w:rsidR="00073F42" w:rsidRDefault="00073F42">
      <w:pPr>
        <w:spacing w:after="100"/>
      </w:pPr>
    </w:p>
    <w:p w14:paraId="2A720584" w14:textId="77777777" w:rsidR="00073F42" w:rsidRDefault="005175BA">
      <w:pPr>
        <w:pStyle w:val="Heading2"/>
      </w:pPr>
      <w:bookmarkStart w:id="23" w:name="_Toc242350989"/>
      <w:r>
        <w:t>Possible extensions</w:t>
      </w:r>
      <w:bookmarkEnd w:id="23"/>
    </w:p>
    <w:p w14:paraId="734A53EB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Probability calibration and a cost-sensitive threshold chosen with clinicians.</w:t>
      </w:r>
    </w:p>
    <w:p w14:paraId="05825CB4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Feature-level drift detection (e.g. Evidently) on logged requests, with automated retraining through the existing CI train job.</w:t>
      </w:r>
    </w:p>
    <w:p w14:paraId="752B2274" w14:textId="77777777" w:rsidR="00073F42" w:rsidRDefault="005175BA">
      <w:pPr>
        <w:pStyle w:val="ListParagraph"/>
        <w:numPr>
          <w:ilvl w:val="0"/>
          <w:numId w:val="2"/>
        </w:numPr>
        <w:spacing w:after="50"/>
      </w:pPr>
      <w:r>
        <w:t>Push the image to a registry (GHCR) and add a GitOps continuous-delivery step (Argo CD) to a managed cluster.</w:t>
      </w:r>
    </w:p>
    <w:sectPr w:rsidR="00073F42">
      <w:headerReference w:type="default" r:id="rId24"/>
      <w:footerReference w:type="default" r:id="rId2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7DC5" w14:textId="77777777" w:rsidR="005175BA" w:rsidRDefault="005175BA">
      <w:r>
        <w:separator/>
      </w:r>
    </w:p>
  </w:endnote>
  <w:endnote w:type="continuationSeparator" w:id="0">
    <w:p w14:paraId="0D1D5B19" w14:textId="77777777" w:rsidR="005175BA" w:rsidRDefault="00517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B518" w14:textId="77777777" w:rsidR="00073F42" w:rsidRDefault="005175BA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56A8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56A8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9D202" w14:textId="77777777" w:rsidR="005175BA" w:rsidRDefault="005175BA">
      <w:r>
        <w:separator/>
      </w:r>
    </w:p>
  </w:footnote>
  <w:footnote w:type="continuationSeparator" w:id="0">
    <w:p w14:paraId="4A1AE342" w14:textId="77777777" w:rsidR="005175BA" w:rsidRDefault="00517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4982" w14:textId="77777777" w:rsidR="00073F42" w:rsidRDefault="005175BA">
    <w:pPr>
      <w:jc w:val="right"/>
    </w:pPr>
    <w:r>
      <w:rPr>
        <w:color w:val="808080"/>
        <w:sz w:val="16"/>
        <w:szCs w:val="16"/>
      </w:rPr>
      <w:t>AIMLCZG523 MLOps - Assignment 01 - Heart Disease Risk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C431A"/>
    <w:multiLevelType w:val="hybridMultilevel"/>
    <w:tmpl w:val="2092C2CE"/>
    <w:lvl w:ilvl="0" w:tplc="EB6ACDA4">
      <w:start w:val="1"/>
      <w:numFmt w:val="bullet"/>
      <w:lvlText w:val="•"/>
      <w:lvlJc w:val="left"/>
      <w:pPr>
        <w:ind w:left="540" w:hanging="270"/>
      </w:pPr>
    </w:lvl>
    <w:lvl w:ilvl="1" w:tplc="9E6C22B4">
      <w:numFmt w:val="decimal"/>
      <w:lvlText w:val=""/>
      <w:lvlJc w:val="left"/>
    </w:lvl>
    <w:lvl w:ilvl="2" w:tplc="D8D877C0">
      <w:numFmt w:val="decimal"/>
      <w:lvlText w:val=""/>
      <w:lvlJc w:val="left"/>
    </w:lvl>
    <w:lvl w:ilvl="3" w:tplc="71B8FB1A">
      <w:numFmt w:val="decimal"/>
      <w:lvlText w:val=""/>
      <w:lvlJc w:val="left"/>
    </w:lvl>
    <w:lvl w:ilvl="4" w:tplc="B61E1E82">
      <w:numFmt w:val="decimal"/>
      <w:lvlText w:val=""/>
      <w:lvlJc w:val="left"/>
    </w:lvl>
    <w:lvl w:ilvl="5" w:tplc="B8B223AC">
      <w:numFmt w:val="decimal"/>
      <w:lvlText w:val=""/>
      <w:lvlJc w:val="left"/>
    </w:lvl>
    <w:lvl w:ilvl="6" w:tplc="D26AC2D2">
      <w:numFmt w:val="decimal"/>
      <w:lvlText w:val=""/>
      <w:lvlJc w:val="left"/>
    </w:lvl>
    <w:lvl w:ilvl="7" w:tplc="8BCE0690">
      <w:numFmt w:val="decimal"/>
      <w:lvlText w:val=""/>
      <w:lvlJc w:val="left"/>
    </w:lvl>
    <w:lvl w:ilvl="8" w:tplc="018A493C">
      <w:numFmt w:val="decimal"/>
      <w:lvlText w:val=""/>
      <w:lvlJc w:val="left"/>
    </w:lvl>
  </w:abstractNum>
  <w:abstractNum w:abstractNumId="1" w15:restartNumberingAfterBreak="0">
    <w:nsid w:val="67F14EE9"/>
    <w:multiLevelType w:val="hybridMultilevel"/>
    <w:tmpl w:val="48707A20"/>
    <w:lvl w:ilvl="0" w:tplc="79D8E4BA" w:tentative="1">
      <w:start w:val="1"/>
      <w:numFmt w:val="bullet"/>
      <w:lvlText w:val="●"/>
      <w:lvlJc w:val="left"/>
      <w:pPr>
        <w:ind w:left="720" w:hanging="360"/>
      </w:pPr>
    </w:lvl>
    <w:lvl w:ilvl="1" w:tplc="4446B708" w:tentative="1">
      <w:start w:val="1"/>
      <w:numFmt w:val="bullet"/>
      <w:lvlText w:val="○"/>
      <w:lvlJc w:val="left"/>
      <w:pPr>
        <w:ind w:left="1440" w:hanging="360"/>
      </w:pPr>
    </w:lvl>
    <w:lvl w:ilvl="2" w:tplc="2D6E1CEC" w:tentative="1">
      <w:start w:val="1"/>
      <w:numFmt w:val="bullet"/>
      <w:lvlText w:val="■"/>
      <w:lvlJc w:val="left"/>
      <w:pPr>
        <w:ind w:left="2160" w:hanging="360"/>
      </w:pPr>
    </w:lvl>
    <w:lvl w:ilvl="3" w:tplc="0758FAF4" w:tentative="1">
      <w:start w:val="1"/>
      <w:numFmt w:val="bullet"/>
      <w:lvlText w:val="●"/>
      <w:lvlJc w:val="left"/>
      <w:pPr>
        <w:ind w:left="2880" w:hanging="360"/>
      </w:pPr>
    </w:lvl>
    <w:lvl w:ilvl="4" w:tplc="1D7C8D1E" w:tentative="1">
      <w:start w:val="1"/>
      <w:numFmt w:val="bullet"/>
      <w:lvlText w:val="○"/>
      <w:lvlJc w:val="left"/>
      <w:pPr>
        <w:ind w:left="3600" w:hanging="360"/>
      </w:pPr>
    </w:lvl>
    <w:lvl w:ilvl="5" w:tplc="401E32F6" w:tentative="1">
      <w:start w:val="1"/>
      <w:numFmt w:val="bullet"/>
      <w:lvlText w:val="■"/>
      <w:lvlJc w:val="left"/>
      <w:pPr>
        <w:ind w:left="4320" w:hanging="360"/>
      </w:pPr>
    </w:lvl>
    <w:lvl w:ilvl="6" w:tplc="83107A22" w:tentative="1">
      <w:start w:val="1"/>
      <w:numFmt w:val="bullet"/>
      <w:lvlText w:val="●"/>
      <w:lvlJc w:val="left"/>
      <w:pPr>
        <w:ind w:left="5040" w:hanging="360"/>
      </w:pPr>
    </w:lvl>
    <w:lvl w:ilvl="7" w:tplc="FDFEBC2A" w:tentative="1">
      <w:start w:val="1"/>
      <w:numFmt w:val="bullet"/>
      <w:lvlText w:val="●"/>
      <w:lvlJc w:val="left"/>
      <w:pPr>
        <w:ind w:left="5760" w:hanging="360"/>
      </w:pPr>
    </w:lvl>
    <w:lvl w:ilvl="8" w:tplc="2BA0FBC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2666009">
    <w:abstractNumId w:val="1"/>
    <w:lvlOverride w:ilvl="0">
      <w:startOverride w:val="1"/>
    </w:lvlOverride>
  </w:num>
  <w:num w:numId="2" w16cid:durableId="1308510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42"/>
    <w:rsid w:val="00073F42"/>
    <w:rsid w:val="005175BA"/>
    <w:rsid w:val="00C56A87"/>
    <w:rsid w:val="00DD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DC5F3"/>
  <w15:docId w15:val="{845494C5-1A52-449E-86D5-66C2B3FE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6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6A8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2520</Words>
  <Characters>15971</Characters>
  <Application>Microsoft Office Word</Application>
  <DocSecurity>0</DocSecurity>
  <Lines>452</Lines>
  <Paragraphs>344</Paragraphs>
  <ScaleCrop>false</ScaleCrop>
  <Company/>
  <LinksUpToDate>false</LinksUpToDate>
  <CharactersWithSpaces>18173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- MLOps Assignment 1</dc:title>
  <dc:creator>C V R Karthik</dc:creator>
  <cp:lastModifiedBy>Karthik Chundi</cp:lastModifiedBy>
  <cp:revision>3</cp:revision>
  <cp:lastPrinted>2026-10-08T15:22:00Z</cp:lastPrinted>
  <dcterms:created xsi:type="dcterms:W3CDTF">2026-10-08T15:22:00Z</dcterms:created>
  <dcterms:modified xsi:type="dcterms:W3CDTF">2026-10-08T15:22:00Z</dcterms:modified>
</cp:coreProperties>
</file>