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i can do this using stored procedure or functions why should i use cte.</w:t>
      </w:r>
    </w:p>
    <w:p>
      <w:pPr>
        <w:pStyle w:val="Heading6"/>
        <w:numPr>
          <w:ilvl w:val="5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4254" w:leader="none"/>
        </w:tabs>
        <w:bidi w:val="0"/>
        <w:ind w:left="4254" w:hanging="283"/>
        <w:jc w:val="left"/>
        <w:rPr/>
      </w:pPr>
      <w:r>
        <w:rPr/>
        <w:t>ChatGPT said: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That's a great observation! While </w:t>
      </w:r>
      <w:r>
        <w:rPr>
          <w:rStyle w:val="StrongEmphasis"/>
        </w:rPr>
        <w:t>stored procedures</w:t>
      </w:r>
      <w:r>
        <w:rPr/>
        <w:t> and </w:t>
      </w:r>
      <w:r>
        <w:rPr>
          <w:rStyle w:val="StrongEmphasis"/>
        </w:rPr>
        <w:t>functions</w:t>
      </w:r>
      <w:r>
        <w:rPr/>
        <w:t> are indeed powerful tools for modularizing and reusing logic, </w:t>
      </w:r>
      <w:r>
        <w:rPr>
          <w:rStyle w:val="StrongEmphasis"/>
        </w:rPr>
        <w:t>CTEs</w:t>
      </w:r>
      <w:r>
        <w:rPr/>
        <w:t> offer distinct advantages depending on the use case. Here's a comparison to help you understand why and when to use </w:t>
      </w:r>
      <w:r>
        <w:rPr>
          <w:rStyle w:val="StrongEmphasis"/>
        </w:rPr>
        <w:t>CTEs</w:t>
      </w:r>
      <w:r>
        <w:rPr/>
        <w:t> instead: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1. Simplicity for One-Time Queries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CTE:</w:t>
      </w:r>
      <w:r>
        <w:rPr/>
        <w:t> Ideal for ad hoc queries or when breaking down complex queries into logical parts for readability.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Stored Procedures/Functions:</w:t>
      </w:r>
      <w:r>
        <w:rPr/>
        <w:t> Better suited for reusable logic and more complex operations involving parameters or multiple steps.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</w:rPr>
        <w:t>Why CTE?</w:t>
      </w:r>
      <w:r>
        <w:rPr/>
        <w:t> If you are writing a one-time query or debugging a specific SQL logic, using a CTE is faster and simpler than defining a stored procedure or function.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2. Query Readability and Maintainability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CTE:</w:t>
      </w:r>
      <w:r>
        <w:rPr/>
        <w:t> Keeps everything in one query, making it easier to read and maintain. It is especially useful for transforming complex nested queries into logical steps.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Stored Procedures/Functions:</w:t>
      </w:r>
      <w:r>
        <w:rPr/>
        <w:t> Can improve readability but require additional definitions outside the query, leading to more context-switching during debugging or updates.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</w:rPr>
        <w:t>Why CTE?</w:t>
      </w:r>
      <w:r>
        <w:rPr/>
        <w:t> CTEs provide inline definitions within the query itself, which avoids the need to look up external procedure/function definitions.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3. Temporary and Inline Usage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CTE:</w:t>
      </w:r>
      <w:r>
        <w:rPr/>
        <w:t> A CTE is temporary and only lasts for the duration of the query.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Stored Procedures/Functions:</w:t>
      </w:r>
      <w:r>
        <w:rPr/>
        <w:t> Stored persistently in the database and require maintenance and version control.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</w:rPr>
        <w:t>Why CTE?</w:t>
      </w:r>
      <w:r>
        <w:rPr/>
        <w:t> When you don't need to reuse the logic repeatedly, a CTE is more appropriate because it avoids cluttering the database schema with unnecessary objects.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4. Performance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CTE:</w:t>
      </w:r>
      <w:r>
        <w:rPr/>
        <w:t> Optimized by the query planner as part of the query execution plan. It doesn't create separate execution contexts.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Stored Procedures/Functions:</w:t>
      </w:r>
      <w:r>
        <w:rPr/>
        <w:t> Introduce additional overhead since they are separate objects. However, they may perform better for highly reusable, complex logic.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</w:rPr>
        <w:t>Why CTE?</w:t>
      </w:r>
      <w:r>
        <w:rPr/>
        <w:t> For queries that benefit from breaking down into logical steps but don't require reusability, CTEs often yield comparable or better performance than stored procedures/functions.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5. Recursive Queries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CTE:</w:t>
      </w:r>
      <w:r>
        <w:rPr/>
        <w:t> Recursive CTEs are specifically designed for hierarchical data processing, like tree traversal.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Stored Procedures/Functions:</w:t>
      </w:r>
      <w:r>
        <w:rPr/>
        <w:t> Achieving recursion typically requires using loops or cursors, which can be more cumbersome and less efficient.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</w:rPr>
        <w:t>Why CTE?</w:t>
      </w:r>
      <w:r>
        <w:rPr/>
        <w:t> Recursive CTEs are much simpler and cleaner for hierarchical operations compared to implementing recursion manually in stored procedures.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6. No Need for Additional Permissions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CTE:</w:t>
      </w:r>
      <w:r>
        <w:rPr/>
        <w:t> No special permissions are required; works within the scope of the query.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Stored Procedures/Functions:</w:t>
      </w:r>
      <w:r>
        <w:rPr/>
        <w:t> Users need execution permissions, and creating these objects requires specific privileges.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</w:rPr>
        <w:t>Why CTE?</w:t>
      </w:r>
      <w:r>
        <w:rPr/>
        <w:t> For collaborative environments where you want all team members to execute a query without worrying about permissions, CTEs are preferable.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When to Use Each:</w:t>
      </w:r>
    </w:p>
    <w:tbl>
      <w:tblPr>
        <w:tblW w:w="8929" w:type="dxa"/>
        <w:jc w:val="left"/>
        <w:tblInd w:w="709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3378"/>
        <w:gridCol w:w="2758"/>
        <w:gridCol w:w="2793"/>
      </w:tblGrid>
      <w:tr>
        <w:trPr>
          <w:tblHeader w:val="true"/>
        </w:trPr>
        <w:tc>
          <w:tcPr>
            <w:tcW w:w="337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Use Case</w:t>
            </w:r>
          </w:p>
        </w:tc>
        <w:tc>
          <w:tcPr>
            <w:tcW w:w="275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CTE</w:t>
            </w:r>
          </w:p>
        </w:tc>
        <w:tc>
          <w:tcPr>
            <w:tcW w:w="27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Stored Procedure/Function</w:t>
            </w:r>
          </w:p>
        </w:tc>
      </w:tr>
      <w:tr>
        <w:trPr/>
        <w:tc>
          <w:tcPr>
            <w:tcW w:w="3378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 hoc, one-time logic</w:t>
            </w:r>
          </w:p>
        </w:tc>
        <w:tc>
          <w:tcPr>
            <w:tcW w:w="2758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Simple and efficient</w:t>
            </w:r>
          </w:p>
        </w:tc>
        <w:tc>
          <w:tcPr>
            <w:tcW w:w="2793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Overkill</w:t>
            </w:r>
          </w:p>
        </w:tc>
      </w:tr>
      <w:tr>
        <w:trPr/>
        <w:tc>
          <w:tcPr>
            <w:tcW w:w="3378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Query readability and maintainability</w:t>
            </w:r>
          </w:p>
        </w:tc>
        <w:tc>
          <w:tcPr>
            <w:tcW w:w="2758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Highly readable</w:t>
            </w:r>
          </w:p>
        </w:tc>
        <w:tc>
          <w:tcPr>
            <w:tcW w:w="2793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Reusable for repeated logic</w:t>
            </w:r>
          </w:p>
        </w:tc>
      </w:tr>
      <w:tr>
        <w:trPr/>
        <w:tc>
          <w:tcPr>
            <w:tcW w:w="3378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Temporary and inline logic</w:t>
            </w:r>
          </w:p>
        </w:tc>
        <w:tc>
          <w:tcPr>
            <w:tcW w:w="2758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No database clutter</w:t>
            </w:r>
          </w:p>
        </w:tc>
        <w:tc>
          <w:tcPr>
            <w:tcW w:w="2793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Stored persistently</w:t>
            </w:r>
          </w:p>
        </w:tc>
      </w:tr>
      <w:tr>
        <w:trPr/>
        <w:tc>
          <w:tcPr>
            <w:tcW w:w="3378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Repeated or parameterized logic</w:t>
            </w:r>
          </w:p>
        </w:tc>
        <w:tc>
          <w:tcPr>
            <w:tcW w:w="2758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Not reusable</w:t>
            </w:r>
          </w:p>
        </w:tc>
        <w:tc>
          <w:tcPr>
            <w:tcW w:w="2793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Ideal for reusable logic</w:t>
            </w:r>
          </w:p>
        </w:tc>
      </w:tr>
      <w:tr>
        <w:trPr/>
        <w:tc>
          <w:tcPr>
            <w:tcW w:w="3378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Hierarchical data (recursion)</w:t>
            </w:r>
          </w:p>
        </w:tc>
        <w:tc>
          <w:tcPr>
            <w:tcW w:w="2758" w:type="dxa"/>
            <w:tcBorders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Recursive CTEs are simple</w:t>
            </w:r>
          </w:p>
        </w:tc>
        <w:tc>
          <w:tcPr>
            <w:tcW w:w="2793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Loops or cursors required</w:t>
            </w:r>
          </w:p>
        </w:tc>
      </w:tr>
    </w:tbl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Final Thought: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Use </w:t>
      </w:r>
      <w:r>
        <w:rPr>
          <w:rStyle w:val="StrongEmphasis"/>
        </w:rPr>
        <w:t>CTEs</w:t>
      </w:r>
      <w:r>
        <w:rPr/>
        <w:t> for inline, temporary, or recursive logic in single queries. Opt for </w:t>
      </w:r>
      <w:r>
        <w:rPr>
          <w:rStyle w:val="StrongEmphasis"/>
        </w:rPr>
        <w:t>stored procedures or functions</w:t>
      </w:r>
      <w:r>
        <w:rPr/>
        <w:t> when you need reusability, encapsulation, or advanced parameterized logic.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Let me know if you'd like more comparisons or examples!</w:t>
      </w:r>
    </w:p>
    <w:p>
      <w:pPr>
        <w:pStyle w:val="Heading5"/>
        <w:numPr>
          <w:ilvl w:val="4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3545" w:leader="none"/>
        </w:tabs>
        <w:bidi w:val="0"/>
        <w:ind w:left="3545" w:hanging="283"/>
        <w:jc w:val="left"/>
        <w:rPr/>
      </w:pPr>
      <w:r>
        <w:rPr/>
        <w:t>You said: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what is meant by Ad hoc, database clutter, reursive queries, hierarchical data processing. say it crisply and clearly.</w:t>
      </w:r>
    </w:p>
    <w:p>
      <w:pPr>
        <w:pStyle w:val="Heading6"/>
        <w:numPr>
          <w:ilvl w:val="5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4254" w:leader="none"/>
        </w:tabs>
        <w:bidi w:val="0"/>
        <w:ind w:left="4254" w:hanging="283"/>
        <w:jc w:val="left"/>
        <w:rPr/>
      </w:pPr>
      <w:r>
        <w:rPr/>
        <w:t>ChatGPT said: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Ad hoc</w:t>
      </w:r>
      <w:r>
        <w:rPr/>
        <w:t>: Temporary, one-time queries written for immediate needs, not meant for reuse.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Database clutter</w:t>
      </w:r>
      <w:r>
        <w:rPr/>
        <w:t>: Unnecessary stored objects (like procedures/functions) in the database that make it harder to manage and maintain.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Recursive queries</w:t>
      </w:r>
      <w:r>
        <w:rPr/>
        <w:t>: Queries that reference themselves to solve problems like traversing trees or hierarchies.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Hierarchical data processing</w:t>
      </w:r>
      <w:r>
        <w:rPr/>
        <w:t>: Managing data with parent-child relationships, like organizational structures or folder directories.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Songti SC" w:cs="Arial Unicode MS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Songti SC" w:cs="Arial Unicode MS"/>
      <w:b/>
      <w:bCs/>
      <w:sz w:val="14"/>
      <w:szCs w:val="14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LibreOffice/7.5.3.2$MacOSX_X86_64 LibreOffice_project/9f56dff12ba03b9acd7730a5a481eea045e468f3</Application>
  <AppVersion>15.0000</AppVersion>
  <Pages>3</Pages>
  <Words>641</Words>
  <Characters>3641</Characters>
  <CharactersWithSpaces>4198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2024-12-01T22:14:14Z</dcterms:created>
  <dc:creator/>
  <dc:description/>
  <dc:language>en-IN</dc:language>
  <cp:lastModifiedBy/>
  <dcterms:modified xsi:type="dcterms:W3CDTF">2024-12-01T22:14:38Z</dcterms:modified>
  <cp:revision>1</cp:revision>
  <dc:subject/>
  <dc:title/>
</cp:coreProperties>
</file>