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docker run --name mysql-container -e MYSQL_ROOT_PASSWORD=rootpassword -e MYSQL_DATABASE=sqltesting-bi -e MYSQL_USER=testuser -e MYSQL_PASSWORD=testpassword -p 3307:3306 -d mysql:latest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exec -it mysql-container mysql -utestuser -ptestpassword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stop mysql-container</w:t>
      </w:r>
    </w:p>
    <w:p>
      <w:pPr>
        <w:pStyle w:val="Normal"/>
        <w:bidi w:val="0"/>
        <w:jc w:val="left"/>
        <w:rPr/>
      </w:pPr>
      <w:r>
        <w:rPr/>
        <w:t>docker rm mysql-container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run --name mysql-container \</w:t>
      </w:r>
    </w:p>
    <w:p>
      <w:pPr>
        <w:pStyle w:val="Normal"/>
        <w:bidi w:val="0"/>
        <w:jc w:val="left"/>
        <w:rPr/>
      </w:pPr>
      <w:r>
        <w:rPr/>
        <w:t>-e MYSQL_ROOT_PASSWORD=rootpassword \</w:t>
      </w:r>
    </w:p>
    <w:p>
      <w:pPr>
        <w:pStyle w:val="Normal"/>
        <w:bidi w:val="0"/>
        <w:jc w:val="left"/>
        <w:rPr/>
      </w:pPr>
      <w:r>
        <w:rPr/>
        <w:t>-e MYSQL_DATABASE=sqltesting-bi \</w:t>
      </w:r>
    </w:p>
    <w:p>
      <w:pPr>
        <w:pStyle w:val="Normal"/>
        <w:bidi w:val="0"/>
        <w:jc w:val="left"/>
        <w:rPr/>
      </w:pPr>
      <w:r>
        <w:rPr/>
        <w:t>-e MYSQL_USER=testuser \</w:t>
      </w:r>
    </w:p>
    <w:p>
      <w:pPr>
        <w:pStyle w:val="Normal"/>
        <w:bidi w:val="0"/>
        <w:jc w:val="left"/>
        <w:rPr/>
      </w:pPr>
      <w:r>
        <w:rPr/>
        <w:t>-e MYSQL_PASSWORD=testpassword \</w:t>
      </w:r>
    </w:p>
    <w:p>
      <w:pPr>
        <w:pStyle w:val="Normal"/>
        <w:bidi w:val="0"/>
        <w:jc w:val="left"/>
        <w:rPr/>
      </w:pPr>
      <w:r>
        <w:rPr/>
        <w:t>-p 3307:3306 -d mysql:latest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cp "/Users/karthik/Downloads/supermarket_sales - Sheet1.csv" mysql-container:/supermarket_sales.csv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exec -it mysql-container ls 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exec -it mysql-container mysql -utestuser -ptestpassword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`sqltesting-bi`;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supermarket_sales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InvoiceID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Branch VARCHAR(5),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City VARCHAR(50),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CustomerType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Gender VARCHAR(10),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ProductLine VARCHAR(50),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UnitPrice DECIMAL(10,2),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Quantity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Tax DECIMAL(10,2),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Total DECIMAL(10,2),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Date VARCHAR(20),  -- Temporary VARCHAR for date formatting later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Time VARCHAR(10),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Payment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COGS DECIMAL(10,2),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GrossMargin DECIMAL(10,2),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GrossIncome DECIMAL(10,2),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Rating DECIMAL(3,1)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LOAD DATA INFILE '/supermarket_sales.csv'</w:t>
      </w:r>
    </w:p>
    <w:p>
      <w:pPr>
        <w:pStyle w:val="Normal"/>
        <w:bidi w:val="0"/>
        <w:jc w:val="left"/>
        <w:rPr/>
      </w:pPr>
      <w:r>
        <w:rPr/>
        <w:t>INTO TABLE supermarket_sales</w:t>
      </w:r>
    </w:p>
    <w:p>
      <w:pPr>
        <w:pStyle w:val="Normal"/>
        <w:bidi w:val="0"/>
        <w:jc w:val="left"/>
        <w:rPr/>
      </w:pPr>
      <w:r>
        <w:rPr/>
        <w:t>FIELDS TERMINATED BY ','</w:t>
      </w:r>
    </w:p>
    <w:p>
      <w:pPr>
        <w:pStyle w:val="Normal"/>
        <w:bidi w:val="0"/>
        <w:jc w:val="left"/>
        <w:rPr/>
      </w:pPr>
      <w:r>
        <w:rPr/>
        <w:t>ENCLOSED BY '"'</w:t>
      </w:r>
    </w:p>
    <w:p>
      <w:pPr>
        <w:pStyle w:val="Normal"/>
        <w:bidi w:val="0"/>
        <w:jc w:val="left"/>
        <w:rPr/>
      </w:pPr>
      <w:r>
        <w:rPr/>
        <w:t>LINES TERMINATED BY '\n'</w:t>
      </w:r>
    </w:p>
    <w:p>
      <w:pPr>
        <w:pStyle w:val="Normal"/>
        <w:bidi w:val="0"/>
        <w:jc w:val="left"/>
        <w:rPr/>
      </w:pPr>
      <w:r>
        <w:rPr/>
        <w:t>IGNORE 1 ROWS;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supermarket_sales</w:t>
      </w:r>
    </w:p>
    <w:p>
      <w:pPr>
        <w:pStyle w:val="Normal"/>
        <w:bidi w:val="0"/>
        <w:jc w:val="left"/>
        <w:rPr/>
      </w:pPr>
      <w:r>
        <w:rPr/>
        <w:t>SET Date = STR_TO_DATE(Date, '%m/%d/%Y');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supermarket_sales LIMIT 10;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After applying the security path from the mysql: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SHOW VARIABLES LIKE 'secure_file_priv';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docker cp "/Users/karthik/Downloads/supermarket_sales - Sheet1.csv" mysql-container:/var/lib/mysql-files/supermarket_sales.csv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docker exec -it mysql-container ls /var/lib/mysql-files/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LOAD DATA INFILE '/var/lib/mysql-files/supermarket_sales.csv'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INTO TABLE supermarket_sales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FIELDS TERMINATED BY ','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ENCLOSED BY '"'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LINES TERMINATED BY '\n'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IGNORE 1 ROWS;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3387</TotalTime>
  <Application>LibreOffice/7.5.3.2$MacOSX_X86_64 LibreOffice_project/9f56dff12ba03b9acd7730a5a481eea045e468f3</Application>
  <AppVersion>15.0000</AppVersion>
  <Pages>2</Pages>
  <Words>198</Words>
  <Characters>1681</Characters>
  <CharactersWithSpaces>1894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2024-12-05T15:46:58Z</dcterms:created>
  <dc:creator/>
  <dc:description/>
  <dc:language>en-IN</dc:language>
  <cp:lastModifiedBy/>
  <dcterms:modified xsi:type="dcterms:W3CDTF">2024-12-08T00:14:45Z</dcterms:modified>
  <cp:revision>1</cp:revision>
  <dc:subject/>
  <dc:title/>
</cp:coreProperties>
</file>