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07461" w:rsidRDefault="00000000">
      <w:pPr>
        <w:spacing w:after="0" w:line="259" w:lineRule="auto"/>
        <w:ind w:left="0" w:right="269"/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00000002" w14:textId="4B20FE8F" w:rsidR="00707461" w:rsidRDefault="00B818EA">
      <w:pPr>
        <w:spacing w:after="0" w:line="259" w:lineRule="auto"/>
        <w:ind w:left="0" w:right="269"/>
        <w:jc w:val="center"/>
        <w:rPr>
          <w:rFonts w:ascii="Roboto" w:eastAsia="Roboto" w:hAnsi="Roboto" w:cs="Roboto"/>
          <w:sz w:val="42"/>
          <w:szCs w:val="42"/>
          <w:highlight w:val="white"/>
        </w:rPr>
      </w:pPr>
      <w:r>
        <w:rPr>
          <w:rFonts w:ascii="Roboto" w:eastAsia="Roboto" w:hAnsi="Roboto" w:cs="Roboto"/>
          <w:sz w:val="42"/>
          <w:szCs w:val="42"/>
          <w:highlight w:val="white"/>
        </w:rPr>
        <w:t>Karthikesh Chintalapati</w:t>
      </w:r>
    </w:p>
    <w:p w14:paraId="0FA92CAC" w14:textId="29AA15BB" w:rsidR="00166EAB" w:rsidRDefault="00166EAB" w:rsidP="00B2169C">
      <w:pPr>
        <w:spacing w:after="0" w:line="312" w:lineRule="auto"/>
        <w:ind w:left="0" w:right="307"/>
        <w:jc w:val="center"/>
        <w:rPr>
          <w:rFonts w:ascii="Caladea" w:eastAsia="Caladea" w:hAnsi="Caladea" w:cs="Caladea"/>
          <w:sz w:val="24"/>
          <w:szCs w:val="24"/>
        </w:rPr>
      </w:pPr>
      <w:hyperlink r:id="rId6" w:history="1">
        <w:r w:rsidRPr="00631E3F">
          <w:rPr>
            <w:rStyle w:val="Hyperlink"/>
            <w:rFonts w:ascii="Caladea" w:eastAsia="Caladea" w:hAnsi="Caladea" w:cs="Caladea"/>
            <w:sz w:val="24"/>
            <w:szCs w:val="24"/>
          </w:rPr>
          <w:t>https://www.linkedin.com/in/karthikesh-varma-2b313819b/</w:t>
        </w:r>
      </w:hyperlink>
    </w:p>
    <w:p w14:paraId="00000005" w14:textId="0CF126BF" w:rsidR="00707461" w:rsidRPr="00BE4765" w:rsidRDefault="00166EAB" w:rsidP="00B2169C">
      <w:pPr>
        <w:spacing w:after="0" w:line="312" w:lineRule="auto"/>
        <w:ind w:left="0" w:right="307"/>
        <w:jc w:val="center"/>
        <w:rPr>
          <w:lang w:val="en-US"/>
        </w:rPr>
      </w:pPr>
      <w:r w:rsidRPr="00BE4765">
        <w:rPr>
          <w:rFonts w:ascii="Caladea" w:eastAsia="Caladea" w:hAnsi="Caladea" w:cs="Caladea"/>
          <w:sz w:val="24"/>
          <w:szCs w:val="24"/>
          <w:lang w:val="en-US"/>
        </w:rPr>
        <w:t xml:space="preserve">Düsseldorf, Germany • </w:t>
      </w:r>
      <w:r w:rsidRPr="00BE4765">
        <w:rPr>
          <w:rFonts w:ascii="Caladea" w:eastAsia="Caladea" w:hAnsi="Caladea" w:cs="Caladea"/>
          <w:i/>
          <w:iCs/>
          <w:sz w:val="24"/>
          <w:szCs w:val="24"/>
          <w:lang w:val="en-US"/>
        </w:rPr>
        <w:t xml:space="preserve">karthikeshvarma@gmail.com </w:t>
      </w:r>
      <w:r w:rsidRPr="00BE4765">
        <w:rPr>
          <w:rFonts w:ascii="Caladea" w:eastAsia="Caladea" w:hAnsi="Caladea" w:cs="Caladea"/>
          <w:sz w:val="24"/>
          <w:szCs w:val="24"/>
          <w:lang w:val="en-US"/>
        </w:rPr>
        <w:t>• +49 1726404067</w:t>
      </w:r>
      <w:r w:rsidR="00DD6C40" w:rsidRPr="00BE4765">
        <w:rPr>
          <w:b/>
          <w:bCs/>
          <w:lang w:val="en-US"/>
        </w:rPr>
        <w:t xml:space="preserve"> </w:t>
      </w:r>
    </w:p>
    <w:p w14:paraId="1C3CCB6A" w14:textId="77777777" w:rsidR="007D2051" w:rsidRPr="007D2051" w:rsidRDefault="007D2051" w:rsidP="007D2051">
      <w:pPr>
        <w:spacing w:before="100" w:beforeAutospacing="1" w:after="100" w:afterAutospacing="1" w:line="240" w:lineRule="auto"/>
        <w:ind w:left="0" w:right="0"/>
        <w:rPr>
          <w:rFonts w:asciiTheme="majorHAnsi" w:eastAsia="Times New Roman" w:hAnsiTheme="majorHAnsi" w:cstheme="majorHAnsi"/>
          <w:lang w:val="en-US"/>
        </w:rPr>
      </w:pPr>
      <w:r w:rsidRPr="007D2051">
        <w:rPr>
          <w:rFonts w:asciiTheme="majorHAnsi" w:eastAsia="Times New Roman" w:hAnsiTheme="majorHAnsi" w:cstheme="majorHAnsi"/>
          <w:lang w:val="en-US"/>
        </w:rPr>
        <w:t>Passionate Software and DevOps Engineer with expertise in Python, Kubernetes, and CI/CD pipelines, now expanding into Generative AI and RAG architectures. I bring a strong foundation in automating complex cloud workflows and optimizing data processes to build scalable, intelligent solutions.</w:t>
      </w:r>
    </w:p>
    <w:p w14:paraId="00000006" w14:textId="1053BCE5" w:rsidR="00707461" w:rsidRDefault="006F5642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19"/>
          <w:szCs w:val="19"/>
        </w:rPr>
      </w:pPr>
      <w:r w:rsidRPr="006F5642">
        <w:rPr>
          <w:color w:val="1155CC"/>
          <w:sz w:val="26"/>
          <w:szCs w:val="26"/>
        </w:rPr>
        <w:t>Technical Skills</w:t>
      </w:r>
    </w:p>
    <w:p w14:paraId="00000007" w14:textId="77777777" w:rsidR="00707461" w:rsidRDefault="00707461">
      <w:pPr>
        <w:spacing w:after="0" w:line="120" w:lineRule="auto"/>
        <w:ind w:left="2" w:right="0"/>
        <w:jc w:val="both"/>
        <w:rPr>
          <w:sz w:val="21"/>
          <w:szCs w:val="21"/>
        </w:rPr>
      </w:pPr>
    </w:p>
    <w:p w14:paraId="00000008" w14:textId="5E5A3649" w:rsidR="00707461" w:rsidRDefault="009F1325">
      <w:pPr>
        <w:numPr>
          <w:ilvl w:val="0"/>
          <w:numId w:val="3"/>
        </w:numPr>
        <w:spacing w:after="0" w:line="240" w:lineRule="auto"/>
        <w:ind w:right="0"/>
        <w:jc w:val="both"/>
      </w:pPr>
      <w:r w:rsidRPr="009F1325">
        <w:rPr>
          <w:b/>
          <w:bCs/>
        </w:rPr>
        <w:t>Programming &amp; Query Languages</w:t>
      </w:r>
      <w:r>
        <w:t xml:space="preserve">: Python, </w:t>
      </w:r>
      <w:r w:rsidR="007D2051">
        <w:t>JavaScript</w:t>
      </w:r>
      <w:r w:rsidR="006F5642">
        <w:t>,</w:t>
      </w:r>
      <w:r w:rsidR="007D2051">
        <w:t xml:space="preserve"> Groovy</w:t>
      </w:r>
      <w:r w:rsidR="00D939E8">
        <w:t>, SQL</w:t>
      </w:r>
      <w:r w:rsidR="00D722B3">
        <w:t>, CQL</w:t>
      </w:r>
    </w:p>
    <w:p w14:paraId="21504F3F" w14:textId="26FC6711" w:rsidR="009F1325" w:rsidRDefault="00000000">
      <w:pPr>
        <w:numPr>
          <w:ilvl w:val="0"/>
          <w:numId w:val="3"/>
        </w:numPr>
        <w:spacing w:after="0" w:line="240" w:lineRule="auto"/>
        <w:ind w:right="0"/>
        <w:jc w:val="both"/>
      </w:pPr>
      <w:r>
        <w:rPr>
          <w:b/>
          <w:bCs/>
        </w:rPr>
        <w:t>Tools &amp; Technologies</w:t>
      </w:r>
      <w:r>
        <w:t xml:space="preserve">: </w:t>
      </w:r>
      <w:proofErr w:type="spellStart"/>
      <w:r w:rsidR="00D939E8">
        <w:t>FastAPI</w:t>
      </w:r>
      <w:proofErr w:type="spellEnd"/>
      <w:r w:rsidR="00D939E8">
        <w:t>,</w:t>
      </w:r>
      <w:r w:rsidR="00D939E8" w:rsidRPr="00D939E8">
        <w:t xml:space="preserve"> </w:t>
      </w:r>
      <w:r w:rsidR="00D939E8">
        <w:t xml:space="preserve">Flask, Kubernetes, </w:t>
      </w:r>
      <w:proofErr w:type="spellStart"/>
      <w:r w:rsidR="00D939E8">
        <w:t>LangChain</w:t>
      </w:r>
      <w:proofErr w:type="spellEnd"/>
      <w:r w:rsidR="00D939E8">
        <w:t>, LangGraph,</w:t>
      </w:r>
      <w:r w:rsidR="00D939E8" w:rsidRPr="00D939E8">
        <w:t xml:space="preserve"> </w:t>
      </w:r>
      <w:r w:rsidR="00D939E8">
        <w:t xml:space="preserve">Docker, </w:t>
      </w:r>
      <w:r w:rsidR="00527BD6">
        <w:t xml:space="preserve">Claude code, </w:t>
      </w:r>
      <w:r w:rsidR="00D939E8">
        <w:t>Jenkins, Ansible, GitHub, GitLab,</w:t>
      </w:r>
      <w:r w:rsidR="00D939E8" w:rsidRPr="00D939E8">
        <w:t xml:space="preserve"> </w:t>
      </w:r>
      <w:r w:rsidR="00D939E8">
        <w:t xml:space="preserve">Power BI, </w:t>
      </w:r>
      <w:proofErr w:type="spellStart"/>
      <w:r w:rsidR="00D939E8">
        <w:t>Jfrog</w:t>
      </w:r>
      <w:proofErr w:type="spellEnd"/>
      <w:r w:rsidR="00D939E8">
        <w:t xml:space="preserve">, Apache </w:t>
      </w:r>
      <w:proofErr w:type="spellStart"/>
      <w:r w:rsidR="00D939E8">
        <w:t>AirFlow</w:t>
      </w:r>
      <w:proofErr w:type="spellEnd"/>
      <w:r w:rsidR="00D939E8">
        <w:t>, Databricks, N8N</w:t>
      </w:r>
      <w:r w:rsidR="00EC616A">
        <w:t xml:space="preserve">, </w:t>
      </w:r>
      <w:proofErr w:type="spellStart"/>
      <w:r w:rsidR="00EC616A">
        <w:t>ollama</w:t>
      </w:r>
      <w:proofErr w:type="spellEnd"/>
      <w:r w:rsidR="00EC616A">
        <w:t xml:space="preserve">, </w:t>
      </w:r>
      <w:proofErr w:type="spellStart"/>
      <w:r w:rsidR="00EC616A">
        <w:t>Huggingface</w:t>
      </w:r>
      <w:proofErr w:type="spellEnd"/>
      <w:r w:rsidR="00D939E8">
        <w:t>.</w:t>
      </w:r>
    </w:p>
    <w:p w14:paraId="7FC0CAE5" w14:textId="31E7B5BE" w:rsidR="009F1325" w:rsidRPr="009F1325" w:rsidRDefault="00000000" w:rsidP="009F1325">
      <w:pPr>
        <w:numPr>
          <w:ilvl w:val="0"/>
          <w:numId w:val="3"/>
        </w:numPr>
        <w:spacing w:after="0" w:line="240" w:lineRule="auto"/>
        <w:ind w:right="0"/>
        <w:jc w:val="both"/>
        <w:rPr>
          <w:lang w:val="en-US"/>
        </w:rPr>
      </w:pPr>
      <w:r>
        <w:rPr>
          <w:b/>
          <w:bCs/>
        </w:rPr>
        <w:t>Expertise</w:t>
      </w:r>
      <w:r>
        <w:t xml:space="preserve">: </w:t>
      </w:r>
      <w:r w:rsidR="00D939E8">
        <w:t xml:space="preserve">AI Automation Workflows, AI Agents, RAG Pipelines, </w:t>
      </w:r>
      <w:r w:rsidR="00012E76" w:rsidRPr="00012E76">
        <w:t xml:space="preserve">ETL &amp; Data Automation, Data Extraction, Data Cleansing &amp; Transformation, </w:t>
      </w:r>
      <w:r w:rsidR="00D939E8">
        <w:t xml:space="preserve">Python Scripting, Cloud Automation, </w:t>
      </w:r>
      <w:r w:rsidR="000B6944">
        <w:t>SQL Agents.</w:t>
      </w:r>
    </w:p>
    <w:p w14:paraId="0000000B" w14:textId="785B80A6" w:rsidR="00707461" w:rsidRDefault="00000000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34"/>
          <w:szCs w:val="34"/>
          <w:highlight w:val="white"/>
        </w:rPr>
      </w:pPr>
      <w:bookmarkStart w:id="0" w:name="_heading=h.wr2vla8i44su" w:colFirst="0" w:colLast="0"/>
      <w:bookmarkEnd w:id="0"/>
      <w:r>
        <w:rPr>
          <w:color w:val="1155CC"/>
          <w:sz w:val="26"/>
          <w:szCs w:val="26"/>
          <w:highlight w:val="white"/>
        </w:rPr>
        <w:t>Professional Experienc</w:t>
      </w:r>
      <w:r w:rsidR="00D33584">
        <w:rPr>
          <w:color w:val="1155CC"/>
          <w:sz w:val="26"/>
          <w:szCs w:val="26"/>
          <w:highlight w:val="white"/>
        </w:rPr>
        <w:t>e</w:t>
      </w:r>
    </w:p>
    <w:p w14:paraId="0000000C" w14:textId="77777777" w:rsidR="00707461" w:rsidRDefault="00707461">
      <w:pPr>
        <w:tabs>
          <w:tab w:val="center" w:pos="5094"/>
          <w:tab w:val="right" w:pos="11154"/>
        </w:tabs>
        <w:spacing w:after="0" w:line="120" w:lineRule="auto"/>
        <w:ind w:left="0" w:right="-6"/>
        <w:rPr>
          <w:b/>
          <w:bCs/>
          <w:sz w:val="20"/>
          <w:szCs w:val="20"/>
        </w:rPr>
      </w:pPr>
    </w:p>
    <w:p w14:paraId="110037AF" w14:textId="59139CC2" w:rsidR="009C6F9E" w:rsidRPr="000B6944" w:rsidRDefault="000B6944" w:rsidP="009C6F9E">
      <w:pPr>
        <w:tabs>
          <w:tab w:val="center" w:pos="5094"/>
          <w:tab w:val="right" w:pos="11154"/>
        </w:tabs>
        <w:spacing w:after="0" w:line="259" w:lineRule="auto"/>
        <w:ind w:left="0" w:right="-6"/>
        <w:rPr>
          <w:lang w:val="de-DE"/>
        </w:rPr>
      </w:pPr>
      <w:r w:rsidRPr="00EC616A">
        <w:rPr>
          <w:b/>
          <w:bCs/>
          <w:lang w:val="de-DE"/>
        </w:rPr>
        <w:t>AI Automation Engineer</w:t>
      </w:r>
      <w:r w:rsidRPr="000B6944">
        <w:rPr>
          <w:lang w:val="de-DE"/>
        </w:rPr>
        <w:tab/>
        <w:t xml:space="preserve">                     </w:t>
      </w:r>
      <w:r w:rsidRPr="000B6944">
        <w:rPr>
          <w:b/>
          <w:bCs/>
          <w:color w:val="1155CC"/>
          <w:u w:val="single"/>
          <w:lang w:val="de-DE"/>
        </w:rPr>
        <w:t>Rakuten Symphony Deutschland</w:t>
      </w:r>
      <w:r w:rsidR="009C6F9E" w:rsidRPr="000B6944">
        <w:rPr>
          <w:b/>
          <w:bCs/>
          <w:lang w:val="de-DE"/>
        </w:rPr>
        <w:t xml:space="preserve"> </w:t>
      </w:r>
      <w:r w:rsidR="009C6F9E" w:rsidRPr="000B6944">
        <w:rPr>
          <w:b/>
          <w:bCs/>
          <w:lang w:val="de-DE"/>
        </w:rPr>
        <w:tab/>
      </w:r>
      <w:r w:rsidRPr="000B6944">
        <w:rPr>
          <w:b/>
          <w:bCs/>
          <w:lang w:val="de-DE"/>
        </w:rPr>
        <w:t>Nov</w:t>
      </w:r>
      <w:r w:rsidR="009C6F9E" w:rsidRPr="000B6944">
        <w:rPr>
          <w:b/>
          <w:bCs/>
          <w:lang w:val="de-DE"/>
        </w:rPr>
        <w:t xml:space="preserve"> 202</w:t>
      </w:r>
      <w:r w:rsidR="00F00EE9" w:rsidRPr="000B6944">
        <w:rPr>
          <w:b/>
          <w:bCs/>
          <w:lang w:val="de-DE"/>
        </w:rPr>
        <w:t>5</w:t>
      </w:r>
      <w:r w:rsidR="009C6F9E" w:rsidRPr="000B6944">
        <w:rPr>
          <w:b/>
          <w:bCs/>
          <w:lang w:val="de-DE"/>
        </w:rPr>
        <w:t xml:space="preserve"> - Present</w:t>
      </w:r>
    </w:p>
    <w:p w14:paraId="5064EECB" w14:textId="45B8C597" w:rsidR="009C6F9E" w:rsidRPr="000B6944" w:rsidRDefault="000B6944" w:rsidP="009C6F9E">
      <w:pPr>
        <w:tabs>
          <w:tab w:val="center" w:pos="5094"/>
          <w:tab w:val="right" w:pos="11154"/>
        </w:tabs>
        <w:spacing w:after="0" w:line="259" w:lineRule="auto"/>
        <w:ind w:left="0" w:right="-6"/>
        <w:jc w:val="center"/>
        <w:rPr>
          <w:lang w:val="de-DE"/>
        </w:rPr>
      </w:pPr>
      <w:r w:rsidRPr="00166EAB">
        <w:rPr>
          <w:rFonts w:ascii="Caladea" w:eastAsia="Caladea" w:hAnsi="Caladea" w:cs="Caladea"/>
          <w:sz w:val="24"/>
          <w:szCs w:val="24"/>
          <w:lang w:val="de-DE"/>
        </w:rPr>
        <w:t>Düsse</w:t>
      </w:r>
      <w:r>
        <w:rPr>
          <w:rFonts w:ascii="Caladea" w:eastAsia="Caladea" w:hAnsi="Caladea" w:cs="Caladea"/>
          <w:sz w:val="24"/>
          <w:szCs w:val="24"/>
          <w:lang w:val="de-DE"/>
        </w:rPr>
        <w:t>ldorf</w:t>
      </w:r>
      <w:r w:rsidRPr="00166EAB">
        <w:rPr>
          <w:rFonts w:ascii="Caladea" w:eastAsia="Caladea" w:hAnsi="Caladea" w:cs="Caladea"/>
          <w:sz w:val="24"/>
          <w:szCs w:val="24"/>
          <w:lang w:val="de-DE"/>
        </w:rPr>
        <w:t>, Germany</w:t>
      </w:r>
    </w:p>
    <w:p w14:paraId="21D7BB93" w14:textId="09C10CC2" w:rsidR="0040192D" w:rsidRPr="0040192D" w:rsidRDefault="000B6944" w:rsidP="0040192D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Built a </w:t>
      </w:r>
      <w:r>
        <w:rPr>
          <w:rStyle w:val="Strong"/>
        </w:rPr>
        <w:t>two-phase LLM streaming agent</w:t>
      </w:r>
      <w:r>
        <w:t xml:space="preserve"> with mid-stream tool interception 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FastAPI</w:t>
      </w:r>
      <w:proofErr w:type="spellEnd"/>
      <w:r>
        <w:t xml:space="preserve"> — replicating core production agentic patterns.</w:t>
      </w:r>
      <w:r w:rsidRPr="0040192D">
        <w:rPr>
          <w:b/>
          <w:bCs/>
          <w:lang w:val="en-US"/>
        </w:rPr>
        <w:t xml:space="preserve"> </w:t>
      </w:r>
    </w:p>
    <w:p w14:paraId="05A8F1CE" w14:textId="77777777" w:rsidR="000B6944" w:rsidRPr="000B6944" w:rsidRDefault="000B6944" w:rsidP="0040192D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Integrated </w:t>
      </w:r>
      <w:r>
        <w:rPr>
          <w:rStyle w:val="Strong"/>
        </w:rPr>
        <w:t>OpenAI and Google Gemini</w:t>
      </w:r>
      <w:r>
        <w:t xml:space="preserve"> as configurable, composable nodes with prompt chaining and dynamic model selection in a visual drag-and-drop workflow canvas.</w:t>
      </w:r>
      <w:r w:rsidRPr="0040192D">
        <w:rPr>
          <w:b/>
          <w:bCs/>
          <w:lang w:val="en-US"/>
        </w:rPr>
        <w:t xml:space="preserve"> </w:t>
      </w:r>
    </w:p>
    <w:p w14:paraId="79D35A7F" w14:textId="77777777" w:rsidR="000B6944" w:rsidRPr="000B6944" w:rsidRDefault="000B6944" w:rsidP="0040192D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Implemented a </w:t>
      </w:r>
      <w:r>
        <w:rPr>
          <w:rStyle w:val="Strong"/>
        </w:rPr>
        <w:t>natural language to SQL/CQL pipeline</w:t>
      </w:r>
      <w:r>
        <w:t xml:space="preserve"> with live schema injection as LLM context, querying across PostgreSQL, MySQL, SQLite, and </w:t>
      </w:r>
      <w:proofErr w:type="spellStart"/>
      <w:r>
        <w:t>YugabyteDB</w:t>
      </w:r>
      <w:proofErr w:type="spellEnd"/>
      <w:r>
        <w:t>.</w:t>
      </w:r>
      <w:r w:rsidRPr="0040192D">
        <w:rPr>
          <w:b/>
          <w:bCs/>
          <w:lang w:val="en-US"/>
        </w:rPr>
        <w:t xml:space="preserve"> </w:t>
      </w:r>
    </w:p>
    <w:p w14:paraId="4A732724" w14:textId="77777777" w:rsidR="000B6944" w:rsidRPr="000B6944" w:rsidRDefault="000B6944" w:rsidP="0040192D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Owned the full stack — LLM orchestration, tool use, and React SPA — delivering an </w:t>
      </w:r>
      <w:r>
        <w:rPr>
          <w:rStyle w:val="Strong"/>
        </w:rPr>
        <w:t>end-to-end AI-powered product</w:t>
      </w:r>
      <w:r>
        <w:t xml:space="preserve"> independently.</w:t>
      </w:r>
      <w:r w:rsidRPr="00D54391">
        <w:rPr>
          <w:b/>
          <w:bCs/>
          <w:lang w:val="en-US"/>
        </w:rPr>
        <w:t xml:space="preserve"> </w:t>
      </w:r>
    </w:p>
    <w:p w14:paraId="65D85F28" w14:textId="7BFDE760" w:rsidR="00D54391" w:rsidRPr="00D54391" w:rsidRDefault="00D54391" w:rsidP="000B6944">
      <w:pPr>
        <w:shd w:val="clear" w:color="auto" w:fill="FFFFFF"/>
        <w:spacing w:after="0"/>
        <w:ind w:left="720" w:right="-6"/>
        <w:jc w:val="both"/>
        <w:rPr>
          <w:lang w:val="en-US"/>
        </w:rPr>
      </w:pPr>
    </w:p>
    <w:p w14:paraId="4B16BBC0" w14:textId="77777777" w:rsidR="009C6F9E" w:rsidRPr="009C6F9E" w:rsidRDefault="009C6F9E" w:rsidP="009C6F9E">
      <w:pPr>
        <w:shd w:val="clear" w:color="auto" w:fill="FFFFFF"/>
        <w:spacing w:after="0"/>
        <w:ind w:left="720" w:right="-6"/>
        <w:rPr>
          <w:lang w:val="en-US"/>
        </w:rPr>
      </w:pPr>
    </w:p>
    <w:p w14:paraId="0000000D" w14:textId="5D44CFCB" w:rsidR="00707461" w:rsidRPr="000B6944" w:rsidRDefault="000B6944">
      <w:pPr>
        <w:tabs>
          <w:tab w:val="center" w:pos="5094"/>
          <w:tab w:val="right" w:pos="11154"/>
        </w:tabs>
        <w:spacing w:after="0" w:line="259" w:lineRule="auto"/>
        <w:ind w:left="0" w:right="-6"/>
        <w:rPr>
          <w:lang w:val="de-DE"/>
        </w:rPr>
      </w:pPr>
      <w:r w:rsidRPr="000B6944">
        <w:rPr>
          <w:b/>
          <w:bCs/>
          <w:lang w:val="de-DE"/>
        </w:rPr>
        <w:t>So</w:t>
      </w:r>
      <w:r>
        <w:rPr>
          <w:b/>
          <w:bCs/>
          <w:lang w:val="de-DE"/>
        </w:rPr>
        <w:t>ftware Engineer</w:t>
      </w:r>
      <w:r w:rsidR="00DD6C40" w:rsidRPr="000B6944">
        <w:rPr>
          <w:b/>
          <w:bCs/>
          <w:lang w:val="de-DE"/>
        </w:rPr>
        <w:t xml:space="preserve">                                                   </w:t>
      </w:r>
      <w:r w:rsidRPr="000B6944">
        <w:rPr>
          <w:b/>
          <w:bCs/>
          <w:color w:val="1155CC"/>
          <w:u w:val="single"/>
          <w:lang w:val="de-DE"/>
        </w:rPr>
        <w:t>Rakuten Symphony Deutschland</w:t>
      </w:r>
      <w:r w:rsidR="00DD6C40" w:rsidRPr="000B6944">
        <w:rPr>
          <w:b/>
          <w:bCs/>
          <w:lang w:val="de-DE"/>
        </w:rPr>
        <w:tab/>
      </w:r>
      <w:proofErr w:type="spellStart"/>
      <w:r>
        <w:rPr>
          <w:b/>
          <w:bCs/>
          <w:lang w:val="de-DE"/>
        </w:rPr>
        <w:t>Dec</w:t>
      </w:r>
      <w:proofErr w:type="spellEnd"/>
      <w:r w:rsidR="00DD6C40" w:rsidRPr="000B6944">
        <w:rPr>
          <w:b/>
          <w:bCs/>
          <w:lang w:val="de-DE"/>
        </w:rPr>
        <w:t xml:space="preserve"> 202</w:t>
      </w:r>
      <w:r>
        <w:rPr>
          <w:b/>
          <w:bCs/>
          <w:lang w:val="de-DE"/>
        </w:rPr>
        <w:t>2</w:t>
      </w:r>
      <w:r w:rsidR="00DD6C40" w:rsidRPr="000B6944">
        <w:rPr>
          <w:b/>
          <w:bCs/>
          <w:lang w:val="de-DE"/>
        </w:rPr>
        <w:t xml:space="preserve"> - </w:t>
      </w:r>
      <w:proofErr w:type="spellStart"/>
      <w:r>
        <w:rPr>
          <w:b/>
          <w:bCs/>
          <w:lang w:val="de-DE"/>
        </w:rPr>
        <w:t>Oct</w:t>
      </w:r>
      <w:proofErr w:type="spellEnd"/>
      <w:r w:rsidR="00DD6C40" w:rsidRPr="000B6944">
        <w:rPr>
          <w:b/>
          <w:bCs/>
          <w:lang w:val="de-DE"/>
        </w:rPr>
        <w:t xml:space="preserve"> 202</w:t>
      </w:r>
      <w:r>
        <w:rPr>
          <w:b/>
          <w:bCs/>
          <w:lang w:val="de-DE"/>
        </w:rPr>
        <w:t>5</w:t>
      </w:r>
    </w:p>
    <w:p w14:paraId="1B92742F" w14:textId="5C434481" w:rsidR="006E72F5" w:rsidRPr="000B6944" w:rsidRDefault="000B6944" w:rsidP="006F5642">
      <w:pPr>
        <w:tabs>
          <w:tab w:val="center" w:pos="5094"/>
          <w:tab w:val="right" w:pos="11154"/>
        </w:tabs>
        <w:spacing w:after="0" w:line="259" w:lineRule="auto"/>
        <w:ind w:left="0" w:right="-6"/>
        <w:jc w:val="center"/>
        <w:rPr>
          <w:lang w:val="de-DE"/>
        </w:rPr>
      </w:pPr>
      <w:r w:rsidRPr="000B6944">
        <w:rPr>
          <w:lang w:val="de-DE"/>
        </w:rPr>
        <w:t xml:space="preserve">      </w:t>
      </w:r>
      <w:r w:rsidRPr="00166EAB">
        <w:rPr>
          <w:rFonts w:ascii="Caladea" w:eastAsia="Caladea" w:hAnsi="Caladea" w:cs="Caladea"/>
          <w:sz w:val="24"/>
          <w:szCs w:val="24"/>
          <w:lang w:val="de-DE"/>
        </w:rPr>
        <w:t>Düsse</w:t>
      </w:r>
      <w:r>
        <w:rPr>
          <w:rFonts w:ascii="Caladea" w:eastAsia="Caladea" w:hAnsi="Caladea" w:cs="Caladea"/>
          <w:sz w:val="24"/>
          <w:szCs w:val="24"/>
          <w:lang w:val="de-DE"/>
        </w:rPr>
        <w:t>ldorf</w:t>
      </w:r>
      <w:r w:rsidRPr="00166EAB">
        <w:rPr>
          <w:rFonts w:ascii="Caladea" w:eastAsia="Caladea" w:hAnsi="Caladea" w:cs="Caladea"/>
          <w:sz w:val="24"/>
          <w:szCs w:val="24"/>
          <w:lang w:val="de-DE"/>
        </w:rPr>
        <w:t>, Germany</w:t>
      </w:r>
    </w:p>
    <w:p w14:paraId="433340E3" w14:textId="77777777" w:rsidR="000B6944" w:rsidRPr="000B6944" w:rsidRDefault="000B6944" w:rsidP="0076303B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Developed and optimized </w:t>
      </w:r>
      <w:r>
        <w:rPr>
          <w:rStyle w:val="Strong"/>
        </w:rPr>
        <w:t>ETL processes</w:t>
      </w:r>
      <w:r>
        <w:t xml:space="preserve"> to extract data from APIs, leveraging Python for KPI extraction and successfully loading structured datasets into </w:t>
      </w:r>
      <w:proofErr w:type="spellStart"/>
      <w:r>
        <w:t>YugabyteDB</w:t>
      </w:r>
      <w:proofErr w:type="spellEnd"/>
      <w:r>
        <w:t>.</w:t>
      </w:r>
      <w:r w:rsidRPr="0076303B">
        <w:rPr>
          <w:b/>
          <w:bCs/>
          <w:lang w:val="en-US"/>
        </w:rPr>
        <w:t xml:space="preserve"> </w:t>
      </w:r>
    </w:p>
    <w:p w14:paraId="0516400D" w14:textId="77777777" w:rsidR="000B6944" w:rsidRPr="000B6944" w:rsidRDefault="000B6944" w:rsidP="0076303B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>Orchestrated the end-to-end automation of multi-node cluster upgrades using Python and Ansible, reducing manual intervention by over 90% and minimizing human error.</w:t>
      </w:r>
      <w:r w:rsidRPr="0076303B">
        <w:rPr>
          <w:b/>
          <w:bCs/>
          <w:lang w:val="en-US"/>
        </w:rPr>
        <w:t xml:space="preserve"> </w:t>
      </w:r>
    </w:p>
    <w:p w14:paraId="5CEE61BB" w14:textId="3A8B17A1" w:rsidR="0076303B" w:rsidRPr="0076303B" w:rsidRDefault="0076303B" w:rsidP="0076303B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 w:rsidRPr="0076303B">
        <w:rPr>
          <w:b/>
          <w:bCs/>
          <w:lang w:val="en-US"/>
        </w:rPr>
        <w:t>Automated recurring data preparation and reporting workflows</w:t>
      </w:r>
      <w:r w:rsidRPr="0076303B">
        <w:rPr>
          <w:lang w:val="en-US"/>
        </w:rPr>
        <w:t>, improving processing efficiency, reducing manual effort, and increasing the consistency of analytical outputs.</w:t>
      </w:r>
    </w:p>
    <w:p w14:paraId="7B3EFBA8" w14:textId="213E07C8" w:rsidR="009350E9" w:rsidRPr="009350E9" w:rsidRDefault="009350E9" w:rsidP="0076303B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 xml:space="preserve">Involved in various phases of Software Development Life Cycle such as </w:t>
      </w:r>
      <w:proofErr w:type="gramStart"/>
      <w:r>
        <w:t>analysis ,</w:t>
      </w:r>
      <w:proofErr w:type="gramEnd"/>
      <w:r>
        <w:t xml:space="preserve"> design and development of a Custom Automation product using </w:t>
      </w:r>
      <w:r>
        <w:rPr>
          <w:rStyle w:val="Strong"/>
        </w:rPr>
        <w:t>private cloud</w:t>
      </w:r>
      <w:r>
        <w:t xml:space="preserve"> (Robin).</w:t>
      </w:r>
      <w:r w:rsidRPr="0076303B">
        <w:rPr>
          <w:b/>
          <w:bCs/>
          <w:lang w:val="en-US"/>
        </w:rPr>
        <w:t xml:space="preserve"> </w:t>
      </w:r>
    </w:p>
    <w:p w14:paraId="2506B993" w14:textId="77777777" w:rsidR="009350E9" w:rsidRDefault="009350E9" w:rsidP="009350E9">
      <w:pPr>
        <w:shd w:val="clear" w:color="auto" w:fill="FFFFFF"/>
        <w:spacing w:after="0"/>
        <w:ind w:right="-6"/>
        <w:jc w:val="both"/>
        <w:rPr>
          <w:b/>
          <w:bCs/>
          <w:lang w:val="en-US"/>
        </w:rPr>
      </w:pPr>
    </w:p>
    <w:p w14:paraId="4F0623DE" w14:textId="2D3A2163" w:rsidR="009350E9" w:rsidRPr="009350E9" w:rsidRDefault="009350E9" w:rsidP="009350E9">
      <w:pPr>
        <w:tabs>
          <w:tab w:val="center" w:pos="5094"/>
          <w:tab w:val="right" w:pos="11154"/>
        </w:tabs>
        <w:spacing w:after="0" w:line="259" w:lineRule="auto"/>
        <w:ind w:left="0" w:right="-6"/>
        <w:rPr>
          <w:lang w:val="en-US"/>
        </w:rPr>
      </w:pPr>
      <w:r w:rsidRPr="009350E9">
        <w:rPr>
          <w:b/>
          <w:bCs/>
          <w:lang w:val="en-US"/>
        </w:rPr>
        <w:t xml:space="preserve">Intern – Frontend Developer                                   </w:t>
      </w:r>
      <w:r>
        <w:rPr>
          <w:b/>
          <w:bCs/>
          <w:lang w:val="en-US"/>
        </w:rPr>
        <w:t xml:space="preserve">                   </w:t>
      </w:r>
      <w:proofErr w:type="spellStart"/>
      <w:r w:rsidRPr="009350E9">
        <w:rPr>
          <w:b/>
          <w:bCs/>
          <w:color w:val="1155CC"/>
          <w:u w:val="single"/>
          <w:lang w:val="en-US"/>
        </w:rPr>
        <w:t>W</w:t>
      </w:r>
      <w:r>
        <w:rPr>
          <w:b/>
          <w:bCs/>
          <w:color w:val="1155CC"/>
          <w:u w:val="single"/>
          <w:lang w:val="en-US"/>
        </w:rPr>
        <w:t>eDance</w:t>
      </w:r>
      <w:proofErr w:type="spellEnd"/>
      <w:r w:rsidRPr="009350E9">
        <w:rPr>
          <w:b/>
          <w:bCs/>
          <w:lang w:val="en-US"/>
        </w:rPr>
        <w:tab/>
      </w:r>
      <w:r>
        <w:rPr>
          <w:b/>
          <w:bCs/>
          <w:lang w:val="en-US"/>
        </w:rPr>
        <w:t>June</w:t>
      </w:r>
      <w:r w:rsidRPr="009350E9">
        <w:rPr>
          <w:b/>
          <w:bCs/>
          <w:lang w:val="en-US"/>
        </w:rPr>
        <w:t xml:space="preserve"> 2022 - </w:t>
      </w:r>
      <w:r>
        <w:rPr>
          <w:b/>
          <w:bCs/>
          <w:lang w:val="en-US"/>
        </w:rPr>
        <w:t>Nov</w:t>
      </w:r>
      <w:r w:rsidRPr="009350E9">
        <w:rPr>
          <w:b/>
          <w:bCs/>
          <w:lang w:val="en-US"/>
        </w:rPr>
        <w:t xml:space="preserve"> 202</w:t>
      </w:r>
      <w:r>
        <w:rPr>
          <w:b/>
          <w:bCs/>
          <w:lang w:val="en-US"/>
        </w:rPr>
        <w:t>2</w:t>
      </w:r>
    </w:p>
    <w:p w14:paraId="399AE36D" w14:textId="68F4B67A" w:rsidR="009350E9" w:rsidRPr="009350E9" w:rsidRDefault="009350E9" w:rsidP="009350E9">
      <w:pPr>
        <w:tabs>
          <w:tab w:val="center" w:pos="5094"/>
          <w:tab w:val="right" w:pos="11154"/>
        </w:tabs>
        <w:spacing w:after="0" w:line="259" w:lineRule="auto"/>
        <w:ind w:left="0" w:right="-6"/>
        <w:jc w:val="center"/>
        <w:rPr>
          <w:lang w:val="en-US"/>
        </w:rPr>
      </w:pPr>
      <w:r w:rsidRPr="009350E9">
        <w:rPr>
          <w:lang w:val="en-US"/>
        </w:rPr>
        <w:t xml:space="preserve">      </w:t>
      </w:r>
      <w:r w:rsidRPr="009350E9">
        <w:rPr>
          <w:rFonts w:ascii="Caladea" w:eastAsia="Caladea" w:hAnsi="Caladea" w:cs="Caladea"/>
          <w:sz w:val="24"/>
          <w:szCs w:val="24"/>
          <w:lang w:val="en-US"/>
        </w:rPr>
        <w:t>Remote</w:t>
      </w:r>
      <w:r w:rsidR="00C45605">
        <w:rPr>
          <w:rFonts w:ascii="Caladea" w:eastAsia="Caladea" w:hAnsi="Caladea" w:cs="Caladea"/>
          <w:sz w:val="24"/>
          <w:szCs w:val="24"/>
          <w:lang w:val="en-US"/>
        </w:rPr>
        <w:t>, Germany</w:t>
      </w:r>
    </w:p>
    <w:p w14:paraId="7764AC78" w14:textId="1BC3E257" w:rsidR="009350E9" w:rsidRPr="009350E9" w:rsidRDefault="009350E9" w:rsidP="008516A0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>Designed and implemented reusable Vue.js components to enhance application functionality.</w:t>
      </w:r>
    </w:p>
    <w:p w14:paraId="07E07CE7" w14:textId="2DCE998E" w:rsidR="009350E9" w:rsidRPr="009350E9" w:rsidRDefault="009350E9" w:rsidP="008516A0">
      <w:pPr>
        <w:numPr>
          <w:ilvl w:val="0"/>
          <w:numId w:val="1"/>
        </w:numPr>
        <w:shd w:val="clear" w:color="auto" w:fill="FFFFFF"/>
        <w:spacing w:after="0"/>
        <w:ind w:right="-6"/>
        <w:jc w:val="both"/>
        <w:rPr>
          <w:lang w:val="en-US"/>
        </w:rPr>
      </w:pPr>
      <w:r>
        <w:t>Participated in user research and usability testing to inform design decisions for landing page.</w:t>
      </w:r>
    </w:p>
    <w:p w14:paraId="1D49FFC6" w14:textId="78920424" w:rsidR="003C3452" w:rsidRPr="009350E9" w:rsidRDefault="00000000" w:rsidP="009350E9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34"/>
          <w:szCs w:val="34"/>
        </w:rPr>
      </w:pPr>
      <w:bookmarkStart w:id="1" w:name="_heading=h.ajvn3ui1v6rl" w:colFirst="0" w:colLast="0"/>
      <w:bookmarkEnd w:id="1"/>
      <w:r>
        <w:rPr>
          <w:color w:val="1155CC"/>
          <w:sz w:val="26"/>
          <w:szCs w:val="26"/>
        </w:rPr>
        <w:t>Education</w:t>
      </w:r>
    </w:p>
    <w:p w14:paraId="04789B34" w14:textId="77777777" w:rsidR="009350E9" w:rsidRDefault="009350E9">
      <w:pPr>
        <w:spacing w:after="0" w:line="259" w:lineRule="auto"/>
        <w:ind w:left="0" w:right="-432"/>
        <w:rPr>
          <w:b/>
          <w:bCs/>
          <w:sz w:val="21"/>
          <w:szCs w:val="21"/>
          <w:highlight w:val="white"/>
        </w:rPr>
      </w:pPr>
    </w:p>
    <w:p w14:paraId="0000001D" w14:textId="63D5B6F1" w:rsidR="00707461" w:rsidRPr="009C6F9E" w:rsidRDefault="00D33584">
      <w:pPr>
        <w:spacing w:after="0" w:line="259" w:lineRule="auto"/>
        <w:ind w:left="0" w:right="-432"/>
        <w:rPr>
          <w:sz w:val="21"/>
          <w:szCs w:val="21"/>
        </w:rPr>
      </w:pPr>
      <w:r>
        <w:rPr>
          <w:b/>
          <w:bCs/>
          <w:sz w:val="21"/>
          <w:szCs w:val="21"/>
          <w:highlight w:val="white"/>
        </w:rPr>
        <w:t xml:space="preserve">Master’s Degree - M.Sc. Digital Engineering (Computer Science), </w:t>
      </w:r>
      <w:r>
        <w:rPr>
          <w:sz w:val="21"/>
          <w:szCs w:val="21"/>
          <w:highlight w:val="white"/>
        </w:rPr>
        <w:t xml:space="preserve">Otto von Guericke University             </w:t>
      </w:r>
      <w:r>
        <w:rPr>
          <w:b/>
          <w:bCs/>
          <w:sz w:val="21"/>
          <w:szCs w:val="21"/>
        </w:rPr>
        <w:t xml:space="preserve">                                       </w:t>
      </w:r>
      <w:r>
        <w:rPr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                                          Bachelor of Technology, </w:t>
      </w:r>
      <w:r w:rsidR="00BE4765">
        <w:rPr>
          <w:b/>
          <w:bCs/>
          <w:sz w:val="21"/>
          <w:szCs w:val="21"/>
        </w:rPr>
        <w:t>Automobile</w:t>
      </w:r>
      <w:r>
        <w:rPr>
          <w:b/>
          <w:bCs/>
          <w:sz w:val="21"/>
          <w:szCs w:val="21"/>
        </w:rPr>
        <w:t xml:space="preserve"> Engineering, </w:t>
      </w:r>
      <w:r w:rsidR="00BE4765">
        <w:rPr>
          <w:sz w:val="21"/>
          <w:szCs w:val="21"/>
        </w:rPr>
        <w:t>VNRVJ Institute of Engineering and Technology.</w:t>
      </w:r>
      <w:r>
        <w:rPr>
          <w:sz w:val="21"/>
          <w:szCs w:val="21"/>
        </w:rPr>
        <w:t xml:space="preserve">               </w:t>
      </w:r>
      <w:r>
        <w:t xml:space="preserve">                        </w:t>
      </w:r>
    </w:p>
    <w:p w14:paraId="2093C851" w14:textId="77777777" w:rsidR="009350E9" w:rsidRDefault="009350E9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26"/>
          <w:szCs w:val="26"/>
        </w:rPr>
      </w:pPr>
    </w:p>
    <w:p w14:paraId="0B44431A" w14:textId="77777777" w:rsidR="009350E9" w:rsidRDefault="009350E9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26"/>
          <w:szCs w:val="26"/>
        </w:rPr>
      </w:pPr>
    </w:p>
    <w:p w14:paraId="0000001E" w14:textId="6078899D" w:rsidR="00707461" w:rsidRDefault="00000000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21"/>
          <w:szCs w:val="21"/>
          <w:highlight w:val="white"/>
        </w:rPr>
      </w:pPr>
      <w:r>
        <w:rPr>
          <w:color w:val="1155CC"/>
          <w:sz w:val="26"/>
          <w:szCs w:val="26"/>
        </w:rPr>
        <w:t>Projects &amp; Extra</w:t>
      </w:r>
      <w:r>
        <w:rPr>
          <w:color w:val="1155CC"/>
          <w:sz w:val="26"/>
          <w:szCs w:val="26"/>
          <w:highlight w:val="white"/>
        </w:rPr>
        <w:t xml:space="preserve"> </w:t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</w:r>
      <w:r>
        <w:rPr>
          <w:color w:val="1155CC"/>
          <w:sz w:val="21"/>
          <w:szCs w:val="21"/>
          <w:highlight w:val="white"/>
        </w:rPr>
        <w:tab/>
        <w:t xml:space="preserve">                         </w:t>
      </w:r>
    </w:p>
    <w:p w14:paraId="0000001F" w14:textId="77777777" w:rsidR="00707461" w:rsidRDefault="00707461">
      <w:pPr>
        <w:spacing w:after="0" w:line="120" w:lineRule="auto"/>
        <w:ind w:left="0" w:right="-6"/>
        <w:rPr>
          <w:b/>
          <w:bCs/>
        </w:rPr>
      </w:pPr>
    </w:p>
    <w:p w14:paraId="24EEA660" w14:textId="77777777" w:rsidR="009350E9" w:rsidRPr="009350E9" w:rsidRDefault="009350E9" w:rsidP="00E319FD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right="-6"/>
        <w:jc w:val="both"/>
        <w:rPr>
          <w:b/>
          <w:bCs/>
        </w:rPr>
      </w:pPr>
      <w:r>
        <w:t xml:space="preserve">Master Thesis: Developing a Dynamic Visualization Tool for Macroscopic Supply Chain Simulation Models | </w:t>
      </w:r>
      <w:r w:rsidRPr="009350E9">
        <w:rPr>
          <w:b/>
          <w:bCs/>
        </w:rPr>
        <w:t>Python, Flask, Folium, Dash</w:t>
      </w:r>
    </w:p>
    <w:p w14:paraId="0F2118AC" w14:textId="353FF2C9" w:rsidR="00E319FD" w:rsidRDefault="008E2E8F" w:rsidP="008E2E8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6"/>
        <w:jc w:val="both"/>
      </w:pPr>
      <w:r>
        <w:t>Developed a dynamic web-based geospatial visualization tool for macroscopic supply chain simulation models using Folium, Flask, and Dash.</w:t>
      </w:r>
    </w:p>
    <w:p w14:paraId="0ABBB601" w14:textId="59B099DC" w:rsidR="008E2E8F" w:rsidRDefault="008E2E8F" w:rsidP="008E2E8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6"/>
        <w:jc w:val="both"/>
      </w:pPr>
      <w:r>
        <w:t>Implemented Flask APIs to dynamically load and serve simulation data to the front-end, enabling real-time updates and efficient handling of large datasets.</w:t>
      </w:r>
    </w:p>
    <w:p w14:paraId="72923D23" w14:textId="77777777" w:rsidR="008E2E8F" w:rsidRPr="00E319FD" w:rsidRDefault="008E2E8F" w:rsidP="008E2E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6"/>
        <w:jc w:val="both"/>
      </w:pPr>
    </w:p>
    <w:p w14:paraId="74917209" w14:textId="77777777" w:rsidR="008E2E8F" w:rsidRDefault="008E2E8F" w:rsidP="00E319FD">
      <w:pPr>
        <w:spacing w:after="0" w:line="259" w:lineRule="auto"/>
        <w:ind w:left="0" w:right="-6"/>
        <w:jc w:val="both"/>
      </w:pPr>
      <w:r>
        <w:t xml:space="preserve">Vessel segmentation using deep learning | </w:t>
      </w:r>
      <w:r w:rsidRPr="008E2E8F">
        <w:rPr>
          <w:b/>
          <w:bCs/>
        </w:rPr>
        <w:t xml:space="preserve">Python, </w:t>
      </w:r>
      <w:proofErr w:type="spellStart"/>
      <w:r w:rsidRPr="008E2E8F">
        <w:rPr>
          <w:b/>
          <w:bCs/>
        </w:rPr>
        <w:t>Pytorch</w:t>
      </w:r>
      <w:proofErr w:type="spellEnd"/>
      <w:r w:rsidRPr="008E2E8F">
        <w:rPr>
          <w:b/>
          <w:bCs/>
        </w:rPr>
        <w:t xml:space="preserve">, </w:t>
      </w:r>
      <w:proofErr w:type="spellStart"/>
      <w:r w:rsidRPr="008E2E8F">
        <w:rPr>
          <w:b/>
          <w:bCs/>
        </w:rPr>
        <w:t>Ilastik</w:t>
      </w:r>
      <w:proofErr w:type="spellEnd"/>
      <w:r w:rsidRPr="008E2E8F">
        <w:rPr>
          <w:b/>
          <w:bCs/>
        </w:rPr>
        <w:t xml:space="preserve"> ,3D-Slicer</w:t>
      </w:r>
    </w:p>
    <w:p w14:paraId="50B7869B" w14:textId="2506ADA5" w:rsidR="00E319FD" w:rsidRDefault="008E2E8F" w:rsidP="008E2E8F">
      <w:pPr>
        <w:pStyle w:val="ListParagraph"/>
        <w:numPr>
          <w:ilvl w:val="0"/>
          <w:numId w:val="9"/>
        </w:numPr>
        <w:spacing w:after="0" w:line="259" w:lineRule="auto"/>
        <w:ind w:right="-6"/>
        <w:jc w:val="both"/>
      </w:pPr>
      <w:r>
        <w:t xml:space="preserve">Manual segmentation of MRI images using </w:t>
      </w:r>
      <w:proofErr w:type="spellStart"/>
      <w:r>
        <w:t>Ilastik</w:t>
      </w:r>
      <w:proofErr w:type="spellEnd"/>
      <w:r>
        <w:t xml:space="preserve"> and 3D-Slicer and Improving the segmentation of vessels using maximum intensity projection.</w:t>
      </w:r>
    </w:p>
    <w:p w14:paraId="5FC86A49" w14:textId="01BA7F8D" w:rsidR="008E2E8F" w:rsidRPr="00E319FD" w:rsidRDefault="008E2E8F" w:rsidP="008E2E8F">
      <w:pPr>
        <w:pStyle w:val="ListParagraph"/>
        <w:numPr>
          <w:ilvl w:val="0"/>
          <w:numId w:val="9"/>
        </w:numPr>
        <w:spacing w:after="0" w:line="259" w:lineRule="auto"/>
        <w:ind w:right="-6"/>
        <w:jc w:val="both"/>
      </w:pPr>
      <w:r>
        <w:t>Segmenting different sizes of blood vessels using different architectures including U-</w:t>
      </w:r>
      <w:proofErr w:type="gramStart"/>
      <w:r>
        <w:t>net ,</w:t>
      </w:r>
      <w:proofErr w:type="gramEnd"/>
      <w:r>
        <w:t xml:space="preserve"> U-net MSS.</w:t>
      </w:r>
    </w:p>
    <w:p w14:paraId="1B7CEFB0" w14:textId="77777777" w:rsidR="008E2E8F" w:rsidRDefault="008E2E8F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28"/>
          <w:szCs w:val="28"/>
          <w:highlight w:val="white"/>
        </w:rPr>
      </w:pPr>
      <w:bookmarkStart w:id="2" w:name="_heading=h.8zx7aho1ry85" w:colFirst="0" w:colLast="0"/>
      <w:bookmarkEnd w:id="2"/>
    </w:p>
    <w:p w14:paraId="00000028" w14:textId="06418AF8" w:rsidR="00707461" w:rsidRDefault="00000000">
      <w:pPr>
        <w:pStyle w:val="Heading2"/>
        <w:pBdr>
          <w:top w:val="none" w:sz="0" w:space="0" w:color="000000"/>
          <w:left w:val="none" w:sz="0" w:space="0" w:color="000000"/>
          <w:bottom w:val="single" w:sz="8" w:space="2" w:color="1155CC"/>
          <w:right w:val="none" w:sz="0" w:space="0" w:color="000000"/>
        </w:pBdr>
        <w:spacing w:before="140" w:after="0" w:line="259" w:lineRule="auto"/>
        <w:ind w:left="0" w:right="0"/>
        <w:rPr>
          <w:color w:val="1155CC"/>
          <w:sz w:val="28"/>
          <w:szCs w:val="28"/>
          <w:highlight w:val="white"/>
        </w:rPr>
      </w:pPr>
      <w:r>
        <w:rPr>
          <w:color w:val="1155CC"/>
          <w:sz w:val="28"/>
          <w:szCs w:val="28"/>
          <w:highlight w:val="white"/>
        </w:rPr>
        <w:t>Languages</w:t>
      </w:r>
    </w:p>
    <w:p w14:paraId="00000029" w14:textId="77777777" w:rsidR="00707461" w:rsidRDefault="00707461">
      <w:pPr>
        <w:spacing w:after="0" w:line="120" w:lineRule="auto"/>
        <w:ind w:firstLine="370"/>
        <w:rPr>
          <w:sz w:val="20"/>
          <w:szCs w:val="20"/>
        </w:rPr>
      </w:pPr>
    </w:p>
    <w:p w14:paraId="0000002A" w14:textId="02A24FBF" w:rsidR="00707461" w:rsidRDefault="00000000">
      <w:pPr>
        <w:numPr>
          <w:ilvl w:val="0"/>
          <w:numId w:val="2"/>
        </w:numPr>
        <w:ind w:hanging="360"/>
      </w:pPr>
      <w:r>
        <w:t xml:space="preserve">English:             </w:t>
      </w:r>
      <w:r w:rsidR="008E2E8F">
        <w:t>C1</w:t>
      </w:r>
    </w:p>
    <w:p w14:paraId="0A2141FB" w14:textId="69FBBF33" w:rsidR="008E2E8F" w:rsidRDefault="008E2E8F" w:rsidP="008E2E8F">
      <w:pPr>
        <w:numPr>
          <w:ilvl w:val="0"/>
          <w:numId w:val="2"/>
        </w:numPr>
        <w:ind w:hanging="360"/>
      </w:pPr>
      <w:r>
        <w:t>Hindi:                Native Proficiency</w:t>
      </w:r>
    </w:p>
    <w:p w14:paraId="6E505F00" w14:textId="10C9FADE" w:rsidR="008E2E8F" w:rsidRDefault="008E2E8F" w:rsidP="008E2E8F">
      <w:pPr>
        <w:numPr>
          <w:ilvl w:val="0"/>
          <w:numId w:val="2"/>
        </w:numPr>
        <w:ind w:hanging="360"/>
      </w:pPr>
      <w:r>
        <w:t>Telugu:             Native Proficiency</w:t>
      </w:r>
    </w:p>
    <w:p w14:paraId="00000031" w14:textId="496BDE77" w:rsidR="00707461" w:rsidRPr="006F5642" w:rsidRDefault="00000000" w:rsidP="006F5642">
      <w:pPr>
        <w:numPr>
          <w:ilvl w:val="0"/>
          <w:numId w:val="2"/>
        </w:numPr>
        <w:ind w:hanging="360"/>
      </w:pPr>
      <w:r>
        <w:t>German:           Professional Proficiency (</w:t>
      </w:r>
      <w:r w:rsidR="008E2E8F">
        <w:t>A2</w:t>
      </w:r>
      <w:r>
        <w:t>)</w:t>
      </w:r>
      <w:bookmarkStart w:id="3" w:name="_heading=h.o4airtta7iuv" w:colFirst="0" w:colLast="0"/>
      <w:bookmarkEnd w:id="3"/>
      <w:r w:rsidR="00DA0FAD">
        <w:t xml:space="preserve"> – actively improving</w:t>
      </w:r>
    </w:p>
    <w:sectPr w:rsidR="00707461" w:rsidRPr="006F5642">
      <w:pgSz w:w="12240" w:h="15840"/>
      <w:pgMar w:top="0" w:right="626" w:bottom="107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63D69AA-BE6F-BC4E-B163-7AFAEF8136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858E5B8-2695-1D44-BA7E-000C19CBF69F}"/>
    <w:embedBold r:id="rId3" w:fontKey="{6C82D5FF-EFC1-1A49-BDD2-912FFA34D2F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7BE753F-4B33-134F-91A8-BF449756F8B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CF00F5A4-1CBB-9D46-B92F-14F811F1489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6A6C76C6-AF47-8D4F-AC4E-1845FACC527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0410EA-615A-3647-A73F-CFEA5ABE3336}"/>
    <w:embedBold r:id="rId8" w:fontKey="{CB5C84D9-0A49-1A43-820C-55D0264BD7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2AFA724A-BF46-1F40-B1CC-6E10745C3D3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317E8193-0DA6-834B-BA31-FAD3157BEF06}"/>
  </w:font>
  <w:font w:name="Caladea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A51A79A8-A4B0-594A-BEFA-E984753E1D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624BB"/>
    <w:multiLevelType w:val="hybridMultilevel"/>
    <w:tmpl w:val="C020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347F2"/>
    <w:multiLevelType w:val="multilevel"/>
    <w:tmpl w:val="AB6A7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14552"/>
    <w:multiLevelType w:val="hybridMultilevel"/>
    <w:tmpl w:val="4A62E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61804"/>
    <w:multiLevelType w:val="hybridMultilevel"/>
    <w:tmpl w:val="2140E642"/>
    <w:lvl w:ilvl="0" w:tplc="2AFA3E8C">
      <w:start w:val="1"/>
      <w:numFmt w:val="bullet"/>
      <w:lvlText w:val="●"/>
      <w:lvlJc w:val="left"/>
      <w:pPr>
        <w:ind w:left="720" w:hanging="360"/>
      </w:pPr>
    </w:lvl>
    <w:lvl w:ilvl="1" w:tplc="DEE0E9CC">
      <w:start w:val="1"/>
      <w:numFmt w:val="bullet"/>
      <w:lvlText w:val="○"/>
      <w:lvlJc w:val="left"/>
      <w:pPr>
        <w:ind w:left="1440" w:hanging="360"/>
      </w:pPr>
    </w:lvl>
    <w:lvl w:ilvl="2" w:tplc="E680489C">
      <w:start w:val="1"/>
      <w:numFmt w:val="bullet"/>
      <w:lvlText w:val="■"/>
      <w:lvlJc w:val="left"/>
      <w:pPr>
        <w:ind w:left="2160" w:hanging="360"/>
      </w:pPr>
    </w:lvl>
    <w:lvl w:ilvl="3" w:tplc="133E794E">
      <w:start w:val="1"/>
      <w:numFmt w:val="bullet"/>
      <w:lvlText w:val="●"/>
      <w:lvlJc w:val="left"/>
      <w:pPr>
        <w:ind w:left="2880" w:hanging="360"/>
      </w:pPr>
    </w:lvl>
    <w:lvl w:ilvl="4" w:tplc="3B9E841E">
      <w:start w:val="1"/>
      <w:numFmt w:val="bullet"/>
      <w:lvlText w:val="○"/>
      <w:lvlJc w:val="left"/>
      <w:pPr>
        <w:ind w:left="3600" w:hanging="360"/>
      </w:pPr>
    </w:lvl>
    <w:lvl w:ilvl="5" w:tplc="F71CB7AC">
      <w:start w:val="1"/>
      <w:numFmt w:val="bullet"/>
      <w:lvlText w:val="■"/>
      <w:lvlJc w:val="left"/>
      <w:pPr>
        <w:ind w:left="4320" w:hanging="360"/>
      </w:pPr>
    </w:lvl>
    <w:lvl w:ilvl="6" w:tplc="B2E820D6">
      <w:start w:val="1"/>
      <w:numFmt w:val="bullet"/>
      <w:lvlText w:val="●"/>
      <w:lvlJc w:val="left"/>
      <w:pPr>
        <w:ind w:left="5040" w:hanging="360"/>
      </w:pPr>
    </w:lvl>
    <w:lvl w:ilvl="7" w:tplc="3AC05BE6">
      <w:start w:val="1"/>
      <w:numFmt w:val="bullet"/>
      <w:lvlText w:val="●"/>
      <w:lvlJc w:val="left"/>
      <w:pPr>
        <w:ind w:left="5760" w:hanging="360"/>
      </w:pPr>
    </w:lvl>
    <w:lvl w:ilvl="8" w:tplc="10A6F24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0D4403D"/>
    <w:multiLevelType w:val="hybridMultilevel"/>
    <w:tmpl w:val="2C3C58EC"/>
    <w:lvl w:ilvl="0" w:tplc="F1BE91F6">
      <w:start w:val="1"/>
      <w:numFmt w:val="bullet"/>
      <w:lvlText w:val="•"/>
      <w:lvlJc w:val="left"/>
      <w:pPr>
        <w:ind w:left="300" w:hanging="200"/>
      </w:pPr>
    </w:lvl>
    <w:lvl w:ilvl="1" w:tplc="2DB6F386">
      <w:numFmt w:val="decimal"/>
      <w:lvlText w:val=""/>
      <w:lvlJc w:val="left"/>
    </w:lvl>
    <w:lvl w:ilvl="2" w:tplc="0BA6443E">
      <w:numFmt w:val="decimal"/>
      <w:lvlText w:val=""/>
      <w:lvlJc w:val="left"/>
    </w:lvl>
    <w:lvl w:ilvl="3" w:tplc="6ED2C7D0">
      <w:numFmt w:val="decimal"/>
      <w:lvlText w:val=""/>
      <w:lvlJc w:val="left"/>
    </w:lvl>
    <w:lvl w:ilvl="4" w:tplc="F984E3EA">
      <w:numFmt w:val="decimal"/>
      <w:lvlText w:val=""/>
      <w:lvlJc w:val="left"/>
    </w:lvl>
    <w:lvl w:ilvl="5" w:tplc="2460D9CA">
      <w:numFmt w:val="decimal"/>
      <w:lvlText w:val=""/>
      <w:lvlJc w:val="left"/>
    </w:lvl>
    <w:lvl w:ilvl="6" w:tplc="DC96F4F8">
      <w:numFmt w:val="decimal"/>
      <w:lvlText w:val=""/>
      <w:lvlJc w:val="left"/>
    </w:lvl>
    <w:lvl w:ilvl="7" w:tplc="4F0C1312">
      <w:numFmt w:val="decimal"/>
      <w:lvlText w:val=""/>
      <w:lvlJc w:val="left"/>
    </w:lvl>
    <w:lvl w:ilvl="8" w:tplc="1C1002D0">
      <w:numFmt w:val="decimal"/>
      <w:lvlText w:val=""/>
      <w:lvlJc w:val="left"/>
    </w:lvl>
  </w:abstractNum>
  <w:abstractNum w:abstractNumId="5" w15:restartNumberingAfterBreak="0">
    <w:nsid w:val="64375EBE"/>
    <w:multiLevelType w:val="multilevel"/>
    <w:tmpl w:val="D73CA49E"/>
    <w:lvl w:ilvl="0">
      <w:start w:val="1"/>
      <w:numFmt w:val="bullet"/>
      <w:lvlText w:val="●"/>
      <w:lvlJc w:val="left"/>
      <w:pPr>
        <w:ind w:left="810" w:hanging="81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5" w:hanging="154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5" w:hanging="226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5" w:hanging="298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5" w:hanging="3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5" w:hanging="442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5" w:hanging="514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5" w:hanging="586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5" w:hanging="658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4D8008C"/>
    <w:multiLevelType w:val="multilevel"/>
    <w:tmpl w:val="6D049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375F6C"/>
    <w:multiLevelType w:val="hybridMultilevel"/>
    <w:tmpl w:val="0702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D770A"/>
    <w:multiLevelType w:val="multilevel"/>
    <w:tmpl w:val="1C8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37907">
    <w:abstractNumId w:val="6"/>
  </w:num>
  <w:num w:numId="2" w16cid:durableId="1692683620">
    <w:abstractNumId w:val="5"/>
  </w:num>
  <w:num w:numId="3" w16cid:durableId="761923918">
    <w:abstractNumId w:val="1"/>
  </w:num>
  <w:num w:numId="4" w16cid:durableId="1010763620">
    <w:abstractNumId w:val="8"/>
  </w:num>
  <w:num w:numId="5" w16cid:durableId="1965043720">
    <w:abstractNumId w:val="3"/>
    <w:lvlOverride w:ilvl="0">
      <w:startOverride w:val="1"/>
    </w:lvlOverride>
  </w:num>
  <w:num w:numId="6" w16cid:durableId="805970998">
    <w:abstractNumId w:val="4"/>
    <w:lvlOverride w:ilvl="0">
      <w:startOverride w:val="1"/>
    </w:lvlOverride>
  </w:num>
  <w:num w:numId="7" w16cid:durableId="1289170042">
    <w:abstractNumId w:val="0"/>
  </w:num>
  <w:num w:numId="8" w16cid:durableId="1367489100">
    <w:abstractNumId w:val="2"/>
  </w:num>
  <w:num w:numId="9" w16cid:durableId="86228174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61"/>
    <w:rsid w:val="00012E76"/>
    <w:rsid w:val="000B6944"/>
    <w:rsid w:val="001405DC"/>
    <w:rsid w:val="00166EAB"/>
    <w:rsid w:val="00225458"/>
    <w:rsid w:val="002B1DC3"/>
    <w:rsid w:val="00336C7A"/>
    <w:rsid w:val="00367515"/>
    <w:rsid w:val="003C3452"/>
    <w:rsid w:val="0040192D"/>
    <w:rsid w:val="004B2617"/>
    <w:rsid w:val="00527BD6"/>
    <w:rsid w:val="00614C79"/>
    <w:rsid w:val="00664651"/>
    <w:rsid w:val="006D0C5B"/>
    <w:rsid w:val="006E72F5"/>
    <w:rsid w:val="006F5642"/>
    <w:rsid w:val="00707461"/>
    <w:rsid w:val="0076303B"/>
    <w:rsid w:val="007D2051"/>
    <w:rsid w:val="00873A17"/>
    <w:rsid w:val="008E2E8F"/>
    <w:rsid w:val="009350E9"/>
    <w:rsid w:val="00963C75"/>
    <w:rsid w:val="009C6F9E"/>
    <w:rsid w:val="009F1325"/>
    <w:rsid w:val="00A02C74"/>
    <w:rsid w:val="00A64832"/>
    <w:rsid w:val="00B2169C"/>
    <w:rsid w:val="00B818EA"/>
    <w:rsid w:val="00BE4765"/>
    <w:rsid w:val="00C01D76"/>
    <w:rsid w:val="00C45605"/>
    <w:rsid w:val="00CA57A6"/>
    <w:rsid w:val="00CF6FD9"/>
    <w:rsid w:val="00D33584"/>
    <w:rsid w:val="00D54391"/>
    <w:rsid w:val="00D722B3"/>
    <w:rsid w:val="00D74806"/>
    <w:rsid w:val="00D9278C"/>
    <w:rsid w:val="00D939E8"/>
    <w:rsid w:val="00DA0FAD"/>
    <w:rsid w:val="00DD6C40"/>
    <w:rsid w:val="00DE3E9D"/>
    <w:rsid w:val="00E319FD"/>
    <w:rsid w:val="00EC616A"/>
    <w:rsid w:val="00F00EE9"/>
    <w:rsid w:val="00FC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52E7"/>
  <w15:docId w15:val="{16AE41D7-50DD-FA45-88E0-28CC9869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3" w:line="261" w:lineRule="auto"/>
        <w:ind w:left="370" w:right="4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59" w:lineRule="auto"/>
      <w:ind w:left="115" w:hanging="1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rPr>
      <w:rFonts w:ascii="Calibri" w:eastAsia="Calibri" w:hAnsi="Calibri" w:cs="Calibri"/>
      <w:b/>
      <w:color w:val="000000"/>
      <w:w w:val="100"/>
      <w:position w:val="-1"/>
      <w:sz w:val="26"/>
      <w:effect w:val="none"/>
      <w:vertAlign w:val="baseline"/>
      <w:cs w:val="0"/>
      <w:em w:val="none"/>
    </w:rPr>
  </w:style>
  <w:style w:type="character" w:styleId="Hyperlink">
    <w:name w:val="Hyperlink"/>
    <w:uiPriority w:val="99"/>
    <w:unhideWhenUsed/>
    <w:rsid w:val="002E799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799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2039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D6C40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6EA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66E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7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rthikesh-varma-2b313819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1oW5+6T235rl94p2W6t5btpEpw==">CgMxLjAyDmgud3IydmxhOGk0NHN1Mg5oLmFqdm4zdWkxdjZybDIOaC51emZuNDVibWNlbTAyDmguOHp4N2FobzFyeTg1Mg5oLm80YWlydHRhN2l1djgAciExRUFwWENoQWpUZ3lWRVZfQWxBbW1oODd1cFNGNk9rTEk=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Karthikesh Varma</cp:lastModifiedBy>
  <cp:revision>4</cp:revision>
  <cp:lastPrinted>2026-09-29T09:11:00Z</cp:lastPrinted>
  <dcterms:created xsi:type="dcterms:W3CDTF">2026-09-29T09:11:00Z</dcterms:created>
  <dcterms:modified xsi:type="dcterms:W3CDTF">2026-10-14T10:29:00Z</dcterms:modified>
</cp:coreProperties>
</file>