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5710" w14:textId="0A957CB3" w:rsidR="009839B6" w:rsidRPr="009839B6" w:rsidRDefault="009839B6" w:rsidP="009839B6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9839B6">
        <w:rPr>
          <w:b/>
          <w:bCs/>
          <w:sz w:val="44"/>
          <w:szCs w:val="44"/>
          <w:u w:val="single"/>
          <w:lang w:val="en-US"/>
        </w:rPr>
        <w:t>TASK-</w:t>
      </w:r>
      <w:r>
        <w:rPr>
          <w:b/>
          <w:bCs/>
          <w:sz w:val="44"/>
          <w:szCs w:val="44"/>
          <w:u w:val="single"/>
          <w:lang w:val="en-US"/>
        </w:rPr>
        <w:t>3</w:t>
      </w:r>
    </w:p>
    <w:p w14:paraId="7BE6C7B1" w14:textId="77777777" w:rsidR="009839B6" w:rsidRPr="009839B6" w:rsidRDefault="009839B6" w:rsidP="009839B6">
      <w:pPr>
        <w:rPr>
          <w:lang w:val="en-US"/>
        </w:rPr>
      </w:pPr>
      <w:r w:rsidRPr="009839B6">
        <w:rPr>
          <w:lang w:val="en-US"/>
        </w:rPr>
        <w:t>Name: Y. Karthikeya</w:t>
      </w:r>
      <w:r w:rsidRPr="009839B6">
        <w:rPr>
          <w:lang w:val="en-US"/>
        </w:rPr>
        <w:tab/>
      </w:r>
      <w:r w:rsidRPr="009839B6">
        <w:rPr>
          <w:lang w:val="en-US"/>
        </w:rPr>
        <w:tab/>
      </w:r>
      <w:r w:rsidRPr="009839B6">
        <w:rPr>
          <w:lang w:val="en-US"/>
        </w:rPr>
        <w:tab/>
      </w:r>
      <w:r w:rsidRPr="009839B6">
        <w:rPr>
          <w:lang w:val="en-US"/>
        </w:rPr>
        <w:tab/>
      </w:r>
      <w:r w:rsidRPr="009839B6">
        <w:rPr>
          <w:lang w:val="en-US"/>
        </w:rPr>
        <w:tab/>
      </w:r>
      <w:r w:rsidRPr="009839B6">
        <w:rPr>
          <w:lang w:val="en-US"/>
        </w:rPr>
        <w:tab/>
        <w:t>Section-2</w:t>
      </w:r>
    </w:p>
    <w:p w14:paraId="4FC548C0" w14:textId="5F87CB0F" w:rsidR="009839B6" w:rsidRDefault="009839B6" w:rsidP="009839B6">
      <w:pPr>
        <w:rPr>
          <w:lang w:val="en-US"/>
        </w:rPr>
      </w:pPr>
      <w:r w:rsidRPr="009839B6">
        <w:rPr>
          <w:lang w:val="en-US"/>
        </w:rPr>
        <w:t>Roll no: 2420030351</w:t>
      </w:r>
    </w:p>
    <w:p w14:paraId="09410E66" w14:textId="77777777" w:rsidR="009839B6" w:rsidRDefault="009839B6" w:rsidP="009839B6">
      <w:pPr>
        <w:rPr>
          <w:lang w:val="en-US"/>
        </w:rPr>
      </w:pPr>
    </w:p>
    <w:p w14:paraId="0B8A7F11" w14:textId="17908604" w:rsidR="009839B6" w:rsidRDefault="009839B6" w:rsidP="009839B6">
      <w:pPr>
        <w:jc w:val="center"/>
      </w:pPr>
      <w:r w:rsidRPr="009839B6">
        <w:rPr>
          <w:noProof/>
        </w:rPr>
        <w:drawing>
          <wp:inline distT="0" distB="0" distL="0" distR="0" wp14:anchorId="060BBE27" wp14:editId="386BC64B">
            <wp:extent cx="3550920" cy="3162300"/>
            <wp:effectExtent l="0" t="0" r="0" b="0"/>
            <wp:docPr id="53180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3741" w14:textId="77777777" w:rsidR="009839B6" w:rsidRDefault="009839B6" w:rsidP="009839B6"/>
    <w:p w14:paraId="47624AE1" w14:textId="77777777" w:rsidR="009839B6" w:rsidRPr="009839B6" w:rsidRDefault="009839B6" w:rsidP="009839B6">
      <w:pPr>
        <w:rPr>
          <w:lang w:val="en-US"/>
        </w:rPr>
      </w:pPr>
      <w:r w:rsidRPr="009839B6">
        <w:rPr>
          <w:b/>
          <w:bCs/>
          <w:lang w:val="en-US"/>
        </w:rPr>
        <w:t>Step-1:</w:t>
      </w:r>
      <w:r w:rsidRPr="009839B6">
        <w:rPr>
          <w:lang w:val="en-US"/>
        </w:rPr>
        <w:t xml:space="preserve"> Launch Cisco Packet Tracer.</w:t>
      </w:r>
    </w:p>
    <w:p w14:paraId="20DF6F89" w14:textId="77777777" w:rsidR="009839B6" w:rsidRPr="009839B6" w:rsidRDefault="009839B6" w:rsidP="009839B6">
      <w:pPr>
        <w:rPr>
          <w:lang w:val="en-US"/>
        </w:rPr>
      </w:pPr>
      <w:r w:rsidRPr="009839B6">
        <w:rPr>
          <w:lang w:val="en-US"/>
        </w:rPr>
        <w:t xml:space="preserve">Double click the Cisco packet Tracer icon on your Desktop or find it in your applications list and open the program </w:t>
      </w:r>
    </w:p>
    <w:p w14:paraId="56FB95A6" w14:textId="6D1160D8" w:rsidR="009839B6" w:rsidRDefault="009839B6" w:rsidP="009839B6">
      <w:r w:rsidRPr="009839B6">
        <w:rPr>
          <w:b/>
          <w:bCs/>
        </w:rPr>
        <w:t>Step-2:</w:t>
      </w:r>
      <w:r>
        <w:rPr>
          <w:b/>
          <w:bCs/>
        </w:rPr>
        <w:t xml:space="preserve"> </w:t>
      </w:r>
      <w:r w:rsidR="00F1799C">
        <w:t>Add Devices.</w:t>
      </w:r>
    </w:p>
    <w:p w14:paraId="4D425C6C" w14:textId="6A89421B" w:rsidR="00F1799C" w:rsidRDefault="00F1799C" w:rsidP="00F1799C">
      <w:pPr>
        <w:pStyle w:val="ListParagraph"/>
        <w:numPr>
          <w:ilvl w:val="0"/>
          <w:numId w:val="1"/>
        </w:numPr>
      </w:pPr>
      <w:r>
        <w:t xml:space="preserve">Drag and </w:t>
      </w:r>
      <w:proofErr w:type="gramStart"/>
      <w:r>
        <w:t>Drop</w:t>
      </w:r>
      <w:proofErr w:type="gramEnd"/>
      <w:r>
        <w:t xml:space="preserve"> a switch onto the Workspace.</w:t>
      </w:r>
    </w:p>
    <w:p w14:paraId="308B697A" w14:textId="48B956B1" w:rsidR="00F1799C" w:rsidRDefault="00F1799C" w:rsidP="00F1799C">
      <w:pPr>
        <w:pStyle w:val="ListParagraph"/>
        <w:numPr>
          <w:ilvl w:val="0"/>
          <w:numId w:val="1"/>
        </w:numPr>
      </w:pPr>
      <w:r>
        <w:t xml:space="preserve">Drag and Drop two or more </w:t>
      </w:r>
      <w:proofErr w:type="gramStart"/>
      <w:r>
        <w:t>PC’s</w:t>
      </w:r>
      <w:proofErr w:type="gramEnd"/>
      <w:r>
        <w:t xml:space="preserve"> onto the Workspace</w:t>
      </w:r>
    </w:p>
    <w:p w14:paraId="69D62EE9" w14:textId="4BBED030" w:rsidR="00F1799C" w:rsidRDefault="00F1799C" w:rsidP="00F1799C">
      <w:r>
        <w:rPr>
          <w:b/>
          <w:bCs/>
        </w:rPr>
        <w:t xml:space="preserve">Step-3: </w:t>
      </w:r>
      <w:r>
        <w:t>Connect Devices.</w:t>
      </w:r>
    </w:p>
    <w:p w14:paraId="72EFC9A3" w14:textId="29BD1FC2" w:rsidR="00F1799C" w:rsidRDefault="00F1799C" w:rsidP="00F1799C">
      <w:pPr>
        <w:pStyle w:val="ListParagraph"/>
        <w:numPr>
          <w:ilvl w:val="0"/>
          <w:numId w:val="2"/>
        </w:numPr>
      </w:pPr>
      <w:r>
        <w:t xml:space="preserve">Use the connections option and select the </w:t>
      </w:r>
      <w:r w:rsidR="00E55CE3">
        <w:t>Copper Straight Through wire</w:t>
      </w:r>
    </w:p>
    <w:p w14:paraId="36D63DF4" w14:textId="5781E415" w:rsidR="00E55CE3" w:rsidRDefault="00E55CE3" w:rsidP="00F1799C">
      <w:pPr>
        <w:pStyle w:val="ListParagraph"/>
        <w:numPr>
          <w:ilvl w:val="0"/>
          <w:numId w:val="2"/>
        </w:numPr>
      </w:pPr>
      <w:r>
        <w:t xml:space="preserve">Connect each PC to switch using </w:t>
      </w:r>
      <w:proofErr w:type="spellStart"/>
      <w:r>
        <w:t>FastEthernet</w:t>
      </w:r>
      <w:proofErr w:type="spellEnd"/>
      <w:r>
        <w:t xml:space="preserve"> ports.</w:t>
      </w:r>
    </w:p>
    <w:p w14:paraId="05943A38" w14:textId="5C8359C0" w:rsidR="00E55CE3" w:rsidRDefault="00E55CE3" w:rsidP="00E55CE3">
      <w:r>
        <w:rPr>
          <w:b/>
          <w:bCs/>
        </w:rPr>
        <w:t xml:space="preserve">Step-4: </w:t>
      </w:r>
      <w:r>
        <w:t>Configure the Switch.</w:t>
      </w:r>
    </w:p>
    <w:p w14:paraId="2B3904F1" w14:textId="438592A3" w:rsidR="00E55CE3" w:rsidRDefault="00E55CE3" w:rsidP="00E55CE3">
      <w:r>
        <w:t>Open the CLI of the Switch and Enter the command.</w:t>
      </w:r>
    </w:p>
    <w:p w14:paraId="0D4C2917" w14:textId="19CCC5B5" w:rsidR="00E55CE3" w:rsidRDefault="00E55CE3" w:rsidP="00E55CE3">
      <w:pPr>
        <w:jc w:val="center"/>
      </w:pPr>
      <w:r>
        <w:rPr>
          <w:noProof/>
        </w:rPr>
        <w:lastRenderedPageBreak/>
        <w:drawing>
          <wp:inline distT="0" distB="0" distL="0" distR="0" wp14:anchorId="5FC961AE" wp14:editId="047D995C">
            <wp:extent cx="5731510" cy="3276600"/>
            <wp:effectExtent l="0" t="0" r="2540" b="0"/>
            <wp:docPr id="1853960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0765" name="Picture 1853960765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CE0" w14:textId="77777777" w:rsidR="00E55CE3" w:rsidRDefault="00E55CE3" w:rsidP="00E55CE3"/>
    <w:p w14:paraId="3A1B1FA0" w14:textId="777D0538" w:rsidR="00E55CE3" w:rsidRDefault="00E55CE3" w:rsidP="00E55CE3">
      <w:r>
        <w:rPr>
          <w:b/>
          <w:bCs/>
        </w:rPr>
        <w:t xml:space="preserve">Step-5: </w:t>
      </w:r>
      <w:r>
        <w:t xml:space="preserve">Configure the </w:t>
      </w:r>
      <w:proofErr w:type="gramStart"/>
      <w:r>
        <w:t>PC’s</w:t>
      </w:r>
      <w:proofErr w:type="gramEnd"/>
      <w:r>
        <w:t>.</w:t>
      </w:r>
    </w:p>
    <w:p w14:paraId="7853E51F" w14:textId="30CF7290" w:rsidR="00E55CE3" w:rsidRDefault="00E55CE3" w:rsidP="00E55CE3">
      <w:pPr>
        <w:pStyle w:val="ListParagraph"/>
        <w:numPr>
          <w:ilvl w:val="0"/>
          <w:numId w:val="3"/>
        </w:numPr>
      </w:pPr>
      <w:r>
        <w:t>Click on each PC and open Desktop tab.</w:t>
      </w:r>
    </w:p>
    <w:p w14:paraId="1AB104D1" w14:textId="54353000" w:rsidR="00E55CE3" w:rsidRDefault="00E55CE3" w:rsidP="00E55CE3">
      <w:pPr>
        <w:pStyle w:val="ListParagraph"/>
        <w:numPr>
          <w:ilvl w:val="0"/>
          <w:numId w:val="3"/>
        </w:numPr>
      </w:pPr>
      <w:r>
        <w:t xml:space="preserve">Go to IP configuration and enter the IP configuration for both </w:t>
      </w:r>
      <w:proofErr w:type="gramStart"/>
      <w:r>
        <w:t>PC’s</w:t>
      </w:r>
      <w:proofErr w:type="gramEnd"/>
      <w:r>
        <w:t>:</w:t>
      </w:r>
    </w:p>
    <w:p w14:paraId="0AAABE7C" w14:textId="0D281A2F" w:rsidR="00E55CE3" w:rsidRDefault="00E55CE3" w:rsidP="00E55CE3">
      <w:pPr>
        <w:pStyle w:val="ListParagraph"/>
        <w:ind w:left="1440"/>
      </w:pPr>
      <w:r>
        <w:t>PC0:</w:t>
      </w:r>
    </w:p>
    <w:p w14:paraId="33AC545B" w14:textId="6A1B5E4D" w:rsidR="00E55CE3" w:rsidRDefault="00E55CE3" w:rsidP="00E55CE3">
      <w:pPr>
        <w:pStyle w:val="ListParagraph"/>
        <w:ind w:left="1440"/>
      </w:pPr>
      <w:r>
        <w:tab/>
        <w:t>IP – 192.168.1.2</w:t>
      </w:r>
    </w:p>
    <w:p w14:paraId="38493A7A" w14:textId="35C4C832" w:rsidR="00E55CE3" w:rsidRDefault="00E55CE3" w:rsidP="00E55CE3">
      <w:pPr>
        <w:pStyle w:val="ListParagraph"/>
        <w:ind w:left="1440"/>
      </w:pPr>
      <w:r>
        <w:tab/>
        <w:t>Subnet – 255.255.255.0</w:t>
      </w:r>
    </w:p>
    <w:p w14:paraId="2F17079D" w14:textId="66F2E30C" w:rsidR="00E55CE3" w:rsidRDefault="00E55CE3" w:rsidP="00E55CE3">
      <w:pPr>
        <w:pStyle w:val="ListParagraph"/>
        <w:ind w:left="1440"/>
      </w:pPr>
      <w:r>
        <w:t>PC1:</w:t>
      </w:r>
    </w:p>
    <w:p w14:paraId="7F14FFAB" w14:textId="08046610" w:rsidR="00E55CE3" w:rsidRDefault="00E55CE3" w:rsidP="00E55CE3">
      <w:pPr>
        <w:pStyle w:val="ListParagraph"/>
        <w:ind w:left="1440"/>
      </w:pPr>
      <w:r>
        <w:tab/>
        <w:t>IP – 192.168.1.3</w:t>
      </w:r>
    </w:p>
    <w:p w14:paraId="63A1383B" w14:textId="77777777" w:rsidR="00E55CE3" w:rsidRDefault="00E55CE3" w:rsidP="00E55CE3">
      <w:pPr>
        <w:pStyle w:val="ListParagraph"/>
        <w:ind w:left="1440"/>
      </w:pPr>
      <w:r>
        <w:tab/>
        <w:t>Subnet – 255.255.255.0</w:t>
      </w:r>
    </w:p>
    <w:p w14:paraId="218C45B9" w14:textId="1FA3A9BE" w:rsidR="00E55CE3" w:rsidRDefault="00C034B0" w:rsidP="00C034B0">
      <w:r>
        <w:rPr>
          <w:b/>
          <w:bCs/>
        </w:rPr>
        <w:t xml:space="preserve">Step-6: </w:t>
      </w:r>
      <w:r>
        <w:t xml:space="preserve"> Test Connectivity.</w:t>
      </w:r>
    </w:p>
    <w:p w14:paraId="59741B11" w14:textId="4E926833" w:rsidR="00C034B0" w:rsidRDefault="00C034B0" w:rsidP="00C034B0">
      <w:r>
        <w:t>Open Command Prompt in one of the PC’s and enter the ping command to test the connectivity.</w:t>
      </w:r>
    </w:p>
    <w:p w14:paraId="5AC0240B" w14:textId="125B9523" w:rsidR="00C034B0" w:rsidRPr="00C034B0" w:rsidRDefault="00C034B0" w:rsidP="00C034B0">
      <w:pPr>
        <w:jc w:val="center"/>
      </w:pPr>
      <w:r>
        <w:rPr>
          <w:noProof/>
        </w:rPr>
        <w:drawing>
          <wp:inline distT="0" distB="0" distL="0" distR="0" wp14:anchorId="5E7508D9" wp14:editId="5F15EED4">
            <wp:extent cx="3558848" cy="1798476"/>
            <wp:effectExtent l="0" t="0" r="3810" b="0"/>
            <wp:docPr id="200062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6694" name="Picture 2000626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B0" w:rsidRPr="00C0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96F79"/>
    <w:multiLevelType w:val="hybridMultilevel"/>
    <w:tmpl w:val="AAB0A3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17A7"/>
    <w:multiLevelType w:val="hybridMultilevel"/>
    <w:tmpl w:val="60A86C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72BA"/>
    <w:multiLevelType w:val="hybridMultilevel"/>
    <w:tmpl w:val="128253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92917">
    <w:abstractNumId w:val="0"/>
  </w:num>
  <w:num w:numId="2" w16cid:durableId="1416822886">
    <w:abstractNumId w:val="2"/>
  </w:num>
  <w:num w:numId="3" w16cid:durableId="43871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B6"/>
    <w:rsid w:val="00180910"/>
    <w:rsid w:val="00251606"/>
    <w:rsid w:val="004F73B9"/>
    <w:rsid w:val="009839B6"/>
    <w:rsid w:val="00C034B0"/>
    <w:rsid w:val="00E55CE3"/>
    <w:rsid w:val="00F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4A25"/>
  <w15:chartTrackingRefBased/>
  <w15:docId w15:val="{0D5FB9AF-29FF-4C6E-B6B4-B760F0E0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3F55D-96BB-48CD-B390-C4CB5096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Y.K .S</cp:lastModifiedBy>
  <cp:revision>2</cp:revision>
  <dcterms:created xsi:type="dcterms:W3CDTF">2025-08-05T03:14:00Z</dcterms:created>
  <dcterms:modified xsi:type="dcterms:W3CDTF">2025-08-05T03:50:00Z</dcterms:modified>
</cp:coreProperties>
</file>