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40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4DE708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gridSpan w:val="5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SCHOOL OF COMPUTER SCIENCE AND ARTIFICIAL INTELLIGENCE</w:t>
            </w:r>
          </w:p>
        </w:tc>
        <w:tc>
          <w:tcPr>
            <w:gridSpan w:val="5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DEPARTMENT OF COMPUTER SCIENCE ENGINEERING</w:t>
            </w:r>
          </w:p>
        </w:tc>
      </w:tr>
      <w:tr w14:paraId="33603B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4"/>
            <w:vAlign w:val="center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ProgramName: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B. Tech</w:t>
            </w:r>
          </w:p>
        </w:tc>
        <w:tc>
          <w:tcPr>
            <w:gridSpan w:val="3"/>
            <w:vAlign w:val="center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AcademicYear: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2025-2026</w:t>
            </w:r>
          </w:p>
        </w:tc>
      </w:tr>
      <w:tr w14:paraId="1A5F6B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gridSpan w:val="4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CourseCoordinatorName</w:t>
            </w:r>
          </w:p>
        </w:tc>
        <w:tc>
          <w:tcPr>
            <w:gridSpan w:val="6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Venkataramana Veeramsetty</w:t>
            </w:r>
          </w:p>
        </w:tc>
      </w:tr>
      <w:tr w14:paraId="005027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4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Instructor(s)Name</w:t>
            </w:r>
          </w:p>
        </w:tc>
        <w:tc>
          <w:tcPr>
            <w:gridSpan w:val="6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tbl>
            <w:tblPr>
              <w:tblStyle w:val="41"/>
              <w:tblW w:w="4120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4120"/>
            </w:tblGrid>
            <w:tr w14:paraId="1ABD63FA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V. Venkataramana (Co-ordinator)</w:t>
                  </w:r>
                </w:p>
              </w:tc>
            </w:tr>
            <w:tr w14:paraId="36EC5EF1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6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T. Sampath Kumar</w:t>
                  </w:r>
                </w:p>
              </w:tc>
            </w:tr>
            <w:tr w14:paraId="5A265FB5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7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Pramoda Patro</w:t>
                  </w:r>
                </w:p>
              </w:tc>
            </w:tr>
            <w:tr w14:paraId="4EDE60AA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8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Brij Kishor Tiwari</w:t>
                  </w:r>
                </w:p>
              </w:tc>
            </w:tr>
            <w:tr w14:paraId="47945F6B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9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Dr.J.Ravichander</w:t>
                  </w:r>
                </w:p>
              </w:tc>
            </w:tr>
            <w:tr w14:paraId="59FB2D97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A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Mohammand Ali Shaik</w:t>
                  </w:r>
                </w:p>
              </w:tc>
            </w:tr>
            <w:tr w14:paraId="3936F69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B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Anirodh Kumar</w:t>
                  </w:r>
                </w:p>
              </w:tc>
            </w:tr>
            <w:tr w14:paraId="08D37A2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C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S.Naresh Kumar</w:t>
                  </w:r>
                </w:p>
              </w:tc>
            </w:tr>
            <w:tr w14:paraId="681E2C34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D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RAJESH VELPULA</w:t>
                  </w:r>
                </w:p>
              </w:tc>
            </w:tr>
            <w:tr w14:paraId="2DA7FA54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E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Kundhan Kumar</w:t>
                  </w:r>
                </w:p>
              </w:tc>
            </w:tr>
            <w:tr w14:paraId="2EDEB561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F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Ms. Ch.Rajitha</w:t>
                  </w:r>
                </w:p>
              </w:tc>
            </w:tr>
            <w:tr w14:paraId="50BA558E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0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M Prakash</w:t>
                  </w:r>
                </w:p>
              </w:tc>
            </w:tr>
            <w:tr w14:paraId="79404FEB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1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B.Raju</w:t>
                  </w:r>
                </w:p>
              </w:tc>
            </w:tr>
            <w:tr w14:paraId="7543F65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2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1 (Dharma teja)</w:t>
                  </w:r>
                </w:p>
              </w:tc>
            </w:tr>
            <w:tr w14:paraId="1C904F2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3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2 (Sai Prasad)</w:t>
                  </w:r>
                </w:p>
              </w:tc>
            </w:tr>
            <w:tr w14:paraId="767D4FEE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4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3 (Sowmya)</w:t>
                  </w:r>
                </w:p>
              </w:tc>
            </w:tr>
            <w:tr w14:paraId="3F70749A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NS_2  ( Mounika)</w:t>
                  </w:r>
                </w:p>
              </w:tc>
            </w:tr>
          </w:tbl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3997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3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CourseCode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24CS002PC215</w:t>
            </w:r>
          </w:p>
        </w:tc>
        <w:tc>
          <w:tcPr>
            <w:gridSpan w:val="2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CourseTitle</w:t>
            </w:r>
          </w:p>
        </w:tc>
        <w:tc>
          <w:tcPr>
            <w:gridSpan w:val="4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AI Assisted Coding</w:t>
            </w:r>
          </w:p>
        </w:tc>
      </w:tr>
      <w:tr w14:paraId="62E469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gridSpan w:val="3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Year/Sem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II/I</w:t>
            </w:r>
          </w:p>
        </w:tc>
        <w:tc>
          <w:tcPr>
            <w:gridSpan w:val="2"/>
          </w:tcPr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Regulation</w:t>
            </w:r>
          </w:p>
        </w:tc>
        <w:tc>
          <w:tcPr>
            <w:gridSpan w:val="4"/>
          </w:tcPr>
          <w:p w14:paraId="0000004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R2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1FCE7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and Day</w:t>
            </w:r>
          </w:p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of Assignment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Week2 - Wednesday</w:t>
            </w:r>
          </w:p>
        </w:tc>
        <w:tc>
          <w:tcPr>
            <w:gridSpan w:val="2"/>
          </w:tcPr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Time(s)</w:t>
            </w:r>
          </w:p>
        </w:tc>
        <w:tc>
          <w:tcPr>
            <w:gridSpan w:val="4"/>
          </w:tcPr>
          <w:p w14:paraId="000000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BDA44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Hours</w:t>
            </w:r>
          </w:p>
        </w:tc>
        <w:tc>
          <w:tcPr>
            <w:gridSpan w:val="2"/>
          </w:tcPr>
          <w:p w14:paraId="000000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Applicableto</w:t>
            </w:r>
          </w:p>
          <w:p w14:paraId="000000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Batches</w:t>
            </w:r>
          </w:p>
        </w:tc>
        <w:tc>
          <w:tcPr>
            <w:gridSpan w:val="4"/>
          </w:tcPr>
          <w:p w14:paraId="0000006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6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6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05780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AssignmentNumber:</w:t>
            </w:r>
            <w:r>
              <w:rPr>
                <w:b/>
                <w:highlight w:val="yellow"/>
                <w:rtl w:val="0"/>
              </w:rPr>
              <w:t>4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.3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(Present assignment number)/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24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(Total number of assignments)</w:t>
            </w:r>
          </w:p>
        </w:tc>
      </w:tr>
      <w:tr w14:paraId="7251F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D4435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Borders>
              <w:left w:val="nil"/>
              <w:bottom w:val="nil"/>
            </w:tcBorders>
          </w:tcPr>
          <w:p w14:paraId="0000007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</w:tcBorders>
          </w:tcPr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Q.No.</w:t>
            </w:r>
          </w:p>
        </w:tc>
        <w:tc>
          <w:tcPr>
            <w:gridSpan w:val="6"/>
            <w:tcBorders>
              <w:top w:val="single" w:color="000000" w:sz="8" w:space="0"/>
            </w:tcBorders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Question</w:t>
            </w:r>
          </w:p>
        </w:tc>
        <w:tc>
          <w:tcPr>
            <w:tcBorders>
              <w:top w:val="single" w:color="000000" w:sz="8" w:space="0"/>
            </w:tcBorders>
          </w:tcPr>
          <w:p w14:paraId="0000008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ExpectedTime</w:t>
            </w:r>
          </w:p>
          <w:p w14:paraId="0000008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 complete</w:t>
            </w:r>
          </w:p>
        </w:tc>
        <w:tc>
          <w:tcPr>
            <w:tcBorders>
              <w:bottom w:val="nil"/>
              <w:right w:val="nil"/>
            </w:tcBorders>
          </w:tcPr>
          <w:p w14:paraId="000000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A61CE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Borders>
              <w:top w:val="nil"/>
              <w:left w:val="nil"/>
              <w:bottom w:val="nil"/>
            </w:tcBorders>
          </w:tcPr>
          <w:p w14:paraId="000000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gridSpan w:val="6"/>
            <w:vAlign w:val="center"/>
          </w:tcPr>
          <w:p w14:paraId="000000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4: Advanced Prompt Engineering – Zero-shot, One-shot, and Few-shot Techniques</w:t>
            </w:r>
          </w:p>
          <w:p w14:paraId="000000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Objectives:</w:t>
            </w:r>
          </w:p>
          <w:p w14:paraId="0000008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explore and apply different levels of prompt examples in AI-assisted code generation.</w:t>
            </w:r>
          </w:p>
          <w:p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understand how zero-shot, one-shot, and few-shot prompting affect AI output quality.</w:t>
            </w:r>
          </w:p>
          <w:p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evaluate the impact of context richness and example quantity on AI performance.</w:t>
            </w:r>
          </w:p>
          <w:p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build awareness of prompt strategy effectiveness for different problem types.</w:t>
            </w:r>
          </w:p>
          <w:p w14:paraId="0000009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Outcomes (LOs):</w:t>
            </w:r>
          </w:p>
          <w:p w14:paraId="000000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After completing this lab, students will be able to:</w:t>
            </w:r>
          </w:p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zero-shot prompting to instruct AI with minimal context.</w:t>
            </w:r>
          </w:p>
          <w:p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one-shot prompting with a single example to guide AI code generation.</w:t>
            </w:r>
          </w:p>
          <w:p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Apply few-shot prompting using multiple examples to improve AI responses.</w:t>
            </w:r>
          </w:p>
          <w:p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Compare AI outputs across the three prompting strategies. </w:t>
            </w:r>
          </w:p>
          <w:p w14:paraId="0000009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Description#1</w:t>
            </w:r>
          </w:p>
          <w:p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Zero-shot: Prompt AI to write a function that checks whether a given year is a leap year.</w:t>
            </w:r>
          </w:p>
          <w:p w14:paraId="000000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Output#1</w:t>
            </w:r>
          </w:p>
          <w:p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AI-generated function with no examples provided</w:t>
            </w:r>
          </w:p>
          <w:p w14:paraId="02DD85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Arial Black" w:hAnsi="Arial Black" w:eastAsia="Times New Roman" w:cs="Arial Black"/>
                <w:b w:val="0"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P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rompt: 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write a function that checks whether a given year is a leap year.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Take input from the user…</w:t>
            </w:r>
          </w:p>
          <w:p w14:paraId="046177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Arial Black" w:hAnsi="Arial Black" w:eastAsia="Times New Roman" w:cs="Arial Black"/>
                <w:b w:val="0"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C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o-pilot:</w:t>
            </w:r>
          </w:p>
          <w:p w14:paraId="5BAE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drawing>
                <wp:inline distT="0" distB="0" distL="114300" distR="114300">
                  <wp:extent cx="4484370" cy="1718945"/>
                  <wp:effectExtent l="0" t="0" r="11430" b="3175"/>
                  <wp:docPr id="1" name="Picture 1" descr="Screenshot 2025-08-13 135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8-13 1355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C4D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490720" cy="822325"/>
                  <wp:effectExtent l="0" t="0" r="5080" b="63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8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 </w:t>
            </w:r>
          </w:p>
          <w:p w14:paraId="14871DC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</w:p>
          <w:p w14:paraId="000000A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Description#2</w:t>
            </w:r>
          </w:p>
          <w:p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One-shot: Give one input-output example to guide AI in writing a function that converts centimeters to inches.</w:t>
            </w:r>
          </w:p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Output#2</w:t>
            </w:r>
          </w:p>
          <w:p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Function with correct conversion logic</w:t>
            </w:r>
          </w:p>
          <w:p w14:paraId="7356A2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Prompt: 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writ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e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a function that converts centimeters to inches.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Take input from the user.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</w:rPr>
              <w:t xml:space="preserve">f the input is </w:t>
            </w:r>
            <w:r>
              <w:rPr>
                <w:rStyle w:val="14"/>
                <w:rFonts w:hint="default" w:ascii="Arial Black" w:hAnsi="Arial Black" w:eastAsia="SimSun" w:cs="Arial Black"/>
                <w:sz w:val="18"/>
                <w:szCs w:val="18"/>
              </w:rPr>
              <w:t>50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</w:rPr>
              <w:t xml:space="preserve">, the output should be </w:t>
            </w:r>
            <w:r>
              <w:rPr>
                <w:rStyle w:val="14"/>
                <w:rFonts w:hint="default" w:ascii="Arial Black" w:hAnsi="Arial Black" w:eastAsia="SimSun" w:cs="Arial Black"/>
                <w:sz w:val="18"/>
                <w:szCs w:val="18"/>
              </w:rPr>
              <w:t>19.685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</w:rPr>
              <w:t>.</w:t>
            </w:r>
          </w:p>
          <w:p w14:paraId="05096D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 Black" w:hAnsi="Arial Black" w:eastAsia="Times New Roman" w:cs="Arial Black"/>
                <w:b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C</w:t>
            </w:r>
            <w:r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o-pilot:</w:t>
            </w:r>
          </w:p>
          <w:p w14:paraId="18ECC1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drawing>
                <wp:inline distT="0" distB="0" distL="114300" distR="114300">
                  <wp:extent cx="4485005" cy="1816735"/>
                  <wp:effectExtent l="0" t="0" r="10795" b="12065"/>
                  <wp:docPr id="4" name="Picture 4" descr="Screenshot 2025-08-13 140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5-08-13 14054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181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475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Arial Black" w:hAnsi="Arial Black" w:cs="Arial Black"/>
                <w:sz w:val="20"/>
                <w:szCs w:val="20"/>
                <w:lang w:val="en-US"/>
              </w:rPr>
            </w:pPr>
            <w:r>
              <w:drawing>
                <wp:inline distT="0" distB="0" distL="114300" distR="114300">
                  <wp:extent cx="4485640" cy="412115"/>
                  <wp:effectExtent l="0" t="0" r="10160" b="1460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Description#3</w:t>
            </w:r>
          </w:p>
          <w:p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Few-shot: Provide 2–3 examples to generate a function that formats full names as “Last, First”.</w:t>
            </w:r>
          </w:p>
          <w:p w14:paraId="000000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Output#3</w:t>
            </w:r>
          </w:p>
          <w:p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Well-structured function respecting the examples</w:t>
            </w:r>
          </w:p>
          <w:p w14:paraId="10C9BC79">
            <w:pPr>
              <w:pStyle w:val="4"/>
              <w:keepNext w:val="0"/>
              <w:keepLines w:val="0"/>
              <w:widowControl/>
              <w:suppressLineNumbers w:val="0"/>
              <w:ind w:left="450" w:hanging="450" w:hangingChars="250"/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          </w:t>
            </w:r>
            <w:r>
              <w:rPr>
                <w:rFonts w:hint="default" w:ascii="Arial Black" w:hAnsi="Arial Black" w:eastAsia="Times New Roman" w:cs="Arial Black"/>
                <w:b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P</w:t>
            </w:r>
            <w:r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rompt: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 a function that formats full names as “Last, First”.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Take input from the user.</w:t>
            </w:r>
          </w:p>
          <w:p w14:paraId="473B3910">
            <w:pPr>
              <w:rPr>
                <w:rFonts w:hint="default"/>
                <w:rtl w:val="0"/>
                <w:lang w:val="en-US"/>
              </w:rPr>
            </w:pP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    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E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xamples:</w:t>
            </w:r>
          </w:p>
          <w:p w14:paraId="085CDC3B">
            <w:pPr>
              <w:pStyle w:val="15"/>
              <w:keepNext w:val="0"/>
              <w:keepLines w:val="0"/>
              <w:widowControl/>
              <w:suppressLineNumbers w:val="0"/>
              <w:ind w:firstLine="452" w:firstLineChars="250"/>
              <w:rPr>
                <w:rFonts w:hint="default" w:ascii="Arial Black" w:hAnsi="Arial Black" w:cs="Arial Black"/>
                <w:sz w:val="18"/>
                <w:szCs w:val="18"/>
              </w:rPr>
            </w:pPr>
            <w:r>
              <w:rPr>
                <w:rFonts w:hint="default" w:ascii="Arial Black" w:hAnsi="Arial Black" w:cs="Arial Black"/>
                <w:b/>
                <w:bCs/>
                <w:sz w:val="18"/>
                <w:szCs w:val="18"/>
              </w:rPr>
              <w:t>Input:</w:t>
            </w:r>
            <w:r>
              <w:rPr>
                <w:rFonts w:hint="default" w:ascii="Arial Black" w:hAnsi="Arial Black" w:cs="Arial Black"/>
                <w:sz w:val="18"/>
                <w:szCs w:val="18"/>
              </w:rPr>
              <w:t xml:space="preserve"> </w:t>
            </w:r>
            <w:r>
              <w:rPr>
                <w:rStyle w:val="14"/>
                <w:rFonts w:hint="default" w:ascii="Arial Black" w:hAnsi="Arial Black" w:cs="Arial Black"/>
                <w:sz w:val="18"/>
                <w:szCs w:val="18"/>
              </w:rPr>
              <w:t>"Ada Lovelace"</w:t>
            </w:r>
            <w:r>
              <w:rPr>
                <w:rFonts w:hint="default" w:ascii="Arial Black" w:hAnsi="Arial Black" w:cs="Arial Black"/>
                <w:sz w:val="18"/>
                <w:szCs w:val="18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18"/>
                <w:szCs w:val="18"/>
              </w:rPr>
              <w:t>Output:</w:t>
            </w:r>
            <w:r>
              <w:rPr>
                <w:rFonts w:hint="default" w:ascii="Arial Black" w:hAnsi="Arial Black" w:cs="Arial Black"/>
                <w:sz w:val="18"/>
                <w:szCs w:val="18"/>
              </w:rPr>
              <w:t xml:space="preserve"> </w:t>
            </w:r>
            <w:r>
              <w:rPr>
                <w:rStyle w:val="14"/>
                <w:rFonts w:hint="default" w:ascii="Arial Black" w:hAnsi="Arial Black" w:cs="Arial Black"/>
                <w:sz w:val="18"/>
                <w:szCs w:val="18"/>
              </w:rPr>
              <w:t>"Lovelace, Ada"</w:t>
            </w:r>
          </w:p>
          <w:p w14:paraId="777FA61E">
            <w:pPr>
              <w:pStyle w:val="15"/>
              <w:keepNext w:val="0"/>
              <w:keepLines w:val="0"/>
              <w:widowControl/>
              <w:suppressLineNumbers w:val="0"/>
              <w:ind w:firstLine="452" w:firstLineChars="250"/>
              <w:rPr>
                <w:rStyle w:val="14"/>
                <w:rFonts w:hint="default" w:ascii="Arial Black" w:hAnsi="Arial Black" w:cs="Arial Black"/>
                <w:sz w:val="18"/>
                <w:szCs w:val="18"/>
              </w:rPr>
            </w:pPr>
            <w:r>
              <w:rPr>
                <w:rFonts w:hint="default" w:ascii="Arial Black" w:hAnsi="Arial Black" w:cs="Arial Black"/>
                <w:b/>
                <w:bCs/>
                <w:sz w:val="18"/>
                <w:szCs w:val="18"/>
              </w:rPr>
              <w:t>Input:</w:t>
            </w:r>
            <w:r>
              <w:rPr>
                <w:rFonts w:hint="default" w:ascii="Arial Black" w:hAnsi="Arial Black" w:cs="Arial Black"/>
                <w:sz w:val="18"/>
                <w:szCs w:val="18"/>
              </w:rPr>
              <w:t xml:space="preserve"> </w:t>
            </w:r>
            <w:r>
              <w:rPr>
                <w:rStyle w:val="14"/>
                <w:rFonts w:hint="default" w:ascii="Arial Black" w:hAnsi="Arial Black" w:cs="Arial Black"/>
                <w:sz w:val="18"/>
                <w:szCs w:val="18"/>
              </w:rPr>
              <w:t>"Grace Hopper"</w:t>
            </w:r>
            <w:r>
              <w:rPr>
                <w:rFonts w:hint="default" w:ascii="Arial Black" w:hAnsi="Arial Black" w:cs="Arial Black"/>
                <w:sz w:val="18"/>
                <w:szCs w:val="18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18"/>
                <w:szCs w:val="18"/>
              </w:rPr>
              <w:t>Output:</w:t>
            </w:r>
            <w:r>
              <w:rPr>
                <w:rFonts w:hint="default" w:ascii="Arial Black" w:hAnsi="Arial Black" w:cs="Arial Black"/>
                <w:sz w:val="18"/>
                <w:szCs w:val="18"/>
              </w:rPr>
              <w:t xml:space="preserve"> </w:t>
            </w:r>
            <w:r>
              <w:rPr>
                <w:rStyle w:val="14"/>
                <w:rFonts w:hint="default" w:ascii="Arial Black" w:hAnsi="Arial Black" w:cs="Arial Black"/>
                <w:sz w:val="18"/>
                <w:szCs w:val="18"/>
              </w:rPr>
              <w:t>"Hopper, Grace"</w:t>
            </w:r>
          </w:p>
          <w:p w14:paraId="1E9FA85A">
            <w:pPr>
              <w:pStyle w:val="15"/>
              <w:keepNext w:val="0"/>
              <w:keepLines w:val="0"/>
              <w:widowControl/>
              <w:suppressLineNumbers w:val="0"/>
              <w:ind w:firstLine="450" w:firstLineChars="250"/>
              <w:rPr>
                <w:rFonts w:hint="default"/>
                <w:lang w:val="en-US"/>
              </w:rPr>
            </w:pPr>
            <w:r>
              <w:rPr>
                <w:rStyle w:val="14"/>
                <w:rFonts w:hint="default" w:ascii="Arial Black" w:hAnsi="Arial Black" w:cs="Arial Black"/>
                <w:sz w:val="18"/>
                <w:szCs w:val="18"/>
                <w:lang w:val="en-US"/>
              </w:rPr>
              <w:t>Copilot:</w:t>
            </w:r>
            <w:r>
              <w:drawing>
                <wp:inline distT="0" distB="0" distL="114300" distR="114300">
                  <wp:extent cx="4485005" cy="1734185"/>
                  <wp:effectExtent l="0" t="0" r="10795" b="317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173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83735" cy="469265"/>
                  <wp:effectExtent l="0" t="0" r="12065" b="3175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Description#4</w:t>
            </w:r>
          </w:p>
          <w:p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Compare zero-shot and few-shot prompts for writing a function that counts the number of vowels in a string.</w:t>
            </w:r>
          </w:p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Output#4</w:t>
            </w:r>
          </w:p>
          <w:p w14:paraId="67419E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Functional output and comparative reflection</w:t>
            </w:r>
          </w:p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 w:eastAsia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eastAsia="Times New Roman" w:cs="Arial Black"/>
                <w:b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P</w:t>
            </w:r>
            <w:r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rompt: </w:t>
            </w:r>
            <w:r>
              <w:rPr>
                <w:rFonts w:hint="default" w:ascii="Arial Black" w:hAnsi="Arial Black" w:eastAsia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write a function that counts the number of vowels in a string.Takke input from the user.</w:t>
            </w:r>
          </w:p>
          <w:p w14:paraId="7AF42A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 w:eastAsia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 Black" w:hAnsi="Arial Black" w:eastAsia="Times New Roman"/>
                <w:b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C</w:t>
            </w:r>
            <w:r>
              <w:rPr>
                <w:rFonts w:hint="default" w:ascii="Arial Black" w:hAnsi="Arial Black" w:eastAsia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o-pilot:</w:t>
            </w:r>
          </w:p>
          <w:p w14:paraId="2EF0FBF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88180" cy="1162050"/>
                  <wp:effectExtent l="0" t="0" r="7620" b="1143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D957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 w:cs="Arial Black"/>
                <w:sz w:val="18"/>
                <w:szCs w:val="18"/>
                <w:lang w:val="en-US"/>
              </w:rPr>
            </w:pPr>
            <w:r>
              <w:drawing>
                <wp:inline distT="0" distB="0" distL="114300" distR="114300">
                  <wp:extent cx="4482465" cy="426720"/>
                  <wp:effectExtent l="0" t="0" r="13335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523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 w:cs="Arial Black"/>
                <w:sz w:val="18"/>
                <w:szCs w:val="18"/>
                <w:lang w:val="en-US"/>
              </w:rPr>
            </w:pPr>
          </w:p>
          <w:p w14:paraId="043D215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 w:cs="Arial Black"/>
                <w:sz w:val="18"/>
                <w:szCs w:val="18"/>
                <w:lang w:val="en-US"/>
              </w:rPr>
              <w:t>Prompt:</w:t>
            </w:r>
            <w:r>
              <w:rPr>
                <w:rFonts w:hint="default" w:ascii="Arial Black" w:hAnsi="Arial Black"/>
                <w:sz w:val="18"/>
                <w:szCs w:val="18"/>
                <w:lang w:val="en-US"/>
              </w:rPr>
              <w:t>write a function that counts the number of vowels in a string.Take input from the user.</w:t>
            </w:r>
          </w:p>
          <w:p w14:paraId="59AB71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/>
                <w:sz w:val="18"/>
                <w:szCs w:val="18"/>
                <w:lang w:val="en-US"/>
              </w:rPr>
              <w:t>Input:</w:t>
            </w:r>
          </w:p>
          <w:p w14:paraId="2A678B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/>
                <w:sz w:val="18"/>
                <w:szCs w:val="18"/>
                <w:lang w:val="en-US"/>
              </w:rPr>
              <w:t>"Hello, World!"</w:t>
            </w:r>
          </w:p>
          <w:p w14:paraId="305387D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/>
                <w:sz w:val="18"/>
                <w:szCs w:val="18"/>
                <w:lang w:val="en-US"/>
              </w:rPr>
              <w:t>Output:</w:t>
            </w:r>
          </w:p>
          <w:p w14:paraId="6007B57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/>
                <w:sz w:val="18"/>
                <w:szCs w:val="18"/>
                <w:lang w:val="en-US"/>
              </w:rPr>
              <w:t>3.</w:t>
            </w:r>
          </w:p>
          <w:p w14:paraId="195D51D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/>
                <w:sz w:val="18"/>
                <w:szCs w:val="18"/>
                <w:lang w:val="en-US"/>
              </w:rPr>
              <w:t>Input:</w:t>
            </w:r>
          </w:p>
          <w:p w14:paraId="527E51D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/>
                <w:sz w:val="18"/>
                <w:szCs w:val="18"/>
                <w:lang w:val="en-US"/>
              </w:rPr>
              <w:t>"Programming"</w:t>
            </w:r>
          </w:p>
          <w:p w14:paraId="495BEA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/>
                <w:sz w:val="18"/>
                <w:szCs w:val="18"/>
                <w:lang w:val="en-US"/>
              </w:rPr>
              <w:t>Output:</w:t>
            </w:r>
          </w:p>
          <w:p w14:paraId="73E4EE6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/>
                <w:sz w:val="18"/>
                <w:szCs w:val="18"/>
                <w:lang w:val="en-US"/>
              </w:rPr>
              <w:t>3</w:t>
            </w:r>
          </w:p>
          <w:p w14:paraId="714DF7E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/>
                <w:sz w:val="18"/>
                <w:szCs w:val="18"/>
                <w:lang w:val="en-US"/>
              </w:rPr>
              <w:t>Co-pilot:</w:t>
            </w:r>
          </w:p>
          <w:p w14:paraId="2926A8E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83735" cy="1205230"/>
                  <wp:effectExtent l="0" t="0" r="12065" b="1397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538F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Arial Black" w:hAnsi="Arial Black" w:cs="Arial Black"/>
                <w:sz w:val="18"/>
                <w:szCs w:val="18"/>
                <w:lang w:val="en-US"/>
              </w:rPr>
            </w:pPr>
            <w:r>
              <w:drawing>
                <wp:inline distT="0" distB="0" distL="114300" distR="114300">
                  <wp:extent cx="4491990" cy="381000"/>
                  <wp:effectExtent l="0" t="0" r="381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Description#5</w:t>
            </w:r>
          </w:p>
          <w:p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few-shot prompting to generate a function that reads a .txt file and returns the number of lines.</w:t>
            </w:r>
          </w:p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Output#5</w:t>
            </w:r>
          </w:p>
          <w:p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Working file-processing function with AI-guided logic</w:t>
            </w:r>
          </w:p>
          <w:p w14:paraId="000000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 Black" w:hAnsi="Arial Black" w:eastAsia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   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P</w:t>
            </w:r>
            <w:r>
              <w:rPr>
                <w:rFonts w:hint="default" w:ascii="Arial Black" w:hAnsi="Arial Black" w:eastAsia="Times New Roman" w:cs="Arial Black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rompt:</w:t>
            </w:r>
            <w:r>
              <w:rPr>
                <w:rFonts w:hint="default" w:ascii="Arial Black" w:hAnsi="Arial Black" w:eastAsia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create a function that reads a .txt file from the console.</w:t>
            </w:r>
          </w:p>
          <w:p w14:paraId="774865D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 Black" w:hAnsi="Arial Black" w:eastAsia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 Black" w:hAnsi="Arial Black" w:eastAsia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  </w:t>
            </w:r>
            <w:r>
              <w:rPr>
                <w:rFonts w:hint="default" w:ascii="Arial Black" w:hAnsi="Arial Black" w:eastAsia="Times New Roman"/>
                <w:b w:val="0"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C</w:t>
            </w:r>
            <w:r>
              <w:rPr>
                <w:rFonts w:hint="default" w:ascii="Arial Black" w:hAnsi="Arial Black" w:eastAsia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o-pilot:</w:t>
            </w:r>
          </w:p>
          <w:p w14:paraId="2ABE6AE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0" distB="0" distL="114300" distR="114300">
                  <wp:extent cx="4485005" cy="1764030"/>
                  <wp:effectExtent l="0" t="0" r="10795" b="381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B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491355" cy="413385"/>
                  <wp:effectExtent l="0" t="0" r="4445" b="13335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D57F7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 Black" w:hAnsi="Arial Black" w:eastAsia="Times New Roman" w:cs="Arial Black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</w:p>
          <w:p w14:paraId="000000B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00000B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Evaluation Criteria:</w:t>
            </w:r>
          </w:p>
          <w:p w14:paraId="000000B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tbl>
            <w:tblPr>
              <w:tblStyle w:val="42"/>
              <w:tblW w:w="5077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1F2E1030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rPr>
                <w:tblHeader/>
              </w:trPr>
              <w:tc>
                <w:tcPr>
                  <w:vAlign w:val="center"/>
                </w:tcPr>
                <w:p w14:paraId="000000BF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Criteria</w:t>
                  </w:r>
                </w:p>
              </w:tc>
              <w:tc>
                <w:tcPr>
                  <w:vAlign w:val="center"/>
                </w:tcPr>
                <w:p w14:paraId="000000C0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Max Marks</w:t>
                  </w:r>
                </w:p>
              </w:tc>
            </w:tr>
            <w:tr w14:paraId="3CC7D52B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1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Zero Shot (Task #1)</w:t>
                  </w:r>
                </w:p>
              </w:tc>
              <w:tc>
                <w:tcPr>
                  <w:vAlign w:val="center"/>
                </w:tcPr>
                <w:p w14:paraId="000000C2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29F64943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3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One Shot (Task#2)</w:t>
                  </w:r>
                </w:p>
              </w:tc>
              <w:tc>
                <w:tcPr>
                  <w:vAlign w:val="center"/>
                </w:tcPr>
                <w:p w14:paraId="000000C4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311E6974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5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Few Shot (Task#3 &amp; Task #5)</w:t>
                  </w:r>
                </w:p>
              </w:tc>
              <w:tc>
                <w:tcPr>
                  <w:vAlign w:val="center"/>
                </w:tcPr>
                <w:p w14:paraId="000000C6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1.0</w:t>
                  </w:r>
                </w:p>
              </w:tc>
            </w:tr>
            <w:tr w14:paraId="5DFCEDD8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7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Comparison (Task#4)</w:t>
                  </w:r>
                </w:p>
              </w:tc>
              <w:tc>
                <w:tcPr>
                  <w:vAlign w:val="center"/>
                </w:tcPr>
                <w:p w14:paraId="000000C8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4D84D8A5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9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Total</w:t>
                  </w:r>
                </w:p>
              </w:tc>
              <w:tc>
                <w:tcPr>
                  <w:vAlign w:val="center"/>
                </w:tcPr>
                <w:p w14:paraId="000000CA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2.5 Marks</w:t>
                  </w:r>
                </w:p>
              </w:tc>
            </w:tr>
          </w:tbl>
          <w:p w14:paraId="000000C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D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Week2 - Wednesday</w:t>
            </w:r>
          </w:p>
        </w:tc>
        <w:tc>
          <w:tcPr>
            <w:tcBorders>
              <w:top w:val="nil"/>
              <w:bottom w:val="nil"/>
              <w:right w:val="nil"/>
            </w:tcBorders>
          </w:tcPr>
          <w:p w14:paraId="000000D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</w:tbl>
    <w:p w14:paraId="000000D3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Alpha Bright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pha Brights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E3E08ED"/>
    <w:rsid w:val="10F76CE5"/>
    <w:rsid w:val="20FA2EAA"/>
    <w:rsid w:val="28901C9C"/>
    <w:rsid w:val="2D3F1C53"/>
    <w:rsid w:val="6ED37E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20"/>
    <w:uiPriority w:val="0"/>
    <w:pPr>
      <w:keepNext/>
      <w:keepLines/>
      <w:spacing w:before="360" w:after="80"/>
    </w:pPr>
    <w:rPr>
      <w:rFonts w:ascii="Cambria" w:hAnsi="Cambria" w:eastAsia="Cambria" w:cs="Cambria"/>
      <w:color w:val="366091"/>
      <w:sz w:val="40"/>
      <w:szCs w:val="40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160" w:after="80"/>
    </w:pPr>
    <w:rPr>
      <w:rFonts w:ascii="Cambria" w:hAnsi="Cambria" w:eastAsia="Cambria" w:cs="Cambria"/>
      <w:color w:val="366091"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160" w:after="80"/>
    </w:pPr>
    <w:rPr>
      <w:color w:val="366091"/>
      <w:sz w:val="28"/>
      <w:szCs w:val="28"/>
    </w:rPr>
  </w:style>
  <w:style w:type="paragraph" w:styleId="5">
    <w:name w:val="heading 4"/>
    <w:basedOn w:val="1"/>
    <w:next w:val="1"/>
    <w:link w:val="23"/>
    <w:uiPriority w:val="0"/>
    <w:pPr>
      <w:keepNext/>
      <w:keepLines/>
      <w:spacing w:before="80" w:after="40"/>
    </w:pPr>
    <w:rPr>
      <w:i/>
      <w:color w:val="366091"/>
    </w:rPr>
  </w:style>
  <w:style w:type="paragraph" w:styleId="6">
    <w:name w:val="heading 5"/>
    <w:basedOn w:val="1"/>
    <w:next w:val="1"/>
    <w:link w:val="24"/>
    <w:uiPriority w:val="0"/>
    <w:pPr>
      <w:keepNext/>
      <w:keepLines/>
      <w:spacing w:before="80" w:after="40"/>
    </w:pPr>
    <w:rPr>
      <w:color w:val="366091"/>
    </w:rPr>
  </w:style>
  <w:style w:type="paragraph" w:styleId="7">
    <w:name w:val="heading 6"/>
    <w:basedOn w:val="1"/>
    <w:next w:val="1"/>
    <w:link w:val="25"/>
    <w:qFormat/>
    <w:uiPriority w:val="0"/>
    <w:pPr>
      <w:keepNext/>
      <w:keepLines/>
      <w:spacing w:before="40"/>
    </w:pPr>
    <w:rPr>
      <w:i/>
      <w:color w:val="595959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9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0"/>
    <w:pPr>
      <w:spacing w:after="160"/>
    </w:pPr>
    <w:rPr>
      <w:color w:val="595959"/>
      <w:sz w:val="28"/>
      <w:szCs w:val="28"/>
    </w:rPr>
  </w:style>
  <w:style w:type="paragraph" w:styleId="18">
    <w:name w:val="Title"/>
    <w:basedOn w:val="1"/>
    <w:next w:val="1"/>
    <w:link w:val="29"/>
    <w:qFormat/>
    <w:uiPriority w:val="0"/>
    <w:pPr>
      <w:spacing w:after="80"/>
    </w:pPr>
    <w:rPr>
      <w:rFonts w:ascii="Cambria" w:hAnsi="Cambria" w:eastAsia="Cambria" w:cs="Cambria"/>
      <w:sz w:val="56"/>
      <w:szCs w:val="56"/>
    </w:rPr>
  </w:style>
  <w:style w:type="table" w:customStyle="1" w:styleId="19">
    <w:name w:val="TableNormal"/>
    <w:uiPriority w:val="0"/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37609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ind w:left="107"/>
    </w:pPr>
  </w:style>
  <w:style w:type="character" w:customStyle="1" w:styleId="39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  <w:style w:type="table" w:customStyle="1" w:styleId="40">
    <w:name w:val="_Style 38"/>
    <w:basedOn w:val="19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_Style 39"/>
    <w:basedOn w:val="19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2">
    <w:name w:val="_Style 40"/>
    <w:basedOn w:val="1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Ya1Gy/hC/ZX+CIi+tBIv7saqA==">CgMxLjA4AHIhMUh2SmIxT2llV0tCYm85T2VqRnlVOWFZNkV5VmZxVDNw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95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Karthik_ Sunny</cp:lastModifiedBy>
  <dcterms:modified xsi:type="dcterms:W3CDTF">2025-08-13T15:33:59Z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3AA68DB4E20347689EEC0224D639645C_13</vt:lpwstr>
  </property>
</Properties>
</file>