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02A1" w14:textId="33B72E6F" w:rsidR="00EE1F44" w:rsidRDefault="00EE1F44" w:rsidP="00EE1F44">
      <w:pPr>
        <w:jc w:val="center"/>
        <w:rPr>
          <w:b/>
          <w:lang w:val="en-US"/>
        </w:rPr>
      </w:pPr>
      <w:r w:rsidRPr="00EE1F44">
        <w:rPr>
          <w:b/>
          <w:lang w:val="en-US"/>
        </w:rPr>
        <w:t>KUBERNETED DOCUMENT</w:t>
      </w:r>
    </w:p>
    <w:p w14:paraId="0C72888F" w14:textId="77777777" w:rsidR="00D67364" w:rsidRDefault="00D67364" w:rsidP="00D67364">
      <w:pPr>
        <w:rPr>
          <w:b/>
          <w:lang w:val="en-US"/>
        </w:rPr>
      </w:pPr>
    </w:p>
    <w:p w14:paraId="532B52DD" w14:textId="4503EABD" w:rsidR="00D67364" w:rsidRDefault="00D67364" w:rsidP="00D67364">
      <w:pPr>
        <w:rPr>
          <w:b/>
          <w:lang w:val="en-US"/>
        </w:rPr>
      </w:pPr>
      <w:r>
        <w:rPr>
          <w:b/>
          <w:lang w:val="en-US"/>
        </w:rPr>
        <w:t xml:space="preserve">First creating persistent volume and storing in </w:t>
      </w:r>
      <w:proofErr w:type="spellStart"/>
      <w:r>
        <w:rPr>
          <w:b/>
          <w:lang w:val="en-US"/>
        </w:rPr>
        <w:t>pv.yaml</w:t>
      </w:r>
      <w:proofErr w:type="spellEnd"/>
      <w:r>
        <w:rPr>
          <w:b/>
          <w:lang w:val="en-US"/>
        </w:rPr>
        <w:t xml:space="preserve"> file</w:t>
      </w:r>
    </w:p>
    <w:p w14:paraId="207963C5" w14:textId="77777777" w:rsidR="00DE4363" w:rsidRDefault="00DE4363" w:rsidP="00D67364">
      <w:pPr>
        <w:rPr>
          <w:b/>
          <w:lang w:val="en-US"/>
        </w:rPr>
      </w:pPr>
    </w:p>
    <w:p w14:paraId="39ED3466" w14:textId="3940370A" w:rsidR="00DE4363" w:rsidRDefault="00DE4363" w:rsidP="00D67364">
      <w:pPr>
        <w:rPr>
          <w:b/>
          <w:lang w:val="en-US"/>
        </w:rPr>
      </w:pPr>
      <w:r>
        <w:rPr>
          <w:b/>
          <w:lang w:val="en-US"/>
        </w:rPr>
        <w:t>Volume Configuration:</w:t>
      </w:r>
    </w:p>
    <w:p w14:paraId="7DA15672" w14:textId="77777777" w:rsidR="00EE1F44" w:rsidRDefault="00EE1F44" w:rsidP="00EE1F44">
      <w:pPr>
        <w:rPr>
          <w:b/>
          <w:lang w:val="en-US"/>
        </w:rPr>
      </w:pPr>
    </w:p>
    <w:p w14:paraId="27E31DF3" w14:textId="33778CBA" w:rsidR="00D67364" w:rsidRDefault="00D67364" w:rsidP="00EE1F44">
      <w:pPr>
        <w:rPr>
          <w:b/>
          <w:lang w:val="en-US"/>
        </w:rPr>
      </w:pPr>
      <w:r w:rsidRPr="00D67364">
        <w:rPr>
          <w:b/>
          <w:lang w:val="en-US"/>
        </w:rPr>
        <w:drawing>
          <wp:inline distT="0" distB="0" distL="0" distR="0" wp14:anchorId="0C5E8D3F" wp14:editId="2ECDD547">
            <wp:extent cx="5731510" cy="2432685"/>
            <wp:effectExtent l="0" t="0" r="2540" b="5715"/>
            <wp:docPr id="14948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7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0B4" w14:textId="77777777" w:rsidR="00D67364" w:rsidRDefault="00D67364" w:rsidP="00EE1F44">
      <w:pPr>
        <w:rPr>
          <w:b/>
          <w:lang w:val="en-US"/>
        </w:rPr>
      </w:pPr>
    </w:p>
    <w:p w14:paraId="051325C3" w14:textId="0BE5DD7B" w:rsidR="00D67364" w:rsidRDefault="00D67364" w:rsidP="00EE1F44">
      <w:pPr>
        <w:rPr>
          <w:b/>
          <w:lang w:val="en-US"/>
        </w:rPr>
      </w:pPr>
      <w:r>
        <w:rPr>
          <w:b/>
          <w:lang w:val="en-US"/>
        </w:rPr>
        <w:t xml:space="preserve">Creating </w:t>
      </w:r>
      <w:proofErr w:type="gramStart"/>
      <w:r>
        <w:rPr>
          <w:b/>
          <w:lang w:val="en-US"/>
        </w:rPr>
        <w:t>PVC :</w:t>
      </w:r>
      <w:proofErr w:type="gramEnd"/>
    </w:p>
    <w:p w14:paraId="05595B51" w14:textId="4AB4BDF9" w:rsidR="00D67364" w:rsidRDefault="00D67364" w:rsidP="00EE1F44">
      <w:pPr>
        <w:rPr>
          <w:b/>
          <w:lang w:val="en-US"/>
        </w:rPr>
      </w:pPr>
      <w:r w:rsidRPr="00D67364">
        <w:rPr>
          <w:b/>
          <w:lang w:val="en-US"/>
        </w:rPr>
        <w:drawing>
          <wp:inline distT="0" distB="0" distL="0" distR="0" wp14:anchorId="12E8E68E" wp14:editId="14649994">
            <wp:extent cx="5731510" cy="2232025"/>
            <wp:effectExtent l="0" t="0" r="2540" b="0"/>
            <wp:docPr id="66630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7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525E" w14:textId="77777777" w:rsidR="00D67364" w:rsidRDefault="00D67364" w:rsidP="00EE1F44">
      <w:pPr>
        <w:rPr>
          <w:b/>
          <w:lang w:val="en-US"/>
        </w:rPr>
      </w:pPr>
    </w:p>
    <w:p w14:paraId="63743901" w14:textId="77777777" w:rsidR="00D67364" w:rsidRDefault="00D67364" w:rsidP="00EE1F44">
      <w:pPr>
        <w:rPr>
          <w:b/>
          <w:lang w:val="en-US"/>
        </w:rPr>
      </w:pPr>
    </w:p>
    <w:p w14:paraId="48FDD3BC" w14:textId="77777777" w:rsidR="00D67364" w:rsidRDefault="00D67364" w:rsidP="00EE1F44">
      <w:pPr>
        <w:rPr>
          <w:b/>
          <w:lang w:val="en-US"/>
        </w:rPr>
      </w:pPr>
    </w:p>
    <w:p w14:paraId="2FF1F4C5" w14:textId="77777777" w:rsidR="00D67364" w:rsidRDefault="00D67364" w:rsidP="00EE1F44">
      <w:pPr>
        <w:rPr>
          <w:b/>
          <w:lang w:val="en-US"/>
        </w:rPr>
      </w:pPr>
    </w:p>
    <w:p w14:paraId="08F8BD0C" w14:textId="77777777" w:rsidR="00D67364" w:rsidRDefault="00D67364" w:rsidP="00EE1F44">
      <w:pPr>
        <w:rPr>
          <w:b/>
          <w:lang w:val="en-US"/>
        </w:rPr>
      </w:pPr>
    </w:p>
    <w:p w14:paraId="6EDAC0B5" w14:textId="77777777" w:rsidR="00D67364" w:rsidRDefault="00D67364" w:rsidP="00EE1F44">
      <w:pPr>
        <w:rPr>
          <w:b/>
          <w:lang w:val="en-US"/>
        </w:rPr>
      </w:pPr>
    </w:p>
    <w:p w14:paraId="33FFACDC" w14:textId="2AB72E46" w:rsidR="00D67364" w:rsidRDefault="00D67364" w:rsidP="00EE1F44">
      <w:pPr>
        <w:rPr>
          <w:b/>
          <w:lang w:val="en-US"/>
        </w:rPr>
      </w:pPr>
      <w:r>
        <w:rPr>
          <w:b/>
          <w:lang w:val="en-US"/>
        </w:rPr>
        <w:t xml:space="preserve">Then applying both the files </w:t>
      </w:r>
    </w:p>
    <w:p w14:paraId="026FFFCD" w14:textId="77777777" w:rsidR="00D67364" w:rsidRDefault="00D67364" w:rsidP="00EE1F44">
      <w:pPr>
        <w:rPr>
          <w:b/>
          <w:lang w:val="en-US"/>
        </w:rPr>
      </w:pPr>
    </w:p>
    <w:p w14:paraId="546D1211" w14:textId="291AF02D" w:rsidR="00A817BC" w:rsidRDefault="00A817BC" w:rsidP="00EE1F44">
      <w:pPr>
        <w:rPr>
          <w:b/>
          <w:lang w:val="en-US"/>
        </w:rPr>
      </w:pPr>
      <w:r w:rsidRPr="00A817BC">
        <w:rPr>
          <w:b/>
          <w:lang w:val="en-US"/>
        </w:rPr>
        <w:drawing>
          <wp:inline distT="0" distB="0" distL="0" distR="0" wp14:anchorId="097CAD84" wp14:editId="571E11EA">
            <wp:extent cx="5731510" cy="904620"/>
            <wp:effectExtent l="0" t="0" r="2540" b="0"/>
            <wp:docPr id="203420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05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838" cy="9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6B9" w14:textId="77777777" w:rsidR="00CB0DA2" w:rsidRDefault="00CB0DA2" w:rsidP="00EE1F44">
      <w:pPr>
        <w:rPr>
          <w:b/>
          <w:lang w:val="en-US"/>
        </w:rPr>
      </w:pPr>
    </w:p>
    <w:p w14:paraId="74B70174" w14:textId="277E901C" w:rsidR="00DE4363" w:rsidRDefault="00DE4363" w:rsidP="00EE1F44">
      <w:pPr>
        <w:rPr>
          <w:b/>
          <w:lang w:val="en-US"/>
        </w:rPr>
      </w:pPr>
      <w:r>
        <w:rPr>
          <w:b/>
          <w:lang w:val="en-US"/>
        </w:rPr>
        <w:t>Pod configuration:</w:t>
      </w:r>
    </w:p>
    <w:p w14:paraId="0D386750" w14:textId="47E02B33" w:rsidR="00CB0DA2" w:rsidRDefault="00CB0DA2" w:rsidP="00EE1F44">
      <w:pPr>
        <w:rPr>
          <w:b/>
          <w:lang w:val="en-US"/>
        </w:rPr>
      </w:pPr>
      <w:r>
        <w:rPr>
          <w:b/>
          <w:lang w:val="en-US"/>
        </w:rPr>
        <w:t>YAML configuration for nginx-pod</w:t>
      </w:r>
    </w:p>
    <w:p w14:paraId="7E91815F" w14:textId="71D847F0" w:rsidR="00CB0DA2" w:rsidRDefault="00CB0DA2" w:rsidP="00EE1F44">
      <w:pPr>
        <w:rPr>
          <w:b/>
          <w:lang w:val="en-US"/>
        </w:rPr>
      </w:pPr>
      <w:r w:rsidRPr="00CB0DA2">
        <w:rPr>
          <w:b/>
          <w:lang w:val="en-US"/>
        </w:rPr>
        <w:drawing>
          <wp:inline distT="0" distB="0" distL="0" distR="0" wp14:anchorId="114CB5BB" wp14:editId="271FB163">
            <wp:extent cx="5731510" cy="2580005"/>
            <wp:effectExtent l="0" t="0" r="2540" b="0"/>
            <wp:docPr id="16334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EFB9" w14:textId="77777777" w:rsidR="00CB0DA2" w:rsidRDefault="00CB0DA2" w:rsidP="00EE1F44">
      <w:pPr>
        <w:rPr>
          <w:b/>
          <w:lang w:val="en-US"/>
        </w:rPr>
      </w:pPr>
    </w:p>
    <w:p w14:paraId="1FD5C8C4" w14:textId="6D3952A0" w:rsidR="00CB0DA2" w:rsidRDefault="00CB0DA2" w:rsidP="00EE1F44">
      <w:pPr>
        <w:rPr>
          <w:b/>
          <w:lang w:val="en-US"/>
        </w:rPr>
      </w:pPr>
      <w:r>
        <w:rPr>
          <w:b/>
          <w:lang w:val="en-US"/>
        </w:rPr>
        <w:t xml:space="preserve">Apply the configuration file </w:t>
      </w:r>
    </w:p>
    <w:p w14:paraId="3136357B" w14:textId="70505EEF" w:rsidR="00CB0DA2" w:rsidRDefault="00CB0DA2" w:rsidP="00EE1F44">
      <w:pPr>
        <w:rPr>
          <w:b/>
          <w:lang w:val="en-US"/>
        </w:rPr>
      </w:pPr>
      <w:r w:rsidRPr="00CB0DA2">
        <w:rPr>
          <w:b/>
          <w:lang w:val="en-US"/>
        </w:rPr>
        <w:drawing>
          <wp:inline distT="0" distB="0" distL="0" distR="0" wp14:anchorId="5656FAEC" wp14:editId="01FB4E4D">
            <wp:extent cx="5731510" cy="630789"/>
            <wp:effectExtent l="0" t="0" r="2540" b="0"/>
            <wp:docPr id="208538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82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54" cy="6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321F" w14:textId="77777777" w:rsidR="00CB0DA2" w:rsidRDefault="00CB0DA2" w:rsidP="00EE1F44">
      <w:pPr>
        <w:rPr>
          <w:b/>
          <w:lang w:val="en-US"/>
        </w:rPr>
      </w:pPr>
    </w:p>
    <w:p w14:paraId="10CE10CC" w14:textId="77777777" w:rsidR="00CB0DA2" w:rsidRDefault="00CB0DA2" w:rsidP="00EE1F44">
      <w:pPr>
        <w:rPr>
          <w:b/>
          <w:lang w:val="en-US"/>
        </w:rPr>
      </w:pPr>
    </w:p>
    <w:p w14:paraId="2CB69CEF" w14:textId="77777777" w:rsidR="00DE4363" w:rsidRDefault="00DE4363" w:rsidP="00EE1F44">
      <w:pPr>
        <w:rPr>
          <w:b/>
          <w:lang w:val="en-US"/>
        </w:rPr>
      </w:pPr>
    </w:p>
    <w:p w14:paraId="048E5597" w14:textId="77777777" w:rsidR="00DE4363" w:rsidRDefault="00DE4363" w:rsidP="00EE1F44">
      <w:pPr>
        <w:rPr>
          <w:b/>
          <w:lang w:val="en-US"/>
        </w:rPr>
      </w:pPr>
    </w:p>
    <w:p w14:paraId="496749DC" w14:textId="77777777" w:rsidR="00DE4363" w:rsidRDefault="00DE4363" w:rsidP="00EE1F44">
      <w:pPr>
        <w:rPr>
          <w:b/>
          <w:lang w:val="en-US"/>
        </w:rPr>
      </w:pPr>
    </w:p>
    <w:p w14:paraId="2353772F" w14:textId="77777777" w:rsidR="00DE4363" w:rsidRDefault="00DE4363" w:rsidP="00EE1F44">
      <w:pPr>
        <w:rPr>
          <w:b/>
          <w:lang w:val="en-US"/>
        </w:rPr>
      </w:pPr>
    </w:p>
    <w:p w14:paraId="29B6E40A" w14:textId="4AC19A12" w:rsidR="00CB0DA2" w:rsidRDefault="00CB0DA2" w:rsidP="00EE1F44">
      <w:pPr>
        <w:rPr>
          <w:b/>
          <w:lang w:val="en-US"/>
        </w:rPr>
      </w:pPr>
      <w:r>
        <w:rPr>
          <w:b/>
          <w:lang w:val="en-US"/>
        </w:rPr>
        <w:t xml:space="preserve">Verifying the </w:t>
      </w:r>
      <w:r w:rsidR="00DE4363">
        <w:rPr>
          <w:b/>
          <w:lang w:val="en-US"/>
        </w:rPr>
        <w:t xml:space="preserve">pods </w:t>
      </w:r>
    </w:p>
    <w:p w14:paraId="463735A9" w14:textId="2DDFE422" w:rsidR="00DE4363" w:rsidRPr="00EE1F44" w:rsidRDefault="00DE4363" w:rsidP="00EE1F44">
      <w:pPr>
        <w:rPr>
          <w:b/>
          <w:lang w:val="en-US"/>
        </w:rPr>
      </w:pPr>
      <w:r w:rsidRPr="00DE4363">
        <w:rPr>
          <w:b/>
          <w:lang w:val="en-US"/>
        </w:rPr>
        <w:drawing>
          <wp:inline distT="0" distB="0" distL="0" distR="0" wp14:anchorId="013FC9F1" wp14:editId="11E62044">
            <wp:extent cx="5731510" cy="802640"/>
            <wp:effectExtent l="0" t="0" r="2540" b="0"/>
            <wp:docPr id="172207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4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363" w:rsidRPr="00EE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44"/>
    <w:rsid w:val="00A817BC"/>
    <w:rsid w:val="00CB0DA2"/>
    <w:rsid w:val="00D553CE"/>
    <w:rsid w:val="00D67364"/>
    <w:rsid w:val="00DE4363"/>
    <w:rsid w:val="00E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BE29"/>
  <w15:chartTrackingRefBased/>
  <w15:docId w15:val="{94AFBC63-97CB-439F-BC62-8F4F9EE0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2025-06-03T10:00:00Z</dcterms:created>
  <dcterms:modified xsi:type="dcterms:W3CDTF">2025-06-03T11:04:00Z</dcterms:modified>
</cp:coreProperties>
</file>