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3E41" w14:textId="77777777" w:rsidR="0029549C" w:rsidRPr="00876CCA" w:rsidRDefault="00000000" w:rsidP="00707B3B">
      <w:pPr>
        <w:pStyle w:val="Title"/>
        <w:spacing w:line="276" w:lineRule="auto"/>
        <w:rPr>
          <w:b/>
          <w:bCs/>
          <w:color w:val="000000" w:themeColor="text1"/>
        </w:rPr>
      </w:pPr>
      <w:r w:rsidRPr="00876CCA">
        <w:rPr>
          <w:b/>
          <w:bCs/>
          <w:color w:val="000000" w:themeColor="text1"/>
        </w:rPr>
        <w:t xml:space="preserve">Karthikeyan </w:t>
      </w:r>
      <w:proofErr w:type="spellStart"/>
      <w:r w:rsidRPr="00876CCA">
        <w:rPr>
          <w:b/>
          <w:bCs/>
          <w:color w:val="000000" w:themeColor="text1"/>
        </w:rPr>
        <w:t>Sivasubiramaniyam</w:t>
      </w:r>
      <w:proofErr w:type="spellEnd"/>
    </w:p>
    <w:p w14:paraId="309F70A9" w14:textId="470BAC25" w:rsidR="00707B3B" w:rsidRDefault="00000000" w:rsidP="00707B3B">
      <w:pPr>
        <w:spacing w:after="0"/>
      </w:pPr>
      <w:r>
        <w:br/>
        <w:t>+</w:t>
      </w:r>
      <w:r w:rsidR="00876CCA">
        <w:t>91</w:t>
      </w:r>
      <w:r>
        <w:t xml:space="preserve"> </w:t>
      </w:r>
      <w:r w:rsidR="00707B3B">
        <w:t>6382631779</w:t>
      </w:r>
    </w:p>
    <w:p w14:paraId="1E09113C" w14:textId="5B3062EE" w:rsidR="00707B3B" w:rsidRDefault="00707B3B" w:rsidP="00707B3B">
      <w:pPr>
        <w:spacing w:after="0"/>
      </w:pPr>
      <w:hyperlink r:id="rId6" w:history="1">
        <w:r w:rsidRPr="00E6244D">
          <w:rPr>
            <w:rStyle w:val="Hyperlink"/>
          </w:rPr>
          <w:t>karthikeyanbb11@gmail.com</w:t>
        </w:r>
      </w:hyperlink>
    </w:p>
    <w:p w14:paraId="37AB3954" w14:textId="3F7DDFD9" w:rsidR="0029549C" w:rsidRDefault="00000000" w:rsidP="00707B3B">
      <w:pPr>
        <w:spacing w:after="0"/>
      </w:pPr>
      <w:r>
        <w:t xml:space="preserve">LinkedIn: </w:t>
      </w:r>
      <w:hyperlink r:id="rId7" w:history="1">
        <w:r w:rsidRPr="00275F3A">
          <w:rPr>
            <w:rStyle w:val="Hyperlink"/>
          </w:rPr>
          <w:t>Karthikeyanbb11</w:t>
        </w:r>
      </w:hyperlink>
    </w:p>
    <w:p w14:paraId="3EC30CB4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Professional Summary</w:t>
      </w:r>
    </w:p>
    <w:p w14:paraId="5BCB3047" w14:textId="4CD7DF26" w:rsidR="0029549C" w:rsidRDefault="00000000">
      <w:r>
        <w:t>Senior Data Engineer with 4+ years of experience delivering enterprise Data Warehousing, ETL/ELT, Snowflake and Production Support solutions across Banking, Finance, Healthcare and Pharmaceutical domains. Strong expertise in SQL performance tuning, Snowflake architecture, DBT development, Airflow orchestration, PySpark processing and cloud-based data platforms. Proven experience leading teams, building scalable pipelines, supporting production environments and delivering business-critical reporting and analytics solutions.</w:t>
      </w:r>
    </w:p>
    <w:p w14:paraId="1D07FA4C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Core Skills</w:t>
      </w:r>
    </w:p>
    <w:p w14:paraId="5619FBAB" w14:textId="6F3CC4B1" w:rsidR="0029549C" w:rsidRDefault="00000000">
      <w:r>
        <w:t>Snowflake, Snowflake Cortex AI, DBT, ETL/ELT, Data Warehousing, Advanced SQL, AWS (S3, Glue, Lambda, Redshift), Apache Airflow, PySpark, Python, Talend, Power BI, Production Support, Incident Management, Data Modeling, Performance Tuning, Git, Jira, Agile.</w:t>
      </w:r>
    </w:p>
    <w:p w14:paraId="3DD8A297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Professional Experience</w:t>
      </w:r>
    </w:p>
    <w:p w14:paraId="3AE26208" w14:textId="3AF2AFCA" w:rsidR="0029549C" w:rsidRPr="00876CCA" w:rsidRDefault="00000000">
      <w:pPr>
        <w:rPr>
          <w:b/>
          <w:bCs/>
          <w:color w:val="000000" w:themeColor="text1"/>
        </w:rPr>
      </w:pPr>
      <w:r w:rsidRPr="00876CCA">
        <w:rPr>
          <w:b/>
          <w:bCs/>
          <w:color w:val="000000" w:themeColor="text1"/>
        </w:rPr>
        <w:t>Senior Data Engineer –</w:t>
      </w:r>
      <w:r w:rsidR="00FD52A5">
        <w:rPr>
          <w:b/>
          <w:bCs/>
          <w:color w:val="000000" w:themeColor="text1"/>
        </w:rPr>
        <w:t xml:space="preserve"> </w:t>
      </w:r>
      <w:proofErr w:type="spellStart"/>
      <w:r w:rsidR="00FD52A5">
        <w:rPr>
          <w:b/>
          <w:bCs/>
          <w:color w:val="000000" w:themeColor="text1"/>
        </w:rPr>
        <w:t>Conoscenza</w:t>
      </w:r>
      <w:proofErr w:type="spellEnd"/>
      <w:r w:rsidR="00FD52A5">
        <w:rPr>
          <w:b/>
          <w:bCs/>
          <w:color w:val="000000" w:themeColor="text1"/>
        </w:rPr>
        <w:t xml:space="preserve"> </w:t>
      </w:r>
      <w:r w:rsidRPr="00876CCA">
        <w:rPr>
          <w:b/>
          <w:bCs/>
          <w:color w:val="000000" w:themeColor="text1"/>
        </w:rPr>
        <w:t>| Client: AstraZeneca | Dec 2025 – Present</w:t>
      </w:r>
    </w:p>
    <w:p w14:paraId="19D7AB52" w14:textId="77777777" w:rsidR="0029549C" w:rsidRDefault="00000000">
      <w:pPr>
        <w:pStyle w:val="ListBullet"/>
      </w:pPr>
      <w:r>
        <w:t>Leading Snowflake and DBT development for EMEA business initiatives.</w:t>
      </w:r>
    </w:p>
    <w:p w14:paraId="01D4172C" w14:textId="77777777" w:rsidR="0029549C" w:rsidRDefault="00000000">
      <w:pPr>
        <w:pStyle w:val="ListBullet"/>
      </w:pPr>
      <w:r>
        <w:t>Designing scalable ELT pipelines integrating multiple enterprise data sources into Snowflake.</w:t>
      </w:r>
    </w:p>
    <w:p w14:paraId="4089B72B" w14:textId="77777777" w:rsidR="0029549C" w:rsidRDefault="00000000">
      <w:pPr>
        <w:pStyle w:val="ListBullet"/>
      </w:pPr>
      <w:r>
        <w:t>Leading a team of engineers delivering analytics and reporting solutions.</w:t>
      </w:r>
    </w:p>
    <w:p w14:paraId="7E44D1B3" w14:textId="77777777" w:rsidR="0029549C" w:rsidRDefault="00000000">
      <w:pPr>
        <w:pStyle w:val="ListBullet"/>
      </w:pPr>
      <w:r>
        <w:t>Implementing monitoring, data quality, production support and incident management processes.</w:t>
      </w:r>
    </w:p>
    <w:p w14:paraId="312DB225" w14:textId="77777777" w:rsidR="0029549C" w:rsidRDefault="00000000">
      <w:pPr>
        <w:pStyle w:val="ListBullet"/>
      </w:pPr>
      <w:r>
        <w:t>Driving SQL optimization, Snowflake performance tuning and warehouse cost optimization.</w:t>
      </w:r>
    </w:p>
    <w:p w14:paraId="4118017E" w14:textId="644A8272" w:rsidR="0029549C" w:rsidRPr="00876CCA" w:rsidRDefault="00000000">
      <w:pPr>
        <w:rPr>
          <w:b/>
          <w:bCs/>
          <w:color w:val="000000" w:themeColor="text1"/>
        </w:rPr>
      </w:pPr>
      <w:r w:rsidRPr="00876CCA">
        <w:rPr>
          <w:b/>
          <w:bCs/>
          <w:color w:val="000000" w:themeColor="text1"/>
        </w:rPr>
        <w:t xml:space="preserve">Senior Data Engineer – AppBank, UK | May 2025 – </w:t>
      </w:r>
      <w:r w:rsidR="00876CCA">
        <w:rPr>
          <w:b/>
          <w:bCs/>
          <w:color w:val="000000" w:themeColor="text1"/>
        </w:rPr>
        <w:t>Dec 2025</w:t>
      </w:r>
    </w:p>
    <w:p w14:paraId="50FE26A0" w14:textId="77777777" w:rsidR="0029549C" w:rsidRDefault="00000000">
      <w:pPr>
        <w:pStyle w:val="ListBullet"/>
      </w:pPr>
      <w:r>
        <w:t>Designed Snowflake-based data warehouse solutions and enterprise ETL pipelines.</w:t>
      </w:r>
    </w:p>
    <w:p w14:paraId="411C9886" w14:textId="77777777" w:rsidR="0029549C" w:rsidRDefault="00000000">
      <w:pPr>
        <w:pStyle w:val="ListBullet"/>
      </w:pPr>
      <w:r>
        <w:t>Implemented Snowflake Cortex AI capabilities to support intelligent analytics.</w:t>
      </w:r>
    </w:p>
    <w:p w14:paraId="011422B4" w14:textId="77777777" w:rsidR="0029549C" w:rsidRDefault="00000000">
      <w:pPr>
        <w:pStyle w:val="ListBullet"/>
      </w:pPr>
      <w:r>
        <w:t>Built and maintained cloud data pipelines using Snowflake, AWS and Airflow.</w:t>
      </w:r>
    </w:p>
    <w:p w14:paraId="7C83F495" w14:textId="77777777" w:rsidR="0029549C" w:rsidRDefault="00000000">
      <w:pPr>
        <w:pStyle w:val="ListBullet"/>
      </w:pPr>
      <w:r>
        <w:t>Provided production support, RCA and release management activities.</w:t>
      </w:r>
    </w:p>
    <w:p w14:paraId="6D4AE3E0" w14:textId="77777777" w:rsidR="0029549C" w:rsidRPr="00876CCA" w:rsidRDefault="00000000">
      <w:pPr>
        <w:rPr>
          <w:b/>
          <w:bCs/>
        </w:rPr>
      </w:pPr>
      <w:r w:rsidRPr="00876CCA">
        <w:rPr>
          <w:b/>
          <w:bCs/>
        </w:rPr>
        <w:lastRenderedPageBreak/>
        <w:t>Data Engineer – NXTInfo Tech, UK | Aug 2024 – May 2025</w:t>
      </w:r>
    </w:p>
    <w:p w14:paraId="6D14F565" w14:textId="77777777" w:rsidR="0029549C" w:rsidRDefault="00000000">
      <w:pPr>
        <w:pStyle w:val="ListBullet"/>
      </w:pPr>
      <w:r>
        <w:t>Developed ETL pipelines and reporting solutions using Snowflake and SQL.</w:t>
      </w:r>
    </w:p>
    <w:p w14:paraId="5817089E" w14:textId="77777777" w:rsidR="0029549C" w:rsidRDefault="00000000">
      <w:pPr>
        <w:pStyle w:val="ListBullet"/>
      </w:pPr>
      <w:r>
        <w:t>Supported data warehousing initiatives and business reporting requirements.</w:t>
      </w:r>
    </w:p>
    <w:p w14:paraId="06B28904" w14:textId="77777777" w:rsidR="0029549C" w:rsidRDefault="00000000">
      <w:pPr>
        <w:pStyle w:val="ListBullet"/>
      </w:pPr>
      <w:r>
        <w:t>Delivered freelance consulting services for finance-sector clients.</w:t>
      </w:r>
    </w:p>
    <w:p w14:paraId="0A3F1C59" w14:textId="77777777" w:rsidR="0029549C" w:rsidRPr="00876CCA" w:rsidRDefault="00000000">
      <w:pPr>
        <w:rPr>
          <w:b/>
          <w:bCs/>
        </w:rPr>
      </w:pPr>
      <w:r w:rsidRPr="00876CCA">
        <w:rPr>
          <w:b/>
          <w:bCs/>
        </w:rPr>
        <w:t>Data Engineer (SQL / ETL Developer) – Virtusa | May 2022 – Jun 2024</w:t>
      </w:r>
    </w:p>
    <w:p w14:paraId="322F3728" w14:textId="77777777" w:rsidR="0029549C" w:rsidRDefault="00000000">
      <w:pPr>
        <w:pStyle w:val="ListBullet"/>
      </w:pPr>
      <w:r>
        <w:t>Developed enterprise ETL solutions using Talend and DBT.</w:t>
      </w:r>
    </w:p>
    <w:p w14:paraId="5863D58B" w14:textId="77777777" w:rsidR="0029549C" w:rsidRDefault="00000000">
      <w:pPr>
        <w:pStyle w:val="ListBullet"/>
      </w:pPr>
      <w:r>
        <w:t>Led Redshift-to-Snowflake migration activities.</w:t>
      </w:r>
    </w:p>
    <w:p w14:paraId="09041170" w14:textId="77777777" w:rsidR="0029549C" w:rsidRDefault="00000000">
      <w:pPr>
        <w:pStyle w:val="ListBullet"/>
      </w:pPr>
      <w:r>
        <w:t>Designed staging, dimensional and presentation layers for data warehouses.</w:t>
      </w:r>
    </w:p>
    <w:p w14:paraId="7C1DA44A" w14:textId="77777777" w:rsidR="0029549C" w:rsidRDefault="00000000">
      <w:pPr>
        <w:pStyle w:val="ListBullet"/>
      </w:pPr>
      <w:r>
        <w:t>Optimized complex SQL workloads and improved database performance.</w:t>
      </w:r>
    </w:p>
    <w:p w14:paraId="1834AA57" w14:textId="77777777" w:rsidR="0029549C" w:rsidRDefault="00000000">
      <w:pPr>
        <w:pStyle w:val="ListBullet"/>
      </w:pPr>
      <w:r>
        <w:t>Supported Production, UAT, SIT and Development environments.</w:t>
      </w:r>
    </w:p>
    <w:p w14:paraId="37777E08" w14:textId="77777777" w:rsidR="0029549C" w:rsidRDefault="00000000">
      <w:pPr>
        <w:pStyle w:val="ListBullet"/>
      </w:pPr>
      <w:r>
        <w:t>Developed Power BI dashboards and reporting solutions.</w:t>
      </w:r>
    </w:p>
    <w:p w14:paraId="7E2ADC1C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Key Projects</w:t>
      </w:r>
    </w:p>
    <w:p w14:paraId="4D4B0AE4" w14:textId="77777777" w:rsidR="0029549C" w:rsidRDefault="00000000">
      <w:pPr>
        <w:pStyle w:val="ListBullet"/>
      </w:pPr>
      <w:r>
        <w:t>Snowflake Migration Program</w:t>
      </w:r>
    </w:p>
    <w:p w14:paraId="52EDBC3F" w14:textId="77777777" w:rsidR="0029549C" w:rsidRDefault="00000000">
      <w:pPr>
        <w:pStyle w:val="ListBullet"/>
      </w:pPr>
      <w:r>
        <w:t>Manufacturing Accounting Program (MAP)</w:t>
      </w:r>
    </w:p>
    <w:p w14:paraId="055B9A8D" w14:textId="77777777" w:rsidR="0029549C" w:rsidRDefault="00000000">
      <w:pPr>
        <w:pStyle w:val="ListBullet"/>
      </w:pPr>
      <w:r>
        <w:t>MAP Lite</w:t>
      </w:r>
    </w:p>
    <w:p w14:paraId="2644C8A6" w14:textId="77777777" w:rsidR="0029549C" w:rsidRDefault="00000000">
      <w:pPr>
        <w:pStyle w:val="ListBullet"/>
      </w:pPr>
      <w:r>
        <w:t>OPS Lean PNL Reporting Platform</w:t>
      </w:r>
    </w:p>
    <w:p w14:paraId="37D24F56" w14:textId="77777777" w:rsidR="0029549C" w:rsidRDefault="00000000">
      <w:pPr>
        <w:pStyle w:val="ListBullet"/>
      </w:pPr>
      <w:r>
        <w:t>Enterprise Data Warehouse Modernization</w:t>
      </w:r>
    </w:p>
    <w:p w14:paraId="1A3A7794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Certifications</w:t>
      </w:r>
    </w:p>
    <w:p w14:paraId="500A1A5E" w14:textId="77777777" w:rsidR="0029549C" w:rsidRDefault="00000000">
      <w:pPr>
        <w:pStyle w:val="ListBullet"/>
      </w:pPr>
      <w:r>
        <w:t>Snowflake Core Pro Certified</w:t>
      </w:r>
    </w:p>
    <w:p w14:paraId="2EA26B6E" w14:textId="77777777" w:rsidR="0029549C" w:rsidRDefault="00000000">
      <w:pPr>
        <w:pStyle w:val="ListBullet"/>
      </w:pPr>
      <w:r>
        <w:t>Microsoft Power BI Developer Certified</w:t>
      </w:r>
    </w:p>
    <w:p w14:paraId="2800284A" w14:textId="77777777" w:rsidR="0029549C" w:rsidRDefault="00000000">
      <w:pPr>
        <w:pStyle w:val="ListBullet"/>
      </w:pPr>
      <w:r>
        <w:t>Talend Data Integration v7 Developer</w:t>
      </w:r>
    </w:p>
    <w:p w14:paraId="291663BE" w14:textId="54E7DC45" w:rsidR="0029549C" w:rsidRDefault="00000000">
      <w:pPr>
        <w:pStyle w:val="ListBullet"/>
      </w:pPr>
      <w:r>
        <w:t>Databricks Data Engineer Certification (In Progress)</w:t>
      </w:r>
    </w:p>
    <w:p w14:paraId="5AFD4717" w14:textId="77777777" w:rsidR="0029549C" w:rsidRPr="00876CCA" w:rsidRDefault="00000000">
      <w:pPr>
        <w:pStyle w:val="Heading1"/>
        <w:rPr>
          <w:color w:val="000000" w:themeColor="text1"/>
        </w:rPr>
      </w:pPr>
      <w:r w:rsidRPr="00876CCA">
        <w:rPr>
          <w:color w:val="000000" w:themeColor="text1"/>
        </w:rPr>
        <w:t>Education</w:t>
      </w:r>
    </w:p>
    <w:p w14:paraId="419D19BE" w14:textId="77777777" w:rsidR="0029549C" w:rsidRDefault="00000000">
      <w:r>
        <w:t>Bachelor of Engineering (Electronics &amp; Communication Engineering) | 2018 – 2022</w:t>
      </w:r>
    </w:p>
    <w:sectPr w:rsidR="002954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329159">
    <w:abstractNumId w:val="8"/>
  </w:num>
  <w:num w:numId="2" w16cid:durableId="1071150731">
    <w:abstractNumId w:val="6"/>
  </w:num>
  <w:num w:numId="3" w16cid:durableId="6560706">
    <w:abstractNumId w:val="5"/>
  </w:num>
  <w:num w:numId="4" w16cid:durableId="1238594859">
    <w:abstractNumId w:val="4"/>
  </w:num>
  <w:num w:numId="5" w16cid:durableId="1438059135">
    <w:abstractNumId w:val="7"/>
  </w:num>
  <w:num w:numId="6" w16cid:durableId="1235236625">
    <w:abstractNumId w:val="3"/>
  </w:num>
  <w:num w:numId="7" w16cid:durableId="345402502">
    <w:abstractNumId w:val="2"/>
  </w:num>
  <w:num w:numId="8" w16cid:durableId="1942108422">
    <w:abstractNumId w:val="1"/>
  </w:num>
  <w:num w:numId="9" w16cid:durableId="119599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F3A"/>
    <w:rsid w:val="0029549C"/>
    <w:rsid w:val="0029639D"/>
    <w:rsid w:val="00326F90"/>
    <w:rsid w:val="00707B3B"/>
    <w:rsid w:val="00876CCA"/>
    <w:rsid w:val="00AA1D8D"/>
    <w:rsid w:val="00B47730"/>
    <w:rsid w:val="00BA64AD"/>
    <w:rsid w:val="00CB0664"/>
    <w:rsid w:val="00FC693F"/>
    <w:rsid w:val="00FD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5F710"/>
  <w14:defaultImageDpi w14:val="300"/>
  <w15:docId w15:val="{E1FBB44B-D1A0-4FCA-ACEC-1D1F97D0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7B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7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karthikeyanbb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thikeyanbb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2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 latha29</cp:lastModifiedBy>
  <cp:revision>3</cp:revision>
  <dcterms:created xsi:type="dcterms:W3CDTF">2013-12-23T23:15:00Z</dcterms:created>
  <dcterms:modified xsi:type="dcterms:W3CDTF">2026-06-04T11:17:00Z</dcterms:modified>
  <cp:category/>
</cp:coreProperties>
</file>