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Aim:</w:t>
      </w:r>
    </w:p>
    <w:p w:rsidR="00000000" w:rsidDel="00000000" w:rsidP="00000000" w:rsidRDefault="00000000" w:rsidRPr="00000000" w14:paraId="0000000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To install and run citrix XenServer</w:t>
      </w:r>
    </w:p>
    <w:p w:rsidR="00000000" w:rsidDel="00000000" w:rsidP="00000000" w:rsidRDefault="00000000" w:rsidRPr="00000000" w14:paraId="00000003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Procedure:</w:t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Install citrix Xenserver</w:t>
      </w:r>
    </w:p>
    <w:p w:rsidR="00000000" w:rsidDel="00000000" w:rsidP="00000000" w:rsidRDefault="00000000" w:rsidRPr="00000000" w14:paraId="0000000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5731510" cy="3223974"/>
            <wp:effectExtent b="0" l="0" r="0" t="0"/>
            <wp:docPr id="2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Setup Xen by clicking next until you see Finish button</w:t>
      </w:r>
    </w:p>
    <w:p w:rsidR="00000000" w:rsidDel="00000000" w:rsidP="00000000" w:rsidRDefault="00000000" w:rsidRPr="00000000" w14:paraId="0000000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5614988" cy="2638425"/>
            <wp:effectExtent b="0" l="0" r="0" t="0"/>
            <wp:docPr id="2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 b="26973" l="32890" r="31561" t="23306"/>
                    <a:stretch>
                      <a:fillRect/>
                    </a:stretch>
                  </pic:blipFill>
                  <pic:spPr>
                    <a:xfrm>
                      <a:off x="0" y="0"/>
                      <a:ext cx="5614988" cy="2638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5632966" cy="1862138"/>
            <wp:effectExtent b="0" l="0" r="0" t="0"/>
            <wp:docPr id="23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9"/>
                    <a:srcRect b="28994" l="32890" r="33554" t="24852"/>
                    <a:stretch>
                      <a:fillRect/>
                    </a:stretch>
                  </pic:blipFill>
                  <pic:spPr>
                    <a:xfrm>
                      <a:off x="0" y="0"/>
                      <a:ext cx="5632966" cy="18621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5566198" cy="2018785"/>
            <wp:effectExtent b="0" l="0" r="0" t="0"/>
            <wp:docPr id="2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27086" l="32890" r="31395" t="24140"/>
                    <a:stretch>
                      <a:fillRect/>
                    </a:stretch>
                  </pic:blipFill>
                  <pic:spPr>
                    <a:xfrm>
                      <a:off x="0" y="0"/>
                      <a:ext cx="5566198" cy="20187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spacing w:after="0" w:afterAutospacing="0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Open Xen Server.</w:t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Check save and restore server connection state on startup and click ok</w:t>
      </w:r>
    </w:p>
    <w:p w:rsidR="00000000" w:rsidDel="00000000" w:rsidP="00000000" w:rsidRDefault="00000000" w:rsidRPr="00000000" w14:paraId="0000000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5731510" cy="3223974"/>
            <wp:effectExtent b="0" l="0" r="0" t="0"/>
            <wp:docPr id="2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5731510" cy="3223974"/>
            <wp:effectExtent b="0" l="0" r="0" t="0"/>
            <wp:docPr id="2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spacing w:after="0" w:afterAutospacing="0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Click Add Server at top left corner</w:t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Select Ubutnu version</w:t>
      </w:r>
    </w:p>
    <w:p w:rsidR="00000000" w:rsidDel="00000000" w:rsidP="00000000" w:rsidRDefault="00000000" w:rsidRPr="00000000" w14:paraId="0000001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3924300" cy="2345091"/>
            <wp:effectExtent b="0" l="0" r="0" t="0"/>
            <wp:docPr id="2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14261" l="19767" r="11794" t="12948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234509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Give it a name</w:t>
      </w:r>
    </w:p>
    <w:p w:rsidR="00000000" w:rsidDel="00000000" w:rsidP="00000000" w:rsidRDefault="00000000" w:rsidRPr="00000000" w14:paraId="0000001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4143375" cy="1776413"/>
            <wp:effectExtent b="0" l="0" r="0" t="0"/>
            <wp:docPr id="1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4"/>
                    <a:srcRect b="20414" l="20930" r="16445" t="13017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17764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Click Next</w:t>
      </w:r>
    </w:p>
    <w:p w:rsidR="00000000" w:rsidDel="00000000" w:rsidP="00000000" w:rsidRDefault="00000000" w:rsidRPr="00000000" w14:paraId="00000015">
      <w:pPr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4733925" cy="2600406"/>
            <wp:effectExtent b="0" l="0" r="0" t="0"/>
            <wp:docPr id="2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b="20855" l="22093" r="23588" t="11078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26004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Set username and password</w:t>
      </w:r>
    </w:p>
    <w:p w:rsidR="00000000" w:rsidDel="00000000" w:rsidP="00000000" w:rsidRDefault="00000000" w:rsidRPr="00000000" w14:paraId="00000017">
      <w:pPr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5057775" cy="2114197"/>
            <wp:effectExtent b="0" l="0" r="0" t="0"/>
            <wp:docPr id="2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6"/>
                    <a:srcRect b="33148" l="34883" r="32724" t="25921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21141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0"/>
          <w:numId w:val="1"/>
        </w:numPr>
        <w:spacing w:after="0" w:afterAutospacing="0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Now a new vm has been created in Xen Server 1</w:t>
      </w:r>
    </w:p>
    <w:p w:rsidR="00000000" w:rsidDel="00000000" w:rsidP="00000000" w:rsidRDefault="00000000" w:rsidRPr="00000000" w14:paraId="00000019">
      <w:pPr>
        <w:numPr>
          <w:ilvl w:val="0"/>
          <w:numId w:val="1"/>
        </w:numPr>
        <w:spacing w:after="0" w:afterAutospacing="0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Now we are going to copy to server2</w:t>
      </w:r>
    </w:p>
    <w:p w:rsidR="00000000" w:rsidDel="00000000" w:rsidP="00000000" w:rsidRDefault="00000000" w:rsidRPr="00000000" w14:paraId="0000001A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Right click on VM that is to be copied and click copy VM</w:t>
      </w:r>
    </w:p>
    <w:p w:rsidR="00000000" w:rsidDel="00000000" w:rsidP="00000000" w:rsidRDefault="00000000" w:rsidRPr="00000000" w14:paraId="0000001B">
      <w:pPr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5029200" cy="2063124"/>
            <wp:effectExtent b="0" l="0" r="0" t="0"/>
            <wp:docPr id="2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0631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360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1624013" cy="2859372"/>
            <wp:effectExtent b="0" l="0" r="0" t="0"/>
            <wp:docPr id="3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8"/>
                    <a:srcRect b="38921" l="0" r="80564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24013" cy="28593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numPr>
          <w:ilvl w:val="0"/>
          <w:numId w:val="1"/>
        </w:numPr>
        <w:spacing w:after="0" w:afterAutospacing="0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Select Xen Server 2 in destination</w:t>
      </w:r>
    </w:p>
    <w:p w:rsidR="00000000" w:rsidDel="00000000" w:rsidP="00000000" w:rsidRDefault="00000000" w:rsidRPr="00000000" w14:paraId="0000001E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Click next and finish</w:t>
      </w:r>
    </w:p>
    <w:p w:rsidR="00000000" w:rsidDel="00000000" w:rsidP="00000000" w:rsidRDefault="00000000" w:rsidRPr="00000000" w14:paraId="0000001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5715732" cy="2726972"/>
            <wp:effectExtent b="0" l="0" r="0" t="0"/>
            <wp:docPr id="3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9"/>
                    <a:srcRect b="11894" l="19933" r="19601" t="14131"/>
                    <a:stretch>
                      <a:fillRect/>
                    </a:stretch>
                  </pic:blipFill>
                  <pic:spPr>
                    <a:xfrm>
                      <a:off x="0" y="0"/>
                      <a:ext cx="5715732" cy="27269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4595813" cy="2419350"/>
            <wp:effectExtent b="0" l="0" r="0" t="0"/>
            <wp:docPr id="3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0"/>
                    <a:srcRect b="17455" l="19269" r="15614" t="7396"/>
                    <a:stretch>
                      <a:fillRect/>
                    </a:stretch>
                  </pic:blipFill>
                  <pic:spPr>
                    <a:xfrm>
                      <a:off x="0" y="0"/>
                      <a:ext cx="4595813" cy="2419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4672013" cy="2095500"/>
            <wp:effectExtent b="0" l="0" r="0" t="0"/>
            <wp:docPr id="3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1"/>
                    <a:srcRect b="19986" l="21594" r="16279" t="14949"/>
                    <a:stretch>
                      <a:fillRect/>
                    </a:stretch>
                  </pic:blipFill>
                  <pic:spPr>
                    <a:xfrm>
                      <a:off x="0" y="0"/>
                      <a:ext cx="4672013" cy="209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Now Karthikeyan folder is copied to xen server 2</w:t>
      </w:r>
    </w:p>
    <w:p w:rsidR="00000000" w:rsidDel="00000000" w:rsidP="00000000" w:rsidRDefault="00000000" w:rsidRPr="00000000" w14:paraId="00000023">
      <w:pPr>
        <w:ind w:left="2880" w:firstLine="0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heading=h.gjdgxs" w:id="0"/>
      <w:bookmarkEnd w:id="0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1781175" cy="3471863"/>
            <wp:effectExtent b="0" l="0" r="0" t="0"/>
            <wp:docPr id="3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2"/>
                    <a:srcRect b="29321" l="0" r="84717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81175" cy="34718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bookmarkStart w:colFirst="0" w:colLast="0" w:name="_heading=h.ewnefp973kg" w:id="1"/>
      <w:bookmarkEnd w:id="1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Now Check the Xen Server to check file has been moved to server or not</w:t>
      </w:r>
    </w:p>
    <w:p w:rsidR="00000000" w:rsidDel="00000000" w:rsidP="00000000" w:rsidRDefault="00000000" w:rsidRPr="00000000" w14:paraId="00000025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heading=h.88svrrtr6gej" w:id="2"/>
      <w:bookmarkEnd w:id="2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4292600"/>
            <wp:effectExtent b="0" l="0" r="0" t="0"/>
            <wp:docPr id="19" name="image12.jpg"/>
            <a:graphic>
              <a:graphicData uri="http://schemas.openxmlformats.org/drawingml/2006/picture">
                <pic:pic>
                  <pic:nvPicPr>
                    <pic:cNvPr id="0" name="image12.jp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9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heading=h.h7u3f8ajtfdc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heading=h.stc93r1twbde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heading=h.4uo7k6bb9igi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heading=h.e54aclmgngn0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heading=h.c78m5rl609zl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heading=h.7qx9ihmg36v" w:id="8"/>
      <w:bookmarkEnd w:id="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heading=h.9rmfshxz1p1y" w:id="9"/>
      <w:bookmarkEnd w:id="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heading=h.x9to5xudpmf8" w:id="10"/>
      <w:bookmarkEnd w:id="1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heading=h.qh6gn2gphsuy" w:id="11"/>
      <w:bookmarkEnd w:id="1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heading=h.88dzb7msqe5e" w:id="12"/>
      <w:bookmarkEnd w:id="1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bookmarkStart w:colFirst="0" w:colLast="0" w:name="_heading=h.6dzxcl3a0spu" w:id="13"/>
      <w:bookmarkEnd w:id="13"/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Result:</w:t>
      </w:r>
    </w:p>
    <w:p w:rsidR="00000000" w:rsidDel="00000000" w:rsidP="00000000" w:rsidRDefault="00000000" w:rsidRPr="00000000" w14:paraId="00000031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heading=h.nyi81f2nivh5" w:id="14"/>
      <w:bookmarkEnd w:id="14"/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Thus, Xen has been installed and implemented successfully.</w:t>
      </w:r>
    </w:p>
    <w:sectPr>
      <w:headerReference r:id="rId24" w:type="default"/>
      <w:pgSz w:h="16838" w:w="11906" w:orient="portrait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Times New Roman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2">
    <w:pPr>
      <w:jc w:val="right"/>
      <w:rPr>
        <w:rFonts w:ascii="Times New Roman" w:cs="Times New Roman" w:eastAsia="Times New Roman" w:hAnsi="Times New Roman"/>
      </w:rPr>
    </w:pPr>
    <w:r w:rsidDel="00000000" w:rsidR="00000000" w:rsidRPr="00000000">
      <w:rPr>
        <w:rFonts w:ascii="Times New Roman" w:cs="Times New Roman" w:eastAsia="Times New Roman" w:hAnsi="Times New Roman"/>
        <w:rtl w:val="0"/>
      </w:rPr>
      <w:t xml:space="preserve">19IT047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IN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BalloonText">
    <w:name w:val="Balloon Text"/>
    <w:basedOn w:val="Normal"/>
    <w:link w:val="BalloonTextChar"/>
    <w:uiPriority w:val="99"/>
    <w:semiHidden w:val="1"/>
    <w:unhideWhenUsed w:val="1"/>
    <w:rsid w:val="009070AD"/>
    <w:pPr>
      <w:spacing w:after="0" w:line="240" w:lineRule="auto"/>
    </w:pPr>
    <w:rPr>
      <w:rFonts w:ascii="Tahoma" w:cs="Tahoma" w:hAnsi="Tahoma"/>
      <w:sz w:val="16"/>
      <w:szCs w:val="16"/>
    </w:rPr>
  </w:style>
  <w:style w:type="character" w:styleId="BalloonTextChar" w:customStyle="1">
    <w:name w:val="Balloon Text Char"/>
    <w:basedOn w:val="DefaultParagraphFont"/>
    <w:link w:val="BalloonText"/>
    <w:uiPriority w:val="99"/>
    <w:semiHidden w:val="1"/>
    <w:rsid w:val="009070AD"/>
    <w:rPr>
      <w:rFonts w:ascii="Tahoma" w:cs="Tahoma" w:hAnsi="Tahoma"/>
      <w:sz w:val="16"/>
      <w:szCs w:val="16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5.png"/><Relationship Id="rId11" Type="http://schemas.openxmlformats.org/officeDocument/2006/relationships/image" Target="media/image5.png"/><Relationship Id="rId22" Type="http://schemas.openxmlformats.org/officeDocument/2006/relationships/image" Target="media/image7.png"/><Relationship Id="rId10" Type="http://schemas.openxmlformats.org/officeDocument/2006/relationships/image" Target="media/image6.png"/><Relationship Id="rId21" Type="http://schemas.openxmlformats.org/officeDocument/2006/relationships/image" Target="media/image13.png"/><Relationship Id="rId13" Type="http://schemas.openxmlformats.org/officeDocument/2006/relationships/image" Target="media/image2.png"/><Relationship Id="rId24" Type="http://schemas.openxmlformats.org/officeDocument/2006/relationships/header" Target="header1.xml"/><Relationship Id="rId12" Type="http://schemas.openxmlformats.org/officeDocument/2006/relationships/image" Target="media/image1.png"/><Relationship Id="rId23" Type="http://schemas.openxmlformats.org/officeDocument/2006/relationships/image" Target="media/image12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7.png"/><Relationship Id="rId15" Type="http://schemas.openxmlformats.org/officeDocument/2006/relationships/image" Target="media/image4.png"/><Relationship Id="rId14" Type="http://schemas.openxmlformats.org/officeDocument/2006/relationships/image" Target="media/image11.png"/><Relationship Id="rId17" Type="http://schemas.openxmlformats.org/officeDocument/2006/relationships/image" Target="media/image3.png"/><Relationship Id="rId16" Type="http://schemas.openxmlformats.org/officeDocument/2006/relationships/image" Target="media/image16.png"/><Relationship Id="rId5" Type="http://schemas.openxmlformats.org/officeDocument/2006/relationships/styles" Target="styles.xml"/><Relationship Id="rId19" Type="http://schemas.openxmlformats.org/officeDocument/2006/relationships/image" Target="media/image10.png"/><Relationship Id="rId6" Type="http://schemas.openxmlformats.org/officeDocument/2006/relationships/customXml" Target="../customXML/item1.xml"/><Relationship Id="rId18" Type="http://schemas.openxmlformats.org/officeDocument/2006/relationships/image" Target="media/image8.png"/><Relationship Id="rId7" Type="http://schemas.openxmlformats.org/officeDocument/2006/relationships/image" Target="media/image14.png"/><Relationship Id="rId8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jcbeZx/evxvAGd92hMNb5EdffLg==">AMUW2mVaUd8b4RlAi1d7mgDEbQxrBoOu+fRAXdLHS+iZSarnJcdoM4Bh71mHfoveQbMgoCgJjE9dU1kZThJn0TG0IhjRBERtp8BsWliq3wxyUCHLN+ZnwuBjcqaAAU2E24AqysBJOn4bKEuLFzo2iwz/b8mN8NlzIL3pxhGSxFJ+hvxYcNBf6e9QHlFgzptz4aj4g9b0OjjYRYOUhI6PxRZkHmpjADda5jTjjDsVyS27zj2qVB063QkH43g/YfDRDbuKb01HufLHKAiFyaUh8+C1tiUU5YullTaoquOHkNRwdhauL+qMQEFmVBXWDlf4/A0qvPcBZuwmTaCcFdZz/Y3cv/LxTn50KgdJtU/pMWmBCn0mDH1unUkoPr+sTHtmPhdF6reCiTwRfYYVswj/yPZEizmg/wAQNOX0r15T376oK5a8f+KMbdc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2022-05-07T09:54:00Z</dcterms:created>
  <dc:creator>Windows User</dc:creator>
</cp:coreProperties>
</file>