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45EE" w:rsidRDefault="006545EE" w:rsidP="006545E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SPOTS OF TIRUNELVELI</w:t>
      </w:r>
    </w:p>
    <w:p w:rsidR="006545EE" w:rsidRDefault="006545EE" w:rsidP="00654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545EE" w:rsidRPr="006545EE" w:rsidRDefault="006545EE" w:rsidP="00654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>Nellaiappar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Temple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6545EE" w:rsidRPr="006545EE" w:rsidRDefault="006545EE" w:rsidP="00654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One of the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oldest Shiva temples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in Tamil Nadu, dating back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over 2000 years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Built by the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Pandya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kings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and later expanded by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Nayak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rulers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Famous for its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musical pillars, intricate carvings, and grand temple architecture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5EE">
        <w:rPr>
          <w:rFonts w:ascii="Times New Roman" w:eastAsia="Times New Roman" w:hAnsi="Times New Roman" w:cs="Times New Roman"/>
          <w:sz w:val="24"/>
          <w:szCs w:val="24"/>
        </w:rPr>
        <w:t>Nellaiappar</w:t>
      </w:r>
      <w:proofErr w:type="spellEnd"/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(Shiva) and </w:t>
      </w:r>
      <w:proofErr w:type="spellStart"/>
      <w:r w:rsidRPr="006545EE">
        <w:rPr>
          <w:rFonts w:ascii="Times New Roman" w:eastAsia="Times New Roman" w:hAnsi="Times New Roman" w:cs="Times New Roman"/>
          <w:sz w:val="24"/>
          <w:szCs w:val="24"/>
        </w:rPr>
        <w:t>Kanthimathi</w:t>
      </w:r>
      <w:proofErr w:type="spellEnd"/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Amman (</w:t>
      </w:r>
      <w:proofErr w:type="spellStart"/>
      <w:r w:rsidRPr="006545EE">
        <w:rPr>
          <w:rFonts w:ascii="Times New Roman" w:eastAsia="Times New Roman" w:hAnsi="Times New Roman" w:cs="Times New Roman"/>
          <w:sz w:val="24"/>
          <w:szCs w:val="24"/>
        </w:rPr>
        <w:t>Parvati</w:t>
      </w:r>
      <w:proofErr w:type="spellEnd"/>
      <w:r w:rsidRPr="006545EE">
        <w:rPr>
          <w:rFonts w:ascii="Times New Roman" w:eastAsia="Times New Roman" w:hAnsi="Times New Roman" w:cs="Times New Roman"/>
          <w:sz w:val="24"/>
          <w:szCs w:val="24"/>
        </w:rPr>
        <w:t>) are the main deities.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6545EE" w:rsidRPr="006545EE" w:rsidRDefault="006545EE" w:rsidP="00654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Known for its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Tamirabharani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River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Theertham</w:t>
      </w:r>
      <w:proofErr w:type="spellEnd"/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(sacred water).</w:t>
      </w:r>
    </w:p>
    <w:p w:rsidR="006545EE" w:rsidRPr="006545EE" w:rsidRDefault="006545EE" w:rsidP="00654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Annual Car Festival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is a grand celebration attracting thousands.</w:t>
      </w:r>
    </w:p>
    <w:p w:rsidR="006545EE" w:rsidRPr="006545EE" w:rsidRDefault="006545EE" w:rsidP="00654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The temple has a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unique twin-structure, connected by a 1000-pillared hall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Devotees believe it grants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prosperity, wisdom, and well-being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6545EE" w:rsidRPr="006545EE" w:rsidRDefault="006545EE" w:rsidP="006545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12:30 PM &amp; 4:00 PM – 9:00 PM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6545EE" w:rsidRPr="006545EE" w:rsidRDefault="006545EE" w:rsidP="00654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Kurukkuthurai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Murugan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– 7 km.</w:t>
      </w:r>
    </w:p>
    <w:p w:rsidR="006545EE" w:rsidRPr="006545EE" w:rsidRDefault="006545EE" w:rsidP="00654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Kattabomman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Memorial Fort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– 40 km.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6545EE" w:rsidRPr="006545EE" w:rsidRDefault="006545EE" w:rsidP="006545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6545EE">
        <w:rPr>
          <w:rFonts w:ascii="Times New Roman" w:eastAsia="Times New Roman" w:hAnsi="Times New Roman" w:cs="Times New Roman"/>
          <w:sz w:val="24"/>
          <w:szCs w:val="24"/>
        </w:rPr>
        <w:t>Aryaas</w:t>
      </w:r>
      <w:proofErr w:type="spellEnd"/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Sri </w:t>
      </w:r>
      <w:proofErr w:type="spellStart"/>
      <w:r w:rsidRPr="006545EE">
        <w:rPr>
          <w:rFonts w:ascii="Times New Roman" w:eastAsia="Times New Roman" w:hAnsi="Times New Roman" w:cs="Times New Roman"/>
          <w:sz w:val="24"/>
          <w:szCs w:val="24"/>
        </w:rPr>
        <w:t>Bharani</w:t>
      </w:r>
      <w:proofErr w:type="spellEnd"/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Hotel.</w:t>
      </w:r>
    </w:p>
    <w:p w:rsidR="006545EE" w:rsidRPr="006545EE" w:rsidRDefault="006545EE" w:rsidP="00654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545EE" w:rsidRPr="006545EE" w:rsidRDefault="006545EE" w:rsidP="00654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>Courtallam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Waterfalls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6545EE" w:rsidRPr="006545EE" w:rsidRDefault="006545EE" w:rsidP="006545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Known as the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"Spa of South India"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due to its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medicinal water properties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Believed to have been visited by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ancient saints and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Siddhars</w:t>
      </w:r>
      <w:proofErr w:type="spellEnd"/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The waterfalls originate from the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Western Ghats and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Tamirabharani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River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It has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nine different falls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Main Falls, Five Falls, and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Shenbagadevi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Falls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6545EE" w:rsidRPr="006545EE" w:rsidRDefault="006545EE" w:rsidP="006545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water is believed to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cure skin ailments and purify the body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A major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tourist destination for families and nature lovers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Aadi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Perukku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festival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is celebrated here with grandeur.</w:t>
      </w:r>
    </w:p>
    <w:p w:rsidR="006545EE" w:rsidRPr="006545EE" w:rsidRDefault="006545EE" w:rsidP="006545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Ideal for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bathing, trekking, and photography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6545EE" w:rsidRPr="006545EE" w:rsidRDefault="006545EE" w:rsidP="006545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6:00 PM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6545EE" w:rsidRPr="006545EE" w:rsidRDefault="006545EE" w:rsidP="006545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Agasthiyar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Falls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– 5 km.</w:t>
      </w:r>
    </w:p>
    <w:p w:rsidR="006545EE" w:rsidRPr="006545EE" w:rsidRDefault="006545EE" w:rsidP="006545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Thenmala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Dam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– 30 km.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6545EE" w:rsidRPr="006545EE" w:rsidRDefault="006545EE" w:rsidP="006545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5EE">
        <w:rPr>
          <w:rFonts w:ascii="Times New Roman" w:eastAsia="Times New Roman" w:hAnsi="Times New Roman" w:cs="Times New Roman"/>
          <w:sz w:val="24"/>
          <w:szCs w:val="24"/>
        </w:rPr>
        <w:t>Courtallam</w:t>
      </w:r>
      <w:proofErr w:type="spellEnd"/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Resort.</w:t>
      </w:r>
    </w:p>
    <w:p w:rsidR="006545EE" w:rsidRPr="006545EE" w:rsidRDefault="006545EE" w:rsidP="006545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5EE">
        <w:rPr>
          <w:rFonts w:ascii="Times New Roman" w:eastAsia="Times New Roman" w:hAnsi="Times New Roman" w:cs="Times New Roman"/>
          <w:sz w:val="24"/>
          <w:szCs w:val="24"/>
        </w:rPr>
        <w:t>Saaral</w:t>
      </w:r>
      <w:proofErr w:type="spellEnd"/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Resorts.</w:t>
      </w:r>
    </w:p>
    <w:p w:rsidR="006545EE" w:rsidRPr="006545EE" w:rsidRDefault="006545EE" w:rsidP="00654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545EE" w:rsidRPr="006545EE" w:rsidRDefault="006545EE" w:rsidP="00654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>Manimuthar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Dam &amp; </w:t>
      </w:r>
      <w:proofErr w:type="gramStart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>Falls</w:t>
      </w:r>
      <w:proofErr w:type="gramEnd"/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6545EE" w:rsidRPr="006545EE" w:rsidRDefault="006545EE" w:rsidP="006545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Built across the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Manimuthar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River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, a tributary of </w:t>
      </w:r>
      <w:proofErr w:type="spellStart"/>
      <w:r w:rsidRPr="006545EE">
        <w:rPr>
          <w:rFonts w:ascii="Times New Roman" w:eastAsia="Times New Roman" w:hAnsi="Times New Roman" w:cs="Times New Roman"/>
          <w:sz w:val="24"/>
          <w:szCs w:val="24"/>
        </w:rPr>
        <w:t>Tamirabharani</w:t>
      </w:r>
      <w:proofErr w:type="spellEnd"/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Constructed in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1958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for irrigation and hydropower generation.</w:t>
      </w:r>
    </w:p>
    <w:p w:rsidR="006545EE" w:rsidRPr="006545EE" w:rsidRDefault="006545EE" w:rsidP="006545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The area was once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ruled by the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Pandya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Chola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dynasties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Surrounded by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dense forests and Western Ghats greenery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6545EE" w:rsidRPr="006545EE" w:rsidRDefault="006545EE" w:rsidP="006545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Ideal for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boating, fishing, and picnic spots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The nearby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Manimuthar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Falls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is famous for its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serene beauty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A great location for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birdwatching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spotting wildlife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Best visited during the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monsoon season (June–December)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6545EE" w:rsidRPr="006545EE" w:rsidRDefault="006545EE" w:rsidP="006545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8:00 AM – 5:30 PM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6545EE" w:rsidRPr="006545EE" w:rsidRDefault="006545EE" w:rsidP="006545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Kalakad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Mundanthurai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Tiger Reserve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– 15 km.</w:t>
      </w:r>
    </w:p>
    <w:p w:rsidR="006545EE" w:rsidRPr="006545EE" w:rsidRDefault="006545EE" w:rsidP="006545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Papanasam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– 10 km.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Accommodations:</w:t>
      </w:r>
    </w:p>
    <w:p w:rsidR="006545EE" w:rsidRPr="006545EE" w:rsidRDefault="006545EE" w:rsidP="006545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>Forest Guest House.</w:t>
      </w:r>
    </w:p>
    <w:p w:rsidR="006545EE" w:rsidRPr="006545EE" w:rsidRDefault="006545EE" w:rsidP="006545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>Hotel TVK Regency.</w:t>
      </w:r>
    </w:p>
    <w:p w:rsidR="006545EE" w:rsidRPr="006545EE" w:rsidRDefault="006545EE" w:rsidP="00654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545EE" w:rsidRPr="006545EE" w:rsidRDefault="006545EE" w:rsidP="00654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>Papanasam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Temple &amp; </w:t>
      </w:r>
      <w:proofErr w:type="gramStart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>Falls</w:t>
      </w:r>
      <w:proofErr w:type="gramEnd"/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6545EE" w:rsidRPr="006545EE" w:rsidRDefault="006545EE" w:rsidP="006545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The temple is dedicated to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Lord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Papanasanathar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(Shiva)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Ancient scriptures say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Sage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Agastya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performed penance here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Papanasam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Falls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is believed to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wash away sins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The temple dates back to the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Chola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period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6545EE" w:rsidRPr="006545EE" w:rsidRDefault="006545EE" w:rsidP="006545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Tamirabharani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River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flows near the temple, making it a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sacred site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A perfect spot for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spiritual seekers and nature lovers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Annual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Maha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Shivaratri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festival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is celebrated grandly.</w:t>
      </w:r>
    </w:p>
    <w:p w:rsidR="006545EE" w:rsidRPr="006545EE" w:rsidRDefault="006545EE" w:rsidP="006545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The waterfalls provide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refreshing natural baths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6545EE" w:rsidRPr="006545EE" w:rsidRDefault="006545EE" w:rsidP="006545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12:00 PM &amp; 4:00 PM – 8:00 PM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6545EE" w:rsidRPr="006545EE" w:rsidRDefault="006545EE" w:rsidP="006545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Manimuthar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Dam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– 10 km.</w:t>
      </w:r>
    </w:p>
    <w:p w:rsidR="006545EE" w:rsidRPr="006545EE" w:rsidRDefault="006545EE" w:rsidP="006545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Kalakad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Mundanthurai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Tiger Reserve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– 12 km.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6545EE" w:rsidRPr="006545EE" w:rsidRDefault="006545EE" w:rsidP="006545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6545EE">
        <w:rPr>
          <w:rFonts w:ascii="Times New Roman" w:eastAsia="Times New Roman" w:hAnsi="Times New Roman" w:cs="Times New Roman"/>
          <w:sz w:val="24"/>
          <w:szCs w:val="24"/>
        </w:rPr>
        <w:t>Sree</w:t>
      </w:r>
      <w:proofErr w:type="spellEnd"/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5EE">
        <w:rPr>
          <w:rFonts w:ascii="Times New Roman" w:eastAsia="Times New Roman" w:hAnsi="Times New Roman" w:cs="Times New Roman"/>
          <w:sz w:val="24"/>
          <w:szCs w:val="24"/>
        </w:rPr>
        <w:t>Rajam</w:t>
      </w:r>
      <w:proofErr w:type="spellEnd"/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Residency.</w:t>
      </w:r>
    </w:p>
    <w:p w:rsidR="006545EE" w:rsidRPr="006545EE" w:rsidRDefault="006545EE" w:rsidP="006545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>Temple Lodge.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>Kalakad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>Mundanthurai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Tiger Reserve (KMTR)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6545EE" w:rsidRPr="006545EE" w:rsidRDefault="006545EE" w:rsidP="006545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Established in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1988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as part of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Tiger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second-largest protected area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in Tamil Nadu.</w:t>
      </w:r>
    </w:p>
    <w:p w:rsidR="006545EE" w:rsidRPr="006545EE" w:rsidRDefault="006545EE" w:rsidP="006545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Home to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tigers, elephants, leopards, and rare bird species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Once ruled by the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Pandya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Chera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dynasties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, who used it for hunting.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Significance:</w:t>
      </w:r>
    </w:p>
    <w:p w:rsidR="006545EE" w:rsidRPr="006545EE" w:rsidRDefault="006545EE" w:rsidP="006545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haven for wildlife enthusiasts and photographers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Rich in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medicinal plants, waterfalls, and trekking trails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Karaiyar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Dam inside the reserve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is a scenic attraction.</w:t>
      </w:r>
    </w:p>
    <w:p w:rsidR="006545EE" w:rsidRPr="006545EE" w:rsidRDefault="006545EE" w:rsidP="006545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Perfect for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jungle safaris and eco-tourism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6545EE" w:rsidRPr="006545EE" w:rsidRDefault="006545EE" w:rsidP="006545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5:30 PM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(Entry requires prior permission).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6545EE" w:rsidRPr="006545EE" w:rsidRDefault="006545EE" w:rsidP="006545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Papanasam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Falls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– 12 km.</w:t>
      </w:r>
    </w:p>
    <w:p w:rsidR="006545EE" w:rsidRPr="006545EE" w:rsidRDefault="006545EE" w:rsidP="006545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Manimuthar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Dam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– 15 km.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6545EE" w:rsidRPr="006545EE" w:rsidRDefault="006545EE" w:rsidP="006545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>Forest Guest Houses available (book in advance).</w:t>
      </w:r>
    </w:p>
    <w:p w:rsidR="006545EE" w:rsidRPr="006545EE" w:rsidRDefault="006545EE" w:rsidP="006545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>Hotel Apple Tree.</w:t>
      </w:r>
    </w:p>
    <w:p w:rsidR="006545EE" w:rsidRPr="006545EE" w:rsidRDefault="006545EE" w:rsidP="00654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545EE" w:rsidRPr="006545EE" w:rsidRDefault="006545EE" w:rsidP="00654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>Thamirabarani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River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6545EE" w:rsidRPr="006545EE" w:rsidRDefault="006545EE" w:rsidP="006545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One of the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sacred rivers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of Tamil Nadu, flowing for over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125 km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Mentioned in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Sangam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literature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ancient Tamil epics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irrigation, rituals, and religious ceremonies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Believed to be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as holy as the Ganges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by Tamil devotees.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6545EE" w:rsidRPr="006545EE" w:rsidRDefault="006545EE" w:rsidP="006545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Ideal for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bathing and offering prayers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Water is said to have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medicinal properties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Aadi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Thapasu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festival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is celebrated along its banks.</w:t>
      </w:r>
    </w:p>
    <w:p w:rsidR="006545EE" w:rsidRPr="006545EE" w:rsidRDefault="006545EE" w:rsidP="006545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A peaceful spot for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relaxation, photography, and boat rides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6545EE" w:rsidRPr="006545EE" w:rsidRDefault="006545EE" w:rsidP="006545E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Accessible all day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6545EE" w:rsidRPr="006545EE" w:rsidRDefault="006545EE" w:rsidP="006545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Nellaiappar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– 5 km.</w:t>
      </w:r>
    </w:p>
    <w:p w:rsidR="006545EE" w:rsidRPr="006545EE" w:rsidRDefault="006545EE" w:rsidP="006545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Papanasam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– 20 km.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6545EE" w:rsidRPr="006545EE" w:rsidRDefault="006545EE" w:rsidP="006545E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>Hotel MNH Royal Park.</w:t>
      </w:r>
    </w:p>
    <w:p w:rsidR="006545EE" w:rsidRPr="006545EE" w:rsidRDefault="006545EE" w:rsidP="006545E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6545EE">
        <w:rPr>
          <w:rFonts w:ascii="Times New Roman" w:eastAsia="Times New Roman" w:hAnsi="Times New Roman" w:cs="Times New Roman"/>
          <w:sz w:val="24"/>
          <w:szCs w:val="24"/>
        </w:rPr>
        <w:t>Aryaas</w:t>
      </w:r>
      <w:proofErr w:type="spellEnd"/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545EE" w:rsidRPr="006545EE" w:rsidRDefault="006545EE" w:rsidP="00654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>Kattabomman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Memorial Fort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6545EE" w:rsidRPr="006545EE" w:rsidRDefault="006545EE" w:rsidP="006545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Built in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memory of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Veerapandiya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Kattabomman</w:t>
      </w:r>
      <w:proofErr w:type="spellEnd"/>
      <w:r w:rsidRPr="006545EE">
        <w:rPr>
          <w:rFonts w:ascii="Times New Roman" w:eastAsia="Times New Roman" w:hAnsi="Times New Roman" w:cs="Times New Roman"/>
          <w:sz w:val="24"/>
          <w:szCs w:val="24"/>
        </w:rPr>
        <w:t>, a freedom fighter.</w:t>
      </w:r>
    </w:p>
    <w:p w:rsidR="006545EE" w:rsidRPr="006545EE" w:rsidRDefault="006545EE" w:rsidP="006545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Located in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Panchalankurichi</w:t>
      </w:r>
      <w:proofErr w:type="spellEnd"/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, 40 km from </w:t>
      </w:r>
      <w:proofErr w:type="spellStart"/>
      <w:r w:rsidRPr="006545EE">
        <w:rPr>
          <w:rFonts w:ascii="Times New Roman" w:eastAsia="Times New Roman" w:hAnsi="Times New Roman" w:cs="Times New Roman"/>
          <w:sz w:val="24"/>
          <w:szCs w:val="24"/>
        </w:rPr>
        <w:t>Tirunelveli</w:t>
      </w:r>
      <w:proofErr w:type="spellEnd"/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5EE">
        <w:rPr>
          <w:rFonts w:ascii="Times New Roman" w:eastAsia="Times New Roman" w:hAnsi="Times New Roman" w:cs="Times New Roman"/>
          <w:sz w:val="24"/>
          <w:szCs w:val="24"/>
        </w:rPr>
        <w:t>Kattabomman</w:t>
      </w:r>
      <w:proofErr w:type="spellEnd"/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a rebellion against the British in 1799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The original fort was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destroyed by the British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, but a memorial was later built.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6545EE" w:rsidRPr="006545EE" w:rsidRDefault="006545EE" w:rsidP="006545E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Preserves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weapons, paintings, and artifacts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related to </w:t>
      </w:r>
      <w:proofErr w:type="spellStart"/>
      <w:r w:rsidRPr="006545EE">
        <w:rPr>
          <w:rFonts w:ascii="Times New Roman" w:eastAsia="Times New Roman" w:hAnsi="Times New Roman" w:cs="Times New Roman"/>
          <w:sz w:val="24"/>
          <w:szCs w:val="24"/>
        </w:rPr>
        <w:t>Kattabomman</w:t>
      </w:r>
      <w:proofErr w:type="spellEnd"/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monument of Tamil pride and resistance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government organizes annual events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to honor </w:t>
      </w:r>
      <w:proofErr w:type="spellStart"/>
      <w:r w:rsidRPr="006545EE">
        <w:rPr>
          <w:rFonts w:ascii="Times New Roman" w:eastAsia="Times New Roman" w:hAnsi="Times New Roman" w:cs="Times New Roman"/>
          <w:sz w:val="24"/>
          <w:szCs w:val="24"/>
        </w:rPr>
        <w:t>Kattabomman’s</w:t>
      </w:r>
      <w:proofErr w:type="spellEnd"/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bravery.</w:t>
      </w:r>
    </w:p>
    <w:p w:rsidR="006545EE" w:rsidRPr="006545EE" w:rsidRDefault="006545EE" w:rsidP="006545E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Features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statues, murals, and a historical museum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6545EE" w:rsidRPr="006545EE" w:rsidRDefault="006545EE" w:rsidP="006545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8:30 AM – 5:30 PM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6545EE" w:rsidRPr="006545EE" w:rsidRDefault="006545EE" w:rsidP="006545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Manjolai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Hills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– 45 km.</w:t>
      </w:r>
    </w:p>
    <w:p w:rsidR="006545EE" w:rsidRPr="006545EE" w:rsidRDefault="006545EE" w:rsidP="006545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Ovari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– 50 km.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6545EE" w:rsidRPr="006545EE" w:rsidRDefault="006545EE" w:rsidP="006545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>Hotel Palmyra Grand Suite.</w:t>
      </w:r>
    </w:p>
    <w:p w:rsidR="006545EE" w:rsidRPr="006545EE" w:rsidRDefault="006545EE" w:rsidP="006545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>Hotel TVK Regency.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>Manimuthar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Dam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6545EE" w:rsidRPr="006545EE" w:rsidRDefault="006545EE" w:rsidP="006545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Constructed in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1957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across the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Manimuthar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River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, a tributary of the </w:t>
      </w:r>
      <w:proofErr w:type="spellStart"/>
      <w:r w:rsidRPr="006545EE">
        <w:rPr>
          <w:rFonts w:ascii="Times New Roman" w:eastAsia="Times New Roman" w:hAnsi="Times New Roman" w:cs="Times New Roman"/>
          <w:sz w:val="24"/>
          <w:szCs w:val="24"/>
        </w:rPr>
        <w:t>Thamirabarani</w:t>
      </w:r>
      <w:proofErr w:type="spellEnd"/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Located in the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Western Ghats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, surrounded by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lush greenery and hills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Built for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irrigation and hydroelectric power generation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Tamil Nadu Forest Department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maintains the area as a nature spot.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6545EE" w:rsidRPr="006545EE" w:rsidRDefault="006545EE" w:rsidP="006545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Offers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breathtaking views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of the dam and hills.</w:t>
      </w:r>
    </w:p>
    <w:p w:rsidR="006545EE" w:rsidRPr="006545EE" w:rsidRDefault="006545EE" w:rsidP="006545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Ideal for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picnics, photography, and boating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The nearby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Manimuthar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Waterfalls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is a must-visit.</w:t>
      </w:r>
    </w:p>
    <w:p w:rsidR="006545EE" w:rsidRPr="006545EE" w:rsidRDefault="006545EE" w:rsidP="006545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A peaceful getaway for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nature lovers and trekkers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6545EE" w:rsidRPr="006545EE" w:rsidRDefault="006545EE" w:rsidP="006545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6:00 PM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6545EE" w:rsidRPr="006545EE" w:rsidRDefault="006545EE" w:rsidP="006545E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Kalakad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Mundanthurai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Tiger Reserve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– 10 km.</w:t>
      </w:r>
    </w:p>
    <w:p w:rsidR="006545EE" w:rsidRPr="006545EE" w:rsidRDefault="006545EE" w:rsidP="006545E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Papanasam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– 15 km.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6545EE" w:rsidRPr="006545EE" w:rsidRDefault="006545EE" w:rsidP="006545E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>Forest Guest House (requires prior booking).</w:t>
      </w:r>
    </w:p>
    <w:p w:rsidR="006545EE" w:rsidRPr="006545EE" w:rsidRDefault="006545EE" w:rsidP="006545E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>Hotel South Avenue.</w:t>
      </w:r>
    </w:p>
    <w:p w:rsidR="006545EE" w:rsidRPr="006545EE" w:rsidRDefault="006545EE" w:rsidP="00654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545EE" w:rsidRPr="006545EE" w:rsidRDefault="006545EE" w:rsidP="00654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>Manjolai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Hills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6545EE" w:rsidRPr="006545EE" w:rsidRDefault="006545EE" w:rsidP="006545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hidden hill station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in the Western Ghats,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1,160 meters above sea level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Developed by the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British for tea plantations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Surrounded by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dense forests, waterfalls, and tea estates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Controlled by the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Tamil Nadu Forest Department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, with limited tourist access.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6545EE" w:rsidRPr="006545EE" w:rsidRDefault="006545EE" w:rsidP="006545E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Offers a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cool and refreshing climate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Perfect for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trekking, photography, and relaxation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The scenic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Kodamadi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Kakkachi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viewpoints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offer stunning views.</w:t>
      </w:r>
    </w:p>
    <w:p w:rsidR="006545EE" w:rsidRPr="006545EE" w:rsidRDefault="006545EE" w:rsidP="006545E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Famous for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organic tea estates and lush greenery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6545EE" w:rsidRPr="006545EE" w:rsidRDefault="006545EE" w:rsidP="006545E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5:00 PM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(Entry requires prior permission from the Forest Department).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6545EE" w:rsidRPr="006545EE" w:rsidRDefault="006545EE" w:rsidP="006545E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Kodayar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Dam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– 12 km.</w:t>
      </w:r>
    </w:p>
    <w:p w:rsidR="006545EE" w:rsidRPr="006545EE" w:rsidRDefault="006545EE" w:rsidP="006545E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Oothu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Tea Estate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– 8 km.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6545EE" w:rsidRPr="006545EE" w:rsidRDefault="006545EE" w:rsidP="006545E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Stay options in </w:t>
      </w:r>
      <w:proofErr w:type="spellStart"/>
      <w:r w:rsidRPr="006545EE">
        <w:rPr>
          <w:rFonts w:ascii="Times New Roman" w:eastAsia="Times New Roman" w:hAnsi="Times New Roman" w:cs="Times New Roman"/>
          <w:sz w:val="24"/>
          <w:szCs w:val="24"/>
        </w:rPr>
        <w:t>Tirunelveli</w:t>
      </w:r>
      <w:proofErr w:type="spellEnd"/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or Forest Guest Houses (with prior booking).</w:t>
      </w:r>
    </w:p>
    <w:p w:rsidR="006545EE" w:rsidRPr="006545EE" w:rsidRDefault="006545EE" w:rsidP="006545E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>Hotel TVK Regency.</w:t>
      </w:r>
    </w:p>
    <w:p w:rsidR="006545EE" w:rsidRPr="006545EE" w:rsidRDefault="006545EE" w:rsidP="00654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545EE" w:rsidRPr="006545EE" w:rsidRDefault="006545EE" w:rsidP="00654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>Ulagamman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Temple,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>Tenkasi</w:t>
      </w:r>
      <w:proofErr w:type="spellEnd"/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6545EE" w:rsidRPr="006545EE" w:rsidRDefault="006545EE" w:rsidP="006545E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1,000-year-old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temple dedicated to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Goddess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Ulagamman</w:t>
      </w:r>
      <w:proofErr w:type="spellEnd"/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Built during the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Pandya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dynasty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, later expanded by the </w:t>
      </w:r>
      <w:proofErr w:type="spellStart"/>
      <w:r w:rsidRPr="006545EE">
        <w:rPr>
          <w:rFonts w:ascii="Times New Roman" w:eastAsia="Times New Roman" w:hAnsi="Times New Roman" w:cs="Times New Roman"/>
          <w:sz w:val="24"/>
          <w:szCs w:val="24"/>
        </w:rPr>
        <w:t>Nayak</w:t>
      </w:r>
      <w:proofErr w:type="spellEnd"/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kings.</w:t>
      </w:r>
    </w:p>
    <w:p w:rsidR="006545EE" w:rsidRPr="006545EE" w:rsidRDefault="006545EE" w:rsidP="006545E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Features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Dravidian-style architecture with intricate sculptures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Famous for its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massive temple tower (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Gopuram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), standing at 180 feet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6545EE" w:rsidRPr="006545EE" w:rsidRDefault="006545EE" w:rsidP="006545E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Known for its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powerful deity believed to bless devotees with prosperity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annual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Brahmotsavam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festival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is celebrated with grandeur.</w:t>
      </w:r>
    </w:p>
    <w:p w:rsidR="006545EE" w:rsidRPr="006545EE" w:rsidRDefault="006545EE" w:rsidP="006545E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The temple is linked to the famous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Kasi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Viswanathar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 in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Tenkasi</w:t>
      </w:r>
      <w:proofErr w:type="spellEnd"/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A must-visit for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spiritual seekers and architecture lovers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6545EE" w:rsidRPr="006545EE" w:rsidRDefault="006545EE" w:rsidP="006545E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12:30 PM &amp; 4:00 PM – 8:30 PM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6545EE" w:rsidRPr="006545EE" w:rsidRDefault="006545EE" w:rsidP="006545E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Courtallam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Waterfalls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– 6 km.</w:t>
      </w:r>
    </w:p>
    <w:p w:rsidR="006545EE" w:rsidRPr="006545EE" w:rsidRDefault="006545EE" w:rsidP="006545E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Palaruvi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Waterfalls (Kerala border)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– 15 km.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6545EE" w:rsidRPr="006545EE" w:rsidRDefault="006545EE" w:rsidP="006545E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Hotel Sri </w:t>
      </w:r>
      <w:proofErr w:type="spellStart"/>
      <w:r w:rsidRPr="006545EE">
        <w:rPr>
          <w:rFonts w:ascii="Times New Roman" w:eastAsia="Times New Roman" w:hAnsi="Times New Roman" w:cs="Times New Roman"/>
          <w:sz w:val="24"/>
          <w:szCs w:val="24"/>
        </w:rPr>
        <w:t>Ambasamudram</w:t>
      </w:r>
      <w:proofErr w:type="spellEnd"/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>Hotel RR Inn.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11.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>Koonthankulam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Bird Sanctuary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6545EE" w:rsidRPr="006545EE" w:rsidRDefault="006545EE" w:rsidP="006545E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Declared a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protected sanctuary in 1994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One of the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largest bird sanctuaries in Tamil Nadu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Home to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over 43 species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of migratory birds from Europe and North America.</w:t>
      </w:r>
    </w:p>
    <w:p w:rsidR="006545EE" w:rsidRPr="006545EE" w:rsidRDefault="006545EE" w:rsidP="006545E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Maintained by the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Tamil Nadu Forest Department and local villagers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6545EE" w:rsidRPr="006545EE" w:rsidRDefault="006545EE" w:rsidP="006545E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A paradise for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birdwatchers and nature lovers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Spot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painted storks, pelicans, flamingos, and ibises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The sanctuary includes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wetlands, lakes, and marshes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Best visited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from November to March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when birds arrive for nesting.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6545EE" w:rsidRPr="006545EE" w:rsidRDefault="006545EE" w:rsidP="006545E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5:30 PM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6545EE" w:rsidRPr="006545EE" w:rsidRDefault="006545EE" w:rsidP="006545E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Manimuthar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Dam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– 25 km.</w:t>
      </w:r>
    </w:p>
    <w:p w:rsidR="006545EE" w:rsidRPr="006545EE" w:rsidRDefault="006545EE" w:rsidP="006545E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Nellaiappar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– 35 km.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6545EE" w:rsidRPr="006545EE" w:rsidRDefault="006545EE" w:rsidP="006545E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>Hotel South Avenue.</w:t>
      </w:r>
    </w:p>
    <w:p w:rsidR="006545EE" w:rsidRPr="006545EE" w:rsidRDefault="006545EE" w:rsidP="006545E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>Hotel MNH Royal Park.</w:t>
      </w:r>
    </w:p>
    <w:p w:rsidR="006545EE" w:rsidRPr="006545EE" w:rsidRDefault="006545EE" w:rsidP="00654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545EE" w:rsidRPr="006545EE" w:rsidRDefault="006545EE" w:rsidP="00654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12.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>Agasthiyar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Falls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6545EE" w:rsidRPr="006545EE" w:rsidRDefault="006545EE" w:rsidP="006545E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Named after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Sage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Agasthya</w:t>
      </w:r>
      <w:proofErr w:type="spellEnd"/>
      <w:r w:rsidRPr="006545EE">
        <w:rPr>
          <w:rFonts w:ascii="Times New Roman" w:eastAsia="Times New Roman" w:hAnsi="Times New Roman" w:cs="Times New Roman"/>
          <w:sz w:val="24"/>
          <w:szCs w:val="24"/>
        </w:rPr>
        <w:t>, who is believed to have meditated here.</w:t>
      </w:r>
    </w:p>
    <w:p w:rsidR="006545EE" w:rsidRPr="006545EE" w:rsidRDefault="006545EE" w:rsidP="006545E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Part of the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Western Ghats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, located near </w:t>
      </w:r>
      <w:proofErr w:type="spellStart"/>
      <w:r w:rsidRPr="006545EE">
        <w:rPr>
          <w:rFonts w:ascii="Times New Roman" w:eastAsia="Times New Roman" w:hAnsi="Times New Roman" w:cs="Times New Roman"/>
          <w:sz w:val="24"/>
          <w:szCs w:val="24"/>
        </w:rPr>
        <w:t>Papanasam</w:t>
      </w:r>
      <w:proofErr w:type="spellEnd"/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Thamirabarani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River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originates from these hills.</w:t>
      </w:r>
    </w:p>
    <w:p w:rsidR="006545EE" w:rsidRPr="006545EE" w:rsidRDefault="006545EE" w:rsidP="006545E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Associated with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Hindu mythology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, as Lord Shiva and </w:t>
      </w:r>
      <w:proofErr w:type="spellStart"/>
      <w:r w:rsidRPr="006545EE">
        <w:rPr>
          <w:rFonts w:ascii="Times New Roman" w:eastAsia="Times New Roman" w:hAnsi="Times New Roman" w:cs="Times New Roman"/>
          <w:sz w:val="24"/>
          <w:szCs w:val="24"/>
        </w:rPr>
        <w:t>Parvati</w:t>
      </w:r>
      <w:proofErr w:type="spellEnd"/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blessed the sage here.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6545EE" w:rsidRPr="006545EE" w:rsidRDefault="006545EE" w:rsidP="006545E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Known for its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pristine and refreshing waterfalls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sacred bathing spot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for Hindu pilgrims.</w:t>
      </w:r>
    </w:p>
    <w:p w:rsidR="006545EE" w:rsidRPr="006545EE" w:rsidRDefault="006545EE" w:rsidP="006545E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Surrounded by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dense forests and trekking trails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Ideal for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family trips, nature photography, and spiritual seekers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6545EE" w:rsidRPr="006545EE" w:rsidRDefault="006545EE" w:rsidP="006545E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5:00 PM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Nearby Attractions:</w:t>
      </w:r>
    </w:p>
    <w:p w:rsidR="006545EE" w:rsidRPr="006545EE" w:rsidRDefault="006545EE" w:rsidP="006545E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Papanasam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– 5 km.</w:t>
      </w:r>
    </w:p>
    <w:p w:rsidR="006545EE" w:rsidRPr="006545EE" w:rsidRDefault="006545EE" w:rsidP="006545E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Kalakad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Mundanthurai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Tiger Reserve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– 10 km.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6545EE" w:rsidRPr="006545EE" w:rsidRDefault="006545EE" w:rsidP="006545E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>Forest Guest Houses (requires prior booking).</w:t>
      </w:r>
    </w:p>
    <w:p w:rsidR="006545EE" w:rsidRPr="006545EE" w:rsidRDefault="006545EE" w:rsidP="006545E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>Hotel Palmyra Grand Suite.</w:t>
      </w:r>
    </w:p>
    <w:p w:rsidR="006545EE" w:rsidRPr="006545EE" w:rsidRDefault="006545EE" w:rsidP="00654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545EE" w:rsidRPr="006545EE" w:rsidRDefault="006545EE" w:rsidP="00654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13.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>Iruttu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>Kadai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>Halwa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Shop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6545EE" w:rsidRPr="006545EE" w:rsidRDefault="006545EE" w:rsidP="006545E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Founded in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1900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, this iconic shop is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over 120 years old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>The name "</w:t>
      </w:r>
      <w:proofErr w:type="spellStart"/>
      <w:r w:rsidRPr="006545EE">
        <w:rPr>
          <w:rFonts w:ascii="Times New Roman" w:eastAsia="Times New Roman" w:hAnsi="Times New Roman" w:cs="Times New Roman"/>
          <w:sz w:val="24"/>
          <w:szCs w:val="24"/>
        </w:rPr>
        <w:t>Iruttu</w:t>
      </w:r>
      <w:proofErr w:type="spellEnd"/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5EE">
        <w:rPr>
          <w:rFonts w:ascii="Times New Roman" w:eastAsia="Times New Roman" w:hAnsi="Times New Roman" w:cs="Times New Roman"/>
          <w:sz w:val="24"/>
          <w:szCs w:val="24"/>
        </w:rPr>
        <w:t>Kadai</w:t>
      </w:r>
      <w:proofErr w:type="spellEnd"/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" means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"dark shop"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, as it originally had no lights.</w:t>
      </w:r>
    </w:p>
    <w:p w:rsidR="006545EE" w:rsidRPr="006545EE" w:rsidRDefault="006545EE" w:rsidP="006545E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Famous for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handmade wheat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halwa</w:t>
      </w:r>
      <w:proofErr w:type="spellEnd"/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 w:rsidRPr="006545EE">
        <w:rPr>
          <w:rFonts w:ascii="Times New Roman" w:eastAsia="Times New Roman" w:hAnsi="Times New Roman" w:cs="Times New Roman"/>
          <w:sz w:val="24"/>
          <w:szCs w:val="24"/>
        </w:rPr>
        <w:t>Tirunelveli</w:t>
      </w:r>
      <w:proofErr w:type="spellEnd"/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specialty.</w:t>
      </w:r>
    </w:p>
    <w:p w:rsidR="006545EE" w:rsidRPr="006545EE" w:rsidRDefault="006545EE" w:rsidP="006545E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The recipe is a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family secret passed down through generations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6545EE" w:rsidRPr="006545EE" w:rsidRDefault="006545EE" w:rsidP="006545E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Serves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authentic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Tirunelveli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halwa</w:t>
      </w:r>
      <w:proofErr w:type="spellEnd"/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made with pure ghee.</w:t>
      </w:r>
    </w:p>
    <w:p w:rsidR="006545EE" w:rsidRPr="006545EE" w:rsidRDefault="006545EE" w:rsidP="006545E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Known for its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melt-in-the-mouth texture and rich flavor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>Tourists and locals line up daily before the shop opens.</w:t>
      </w:r>
    </w:p>
    <w:p w:rsidR="006545EE" w:rsidRPr="006545EE" w:rsidRDefault="006545EE" w:rsidP="006545E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A must-visit spot for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food lovers and sweet enthusiasts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6545EE" w:rsidRPr="006545EE" w:rsidRDefault="006545EE" w:rsidP="006545E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5:00 PM – 10:00 PM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(closes early when stock runs out).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6545EE" w:rsidRPr="006545EE" w:rsidRDefault="006545EE" w:rsidP="006545E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Nellaiappar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– 1 km.</w:t>
      </w:r>
    </w:p>
    <w:p w:rsidR="006545EE" w:rsidRPr="006545EE" w:rsidRDefault="006545EE" w:rsidP="006545E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Thamirabarani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River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– 3 km.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6545EE" w:rsidRPr="006545EE" w:rsidRDefault="006545EE" w:rsidP="006545E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6545EE">
        <w:rPr>
          <w:rFonts w:ascii="Times New Roman" w:eastAsia="Times New Roman" w:hAnsi="Times New Roman" w:cs="Times New Roman"/>
          <w:sz w:val="24"/>
          <w:szCs w:val="24"/>
        </w:rPr>
        <w:t>Aryaas</w:t>
      </w:r>
      <w:proofErr w:type="spellEnd"/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>Hotel Apple Tree.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14.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>Kalakad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>Mundanthurai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Tiger Reserve (KMTR)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6545EE" w:rsidRPr="006545EE" w:rsidRDefault="006545EE" w:rsidP="006545E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Declared a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tiger reserve in 1988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, covering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over 895 sq. km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One of the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best-preserved tropical forests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in South India.</w:t>
      </w:r>
    </w:p>
    <w:p w:rsidR="006545EE" w:rsidRPr="006545EE" w:rsidRDefault="006545EE" w:rsidP="006545E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Home to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Bengal tigers, leopards, elephants, and rare bird species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The reserve includes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parts of the Western Ghats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, a UNESCO World Heritage Site.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6545EE" w:rsidRPr="006545EE" w:rsidRDefault="006545EE" w:rsidP="006545E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A paradise for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wildlife enthusiasts and nature lovers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Perfect for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trekking,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birdwatching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, and eco-tourism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Offers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jeep safaris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to explore the dense forests.</w:t>
      </w:r>
    </w:p>
    <w:p w:rsidR="006545EE" w:rsidRPr="006545EE" w:rsidRDefault="006545EE" w:rsidP="006545E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Manimuthar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Karaiyar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dams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within the reserve provide stunning views.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6545EE" w:rsidRPr="006545EE" w:rsidRDefault="006545EE" w:rsidP="006545E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5:00 PM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(Entry requires prior permission from the Forest Department).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6545EE" w:rsidRPr="006545EE" w:rsidRDefault="006545EE" w:rsidP="006545E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Papanasam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– 8 km.</w:t>
      </w:r>
    </w:p>
    <w:p w:rsidR="006545EE" w:rsidRPr="006545EE" w:rsidRDefault="006545EE" w:rsidP="006545E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Agasthiyar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Falls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– 10 km.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6545EE" w:rsidRPr="006545EE" w:rsidRDefault="006545EE" w:rsidP="006545E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>Forest Guest Houses (booking required).</w:t>
      </w:r>
    </w:p>
    <w:p w:rsidR="006545EE" w:rsidRPr="006545EE" w:rsidRDefault="006545EE" w:rsidP="006545E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6545EE">
        <w:rPr>
          <w:rFonts w:ascii="Times New Roman" w:eastAsia="Times New Roman" w:hAnsi="Times New Roman" w:cs="Times New Roman"/>
          <w:sz w:val="24"/>
          <w:szCs w:val="24"/>
        </w:rPr>
        <w:t>Sree</w:t>
      </w:r>
      <w:proofErr w:type="spellEnd"/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5EE">
        <w:rPr>
          <w:rFonts w:ascii="Times New Roman" w:eastAsia="Times New Roman" w:hAnsi="Times New Roman" w:cs="Times New Roman"/>
          <w:sz w:val="24"/>
          <w:szCs w:val="24"/>
        </w:rPr>
        <w:t>Annamalaiyar</w:t>
      </w:r>
      <w:proofErr w:type="spellEnd"/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Park.</w:t>
      </w:r>
    </w:p>
    <w:p w:rsidR="006545EE" w:rsidRPr="006545EE" w:rsidRDefault="006545EE" w:rsidP="00654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545EE" w:rsidRPr="006545EE" w:rsidRDefault="006545EE" w:rsidP="00654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15.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>Thamirabarani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River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6545EE" w:rsidRPr="006545EE" w:rsidRDefault="006545EE" w:rsidP="006545E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sacred river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that originates from the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Western Ghats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Mentioned in ancient Tamil literature like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Sangam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texts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The water is believed to have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medicinal properties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due to rich mineral content.</w:t>
      </w:r>
    </w:p>
    <w:p w:rsidR="006545EE" w:rsidRPr="006545EE" w:rsidRDefault="006545EE" w:rsidP="006545E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Many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historic temples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are built along its banks.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6545EE" w:rsidRPr="006545EE" w:rsidRDefault="006545EE" w:rsidP="006545E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A lifeline for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agriculture and irrigation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in Tamil Nadu.</w:t>
      </w:r>
    </w:p>
    <w:p w:rsidR="006545EE" w:rsidRPr="006545EE" w:rsidRDefault="006545EE" w:rsidP="006545E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Devotees perform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ritual baths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for spiritual purification.</w:t>
      </w:r>
    </w:p>
    <w:p w:rsidR="006545EE" w:rsidRPr="006545EE" w:rsidRDefault="006545EE" w:rsidP="006545E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Ideal for </w:t>
      </w: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scenic boat rides and photography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5EE" w:rsidRPr="006545EE" w:rsidRDefault="006545EE" w:rsidP="006545E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Annual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Thamirabarani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Maha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Pushkaram</w:t>
      </w:r>
      <w:proofErr w:type="spellEnd"/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is a major religious event.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6545EE" w:rsidRPr="006545EE" w:rsidRDefault="006545EE" w:rsidP="006545E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lastRenderedPageBreak/>
        <w:t>Open 24 hours.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6545EE" w:rsidRPr="006545EE" w:rsidRDefault="006545EE" w:rsidP="006545E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Nellaiappar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– 2 km.</w:t>
      </w:r>
    </w:p>
    <w:p w:rsidR="006545EE" w:rsidRPr="006545EE" w:rsidRDefault="006545EE" w:rsidP="006545E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Papanasam</w:t>
      </w:r>
      <w:proofErr w:type="spellEnd"/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Dam</w:t>
      </w: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 – 20 km.</w:t>
      </w:r>
    </w:p>
    <w:p w:rsidR="006545EE" w:rsidRPr="006545EE" w:rsidRDefault="006545EE" w:rsidP="00654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6545EE" w:rsidRPr="006545EE" w:rsidRDefault="006545EE" w:rsidP="006545E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>Hotel TVK Regency.</w:t>
      </w:r>
    </w:p>
    <w:p w:rsidR="006545EE" w:rsidRPr="006545EE" w:rsidRDefault="006545EE" w:rsidP="006545E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5EE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6545EE">
        <w:rPr>
          <w:rFonts w:ascii="Times New Roman" w:eastAsia="Times New Roman" w:hAnsi="Times New Roman" w:cs="Times New Roman"/>
          <w:sz w:val="24"/>
          <w:szCs w:val="24"/>
        </w:rPr>
        <w:t>Aryaas</w:t>
      </w:r>
      <w:proofErr w:type="spellEnd"/>
      <w:r w:rsidRPr="00654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1F90" w:rsidRDefault="00151F90"/>
    <w:sectPr w:rsidR="00151F90" w:rsidSect="00151F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750A7"/>
    <w:multiLevelType w:val="multilevel"/>
    <w:tmpl w:val="C44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807987"/>
    <w:multiLevelType w:val="multilevel"/>
    <w:tmpl w:val="19C2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8375CD"/>
    <w:multiLevelType w:val="multilevel"/>
    <w:tmpl w:val="32EC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A034FE"/>
    <w:multiLevelType w:val="multilevel"/>
    <w:tmpl w:val="4D30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3044A8"/>
    <w:multiLevelType w:val="multilevel"/>
    <w:tmpl w:val="3AF8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5C1842"/>
    <w:multiLevelType w:val="multilevel"/>
    <w:tmpl w:val="ACAA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6E5C04"/>
    <w:multiLevelType w:val="multilevel"/>
    <w:tmpl w:val="7832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A34100"/>
    <w:multiLevelType w:val="multilevel"/>
    <w:tmpl w:val="9EEE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DA10AD1"/>
    <w:multiLevelType w:val="multilevel"/>
    <w:tmpl w:val="5A6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F7B0385"/>
    <w:multiLevelType w:val="multilevel"/>
    <w:tmpl w:val="5F88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00B2441"/>
    <w:multiLevelType w:val="multilevel"/>
    <w:tmpl w:val="044E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1617485"/>
    <w:multiLevelType w:val="multilevel"/>
    <w:tmpl w:val="EA46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2824494"/>
    <w:multiLevelType w:val="multilevel"/>
    <w:tmpl w:val="3172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52E39CE"/>
    <w:multiLevelType w:val="multilevel"/>
    <w:tmpl w:val="A5FC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6921F70"/>
    <w:multiLevelType w:val="multilevel"/>
    <w:tmpl w:val="7462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7A96C46"/>
    <w:multiLevelType w:val="multilevel"/>
    <w:tmpl w:val="F9BA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81D35C7"/>
    <w:multiLevelType w:val="multilevel"/>
    <w:tmpl w:val="A02C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8C74664"/>
    <w:multiLevelType w:val="multilevel"/>
    <w:tmpl w:val="7314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A5A1859"/>
    <w:multiLevelType w:val="multilevel"/>
    <w:tmpl w:val="7C3A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AE74EA1"/>
    <w:multiLevelType w:val="multilevel"/>
    <w:tmpl w:val="9CF8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C203453"/>
    <w:multiLevelType w:val="multilevel"/>
    <w:tmpl w:val="171C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CA63132"/>
    <w:multiLevelType w:val="multilevel"/>
    <w:tmpl w:val="FD74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D75447C"/>
    <w:multiLevelType w:val="multilevel"/>
    <w:tmpl w:val="1CA0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33D09CD"/>
    <w:multiLevelType w:val="multilevel"/>
    <w:tmpl w:val="6C02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3A47C8D"/>
    <w:multiLevelType w:val="multilevel"/>
    <w:tmpl w:val="1490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4AD3C4D"/>
    <w:multiLevelType w:val="multilevel"/>
    <w:tmpl w:val="27F2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4CC6F75"/>
    <w:multiLevelType w:val="multilevel"/>
    <w:tmpl w:val="6F6E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57241B4"/>
    <w:multiLevelType w:val="multilevel"/>
    <w:tmpl w:val="D3BE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57959A9"/>
    <w:multiLevelType w:val="multilevel"/>
    <w:tmpl w:val="FEBA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7952930"/>
    <w:multiLevelType w:val="multilevel"/>
    <w:tmpl w:val="9410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7F93F1B"/>
    <w:multiLevelType w:val="multilevel"/>
    <w:tmpl w:val="6462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86021DA"/>
    <w:multiLevelType w:val="multilevel"/>
    <w:tmpl w:val="E18A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8AD3F37"/>
    <w:multiLevelType w:val="multilevel"/>
    <w:tmpl w:val="AE52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9A43712"/>
    <w:multiLevelType w:val="multilevel"/>
    <w:tmpl w:val="EB20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BB61A3B"/>
    <w:multiLevelType w:val="multilevel"/>
    <w:tmpl w:val="11DC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FC567A4"/>
    <w:multiLevelType w:val="multilevel"/>
    <w:tmpl w:val="729C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FDB0E91"/>
    <w:multiLevelType w:val="multilevel"/>
    <w:tmpl w:val="098C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13924EE"/>
    <w:multiLevelType w:val="multilevel"/>
    <w:tmpl w:val="CDFA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1787822"/>
    <w:multiLevelType w:val="multilevel"/>
    <w:tmpl w:val="0122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2180969"/>
    <w:multiLevelType w:val="multilevel"/>
    <w:tmpl w:val="69C2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24C42D2"/>
    <w:multiLevelType w:val="multilevel"/>
    <w:tmpl w:val="4A32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4A904B9"/>
    <w:multiLevelType w:val="multilevel"/>
    <w:tmpl w:val="BEA6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4C40801"/>
    <w:multiLevelType w:val="multilevel"/>
    <w:tmpl w:val="5E5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A4C2279"/>
    <w:multiLevelType w:val="multilevel"/>
    <w:tmpl w:val="75FC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FED2DB2"/>
    <w:multiLevelType w:val="multilevel"/>
    <w:tmpl w:val="828C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2B42ED7"/>
    <w:multiLevelType w:val="multilevel"/>
    <w:tmpl w:val="4390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5225D2D"/>
    <w:multiLevelType w:val="multilevel"/>
    <w:tmpl w:val="8F5A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A6717B6"/>
    <w:multiLevelType w:val="multilevel"/>
    <w:tmpl w:val="D2B6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E8763C5"/>
    <w:multiLevelType w:val="multilevel"/>
    <w:tmpl w:val="9984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07A3192"/>
    <w:multiLevelType w:val="multilevel"/>
    <w:tmpl w:val="F6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3D3121A"/>
    <w:multiLevelType w:val="multilevel"/>
    <w:tmpl w:val="273C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570031D"/>
    <w:multiLevelType w:val="multilevel"/>
    <w:tmpl w:val="4F96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5E86401"/>
    <w:multiLevelType w:val="multilevel"/>
    <w:tmpl w:val="81FC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6400B5F"/>
    <w:multiLevelType w:val="multilevel"/>
    <w:tmpl w:val="E7B0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7297C60"/>
    <w:multiLevelType w:val="multilevel"/>
    <w:tmpl w:val="9D3C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92941DA"/>
    <w:multiLevelType w:val="multilevel"/>
    <w:tmpl w:val="F34E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A00771E"/>
    <w:multiLevelType w:val="multilevel"/>
    <w:tmpl w:val="0942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BD94D29"/>
    <w:multiLevelType w:val="multilevel"/>
    <w:tmpl w:val="AE64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C7A0D0E"/>
    <w:multiLevelType w:val="multilevel"/>
    <w:tmpl w:val="FE90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EAF1B3F"/>
    <w:multiLevelType w:val="multilevel"/>
    <w:tmpl w:val="E060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1EF673A"/>
    <w:multiLevelType w:val="multilevel"/>
    <w:tmpl w:val="AF38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43C2C00"/>
    <w:multiLevelType w:val="multilevel"/>
    <w:tmpl w:val="5B92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98D0A62"/>
    <w:multiLevelType w:val="multilevel"/>
    <w:tmpl w:val="E7B4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F6A176D"/>
    <w:multiLevelType w:val="multilevel"/>
    <w:tmpl w:val="AB76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0291F71"/>
    <w:multiLevelType w:val="multilevel"/>
    <w:tmpl w:val="E8D0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16335FD"/>
    <w:multiLevelType w:val="multilevel"/>
    <w:tmpl w:val="448E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16F0E22"/>
    <w:multiLevelType w:val="multilevel"/>
    <w:tmpl w:val="CA3E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334690E"/>
    <w:multiLevelType w:val="multilevel"/>
    <w:tmpl w:val="29F0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526137B"/>
    <w:multiLevelType w:val="multilevel"/>
    <w:tmpl w:val="20DC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8551AEE"/>
    <w:multiLevelType w:val="multilevel"/>
    <w:tmpl w:val="8768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8831835"/>
    <w:multiLevelType w:val="multilevel"/>
    <w:tmpl w:val="A33E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9E52B58"/>
    <w:multiLevelType w:val="multilevel"/>
    <w:tmpl w:val="3506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AB95716"/>
    <w:multiLevelType w:val="multilevel"/>
    <w:tmpl w:val="7248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D8B0BB7"/>
    <w:multiLevelType w:val="multilevel"/>
    <w:tmpl w:val="1734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DF4591C"/>
    <w:multiLevelType w:val="multilevel"/>
    <w:tmpl w:val="B8EA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5"/>
  </w:num>
  <w:num w:numId="2">
    <w:abstractNumId w:val="36"/>
  </w:num>
  <w:num w:numId="3">
    <w:abstractNumId w:val="22"/>
  </w:num>
  <w:num w:numId="4">
    <w:abstractNumId w:val="42"/>
  </w:num>
  <w:num w:numId="5">
    <w:abstractNumId w:val="9"/>
  </w:num>
  <w:num w:numId="6">
    <w:abstractNumId w:val="70"/>
  </w:num>
  <w:num w:numId="7">
    <w:abstractNumId w:val="68"/>
  </w:num>
  <w:num w:numId="8">
    <w:abstractNumId w:val="46"/>
  </w:num>
  <w:num w:numId="9">
    <w:abstractNumId w:val="29"/>
  </w:num>
  <w:num w:numId="10">
    <w:abstractNumId w:val="53"/>
  </w:num>
  <w:num w:numId="11">
    <w:abstractNumId w:val="59"/>
  </w:num>
  <w:num w:numId="12">
    <w:abstractNumId w:val="73"/>
  </w:num>
  <w:num w:numId="13">
    <w:abstractNumId w:val="21"/>
  </w:num>
  <w:num w:numId="14">
    <w:abstractNumId w:val="11"/>
  </w:num>
  <w:num w:numId="15">
    <w:abstractNumId w:val="24"/>
  </w:num>
  <w:num w:numId="16">
    <w:abstractNumId w:val="26"/>
  </w:num>
  <w:num w:numId="17">
    <w:abstractNumId w:val="60"/>
  </w:num>
  <w:num w:numId="18">
    <w:abstractNumId w:val="40"/>
  </w:num>
  <w:num w:numId="19">
    <w:abstractNumId w:val="19"/>
  </w:num>
  <w:num w:numId="20">
    <w:abstractNumId w:val="44"/>
  </w:num>
  <w:num w:numId="21">
    <w:abstractNumId w:val="20"/>
  </w:num>
  <w:num w:numId="22">
    <w:abstractNumId w:val="33"/>
  </w:num>
  <w:num w:numId="23">
    <w:abstractNumId w:val="48"/>
  </w:num>
  <w:num w:numId="24">
    <w:abstractNumId w:val="15"/>
  </w:num>
  <w:num w:numId="25">
    <w:abstractNumId w:val="0"/>
  </w:num>
  <w:num w:numId="26">
    <w:abstractNumId w:val="45"/>
  </w:num>
  <w:num w:numId="27">
    <w:abstractNumId w:val="12"/>
  </w:num>
  <w:num w:numId="28">
    <w:abstractNumId w:val="17"/>
  </w:num>
  <w:num w:numId="29">
    <w:abstractNumId w:val="58"/>
  </w:num>
  <w:num w:numId="30">
    <w:abstractNumId w:val="55"/>
  </w:num>
  <w:num w:numId="31">
    <w:abstractNumId w:val="6"/>
  </w:num>
  <w:num w:numId="32">
    <w:abstractNumId w:val="5"/>
  </w:num>
  <w:num w:numId="33">
    <w:abstractNumId w:val="41"/>
  </w:num>
  <w:num w:numId="34">
    <w:abstractNumId w:val="1"/>
  </w:num>
  <w:num w:numId="35">
    <w:abstractNumId w:val="69"/>
  </w:num>
  <w:num w:numId="36">
    <w:abstractNumId w:val="7"/>
  </w:num>
  <w:num w:numId="37">
    <w:abstractNumId w:val="30"/>
  </w:num>
  <w:num w:numId="38">
    <w:abstractNumId w:val="34"/>
  </w:num>
  <w:num w:numId="39">
    <w:abstractNumId w:val="4"/>
  </w:num>
  <w:num w:numId="40">
    <w:abstractNumId w:val="3"/>
  </w:num>
  <w:num w:numId="41">
    <w:abstractNumId w:val="62"/>
  </w:num>
  <w:num w:numId="42">
    <w:abstractNumId w:val="63"/>
  </w:num>
  <w:num w:numId="43">
    <w:abstractNumId w:val="51"/>
  </w:num>
  <w:num w:numId="44">
    <w:abstractNumId w:val="43"/>
  </w:num>
  <w:num w:numId="45">
    <w:abstractNumId w:val="61"/>
  </w:num>
  <w:num w:numId="46">
    <w:abstractNumId w:val="47"/>
  </w:num>
  <w:num w:numId="47">
    <w:abstractNumId w:val="66"/>
  </w:num>
  <w:num w:numId="48">
    <w:abstractNumId w:val="71"/>
  </w:num>
  <w:num w:numId="49">
    <w:abstractNumId w:val="67"/>
  </w:num>
  <w:num w:numId="50">
    <w:abstractNumId w:val="52"/>
  </w:num>
  <w:num w:numId="51">
    <w:abstractNumId w:val="57"/>
  </w:num>
  <w:num w:numId="52">
    <w:abstractNumId w:val="56"/>
  </w:num>
  <w:num w:numId="53">
    <w:abstractNumId w:val="8"/>
  </w:num>
  <w:num w:numId="54">
    <w:abstractNumId w:val="32"/>
  </w:num>
  <w:num w:numId="55">
    <w:abstractNumId w:val="49"/>
  </w:num>
  <w:num w:numId="56">
    <w:abstractNumId w:val="2"/>
  </w:num>
  <w:num w:numId="57">
    <w:abstractNumId w:val="31"/>
  </w:num>
  <w:num w:numId="58">
    <w:abstractNumId w:val="16"/>
  </w:num>
  <w:num w:numId="59">
    <w:abstractNumId w:val="54"/>
  </w:num>
  <w:num w:numId="60">
    <w:abstractNumId w:val="50"/>
  </w:num>
  <w:num w:numId="61">
    <w:abstractNumId w:val="14"/>
  </w:num>
  <w:num w:numId="62">
    <w:abstractNumId w:val="23"/>
  </w:num>
  <w:num w:numId="63">
    <w:abstractNumId w:val="35"/>
  </w:num>
  <w:num w:numId="64">
    <w:abstractNumId w:val="27"/>
  </w:num>
  <w:num w:numId="65">
    <w:abstractNumId w:val="64"/>
  </w:num>
  <w:num w:numId="66">
    <w:abstractNumId w:val="28"/>
  </w:num>
  <w:num w:numId="67">
    <w:abstractNumId w:val="39"/>
  </w:num>
  <w:num w:numId="68">
    <w:abstractNumId w:val="74"/>
  </w:num>
  <w:num w:numId="69">
    <w:abstractNumId w:val="72"/>
  </w:num>
  <w:num w:numId="70">
    <w:abstractNumId w:val="37"/>
  </w:num>
  <w:num w:numId="71">
    <w:abstractNumId w:val="38"/>
  </w:num>
  <w:num w:numId="72">
    <w:abstractNumId w:val="10"/>
  </w:num>
  <w:num w:numId="73">
    <w:abstractNumId w:val="13"/>
  </w:num>
  <w:num w:numId="74">
    <w:abstractNumId w:val="25"/>
  </w:num>
  <w:num w:numId="75">
    <w:abstractNumId w:val="18"/>
  </w:num>
  <w:numIdMacAtCleanup w:val="7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545EE"/>
    <w:rsid w:val="00151F90"/>
    <w:rsid w:val="006545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1F90"/>
  </w:style>
  <w:style w:type="paragraph" w:styleId="Heading3">
    <w:name w:val="heading 3"/>
    <w:basedOn w:val="Normal"/>
    <w:link w:val="Heading3Char"/>
    <w:uiPriority w:val="9"/>
    <w:qFormat/>
    <w:rsid w:val="006545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545E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545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45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856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1627</Words>
  <Characters>9280</Characters>
  <Application>Microsoft Office Word</Application>
  <DocSecurity>0</DocSecurity>
  <Lines>77</Lines>
  <Paragraphs>21</Paragraphs>
  <ScaleCrop>false</ScaleCrop>
  <Company/>
  <LinksUpToDate>false</LinksUpToDate>
  <CharactersWithSpaces>10886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2025-03-03T05:14:00Z</dcterms:created>
  <dcterms:modified xsi:type="dcterms:W3CDTF">2025-03-03T05:19:00Z</dcterms:modified>
</cp:coreProperties>
</file>