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3B06" w:rsidRPr="00205DE0" w:rsidRDefault="00000000" w:rsidP="00205DE0">
      <w:pPr>
        <w:pStyle w:val="NoSpacing"/>
        <w:jc w:val="center"/>
        <w:rPr>
          <w:rFonts w:ascii="Times New Roman" w:hAnsi="Times New Roman" w:cs="Times New Roman"/>
          <w:b/>
          <w:bCs/>
          <w:sz w:val="28"/>
          <w:szCs w:val="28"/>
        </w:rPr>
      </w:pPr>
      <w:r w:rsidRPr="00205DE0">
        <w:rPr>
          <w:rFonts w:ascii="Times New Roman" w:hAnsi="Times New Roman" w:cs="Times New Roman"/>
          <w:b/>
          <w:bCs/>
          <w:sz w:val="28"/>
          <w:szCs w:val="28"/>
        </w:rPr>
        <w:t>Phase 2: Innovation</w:t>
      </w:r>
    </w:p>
    <w:p w14:paraId="00000002" w14:textId="77777777" w:rsidR="00733B06" w:rsidRPr="00205DE0" w:rsidRDefault="00000000" w:rsidP="00205DE0">
      <w:pPr>
        <w:jc w:val="center"/>
        <w:rPr>
          <w:rFonts w:ascii="Times New Roman" w:eastAsia="Times New Roman" w:hAnsi="Times New Roman" w:cs="Times New Roman"/>
          <w:b/>
          <w:bCs/>
          <w:sz w:val="28"/>
          <w:szCs w:val="28"/>
        </w:rPr>
      </w:pPr>
      <w:r w:rsidRPr="00205DE0">
        <w:rPr>
          <w:rFonts w:ascii="Times New Roman" w:eastAsia="Times New Roman" w:hAnsi="Times New Roman" w:cs="Times New Roman"/>
          <w:b/>
          <w:bCs/>
          <w:sz w:val="28"/>
          <w:szCs w:val="28"/>
        </w:rPr>
        <w:t>Problem:Assessment of marginal workers in Tamilnadu - A socio economic analysis</w:t>
      </w:r>
    </w:p>
    <w:p w14:paraId="00000003" w14:textId="77777777" w:rsidR="00733B06" w:rsidRDefault="00733B06">
      <w:pPr>
        <w:spacing w:line="240" w:lineRule="auto"/>
        <w:rPr>
          <w:rFonts w:ascii="Times New Roman" w:eastAsia="Times New Roman" w:hAnsi="Times New Roman" w:cs="Times New Roman"/>
          <w:sz w:val="26"/>
          <w:szCs w:val="26"/>
        </w:rPr>
      </w:pPr>
    </w:p>
    <w:p w14:paraId="00000004" w14:textId="77777777" w:rsidR="00733B06" w:rsidRDefault="00000000">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INTRODUCTION:</w:t>
      </w:r>
    </w:p>
    <w:p w14:paraId="00000005" w14:textId="77777777" w:rsidR="00733B06" w:rsidRDefault="00733B06">
      <w:pPr>
        <w:rPr>
          <w:rFonts w:ascii="Times New Roman" w:eastAsia="Times New Roman" w:hAnsi="Times New Roman" w:cs="Times New Roman"/>
          <w:b/>
          <w:sz w:val="28"/>
          <w:szCs w:val="28"/>
        </w:rPr>
      </w:pPr>
    </w:p>
    <w:p w14:paraId="00000006" w14:textId="0BB809FD" w:rsidR="00733B0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Marginal Workers are the significant workforce of our state and face challenges in terms of wages, employment opportunities and working conditions. The project aims at conducting a comprehensive study of the marginal workers of Tamilnadu </w:t>
      </w:r>
      <w:r w:rsidR="00205DE0">
        <w:rPr>
          <w:rFonts w:ascii="Times New Roman" w:eastAsia="Times New Roman" w:hAnsi="Times New Roman" w:cs="Times New Roman"/>
          <w:sz w:val="26"/>
          <w:szCs w:val="26"/>
        </w:rPr>
        <w:t>focusing</w:t>
      </w:r>
      <w:r>
        <w:rPr>
          <w:rFonts w:ascii="Times New Roman" w:eastAsia="Times New Roman" w:hAnsi="Times New Roman" w:cs="Times New Roman"/>
          <w:sz w:val="26"/>
          <w:szCs w:val="26"/>
        </w:rPr>
        <w:t xml:space="preserve"> on the factors such as age, gender, industry category and demography.</w:t>
      </w:r>
    </w:p>
    <w:p w14:paraId="00000007" w14:textId="77777777" w:rsidR="00733B06" w:rsidRDefault="00733B06">
      <w:pPr>
        <w:rPr>
          <w:rFonts w:ascii="Times New Roman" w:eastAsia="Times New Roman" w:hAnsi="Times New Roman" w:cs="Times New Roman"/>
          <w:sz w:val="26"/>
          <w:szCs w:val="26"/>
        </w:rPr>
      </w:pPr>
    </w:p>
    <w:p w14:paraId="00000008" w14:textId="41BF639F" w:rsidR="00733B06" w:rsidRDefault="00E727A3">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NEED FOR ANALYSIS OF DATA </w:t>
      </w:r>
      <w:r w:rsidR="00000000">
        <w:rPr>
          <w:rFonts w:ascii="Times New Roman" w:eastAsia="Times New Roman" w:hAnsi="Times New Roman" w:cs="Times New Roman"/>
          <w:b/>
          <w:sz w:val="26"/>
          <w:szCs w:val="26"/>
        </w:rPr>
        <w:t>:</w:t>
      </w:r>
    </w:p>
    <w:p w14:paraId="00000009" w14:textId="77777777" w:rsidR="00733B06" w:rsidRDefault="00733B06">
      <w:pPr>
        <w:rPr>
          <w:rFonts w:ascii="Times New Roman" w:eastAsia="Times New Roman" w:hAnsi="Times New Roman" w:cs="Times New Roman"/>
          <w:sz w:val="26"/>
          <w:szCs w:val="26"/>
        </w:rPr>
      </w:pPr>
    </w:p>
    <w:p w14:paraId="0000000A" w14:textId="77777777" w:rsidR="00733B06" w:rsidRDefault="00000000">
      <w:pPr>
        <w:numPr>
          <w:ilvl w:val="0"/>
          <w:numId w:val="3"/>
        </w:numPr>
        <w:rPr>
          <w:rFonts w:ascii="Times New Roman" w:eastAsia="Times New Roman" w:hAnsi="Times New Roman" w:cs="Times New Roman"/>
          <w:sz w:val="26"/>
          <w:szCs w:val="26"/>
        </w:rPr>
      </w:pPr>
      <w:r w:rsidRPr="00E727A3">
        <w:rPr>
          <w:rFonts w:ascii="Times New Roman" w:eastAsia="Times New Roman" w:hAnsi="Times New Roman" w:cs="Times New Roman"/>
          <w:b/>
          <w:bCs/>
          <w:i/>
          <w:sz w:val="26"/>
          <w:szCs w:val="26"/>
        </w:rPr>
        <w:t>Policy formulation</w:t>
      </w:r>
      <w:r>
        <w:rPr>
          <w:rFonts w:ascii="Times New Roman" w:eastAsia="Times New Roman" w:hAnsi="Times New Roman" w:cs="Times New Roman"/>
          <w:sz w:val="26"/>
          <w:szCs w:val="26"/>
        </w:rPr>
        <w:t xml:space="preserve"> : Analysis of marginal workers yields results that aid the policy makers to frame policies to improve the life of marginal workers.</w:t>
      </w:r>
    </w:p>
    <w:p w14:paraId="0000000B" w14:textId="77777777" w:rsidR="00733B06" w:rsidRDefault="00000000">
      <w:pPr>
        <w:numPr>
          <w:ilvl w:val="0"/>
          <w:numId w:val="3"/>
        </w:numPr>
        <w:rPr>
          <w:rFonts w:ascii="Times New Roman" w:eastAsia="Times New Roman" w:hAnsi="Times New Roman" w:cs="Times New Roman"/>
          <w:i/>
          <w:sz w:val="26"/>
          <w:szCs w:val="26"/>
        </w:rPr>
      </w:pPr>
      <w:r w:rsidRPr="00E727A3">
        <w:rPr>
          <w:rFonts w:ascii="Times New Roman" w:eastAsia="Times New Roman" w:hAnsi="Times New Roman" w:cs="Times New Roman"/>
          <w:b/>
          <w:bCs/>
          <w:i/>
          <w:sz w:val="26"/>
          <w:szCs w:val="26"/>
        </w:rPr>
        <w:t>Decision Making:</w:t>
      </w:r>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Analysis of  marginal workers data drives decision making in the state level, district level as well as in the local level.</w:t>
      </w:r>
    </w:p>
    <w:p w14:paraId="0000000C" w14:textId="77777777" w:rsidR="00733B06" w:rsidRDefault="00000000">
      <w:pPr>
        <w:numPr>
          <w:ilvl w:val="0"/>
          <w:numId w:val="3"/>
        </w:numPr>
        <w:rPr>
          <w:rFonts w:ascii="Times New Roman" w:eastAsia="Times New Roman" w:hAnsi="Times New Roman" w:cs="Times New Roman"/>
          <w:i/>
          <w:sz w:val="26"/>
          <w:szCs w:val="26"/>
        </w:rPr>
      </w:pPr>
      <w:r w:rsidRPr="00E727A3">
        <w:rPr>
          <w:rFonts w:ascii="Times New Roman" w:eastAsia="Times New Roman" w:hAnsi="Times New Roman" w:cs="Times New Roman"/>
          <w:b/>
          <w:bCs/>
          <w:i/>
          <w:sz w:val="26"/>
          <w:szCs w:val="26"/>
        </w:rPr>
        <w:t>Labor Market Planning and Development:</w:t>
      </w:r>
      <w:r>
        <w:rPr>
          <w:rFonts w:ascii="Times New Roman" w:eastAsia="Times New Roman" w:hAnsi="Times New Roman" w:cs="Times New Roman"/>
          <w:sz w:val="26"/>
          <w:szCs w:val="26"/>
        </w:rPr>
        <w:t xml:space="preserve"> The project provides essential insights into the labor market and can guide in labor market planning industrial growth strategies and workforce development strategies.</w:t>
      </w:r>
    </w:p>
    <w:p w14:paraId="0000000D" w14:textId="77777777" w:rsidR="00733B06" w:rsidRDefault="00000000">
      <w:pPr>
        <w:numPr>
          <w:ilvl w:val="0"/>
          <w:numId w:val="3"/>
        </w:numPr>
        <w:rPr>
          <w:rFonts w:ascii="Times New Roman" w:eastAsia="Times New Roman" w:hAnsi="Times New Roman" w:cs="Times New Roman"/>
          <w:sz w:val="26"/>
          <w:szCs w:val="26"/>
        </w:rPr>
      </w:pPr>
      <w:r w:rsidRPr="00E727A3">
        <w:rPr>
          <w:rFonts w:ascii="Times New Roman" w:eastAsia="Times New Roman" w:hAnsi="Times New Roman" w:cs="Times New Roman"/>
          <w:b/>
          <w:bCs/>
          <w:i/>
          <w:sz w:val="26"/>
          <w:szCs w:val="26"/>
        </w:rPr>
        <w:t>Gender Equality</w:t>
      </w:r>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Analyzing the gender distribution of marginal workers gives light on the status of participation of both male and female employees in the workforce. It ensures equal opportunities for both male and female workers.</w:t>
      </w:r>
    </w:p>
    <w:p w14:paraId="0000000E" w14:textId="77777777" w:rsidR="00733B06"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The analysis is needed to provide a more equitable, inclusive and informed approach to address the challenges faced by the marginal workers of our society.</w:t>
      </w:r>
    </w:p>
    <w:p w14:paraId="0000000F" w14:textId="77777777" w:rsidR="00733B06" w:rsidRDefault="00733B06">
      <w:pPr>
        <w:rPr>
          <w:rFonts w:ascii="Times New Roman" w:eastAsia="Times New Roman" w:hAnsi="Times New Roman" w:cs="Times New Roman"/>
          <w:sz w:val="26"/>
          <w:szCs w:val="26"/>
        </w:rPr>
      </w:pPr>
    </w:p>
    <w:p w14:paraId="00000010" w14:textId="77777777" w:rsidR="00733B06" w:rsidRDefault="00733B06">
      <w:pPr>
        <w:spacing w:line="240" w:lineRule="auto"/>
        <w:rPr>
          <w:rFonts w:ascii="Times New Roman" w:eastAsia="Times New Roman" w:hAnsi="Times New Roman" w:cs="Times New Roman"/>
          <w:sz w:val="26"/>
          <w:szCs w:val="26"/>
        </w:rPr>
      </w:pPr>
    </w:p>
    <w:p w14:paraId="00000011" w14:textId="649F0895" w:rsidR="00733B06" w:rsidRDefault="00000000">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DATA </w:t>
      </w:r>
      <w:r w:rsidR="00E727A3">
        <w:rPr>
          <w:rFonts w:ascii="Times New Roman" w:eastAsia="Times New Roman" w:hAnsi="Times New Roman" w:cs="Times New Roman"/>
          <w:b/>
          <w:sz w:val="26"/>
          <w:szCs w:val="26"/>
        </w:rPr>
        <w:t>ANALYSIS</w:t>
      </w:r>
      <w:r>
        <w:rPr>
          <w:rFonts w:ascii="Times New Roman" w:eastAsia="Times New Roman" w:hAnsi="Times New Roman" w:cs="Times New Roman"/>
          <w:b/>
          <w:sz w:val="26"/>
          <w:szCs w:val="26"/>
        </w:rPr>
        <w:t>:</w:t>
      </w:r>
    </w:p>
    <w:p w14:paraId="00000012" w14:textId="77777777" w:rsidR="00733B06" w:rsidRDefault="00733B06">
      <w:pPr>
        <w:spacing w:line="240" w:lineRule="auto"/>
        <w:rPr>
          <w:rFonts w:ascii="Times New Roman" w:eastAsia="Times New Roman" w:hAnsi="Times New Roman" w:cs="Times New Roman"/>
          <w:b/>
          <w:sz w:val="26"/>
          <w:szCs w:val="26"/>
        </w:rPr>
      </w:pPr>
    </w:p>
    <w:p w14:paraId="00000016" w14:textId="77777777" w:rsidR="00733B06" w:rsidRDefault="00733B06">
      <w:pPr>
        <w:spacing w:line="240" w:lineRule="auto"/>
        <w:rPr>
          <w:rFonts w:ascii="Times New Roman" w:eastAsia="Times New Roman" w:hAnsi="Times New Roman" w:cs="Times New Roman"/>
          <w:sz w:val="26"/>
          <w:szCs w:val="26"/>
        </w:rPr>
      </w:pPr>
    </w:p>
    <w:p w14:paraId="00000017" w14:textId="319AF6E0" w:rsidR="00733B06" w:rsidRDefault="00000000">
      <w:pPr>
        <w:numPr>
          <w:ilvl w:val="0"/>
          <w:numId w:val="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the </w:t>
      </w:r>
      <w:r w:rsidR="00E727A3">
        <w:rPr>
          <w:rFonts w:ascii="Times New Roman" w:eastAsia="Times New Roman" w:hAnsi="Times New Roman" w:cs="Times New Roman"/>
          <w:sz w:val="26"/>
          <w:szCs w:val="26"/>
        </w:rPr>
        <w:t>given</w:t>
      </w:r>
      <w:r>
        <w:rPr>
          <w:rFonts w:ascii="Times New Roman" w:eastAsia="Times New Roman" w:hAnsi="Times New Roman" w:cs="Times New Roman"/>
          <w:sz w:val="26"/>
          <w:szCs w:val="26"/>
        </w:rPr>
        <w:t xml:space="preserve"> dataset which is provided, we can able to identify what kind of information is available.</w:t>
      </w:r>
    </w:p>
    <w:p w14:paraId="00000018" w14:textId="77777777" w:rsidR="00733B06" w:rsidRDefault="00000000">
      <w:pPr>
        <w:numPr>
          <w:ilvl w:val="0"/>
          <w:numId w:val="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Also, we can able to identify the key variables like District location, Area name, Age group, Worked period, Industrial Category etc.</w:t>
      </w:r>
    </w:p>
    <w:p w14:paraId="00000019" w14:textId="77777777" w:rsidR="00733B06" w:rsidRDefault="00733B06">
      <w:pPr>
        <w:spacing w:line="240" w:lineRule="auto"/>
        <w:rPr>
          <w:rFonts w:ascii="Times New Roman" w:eastAsia="Times New Roman" w:hAnsi="Times New Roman" w:cs="Times New Roman"/>
          <w:sz w:val="26"/>
          <w:szCs w:val="26"/>
          <w:u w:val="single"/>
        </w:rPr>
      </w:pPr>
    </w:p>
    <w:p w14:paraId="0000001A" w14:textId="2BD959BF" w:rsidR="00733B06" w:rsidRDefault="00E727A3">
      <w:pPr>
        <w:spacing w:line="240" w:lineRule="auto"/>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 xml:space="preserve">Analysis </w:t>
      </w:r>
      <w:r w:rsidR="00000000">
        <w:rPr>
          <w:rFonts w:ascii="Times New Roman" w:eastAsia="Times New Roman" w:hAnsi="Times New Roman" w:cs="Times New Roman"/>
          <w:sz w:val="26"/>
          <w:szCs w:val="26"/>
          <w:u w:val="single"/>
        </w:rPr>
        <w:t xml:space="preserve"> Criteria:</w:t>
      </w:r>
    </w:p>
    <w:p w14:paraId="779CB17F" w14:textId="25B64247" w:rsidR="00E727A3" w:rsidRPr="00881D93" w:rsidRDefault="00E727A3" w:rsidP="00E727A3">
      <w:pPr>
        <w:numPr>
          <w:ilvl w:val="0"/>
          <w:numId w:val="1"/>
        </w:numPr>
        <w:shd w:val="clear" w:color="auto" w:fill="FFFFFF"/>
        <w:spacing w:before="280" w:after="280" w:line="240" w:lineRule="auto"/>
        <w:rPr>
          <w:rFonts w:ascii="Times New Roman" w:eastAsia="Times New Roman" w:hAnsi="Times New Roman" w:cs="Times New Roman"/>
          <w:sz w:val="26"/>
          <w:szCs w:val="26"/>
          <w:u w:val="single"/>
        </w:rPr>
      </w:pPr>
      <w:r w:rsidRPr="00E727A3">
        <w:rPr>
          <w:rFonts w:ascii="Times New Roman" w:eastAsia="Times New Roman" w:hAnsi="Times New Roman" w:cs="Times New Roman"/>
          <w:sz w:val="26"/>
          <w:szCs w:val="26"/>
        </w:rPr>
        <w:t xml:space="preserve">The analysis of marginal workers data may </w:t>
      </w:r>
      <w:r w:rsidR="00000000" w:rsidRPr="00E727A3">
        <w:rPr>
          <w:rFonts w:ascii="Times New Roman" w:eastAsia="Times New Roman" w:hAnsi="Times New Roman" w:cs="Times New Roman"/>
          <w:sz w:val="26"/>
          <w:szCs w:val="26"/>
        </w:rPr>
        <w:t xml:space="preserve">be based on </w:t>
      </w:r>
      <w:r>
        <w:rPr>
          <w:rFonts w:ascii="Times New Roman" w:eastAsia="Times New Roman" w:hAnsi="Times New Roman" w:cs="Times New Roman"/>
          <w:sz w:val="26"/>
          <w:szCs w:val="26"/>
        </w:rPr>
        <w:t xml:space="preserve"> district, industry category or age group.</w:t>
      </w:r>
    </w:p>
    <w:p w14:paraId="79F846D7" w14:textId="53062153" w:rsidR="00881D93" w:rsidRDefault="00881D93" w:rsidP="00881D93">
      <w:pPr>
        <w:spacing w:line="240" w:lineRule="auto"/>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lastRenderedPageBreak/>
        <w:t>Preprocessing</w:t>
      </w:r>
      <w:r w:rsidRPr="00881D93">
        <w:rPr>
          <w:rFonts w:ascii="Times New Roman" w:eastAsia="Times New Roman" w:hAnsi="Times New Roman" w:cs="Times New Roman"/>
          <w:sz w:val="26"/>
          <w:szCs w:val="26"/>
          <w:u w:val="single"/>
        </w:rPr>
        <w:t xml:space="preserve">  </w:t>
      </w:r>
      <w:r>
        <w:rPr>
          <w:rFonts w:ascii="Times New Roman" w:eastAsia="Times New Roman" w:hAnsi="Times New Roman" w:cs="Times New Roman"/>
          <w:sz w:val="26"/>
          <w:szCs w:val="26"/>
          <w:u w:val="single"/>
        </w:rPr>
        <w:t>the data</w:t>
      </w:r>
      <w:r w:rsidRPr="00881D93">
        <w:rPr>
          <w:rFonts w:ascii="Times New Roman" w:eastAsia="Times New Roman" w:hAnsi="Times New Roman" w:cs="Times New Roman"/>
          <w:sz w:val="26"/>
          <w:szCs w:val="26"/>
          <w:u w:val="single"/>
        </w:rPr>
        <w:t>:</w:t>
      </w:r>
    </w:p>
    <w:p w14:paraId="08571C1B" w14:textId="4FC472FC" w:rsidR="00881D93" w:rsidRPr="00881D93" w:rsidRDefault="00881D93" w:rsidP="00881D93">
      <w:pPr>
        <w:pStyle w:val="ListParagraph"/>
        <w:numPr>
          <w:ilvl w:val="0"/>
          <w:numId w:val="6"/>
        </w:numPr>
        <w:spacing w:line="240" w:lineRule="auto"/>
        <w:rPr>
          <w:rFonts w:ascii="Times New Roman" w:eastAsia="Times New Roman" w:hAnsi="Times New Roman" w:cs="Times New Roman"/>
          <w:sz w:val="26"/>
          <w:szCs w:val="26"/>
        </w:rPr>
      </w:pPr>
      <w:r w:rsidRPr="00881D93">
        <w:rPr>
          <w:rFonts w:ascii="Times New Roman" w:eastAsia="Times New Roman" w:hAnsi="Times New Roman" w:cs="Times New Roman"/>
          <w:sz w:val="26"/>
          <w:szCs w:val="26"/>
        </w:rPr>
        <w:t xml:space="preserve">Data preprocessing is a crucial step in the data analysis and machine learning pipeline. It involves cleaning, </w:t>
      </w:r>
      <w:r w:rsidRPr="00881D93">
        <w:rPr>
          <w:rFonts w:ascii="Times New Roman" w:eastAsia="Times New Roman" w:hAnsi="Times New Roman" w:cs="Times New Roman"/>
          <w:sz w:val="26"/>
          <w:szCs w:val="26"/>
        </w:rPr>
        <w:t>t</w:t>
      </w:r>
      <w:r w:rsidRPr="00881D93">
        <w:rPr>
          <w:rFonts w:ascii="Times New Roman" w:eastAsia="Times New Roman" w:hAnsi="Times New Roman" w:cs="Times New Roman"/>
          <w:sz w:val="26"/>
          <w:szCs w:val="26"/>
        </w:rPr>
        <w:t>ransforming, and organizing raw data into a format suitable for analysis or model training.</w:t>
      </w:r>
    </w:p>
    <w:p w14:paraId="4C92D27A" w14:textId="54C64F57" w:rsidR="00881D93" w:rsidRDefault="00881D93" w:rsidP="00881D93">
      <w:pPr>
        <w:pStyle w:val="ListParagraph"/>
        <w:numPr>
          <w:ilvl w:val="0"/>
          <w:numId w:val="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 </w:t>
      </w:r>
      <w:r w:rsidR="00E975E3">
        <w:rPr>
          <w:rFonts w:ascii="Times New Roman" w:eastAsia="Times New Roman" w:hAnsi="Times New Roman" w:cs="Times New Roman"/>
          <w:sz w:val="26"/>
          <w:szCs w:val="26"/>
        </w:rPr>
        <w:t>preprocessing</w:t>
      </w:r>
      <w:r>
        <w:rPr>
          <w:rFonts w:ascii="Times New Roman" w:eastAsia="Times New Roman" w:hAnsi="Times New Roman" w:cs="Times New Roman"/>
          <w:sz w:val="26"/>
          <w:szCs w:val="26"/>
        </w:rPr>
        <w:t xml:space="preserve"> can be carried out using python modules like pandas, sci-kit learn and numpy.</w:t>
      </w:r>
    </w:p>
    <w:p w14:paraId="18CAAB4C" w14:textId="63690C72" w:rsidR="00651A32" w:rsidRDefault="00191646" w:rsidP="00651A32">
      <w:pPr>
        <w:pStyle w:val="ListParagraph"/>
        <w:spacing w:line="240" w:lineRule="auto"/>
        <w:ind w:left="780"/>
        <w:rPr>
          <w:rFonts w:ascii="Times New Roman" w:eastAsia="Times New Roman" w:hAnsi="Times New Roman" w:cs="Times New Roman"/>
          <w:sz w:val="26"/>
          <w:szCs w:val="26"/>
        </w:rPr>
      </w:pPr>
      <w:r w:rsidRPr="00191646">
        <w:rPr>
          <w:rFonts w:ascii="Times New Roman" w:eastAsia="Times New Roman" w:hAnsi="Times New Roman" w:cs="Times New Roman"/>
          <w:sz w:val="26"/>
          <w:szCs w:val="26"/>
        </w:rPr>
        <w:drawing>
          <wp:inline distT="0" distB="0" distL="0" distR="0" wp14:anchorId="500F616E" wp14:editId="6EB3CADB">
            <wp:extent cx="5943600" cy="3145155"/>
            <wp:effectExtent l="0" t="0" r="0" b="0"/>
            <wp:docPr id="1254452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52457" name=""/>
                    <pic:cNvPicPr/>
                  </pic:nvPicPr>
                  <pic:blipFill>
                    <a:blip r:embed="rId5"/>
                    <a:stretch>
                      <a:fillRect/>
                    </a:stretch>
                  </pic:blipFill>
                  <pic:spPr>
                    <a:xfrm>
                      <a:off x="0" y="0"/>
                      <a:ext cx="5943600" cy="3145155"/>
                    </a:xfrm>
                    <a:prstGeom prst="rect">
                      <a:avLst/>
                    </a:prstGeom>
                  </pic:spPr>
                </pic:pic>
              </a:graphicData>
            </a:graphic>
          </wp:inline>
        </w:drawing>
      </w:r>
    </w:p>
    <w:p w14:paraId="123B643F" w14:textId="2FCACD30" w:rsidR="00651A32" w:rsidRDefault="00651A32" w:rsidP="00651A32">
      <w:pPr>
        <w:pStyle w:val="ListParagraph"/>
        <w:numPr>
          <w:ilvl w:val="0"/>
          <w:numId w:val="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above image shows the first 5 rows of the data set </w:t>
      </w:r>
      <w:r w:rsidR="00191646">
        <w:rPr>
          <w:rFonts w:ascii="Times New Roman" w:eastAsia="Times New Roman" w:hAnsi="Times New Roman" w:cs="Times New Roman"/>
          <w:sz w:val="26"/>
          <w:szCs w:val="26"/>
        </w:rPr>
        <w:t>before</w:t>
      </w:r>
      <w:r>
        <w:rPr>
          <w:rFonts w:ascii="Times New Roman" w:eastAsia="Times New Roman" w:hAnsi="Times New Roman" w:cs="Times New Roman"/>
          <w:sz w:val="26"/>
          <w:szCs w:val="26"/>
        </w:rPr>
        <w:t xml:space="preserve"> preprocessing. The </w:t>
      </w:r>
      <w:r w:rsidR="00191646">
        <w:rPr>
          <w:rFonts w:ascii="Times New Roman" w:eastAsia="Times New Roman" w:hAnsi="Times New Roman" w:cs="Times New Roman"/>
          <w:sz w:val="26"/>
          <w:szCs w:val="26"/>
        </w:rPr>
        <w:t xml:space="preserve">column Table Code is not needed for our analysis. So we drop it using pandas drop command. </w:t>
      </w:r>
    </w:p>
    <w:p w14:paraId="06FA7A78" w14:textId="77777777" w:rsidR="00191646" w:rsidRPr="00191646" w:rsidRDefault="00191646" w:rsidP="00191646">
      <w:pPr>
        <w:pStyle w:val="ListParagraph"/>
        <w:spacing w:line="240" w:lineRule="auto"/>
        <w:ind w:left="780"/>
        <w:rPr>
          <w:rFonts w:ascii="Times New Roman" w:eastAsia="Times New Roman" w:hAnsi="Times New Roman" w:cs="Times New Roman"/>
          <w:sz w:val="26"/>
          <w:szCs w:val="26"/>
        </w:rPr>
      </w:pPr>
    </w:p>
    <w:p w14:paraId="193A1BA5" w14:textId="05F55EF7" w:rsidR="00191646" w:rsidRDefault="00191646" w:rsidP="00191646">
      <w:pPr>
        <w:pStyle w:val="ListParagraph"/>
        <w:spacing w:line="240" w:lineRule="auto"/>
        <w:ind w:left="780"/>
        <w:rPr>
          <w:rFonts w:ascii="Times New Roman" w:eastAsia="Times New Roman" w:hAnsi="Times New Roman" w:cs="Times New Roman"/>
          <w:sz w:val="26"/>
          <w:szCs w:val="26"/>
        </w:rPr>
      </w:pPr>
      <w:r w:rsidRPr="00191646">
        <w:rPr>
          <w:rFonts w:ascii="Times New Roman" w:eastAsia="Times New Roman" w:hAnsi="Times New Roman" w:cs="Times New Roman"/>
          <w:sz w:val="26"/>
          <w:szCs w:val="26"/>
        </w:rPr>
        <w:t>df.drop(columns=[</w:t>
      </w:r>
      <w:r w:rsidR="00D139BA">
        <w:rPr>
          <w:rFonts w:ascii="Times New Roman" w:eastAsia="Times New Roman" w:hAnsi="Times New Roman" w:cs="Times New Roman"/>
          <w:sz w:val="26"/>
          <w:szCs w:val="26"/>
        </w:rPr>
        <w:t>‘Table Code’</w:t>
      </w:r>
      <w:r w:rsidRPr="00191646">
        <w:rPr>
          <w:rFonts w:ascii="Times New Roman" w:eastAsia="Times New Roman" w:hAnsi="Times New Roman" w:cs="Times New Roman"/>
          <w:sz w:val="26"/>
          <w:szCs w:val="26"/>
        </w:rPr>
        <w:t>],inplace=True)</w:t>
      </w:r>
    </w:p>
    <w:p w14:paraId="55B3D0E5" w14:textId="77777777" w:rsidR="00D139BA" w:rsidRDefault="00D139BA" w:rsidP="00191646">
      <w:pPr>
        <w:pStyle w:val="ListParagraph"/>
        <w:spacing w:line="240" w:lineRule="auto"/>
        <w:ind w:left="780"/>
        <w:rPr>
          <w:rFonts w:ascii="Times New Roman" w:eastAsia="Times New Roman" w:hAnsi="Times New Roman" w:cs="Times New Roman"/>
          <w:sz w:val="26"/>
          <w:szCs w:val="26"/>
        </w:rPr>
      </w:pPr>
    </w:p>
    <w:p w14:paraId="39677004" w14:textId="09DD3A56" w:rsidR="00D139BA" w:rsidRDefault="00D139BA" w:rsidP="00191646">
      <w:pPr>
        <w:pStyle w:val="ListParagraph"/>
        <w:spacing w:line="240" w:lineRule="auto"/>
        <w:ind w:left="780"/>
        <w:rPr>
          <w:rFonts w:ascii="Times New Roman" w:eastAsia="Times New Roman" w:hAnsi="Times New Roman" w:cs="Times New Roman"/>
          <w:sz w:val="26"/>
          <w:szCs w:val="26"/>
        </w:rPr>
      </w:pPr>
      <w:r>
        <w:rPr>
          <w:rFonts w:ascii="Times New Roman" w:eastAsia="Times New Roman" w:hAnsi="Times New Roman" w:cs="Times New Roman"/>
          <w:sz w:val="26"/>
          <w:szCs w:val="26"/>
        </w:rPr>
        <w:t>Similarly the state code column is also not needed for our analysis thus we remove it using</w:t>
      </w:r>
    </w:p>
    <w:p w14:paraId="43A78416" w14:textId="77777777" w:rsidR="00D139BA" w:rsidRDefault="00D139BA" w:rsidP="00191646">
      <w:pPr>
        <w:pStyle w:val="ListParagraph"/>
        <w:spacing w:line="240" w:lineRule="auto"/>
        <w:ind w:left="780"/>
        <w:rPr>
          <w:rFonts w:ascii="Times New Roman" w:eastAsia="Times New Roman" w:hAnsi="Times New Roman" w:cs="Times New Roman"/>
          <w:sz w:val="26"/>
          <w:szCs w:val="26"/>
        </w:rPr>
      </w:pPr>
    </w:p>
    <w:p w14:paraId="1B18F7E4" w14:textId="706402C1" w:rsidR="00D139BA" w:rsidRDefault="00D139BA" w:rsidP="00D139BA">
      <w:pPr>
        <w:pStyle w:val="ListParagraph"/>
        <w:spacing w:line="240" w:lineRule="auto"/>
        <w:ind w:left="780"/>
        <w:rPr>
          <w:rFonts w:ascii="Times New Roman" w:eastAsia="Times New Roman" w:hAnsi="Times New Roman" w:cs="Times New Roman"/>
          <w:sz w:val="26"/>
          <w:szCs w:val="26"/>
        </w:rPr>
      </w:pPr>
      <w:r w:rsidRPr="00191646">
        <w:rPr>
          <w:rFonts w:ascii="Times New Roman" w:eastAsia="Times New Roman" w:hAnsi="Times New Roman" w:cs="Times New Roman"/>
          <w:sz w:val="26"/>
          <w:szCs w:val="26"/>
        </w:rPr>
        <w:t>df.drop(columns=[</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State</w:t>
      </w:r>
      <w:r>
        <w:rPr>
          <w:rFonts w:ascii="Times New Roman" w:eastAsia="Times New Roman" w:hAnsi="Times New Roman" w:cs="Times New Roman"/>
          <w:sz w:val="26"/>
          <w:szCs w:val="26"/>
        </w:rPr>
        <w:t xml:space="preserve"> Code’</w:t>
      </w:r>
      <w:r w:rsidRPr="00191646">
        <w:rPr>
          <w:rFonts w:ascii="Times New Roman" w:eastAsia="Times New Roman" w:hAnsi="Times New Roman" w:cs="Times New Roman"/>
          <w:sz w:val="26"/>
          <w:szCs w:val="26"/>
        </w:rPr>
        <w:t>],inplace=True)</w:t>
      </w:r>
    </w:p>
    <w:p w14:paraId="1B18A259" w14:textId="77777777" w:rsidR="00D139BA" w:rsidRDefault="00D139BA" w:rsidP="00191646">
      <w:pPr>
        <w:pStyle w:val="ListParagraph"/>
        <w:spacing w:line="240" w:lineRule="auto"/>
        <w:ind w:left="780"/>
        <w:rPr>
          <w:rFonts w:ascii="Times New Roman" w:eastAsia="Times New Roman" w:hAnsi="Times New Roman" w:cs="Times New Roman"/>
          <w:sz w:val="26"/>
          <w:szCs w:val="26"/>
        </w:rPr>
      </w:pPr>
    </w:p>
    <w:p w14:paraId="7A948A9D" w14:textId="3947C54B" w:rsidR="00D139BA" w:rsidRDefault="00D139BA" w:rsidP="00191646">
      <w:pPr>
        <w:pStyle w:val="ListParagraph"/>
        <w:spacing w:line="240" w:lineRule="auto"/>
        <w:ind w:left="7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District Code column is a string and thus we convert it to integer for better understanding </w:t>
      </w:r>
    </w:p>
    <w:p w14:paraId="759B0CF6" w14:textId="77777777" w:rsidR="00D139BA" w:rsidRDefault="00D139BA" w:rsidP="00191646">
      <w:pPr>
        <w:pStyle w:val="ListParagraph"/>
        <w:spacing w:line="240" w:lineRule="auto"/>
        <w:ind w:left="780"/>
        <w:rPr>
          <w:rFonts w:ascii="Times New Roman" w:eastAsia="Times New Roman" w:hAnsi="Times New Roman" w:cs="Times New Roman"/>
          <w:sz w:val="26"/>
          <w:szCs w:val="26"/>
        </w:rPr>
      </w:pPr>
    </w:p>
    <w:p w14:paraId="218D3711" w14:textId="7659ED58" w:rsidR="00D139BA" w:rsidRDefault="00D139BA" w:rsidP="00191646">
      <w:pPr>
        <w:pStyle w:val="ListParagraph"/>
        <w:spacing w:line="240" w:lineRule="auto"/>
        <w:ind w:left="780"/>
        <w:rPr>
          <w:rFonts w:ascii="Times New Roman" w:eastAsia="Times New Roman" w:hAnsi="Times New Roman" w:cs="Times New Roman"/>
          <w:sz w:val="26"/>
          <w:szCs w:val="26"/>
        </w:rPr>
      </w:pPr>
      <w:r>
        <w:rPr>
          <w:rFonts w:ascii="Times New Roman" w:eastAsia="Times New Roman" w:hAnsi="Times New Roman" w:cs="Times New Roman"/>
          <w:sz w:val="26"/>
          <w:szCs w:val="26"/>
        </w:rPr>
        <w:t>df [‘District Code’]=df[‘District Code’].astype(int)</w:t>
      </w:r>
    </w:p>
    <w:p w14:paraId="78FD7DBB" w14:textId="77777777" w:rsidR="00D139BA" w:rsidRDefault="00D139BA" w:rsidP="00191646">
      <w:pPr>
        <w:pStyle w:val="ListParagraph"/>
        <w:spacing w:line="240" w:lineRule="auto"/>
        <w:ind w:left="780"/>
        <w:rPr>
          <w:rFonts w:ascii="Times New Roman" w:eastAsia="Times New Roman" w:hAnsi="Times New Roman" w:cs="Times New Roman"/>
          <w:sz w:val="26"/>
          <w:szCs w:val="26"/>
        </w:rPr>
      </w:pPr>
    </w:p>
    <w:p w14:paraId="7510FBC6" w14:textId="23DE5896" w:rsidR="00D139BA" w:rsidRDefault="00D139BA" w:rsidP="00191646">
      <w:pPr>
        <w:pStyle w:val="ListParagraph"/>
        <w:spacing w:line="240" w:lineRule="auto"/>
        <w:ind w:left="7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label the age group into categories from A to F </w:t>
      </w:r>
      <w:r w:rsidR="007353C6">
        <w:rPr>
          <w:rFonts w:ascii="Times New Roman" w:eastAsia="Times New Roman" w:hAnsi="Times New Roman" w:cs="Times New Roman"/>
          <w:sz w:val="26"/>
          <w:szCs w:val="26"/>
        </w:rPr>
        <w:t>to simplify understanding</w:t>
      </w:r>
    </w:p>
    <w:p w14:paraId="1E3DD0FC" w14:textId="63821E9D" w:rsidR="007353C6" w:rsidRDefault="007353C6" w:rsidP="00191646">
      <w:pPr>
        <w:pStyle w:val="ListParagraph"/>
        <w:spacing w:line="240" w:lineRule="auto"/>
        <w:ind w:left="780"/>
        <w:rPr>
          <w:rFonts w:ascii="Times New Roman" w:eastAsia="Times New Roman" w:hAnsi="Times New Roman" w:cs="Times New Roman"/>
          <w:sz w:val="26"/>
          <w:szCs w:val="26"/>
        </w:rPr>
      </w:pPr>
      <w:r>
        <w:rPr>
          <w:rFonts w:ascii="Times New Roman" w:eastAsia="Times New Roman" w:hAnsi="Times New Roman" w:cs="Times New Roman"/>
          <w:sz w:val="26"/>
          <w:szCs w:val="26"/>
        </w:rPr>
        <w:t>Total – A</w:t>
      </w:r>
      <w:r>
        <w:rPr>
          <w:rFonts w:ascii="Times New Roman" w:eastAsia="Times New Roman" w:hAnsi="Times New Roman" w:cs="Times New Roman"/>
          <w:sz w:val="26"/>
          <w:szCs w:val="26"/>
        </w:rPr>
        <w:br/>
        <w:t>5-14 – B</w:t>
      </w:r>
    </w:p>
    <w:p w14:paraId="543103F6" w14:textId="39A4B91F" w:rsidR="007353C6" w:rsidRDefault="007353C6" w:rsidP="00191646">
      <w:pPr>
        <w:pStyle w:val="ListParagraph"/>
        <w:spacing w:line="240" w:lineRule="auto"/>
        <w:ind w:left="780"/>
        <w:rPr>
          <w:rFonts w:ascii="Times New Roman" w:eastAsia="Times New Roman" w:hAnsi="Times New Roman" w:cs="Times New Roman"/>
          <w:sz w:val="26"/>
          <w:szCs w:val="26"/>
        </w:rPr>
      </w:pPr>
      <w:r>
        <w:rPr>
          <w:rFonts w:ascii="Times New Roman" w:eastAsia="Times New Roman" w:hAnsi="Times New Roman" w:cs="Times New Roman"/>
          <w:sz w:val="26"/>
          <w:szCs w:val="26"/>
        </w:rPr>
        <w:t>15-34 – C</w:t>
      </w:r>
    </w:p>
    <w:p w14:paraId="3723A11E" w14:textId="204A8426" w:rsidR="007353C6" w:rsidRDefault="007353C6" w:rsidP="00191646">
      <w:pPr>
        <w:pStyle w:val="ListParagraph"/>
        <w:spacing w:line="240" w:lineRule="auto"/>
        <w:ind w:left="78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35-59 – D</w:t>
      </w:r>
    </w:p>
    <w:p w14:paraId="460C0CC6" w14:textId="6B83902F" w:rsidR="007353C6" w:rsidRDefault="007353C6" w:rsidP="00191646">
      <w:pPr>
        <w:pStyle w:val="ListParagraph"/>
        <w:spacing w:line="240" w:lineRule="auto"/>
        <w:ind w:left="780"/>
        <w:rPr>
          <w:rFonts w:ascii="Times New Roman" w:eastAsia="Times New Roman" w:hAnsi="Times New Roman" w:cs="Times New Roman"/>
          <w:sz w:val="26"/>
          <w:szCs w:val="26"/>
        </w:rPr>
      </w:pPr>
      <w:r>
        <w:rPr>
          <w:rFonts w:ascii="Times New Roman" w:eastAsia="Times New Roman" w:hAnsi="Times New Roman" w:cs="Times New Roman"/>
          <w:sz w:val="26"/>
          <w:szCs w:val="26"/>
        </w:rPr>
        <w:t>60+ - E</w:t>
      </w:r>
    </w:p>
    <w:p w14:paraId="643C1FF4" w14:textId="30151545" w:rsidR="007353C6" w:rsidRDefault="007353C6" w:rsidP="00191646">
      <w:pPr>
        <w:pStyle w:val="ListParagraph"/>
        <w:spacing w:line="240" w:lineRule="auto"/>
        <w:ind w:left="780"/>
        <w:rPr>
          <w:rFonts w:ascii="Times New Roman" w:eastAsia="Times New Roman" w:hAnsi="Times New Roman" w:cs="Times New Roman"/>
          <w:sz w:val="26"/>
          <w:szCs w:val="26"/>
        </w:rPr>
      </w:pPr>
      <w:r>
        <w:rPr>
          <w:rFonts w:ascii="Times New Roman" w:eastAsia="Times New Roman" w:hAnsi="Times New Roman" w:cs="Times New Roman"/>
          <w:sz w:val="26"/>
          <w:szCs w:val="26"/>
        </w:rPr>
        <w:t>Age not stated – F</w:t>
      </w:r>
    </w:p>
    <w:p w14:paraId="19E3E0D0" w14:textId="77777777" w:rsidR="007353C6" w:rsidRDefault="007353C6" w:rsidP="00191646">
      <w:pPr>
        <w:pStyle w:val="ListParagraph"/>
        <w:spacing w:line="240" w:lineRule="auto"/>
        <w:ind w:left="780"/>
        <w:rPr>
          <w:rFonts w:ascii="Times New Roman" w:eastAsia="Times New Roman" w:hAnsi="Times New Roman" w:cs="Times New Roman"/>
          <w:sz w:val="26"/>
          <w:szCs w:val="26"/>
        </w:rPr>
      </w:pPr>
    </w:p>
    <w:p w14:paraId="30CFA979" w14:textId="77777777" w:rsidR="007353C6" w:rsidRPr="007353C6" w:rsidRDefault="007353C6" w:rsidP="007353C6">
      <w:pPr>
        <w:pStyle w:val="ListParagraph"/>
        <w:spacing w:line="240" w:lineRule="auto"/>
        <w:ind w:left="780"/>
        <w:rPr>
          <w:rFonts w:ascii="Times New Roman" w:eastAsia="Times New Roman" w:hAnsi="Times New Roman" w:cs="Times New Roman"/>
          <w:sz w:val="26"/>
          <w:szCs w:val="26"/>
        </w:rPr>
      </w:pPr>
      <w:r w:rsidRPr="007353C6">
        <w:rPr>
          <w:rFonts w:ascii="Times New Roman" w:eastAsia="Times New Roman" w:hAnsi="Times New Roman" w:cs="Times New Roman"/>
          <w:sz w:val="26"/>
          <w:szCs w:val="26"/>
        </w:rPr>
        <w:t>df1['Age group']=df1['Age group'].replace('Total', 'A')</w:t>
      </w:r>
    </w:p>
    <w:p w14:paraId="29A556D5" w14:textId="77777777" w:rsidR="007353C6" w:rsidRPr="007353C6" w:rsidRDefault="007353C6" w:rsidP="007353C6">
      <w:pPr>
        <w:pStyle w:val="ListParagraph"/>
        <w:spacing w:line="240" w:lineRule="auto"/>
        <w:ind w:left="780"/>
        <w:rPr>
          <w:rFonts w:ascii="Times New Roman" w:eastAsia="Times New Roman" w:hAnsi="Times New Roman" w:cs="Times New Roman"/>
          <w:sz w:val="26"/>
          <w:szCs w:val="26"/>
        </w:rPr>
      </w:pPr>
      <w:r w:rsidRPr="007353C6">
        <w:rPr>
          <w:rFonts w:ascii="Times New Roman" w:eastAsia="Times New Roman" w:hAnsi="Times New Roman" w:cs="Times New Roman"/>
          <w:sz w:val="26"/>
          <w:szCs w:val="26"/>
        </w:rPr>
        <w:t>df1['Age group']=df1['Age group'].replace('`5-14', 'B')</w:t>
      </w:r>
    </w:p>
    <w:p w14:paraId="4700F4FB" w14:textId="77777777" w:rsidR="007353C6" w:rsidRPr="007353C6" w:rsidRDefault="007353C6" w:rsidP="007353C6">
      <w:pPr>
        <w:pStyle w:val="ListParagraph"/>
        <w:spacing w:line="240" w:lineRule="auto"/>
        <w:ind w:left="780"/>
        <w:rPr>
          <w:rFonts w:ascii="Times New Roman" w:eastAsia="Times New Roman" w:hAnsi="Times New Roman" w:cs="Times New Roman"/>
          <w:sz w:val="26"/>
          <w:szCs w:val="26"/>
        </w:rPr>
      </w:pPr>
      <w:r w:rsidRPr="007353C6">
        <w:rPr>
          <w:rFonts w:ascii="Times New Roman" w:eastAsia="Times New Roman" w:hAnsi="Times New Roman" w:cs="Times New Roman"/>
          <w:sz w:val="26"/>
          <w:szCs w:val="26"/>
        </w:rPr>
        <w:t>df1['Age group']=df1['Age group'].replace('`15-34', 'C')</w:t>
      </w:r>
    </w:p>
    <w:p w14:paraId="0AC32597" w14:textId="77777777" w:rsidR="007353C6" w:rsidRPr="007353C6" w:rsidRDefault="007353C6" w:rsidP="007353C6">
      <w:pPr>
        <w:pStyle w:val="ListParagraph"/>
        <w:spacing w:line="240" w:lineRule="auto"/>
        <w:ind w:left="780"/>
        <w:rPr>
          <w:rFonts w:ascii="Times New Roman" w:eastAsia="Times New Roman" w:hAnsi="Times New Roman" w:cs="Times New Roman"/>
          <w:sz w:val="26"/>
          <w:szCs w:val="26"/>
        </w:rPr>
      </w:pPr>
      <w:r w:rsidRPr="007353C6">
        <w:rPr>
          <w:rFonts w:ascii="Times New Roman" w:eastAsia="Times New Roman" w:hAnsi="Times New Roman" w:cs="Times New Roman"/>
          <w:sz w:val="26"/>
          <w:szCs w:val="26"/>
        </w:rPr>
        <w:t>df1['Age group']=df1['Age group'].replace('`35-59', 'D')</w:t>
      </w:r>
    </w:p>
    <w:p w14:paraId="7B85D49D" w14:textId="77777777" w:rsidR="007353C6" w:rsidRPr="007353C6" w:rsidRDefault="007353C6" w:rsidP="007353C6">
      <w:pPr>
        <w:pStyle w:val="ListParagraph"/>
        <w:spacing w:line="240" w:lineRule="auto"/>
        <w:ind w:left="780"/>
        <w:rPr>
          <w:rFonts w:ascii="Times New Roman" w:eastAsia="Times New Roman" w:hAnsi="Times New Roman" w:cs="Times New Roman"/>
          <w:sz w:val="26"/>
          <w:szCs w:val="26"/>
        </w:rPr>
      </w:pPr>
      <w:r w:rsidRPr="007353C6">
        <w:rPr>
          <w:rFonts w:ascii="Times New Roman" w:eastAsia="Times New Roman" w:hAnsi="Times New Roman" w:cs="Times New Roman"/>
          <w:sz w:val="26"/>
          <w:szCs w:val="26"/>
        </w:rPr>
        <w:t>df1['Age group']=df1['Age group'].replace('`60+', 'E')</w:t>
      </w:r>
    </w:p>
    <w:p w14:paraId="5B3B7775" w14:textId="583A852B" w:rsidR="007353C6" w:rsidRDefault="007353C6" w:rsidP="007353C6">
      <w:pPr>
        <w:pStyle w:val="ListParagraph"/>
        <w:spacing w:line="240" w:lineRule="auto"/>
        <w:ind w:left="780"/>
        <w:rPr>
          <w:rFonts w:ascii="Times New Roman" w:eastAsia="Times New Roman" w:hAnsi="Times New Roman" w:cs="Times New Roman"/>
          <w:sz w:val="26"/>
          <w:szCs w:val="26"/>
        </w:rPr>
      </w:pPr>
      <w:r w:rsidRPr="007353C6">
        <w:rPr>
          <w:rFonts w:ascii="Times New Roman" w:eastAsia="Times New Roman" w:hAnsi="Times New Roman" w:cs="Times New Roman"/>
          <w:sz w:val="26"/>
          <w:szCs w:val="26"/>
        </w:rPr>
        <w:t>df1['Age group']=df1['Age group'].replace('Age not stated', 'F')</w:t>
      </w:r>
    </w:p>
    <w:p w14:paraId="18BE2EF1" w14:textId="77777777" w:rsidR="007353C6" w:rsidRDefault="007353C6" w:rsidP="007353C6">
      <w:pPr>
        <w:pStyle w:val="ListParagraph"/>
        <w:spacing w:line="240" w:lineRule="auto"/>
        <w:ind w:left="780"/>
        <w:rPr>
          <w:rFonts w:ascii="Times New Roman" w:eastAsia="Times New Roman" w:hAnsi="Times New Roman" w:cs="Times New Roman"/>
          <w:sz w:val="26"/>
          <w:szCs w:val="26"/>
        </w:rPr>
      </w:pPr>
    </w:p>
    <w:p w14:paraId="03D9275F" w14:textId="6A3C5BB7" w:rsidR="007353C6" w:rsidRDefault="007353C6" w:rsidP="007353C6">
      <w:pPr>
        <w:pStyle w:val="ListParagraph"/>
        <w:numPr>
          <w:ilvl w:val="0"/>
          <w:numId w:val="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below figure shows the data after preprocessing</w:t>
      </w:r>
    </w:p>
    <w:p w14:paraId="520FACAF" w14:textId="58D46934" w:rsidR="007353C6" w:rsidRPr="007353C6" w:rsidRDefault="007353C6" w:rsidP="007353C6">
      <w:pPr>
        <w:pStyle w:val="ListParagraph"/>
        <w:spacing w:line="240" w:lineRule="auto"/>
        <w:ind w:left="780"/>
        <w:rPr>
          <w:rFonts w:ascii="Times New Roman" w:eastAsia="Times New Roman" w:hAnsi="Times New Roman" w:cs="Times New Roman"/>
          <w:sz w:val="26"/>
          <w:szCs w:val="26"/>
        </w:rPr>
      </w:pPr>
      <w:r w:rsidRPr="007353C6">
        <w:rPr>
          <w:rFonts w:ascii="Times New Roman" w:eastAsia="Times New Roman" w:hAnsi="Times New Roman" w:cs="Times New Roman"/>
          <w:sz w:val="26"/>
          <w:szCs w:val="26"/>
        </w:rPr>
        <w:drawing>
          <wp:inline distT="0" distB="0" distL="0" distR="0" wp14:anchorId="67D4DDF5" wp14:editId="1CBD42F1">
            <wp:extent cx="5943600" cy="3298190"/>
            <wp:effectExtent l="0" t="0" r="0" b="0"/>
            <wp:docPr id="181731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16238" name=""/>
                    <pic:cNvPicPr/>
                  </pic:nvPicPr>
                  <pic:blipFill>
                    <a:blip r:embed="rId6"/>
                    <a:stretch>
                      <a:fillRect/>
                    </a:stretch>
                  </pic:blipFill>
                  <pic:spPr>
                    <a:xfrm>
                      <a:off x="0" y="0"/>
                      <a:ext cx="5943600" cy="3298190"/>
                    </a:xfrm>
                    <a:prstGeom prst="rect">
                      <a:avLst/>
                    </a:prstGeom>
                  </pic:spPr>
                </pic:pic>
              </a:graphicData>
            </a:graphic>
          </wp:inline>
        </w:drawing>
      </w:r>
    </w:p>
    <w:p w14:paraId="1A8F7D40" w14:textId="77777777" w:rsidR="00D139BA" w:rsidRDefault="00D139BA" w:rsidP="00191646">
      <w:pPr>
        <w:pStyle w:val="ListParagraph"/>
        <w:spacing w:line="240" w:lineRule="auto"/>
        <w:ind w:left="780"/>
        <w:rPr>
          <w:rFonts w:ascii="Times New Roman" w:eastAsia="Times New Roman" w:hAnsi="Times New Roman" w:cs="Times New Roman"/>
          <w:sz w:val="26"/>
          <w:szCs w:val="26"/>
        </w:rPr>
      </w:pPr>
    </w:p>
    <w:p w14:paraId="4A9217F3" w14:textId="4DB8D8A6" w:rsidR="00191646" w:rsidRPr="00191646" w:rsidRDefault="00191646" w:rsidP="00191646">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2FE73DB" w14:textId="77777777" w:rsidR="00E975E3" w:rsidRPr="00881D93" w:rsidRDefault="00E975E3" w:rsidP="00E975E3">
      <w:pPr>
        <w:pStyle w:val="ListParagraph"/>
        <w:spacing w:line="240" w:lineRule="auto"/>
        <w:ind w:left="780"/>
        <w:rPr>
          <w:rFonts w:ascii="Times New Roman" w:eastAsia="Times New Roman" w:hAnsi="Times New Roman" w:cs="Times New Roman"/>
          <w:sz w:val="26"/>
          <w:szCs w:val="26"/>
        </w:rPr>
      </w:pPr>
    </w:p>
    <w:p w14:paraId="0000001C" w14:textId="371D3C3D" w:rsidR="00733B06" w:rsidRPr="00E727A3" w:rsidRDefault="00000000" w:rsidP="00E727A3">
      <w:pPr>
        <w:shd w:val="clear" w:color="auto" w:fill="FFFFFF"/>
        <w:spacing w:before="280" w:after="280" w:line="240" w:lineRule="auto"/>
        <w:rPr>
          <w:rFonts w:ascii="Times New Roman" w:eastAsia="Times New Roman" w:hAnsi="Times New Roman" w:cs="Times New Roman"/>
          <w:sz w:val="26"/>
          <w:szCs w:val="26"/>
          <w:u w:val="single"/>
        </w:rPr>
      </w:pPr>
      <w:r w:rsidRPr="00E727A3">
        <w:rPr>
          <w:rFonts w:ascii="Times New Roman" w:eastAsia="Times New Roman" w:hAnsi="Times New Roman" w:cs="Times New Roman"/>
          <w:sz w:val="26"/>
          <w:szCs w:val="26"/>
          <w:u w:val="single"/>
        </w:rPr>
        <w:t>Filtering and Extracting the Data:</w:t>
      </w:r>
    </w:p>
    <w:p w14:paraId="077C818D" w14:textId="77777777" w:rsidR="00E975E3" w:rsidRPr="00E975E3" w:rsidRDefault="00000000" w:rsidP="00E975E3">
      <w:pPr>
        <w:numPr>
          <w:ilvl w:val="0"/>
          <w:numId w:val="1"/>
        </w:numPr>
        <w:shd w:val="clear" w:color="auto" w:fill="FFFFFF"/>
        <w:spacing w:before="280" w:after="280" w:line="240" w:lineRule="auto"/>
        <w:rPr>
          <w:rFonts w:ascii="Times New Roman" w:eastAsia="Times New Roman" w:hAnsi="Times New Roman" w:cs="Times New Roman"/>
          <w:sz w:val="26"/>
          <w:szCs w:val="26"/>
          <w:u w:val="single"/>
        </w:rPr>
      </w:pPr>
      <w:r w:rsidRPr="00E975E3">
        <w:rPr>
          <w:rFonts w:ascii="Times New Roman" w:eastAsia="Times New Roman" w:hAnsi="Times New Roman" w:cs="Times New Roman"/>
          <w:sz w:val="26"/>
          <w:szCs w:val="26"/>
          <w:highlight w:val="white"/>
        </w:rPr>
        <w:t xml:space="preserve">By using tools like pandas in Python, we can able to filter and extract data based on </w:t>
      </w:r>
      <w:r w:rsidR="00E975E3" w:rsidRPr="00E975E3">
        <w:rPr>
          <w:rFonts w:ascii="Times New Roman" w:eastAsia="Times New Roman" w:hAnsi="Times New Roman" w:cs="Times New Roman"/>
          <w:sz w:val="26"/>
          <w:szCs w:val="26"/>
          <w:highlight w:val="white"/>
        </w:rPr>
        <w:t>analysis</w:t>
      </w:r>
      <w:r w:rsidRPr="00E975E3">
        <w:rPr>
          <w:rFonts w:ascii="Times New Roman" w:eastAsia="Times New Roman" w:hAnsi="Times New Roman" w:cs="Times New Roman"/>
          <w:sz w:val="26"/>
          <w:szCs w:val="26"/>
          <w:highlight w:val="white"/>
        </w:rPr>
        <w:t xml:space="preserve"> criteria. </w:t>
      </w:r>
    </w:p>
    <w:p w14:paraId="09017985" w14:textId="368B2C7A" w:rsidR="00E975E3" w:rsidRPr="007353C6" w:rsidRDefault="00E975E3" w:rsidP="00E975E3">
      <w:pPr>
        <w:numPr>
          <w:ilvl w:val="0"/>
          <w:numId w:val="1"/>
        </w:numPr>
        <w:shd w:val="clear" w:color="auto" w:fill="FFFFFF"/>
        <w:spacing w:before="280" w:after="280" w:line="240" w:lineRule="auto"/>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For example, data can be filtered based on district or based on industry category or age group.</w:t>
      </w:r>
    </w:p>
    <w:p w14:paraId="471F0F4E" w14:textId="77777777" w:rsidR="007353C6" w:rsidRDefault="007353C6" w:rsidP="007353C6">
      <w:pPr>
        <w:shd w:val="clear" w:color="auto" w:fill="FFFFFF"/>
        <w:spacing w:before="280" w:after="280" w:line="240" w:lineRule="auto"/>
        <w:ind w:left="720"/>
        <w:rPr>
          <w:rFonts w:ascii="Times New Roman" w:eastAsia="Times New Roman" w:hAnsi="Times New Roman" w:cs="Times New Roman"/>
          <w:sz w:val="26"/>
          <w:szCs w:val="26"/>
        </w:rPr>
      </w:pPr>
    </w:p>
    <w:p w14:paraId="0D17E2B9" w14:textId="0C4DE768" w:rsidR="007353C6" w:rsidRDefault="00922033" w:rsidP="007353C6">
      <w:pPr>
        <w:shd w:val="clear" w:color="auto" w:fill="FFFFFF"/>
        <w:spacing w:before="280" w:after="280" w:line="240" w:lineRule="auto"/>
        <w:ind w:left="720"/>
        <w:rPr>
          <w:rFonts w:ascii="Times New Roman" w:eastAsia="Times New Roman" w:hAnsi="Times New Roman" w:cs="Times New Roman"/>
          <w:sz w:val="26"/>
          <w:szCs w:val="26"/>
        </w:rPr>
      </w:pPr>
      <w:r w:rsidRPr="00922033">
        <w:rPr>
          <w:rFonts w:ascii="Times New Roman" w:eastAsia="Times New Roman" w:hAnsi="Times New Roman" w:cs="Times New Roman"/>
          <w:sz w:val="26"/>
          <w:szCs w:val="26"/>
        </w:rPr>
        <w:lastRenderedPageBreak/>
        <w:t>df2=df[df['Area Name']=='Tiruppur']</w:t>
      </w:r>
    </w:p>
    <w:p w14:paraId="2EF3C21D" w14:textId="630C2668" w:rsidR="00922033" w:rsidRDefault="00922033" w:rsidP="007353C6">
      <w:pPr>
        <w:shd w:val="clear" w:color="auto" w:fill="FFFFFF"/>
        <w:spacing w:before="280" w:after="28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The above command is used to extract rows for which the Area Name is Tiruppur.</w:t>
      </w:r>
    </w:p>
    <w:p w14:paraId="461A30F2" w14:textId="0762F38C" w:rsidR="00922033" w:rsidRDefault="00922033" w:rsidP="007353C6">
      <w:pPr>
        <w:shd w:val="clear" w:color="auto" w:fill="FFFFFF"/>
        <w:spacing w:before="280" w:after="28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The output is given as:</w:t>
      </w:r>
    </w:p>
    <w:p w14:paraId="1B19CEBF" w14:textId="3ECA2E3C" w:rsidR="00922033" w:rsidRPr="00922033" w:rsidRDefault="00922033" w:rsidP="007353C6">
      <w:pPr>
        <w:shd w:val="clear" w:color="auto" w:fill="FFFFFF"/>
        <w:spacing w:before="280" w:after="280" w:line="240" w:lineRule="auto"/>
        <w:ind w:left="720"/>
        <w:rPr>
          <w:rFonts w:ascii="Times New Roman" w:eastAsia="Times New Roman" w:hAnsi="Times New Roman" w:cs="Times New Roman"/>
          <w:sz w:val="26"/>
          <w:szCs w:val="26"/>
        </w:rPr>
      </w:pPr>
      <w:r w:rsidRPr="00922033">
        <w:rPr>
          <w:rFonts w:ascii="Times New Roman" w:eastAsia="Times New Roman" w:hAnsi="Times New Roman" w:cs="Times New Roman"/>
          <w:sz w:val="26"/>
          <w:szCs w:val="26"/>
        </w:rPr>
        <w:drawing>
          <wp:inline distT="0" distB="0" distL="0" distR="0" wp14:anchorId="6D5C9786" wp14:editId="3B3C6643">
            <wp:extent cx="5943600" cy="3071495"/>
            <wp:effectExtent l="0" t="0" r="0" b="0"/>
            <wp:docPr id="30497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71493" name=""/>
                    <pic:cNvPicPr/>
                  </pic:nvPicPr>
                  <pic:blipFill>
                    <a:blip r:embed="rId7"/>
                    <a:stretch>
                      <a:fillRect/>
                    </a:stretch>
                  </pic:blipFill>
                  <pic:spPr>
                    <a:xfrm>
                      <a:off x="0" y="0"/>
                      <a:ext cx="5943600" cy="3071495"/>
                    </a:xfrm>
                    <a:prstGeom prst="rect">
                      <a:avLst/>
                    </a:prstGeom>
                  </pic:spPr>
                </pic:pic>
              </a:graphicData>
            </a:graphic>
          </wp:inline>
        </w:drawing>
      </w:r>
    </w:p>
    <w:p w14:paraId="00000020" w14:textId="56A15D13" w:rsidR="00733B06" w:rsidRPr="00E975E3" w:rsidRDefault="00000000" w:rsidP="00E975E3">
      <w:pPr>
        <w:shd w:val="clear" w:color="auto" w:fill="FFFFFF"/>
        <w:spacing w:before="280" w:after="280" w:line="240" w:lineRule="auto"/>
        <w:rPr>
          <w:rFonts w:ascii="Times New Roman" w:eastAsia="Times New Roman" w:hAnsi="Times New Roman" w:cs="Times New Roman"/>
          <w:sz w:val="26"/>
          <w:szCs w:val="26"/>
          <w:u w:val="single"/>
        </w:rPr>
      </w:pPr>
      <w:r w:rsidRPr="00E975E3">
        <w:rPr>
          <w:rFonts w:ascii="Times New Roman" w:eastAsia="Times New Roman" w:hAnsi="Times New Roman" w:cs="Times New Roman"/>
          <w:sz w:val="26"/>
          <w:szCs w:val="26"/>
          <w:u w:val="single"/>
        </w:rPr>
        <w:t>Visualization of Data:</w:t>
      </w:r>
    </w:p>
    <w:p w14:paraId="00000021" w14:textId="58DB9B19" w:rsidR="00733B06" w:rsidRDefault="00000000">
      <w:pPr>
        <w:numPr>
          <w:ilvl w:val="0"/>
          <w:numId w:val="1"/>
        </w:numP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 order to gain a deeper insight into patterns and trends within segmented data, it is necessary to employ visualization. Time series plots, bar charts, and maps are frequently employed to facilitate a better understanding of data</w:t>
      </w:r>
      <w:r w:rsidR="00E975E3">
        <w:rPr>
          <w:rFonts w:ascii="Times New Roman" w:eastAsia="Times New Roman" w:hAnsi="Times New Roman" w:cs="Times New Roman"/>
          <w:sz w:val="26"/>
          <w:szCs w:val="26"/>
        </w:rPr>
        <w:t xml:space="preserve"> set</w:t>
      </w:r>
      <w:r>
        <w:rPr>
          <w:rFonts w:ascii="Times New Roman" w:eastAsia="Times New Roman" w:hAnsi="Times New Roman" w:cs="Times New Roman"/>
          <w:sz w:val="26"/>
          <w:szCs w:val="26"/>
        </w:rPr>
        <w:t>.</w:t>
      </w:r>
    </w:p>
    <w:p w14:paraId="4F3D5F25" w14:textId="33C4B460" w:rsidR="00651A32" w:rsidRDefault="00E975E3" w:rsidP="00651A32">
      <w:pPr>
        <w:numPr>
          <w:ilvl w:val="0"/>
          <w:numId w:val="1"/>
        </w:numP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IBM Cognos analytics can be used to plot the </w:t>
      </w:r>
      <w:r w:rsidR="00651A32">
        <w:rPr>
          <w:rFonts w:ascii="Times New Roman" w:eastAsia="Times New Roman" w:hAnsi="Times New Roman" w:cs="Times New Roman"/>
          <w:sz w:val="26"/>
          <w:szCs w:val="26"/>
        </w:rPr>
        <w:t>different graphs.</w:t>
      </w:r>
    </w:p>
    <w:p w14:paraId="26B53BE6" w14:textId="7E462E33" w:rsidR="00651A32" w:rsidRDefault="00651A32" w:rsidP="00651A32">
      <w:pPr>
        <w:numPr>
          <w:ilvl w:val="0"/>
          <w:numId w:val="1"/>
        </w:numP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 drilling can be applied to analyze subsets of data.</w:t>
      </w:r>
    </w:p>
    <w:p w14:paraId="291F9546" w14:textId="77777777" w:rsidR="000E0303" w:rsidRDefault="000E0303" w:rsidP="00651A32">
      <w:pPr>
        <w:numPr>
          <w:ilvl w:val="0"/>
          <w:numId w:val="1"/>
        </w:numP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Simple visualization of data can be done as follows:</w:t>
      </w:r>
    </w:p>
    <w:p w14:paraId="28BBCF30" w14:textId="3799FA2E" w:rsidR="000E0303" w:rsidRPr="00651A32" w:rsidRDefault="000E0303" w:rsidP="000E0303">
      <w:pPr>
        <w:shd w:val="clear" w:color="auto" w:fill="FFFFFF"/>
        <w:spacing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22" w14:textId="77777777" w:rsidR="00733B06" w:rsidRDefault="00733B06">
      <w:pPr>
        <w:shd w:val="clear" w:color="auto" w:fill="FFFFFF"/>
        <w:spacing w:line="240" w:lineRule="auto"/>
        <w:ind w:left="720"/>
        <w:rPr>
          <w:rFonts w:ascii="Times New Roman" w:eastAsia="Times New Roman" w:hAnsi="Times New Roman" w:cs="Times New Roman"/>
          <w:sz w:val="26"/>
          <w:szCs w:val="26"/>
        </w:rPr>
      </w:pPr>
    </w:p>
    <w:p w14:paraId="74132C79" w14:textId="77777777" w:rsidR="000E0303" w:rsidRPr="000E0303" w:rsidRDefault="000E0303" w:rsidP="000E0303">
      <w:pPr>
        <w:shd w:val="clear" w:color="auto" w:fill="FFFFFF"/>
        <w:spacing w:line="240" w:lineRule="auto"/>
        <w:ind w:left="720"/>
        <w:rPr>
          <w:rFonts w:ascii="Times New Roman" w:eastAsia="Times New Roman" w:hAnsi="Times New Roman" w:cs="Times New Roman"/>
          <w:sz w:val="26"/>
          <w:szCs w:val="26"/>
        </w:rPr>
      </w:pPr>
      <w:r w:rsidRPr="000E0303">
        <w:rPr>
          <w:rFonts w:ascii="Times New Roman" w:eastAsia="Times New Roman" w:hAnsi="Times New Roman" w:cs="Times New Roman"/>
          <w:sz w:val="26"/>
          <w:szCs w:val="26"/>
        </w:rPr>
        <w:t>import matplotlib.pyplot as plt</w:t>
      </w:r>
    </w:p>
    <w:p w14:paraId="1E9E013D" w14:textId="77777777" w:rsidR="000E0303" w:rsidRPr="000E0303" w:rsidRDefault="000E0303" w:rsidP="000E0303">
      <w:pPr>
        <w:shd w:val="clear" w:color="auto" w:fill="FFFFFF"/>
        <w:spacing w:line="240" w:lineRule="auto"/>
        <w:ind w:left="720"/>
        <w:rPr>
          <w:rFonts w:ascii="Times New Roman" w:eastAsia="Times New Roman" w:hAnsi="Times New Roman" w:cs="Times New Roman"/>
          <w:sz w:val="26"/>
          <w:szCs w:val="26"/>
        </w:rPr>
      </w:pPr>
      <w:r w:rsidRPr="000E0303">
        <w:rPr>
          <w:rFonts w:ascii="Times New Roman" w:eastAsia="Times New Roman" w:hAnsi="Times New Roman" w:cs="Times New Roman"/>
          <w:sz w:val="26"/>
          <w:szCs w:val="26"/>
        </w:rPr>
        <w:t>plt.bar(df2[df2['Total/ Rural/ Urban']=='Total']['Age group'],df2[df2['Total/ Rural/ Urban']=='Total']['Industrial Category - A - Cultivators - Persons'])</w:t>
      </w:r>
    </w:p>
    <w:p w14:paraId="2EA24E90" w14:textId="77777777" w:rsidR="000E0303" w:rsidRPr="000E0303" w:rsidRDefault="000E0303" w:rsidP="000E0303">
      <w:pPr>
        <w:shd w:val="clear" w:color="auto" w:fill="FFFFFF"/>
        <w:spacing w:line="240" w:lineRule="auto"/>
        <w:ind w:left="720"/>
        <w:rPr>
          <w:rFonts w:ascii="Times New Roman" w:eastAsia="Times New Roman" w:hAnsi="Times New Roman" w:cs="Times New Roman"/>
          <w:sz w:val="26"/>
          <w:szCs w:val="26"/>
        </w:rPr>
      </w:pPr>
      <w:r w:rsidRPr="000E0303">
        <w:rPr>
          <w:rFonts w:ascii="Times New Roman" w:eastAsia="Times New Roman" w:hAnsi="Times New Roman" w:cs="Times New Roman"/>
          <w:sz w:val="26"/>
          <w:szCs w:val="26"/>
        </w:rPr>
        <w:t>plt.title("Number of workers in each age group in Industrial Category - A in Tiruppur District")</w:t>
      </w:r>
    </w:p>
    <w:p w14:paraId="23ACB624" w14:textId="77777777" w:rsidR="000E0303" w:rsidRPr="000E0303" w:rsidRDefault="000E0303" w:rsidP="000E0303">
      <w:pPr>
        <w:shd w:val="clear" w:color="auto" w:fill="FFFFFF"/>
        <w:spacing w:line="240" w:lineRule="auto"/>
        <w:ind w:left="720"/>
        <w:rPr>
          <w:rFonts w:ascii="Times New Roman" w:eastAsia="Times New Roman" w:hAnsi="Times New Roman" w:cs="Times New Roman"/>
          <w:sz w:val="26"/>
          <w:szCs w:val="26"/>
        </w:rPr>
      </w:pPr>
      <w:r w:rsidRPr="000E0303">
        <w:rPr>
          <w:rFonts w:ascii="Times New Roman" w:eastAsia="Times New Roman" w:hAnsi="Times New Roman" w:cs="Times New Roman"/>
          <w:sz w:val="26"/>
          <w:szCs w:val="26"/>
        </w:rPr>
        <w:t>plt.xlabel("Age Group")</w:t>
      </w:r>
    </w:p>
    <w:p w14:paraId="0E4202F2" w14:textId="33D45606" w:rsidR="000E0303" w:rsidRDefault="000E0303" w:rsidP="000E0303">
      <w:pPr>
        <w:shd w:val="clear" w:color="auto" w:fill="FFFFFF"/>
        <w:spacing w:line="240" w:lineRule="auto"/>
        <w:ind w:left="720"/>
        <w:rPr>
          <w:rFonts w:ascii="Times New Roman" w:eastAsia="Times New Roman" w:hAnsi="Times New Roman" w:cs="Times New Roman"/>
          <w:sz w:val="26"/>
          <w:szCs w:val="26"/>
        </w:rPr>
      </w:pPr>
      <w:r w:rsidRPr="000E0303">
        <w:rPr>
          <w:rFonts w:ascii="Times New Roman" w:eastAsia="Times New Roman" w:hAnsi="Times New Roman" w:cs="Times New Roman"/>
          <w:sz w:val="26"/>
          <w:szCs w:val="26"/>
        </w:rPr>
        <w:t>plt.ylabel("No of workers")</w:t>
      </w:r>
    </w:p>
    <w:p w14:paraId="1931F272" w14:textId="485758B5" w:rsidR="000E0303" w:rsidRDefault="000E0303" w:rsidP="000E0303">
      <w:pPr>
        <w:shd w:val="clear" w:color="auto" w:fill="FFFFFF"/>
        <w:spacing w:line="240" w:lineRule="auto"/>
        <w:ind w:left="720"/>
        <w:rPr>
          <w:rFonts w:ascii="Times New Roman" w:eastAsia="Times New Roman" w:hAnsi="Times New Roman" w:cs="Times New Roman"/>
          <w:sz w:val="26"/>
          <w:szCs w:val="26"/>
        </w:rPr>
      </w:pPr>
      <w:r>
        <w:rPr>
          <w:noProof/>
        </w:rPr>
        <w:lastRenderedPageBreak/>
        <w:drawing>
          <wp:inline distT="0" distB="0" distL="0" distR="0" wp14:anchorId="101428A9" wp14:editId="118966F6">
            <wp:extent cx="5021580" cy="3066415"/>
            <wp:effectExtent l="0" t="0" r="7620" b="635"/>
            <wp:docPr id="128170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8869" cy="3070866"/>
                    </a:xfrm>
                    <a:prstGeom prst="rect">
                      <a:avLst/>
                    </a:prstGeom>
                    <a:noFill/>
                    <a:ln>
                      <a:noFill/>
                    </a:ln>
                  </pic:spPr>
                </pic:pic>
              </a:graphicData>
            </a:graphic>
          </wp:inline>
        </w:drawing>
      </w:r>
    </w:p>
    <w:p w14:paraId="00000041" w14:textId="5E89D1BE" w:rsidR="00733B06" w:rsidRDefault="000E0303">
      <w:pPr>
        <w:shd w:val="clear" w:color="auto" w:fill="FFFFFF"/>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Innovation that can be applied on analysis of marginal workers:</w:t>
      </w:r>
    </w:p>
    <w:p w14:paraId="04ED06CE" w14:textId="77777777" w:rsidR="000E0303" w:rsidRDefault="000E0303">
      <w:pPr>
        <w:shd w:val="clear" w:color="auto" w:fill="FFFFFF"/>
        <w:spacing w:line="240" w:lineRule="auto"/>
        <w:rPr>
          <w:rFonts w:ascii="Times New Roman" w:eastAsia="Times New Roman" w:hAnsi="Times New Roman" w:cs="Times New Roman"/>
          <w:b/>
          <w:sz w:val="26"/>
          <w:szCs w:val="26"/>
        </w:rPr>
      </w:pPr>
    </w:p>
    <w:p w14:paraId="467F95FA" w14:textId="16DC1882" w:rsidR="000E0303" w:rsidRDefault="000E0303" w:rsidP="000E0303">
      <w:pPr>
        <w:pStyle w:val="ListParagraph"/>
        <w:numPr>
          <w:ilvl w:val="0"/>
          <w:numId w:val="7"/>
        </w:numP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Cluster Analysis for Industrial Patterns – Application of algorithms like K Means to identify patterns within industrial categories.</w:t>
      </w:r>
    </w:p>
    <w:p w14:paraId="2043EB5B" w14:textId="2C9F3DD1" w:rsidR="000E0303" w:rsidRDefault="000E0303" w:rsidP="000E0303">
      <w:pPr>
        <w:pStyle w:val="ListParagraph"/>
        <w:numPr>
          <w:ilvl w:val="0"/>
          <w:numId w:val="7"/>
        </w:numP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Gender based employment analysis in Industries- Participation of male and female employees among different industry types is analyzed</w:t>
      </w:r>
    </w:p>
    <w:p w14:paraId="40E7B689" w14:textId="04E48FB6" w:rsidR="000E0303" w:rsidRDefault="000E0303" w:rsidP="000E0303">
      <w:pPr>
        <w:pStyle w:val="ListParagraph"/>
        <w:numPr>
          <w:ilvl w:val="0"/>
          <w:numId w:val="7"/>
        </w:numP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Correlation analysis- It is used to understand the relation between different industrial categories.</w:t>
      </w:r>
    </w:p>
    <w:p w14:paraId="7FFAC223" w14:textId="4FE83EF3" w:rsidR="000E0303" w:rsidRDefault="000E0303" w:rsidP="000E0303">
      <w:pPr>
        <w:pStyle w:val="ListParagraph"/>
        <w:numPr>
          <w:ilvl w:val="0"/>
          <w:numId w:val="7"/>
        </w:numP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Map based visualization of  industries across state to provide an interactive source of information. </w:t>
      </w:r>
    </w:p>
    <w:p w14:paraId="4FDF5C97" w14:textId="77777777" w:rsidR="00575C58" w:rsidRDefault="00575C58" w:rsidP="00575C58">
      <w:pPr>
        <w:pStyle w:val="ListParagraph"/>
        <w:shd w:val="clear" w:color="auto" w:fill="FFFFFF"/>
        <w:spacing w:line="240" w:lineRule="auto"/>
        <w:rPr>
          <w:rFonts w:ascii="Times New Roman" w:eastAsia="Times New Roman" w:hAnsi="Times New Roman" w:cs="Times New Roman"/>
          <w:sz w:val="26"/>
          <w:szCs w:val="26"/>
        </w:rPr>
      </w:pPr>
    </w:p>
    <w:p w14:paraId="7BBFD45A" w14:textId="254F8A9A" w:rsidR="00575C58" w:rsidRPr="00575C58" w:rsidRDefault="00575C58" w:rsidP="00575C58">
      <w:pPr>
        <w:shd w:val="clear" w:color="auto" w:fill="FFFFFF"/>
        <w:spacing w:line="240" w:lineRule="auto"/>
        <w:rPr>
          <w:rFonts w:ascii="Times New Roman" w:eastAsia="Times New Roman" w:hAnsi="Times New Roman" w:cs="Times New Roman"/>
          <w:b/>
          <w:bCs/>
          <w:sz w:val="26"/>
          <w:szCs w:val="26"/>
        </w:rPr>
      </w:pPr>
      <w:r w:rsidRPr="00575C58">
        <w:rPr>
          <w:rFonts w:ascii="Times New Roman" w:eastAsia="Times New Roman" w:hAnsi="Times New Roman" w:cs="Times New Roman"/>
          <w:b/>
          <w:bCs/>
          <w:sz w:val="26"/>
          <w:szCs w:val="26"/>
        </w:rPr>
        <w:t>Conclusion:</w:t>
      </w:r>
    </w:p>
    <w:p w14:paraId="4306CE5E" w14:textId="77777777" w:rsidR="00575C58" w:rsidRDefault="00575C58" w:rsidP="00575C58">
      <w:pPr>
        <w:shd w:val="clear" w:color="auto" w:fill="FFFFFF"/>
        <w:spacing w:line="240" w:lineRule="auto"/>
        <w:rPr>
          <w:rFonts w:ascii="Times New Roman" w:eastAsia="Times New Roman" w:hAnsi="Times New Roman" w:cs="Times New Roman"/>
          <w:sz w:val="26"/>
          <w:szCs w:val="26"/>
        </w:rPr>
      </w:pPr>
    </w:p>
    <w:p w14:paraId="4E672F9D" w14:textId="6A78858E" w:rsidR="00575C58" w:rsidRPr="00575C58" w:rsidRDefault="00575C58" w:rsidP="00575C58">
      <w:pP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Thus the above mentioned steps can be carried out to analyze  the Marginal workers dataset obtained during the 2011 census using IBM Cognos and Python.</w:t>
      </w:r>
    </w:p>
    <w:sectPr w:rsidR="00575C58" w:rsidRPr="00575C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05F9"/>
    <w:multiLevelType w:val="hybridMultilevel"/>
    <w:tmpl w:val="469E9D78"/>
    <w:lvl w:ilvl="0" w:tplc="AA9C9AD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2D66C2"/>
    <w:multiLevelType w:val="multilevel"/>
    <w:tmpl w:val="E7FC50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7C5819"/>
    <w:multiLevelType w:val="multilevel"/>
    <w:tmpl w:val="04384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1192E03"/>
    <w:multiLevelType w:val="hybridMultilevel"/>
    <w:tmpl w:val="90906C4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42E508E4"/>
    <w:multiLevelType w:val="multilevel"/>
    <w:tmpl w:val="8716B8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B0640D7"/>
    <w:multiLevelType w:val="multilevel"/>
    <w:tmpl w:val="78B8BEC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C00177B"/>
    <w:multiLevelType w:val="multilevel"/>
    <w:tmpl w:val="1B222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5015508">
    <w:abstractNumId w:val="4"/>
  </w:num>
  <w:num w:numId="2" w16cid:durableId="1494486406">
    <w:abstractNumId w:val="5"/>
  </w:num>
  <w:num w:numId="3" w16cid:durableId="1868177747">
    <w:abstractNumId w:val="6"/>
  </w:num>
  <w:num w:numId="4" w16cid:durableId="457843614">
    <w:abstractNumId w:val="1"/>
  </w:num>
  <w:num w:numId="5" w16cid:durableId="1190290717">
    <w:abstractNumId w:val="2"/>
  </w:num>
  <w:num w:numId="6" w16cid:durableId="691758942">
    <w:abstractNumId w:val="3"/>
  </w:num>
  <w:num w:numId="7" w16cid:durableId="1286471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B06"/>
    <w:rsid w:val="000E0303"/>
    <w:rsid w:val="00191646"/>
    <w:rsid w:val="001A571E"/>
    <w:rsid w:val="00205DE0"/>
    <w:rsid w:val="00575C58"/>
    <w:rsid w:val="00651A32"/>
    <w:rsid w:val="00733B06"/>
    <w:rsid w:val="007353C6"/>
    <w:rsid w:val="00881D93"/>
    <w:rsid w:val="00922033"/>
    <w:rsid w:val="00D139BA"/>
    <w:rsid w:val="00E727A3"/>
    <w:rsid w:val="00E97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4033"/>
  <w15:docId w15:val="{858E25BD-18C1-443D-A509-8F3ACD20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9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205DE0"/>
    <w:pPr>
      <w:spacing w:line="240" w:lineRule="auto"/>
    </w:pPr>
  </w:style>
  <w:style w:type="paragraph" w:styleId="ListParagraph">
    <w:name w:val="List Paragraph"/>
    <w:basedOn w:val="Normal"/>
    <w:uiPriority w:val="34"/>
    <w:qFormat/>
    <w:rsid w:val="00881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10212">
      <w:bodyDiv w:val="1"/>
      <w:marLeft w:val="0"/>
      <w:marRight w:val="0"/>
      <w:marTop w:val="0"/>
      <w:marBottom w:val="0"/>
      <w:divBdr>
        <w:top w:val="none" w:sz="0" w:space="0" w:color="auto"/>
        <w:left w:val="none" w:sz="0" w:space="0" w:color="auto"/>
        <w:bottom w:val="none" w:sz="0" w:space="0" w:color="auto"/>
        <w:right w:val="none" w:sz="0" w:space="0" w:color="auto"/>
      </w:divBdr>
      <w:divsChild>
        <w:div w:id="654383977">
          <w:marLeft w:val="0"/>
          <w:marRight w:val="0"/>
          <w:marTop w:val="0"/>
          <w:marBottom w:val="0"/>
          <w:divBdr>
            <w:top w:val="none" w:sz="0" w:space="0" w:color="auto"/>
            <w:left w:val="none" w:sz="0" w:space="0" w:color="auto"/>
            <w:bottom w:val="none" w:sz="0" w:space="0" w:color="auto"/>
            <w:right w:val="none" w:sz="0" w:space="0" w:color="auto"/>
          </w:divBdr>
          <w:divsChild>
            <w:div w:id="650523128">
              <w:marLeft w:val="0"/>
              <w:marRight w:val="0"/>
              <w:marTop w:val="0"/>
              <w:marBottom w:val="0"/>
              <w:divBdr>
                <w:top w:val="none" w:sz="0" w:space="0" w:color="auto"/>
                <w:left w:val="none" w:sz="0" w:space="0" w:color="auto"/>
                <w:bottom w:val="none" w:sz="0" w:space="0" w:color="auto"/>
                <w:right w:val="none" w:sz="0" w:space="0" w:color="auto"/>
              </w:divBdr>
            </w:div>
            <w:div w:id="2131119841">
              <w:marLeft w:val="0"/>
              <w:marRight w:val="0"/>
              <w:marTop w:val="0"/>
              <w:marBottom w:val="0"/>
              <w:divBdr>
                <w:top w:val="none" w:sz="0" w:space="0" w:color="auto"/>
                <w:left w:val="none" w:sz="0" w:space="0" w:color="auto"/>
                <w:bottom w:val="none" w:sz="0" w:space="0" w:color="auto"/>
                <w:right w:val="none" w:sz="0" w:space="0" w:color="auto"/>
              </w:divBdr>
            </w:div>
            <w:div w:id="887761158">
              <w:marLeft w:val="0"/>
              <w:marRight w:val="0"/>
              <w:marTop w:val="0"/>
              <w:marBottom w:val="0"/>
              <w:divBdr>
                <w:top w:val="none" w:sz="0" w:space="0" w:color="auto"/>
                <w:left w:val="none" w:sz="0" w:space="0" w:color="auto"/>
                <w:bottom w:val="none" w:sz="0" w:space="0" w:color="auto"/>
                <w:right w:val="none" w:sz="0" w:space="0" w:color="auto"/>
              </w:divBdr>
            </w:div>
            <w:div w:id="1393499858">
              <w:marLeft w:val="0"/>
              <w:marRight w:val="0"/>
              <w:marTop w:val="0"/>
              <w:marBottom w:val="0"/>
              <w:divBdr>
                <w:top w:val="none" w:sz="0" w:space="0" w:color="auto"/>
                <w:left w:val="none" w:sz="0" w:space="0" w:color="auto"/>
                <w:bottom w:val="none" w:sz="0" w:space="0" w:color="auto"/>
                <w:right w:val="none" w:sz="0" w:space="0" w:color="auto"/>
              </w:divBdr>
            </w:div>
            <w:div w:id="18611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0601">
      <w:bodyDiv w:val="1"/>
      <w:marLeft w:val="0"/>
      <w:marRight w:val="0"/>
      <w:marTop w:val="0"/>
      <w:marBottom w:val="0"/>
      <w:divBdr>
        <w:top w:val="none" w:sz="0" w:space="0" w:color="auto"/>
        <w:left w:val="none" w:sz="0" w:space="0" w:color="auto"/>
        <w:bottom w:val="none" w:sz="0" w:space="0" w:color="auto"/>
        <w:right w:val="none" w:sz="0" w:space="0" w:color="auto"/>
      </w:divBdr>
      <w:divsChild>
        <w:div w:id="2135322966">
          <w:marLeft w:val="0"/>
          <w:marRight w:val="0"/>
          <w:marTop w:val="0"/>
          <w:marBottom w:val="0"/>
          <w:divBdr>
            <w:top w:val="none" w:sz="0" w:space="0" w:color="auto"/>
            <w:left w:val="none" w:sz="0" w:space="0" w:color="auto"/>
            <w:bottom w:val="none" w:sz="0" w:space="0" w:color="auto"/>
            <w:right w:val="none" w:sz="0" w:space="0" w:color="auto"/>
          </w:divBdr>
          <w:divsChild>
            <w:div w:id="20153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9440">
      <w:bodyDiv w:val="1"/>
      <w:marLeft w:val="0"/>
      <w:marRight w:val="0"/>
      <w:marTop w:val="0"/>
      <w:marBottom w:val="0"/>
      <w:divBdr>
        <w:top w:val="none" w:sz="0" w:space="0" w:color="auto"/>
        <w:left w:val="none" w:sz="0" w:space="0" w:color="auto"/>
        <w:bottom w:val="none" w:sz="0" w:space="0" w:color="auto"/>
        <w:right w:val="none" w:sz="0" w:space="0" w:color="auto"/>
      </w:divBdr>
      <w:divsChild>
        <w:div w:id="79062665">
          <w:marLeft w:val="0"/>
          <w:marRight w:val="0"/>
          <w:marTop w:val="0"/>
          <w:marBottom w:val="0"/>
          <w:divBdr>
            <w:top w:val="none" w:sz="0" w:space="0" w:color="auto"/>
            <w:left w:val="none" w:sz="0" w:space="0" w:color="auto"/>
            <w:bottom w:val="none" w:sz="0" w:space="0" w:color="auto"/>
            <w:right w:val="none" w:sz="0" w:space="0" w:color="auto"/>
          </w:divBdr>
          <w:divsChild>
            <w:div w:id="634063200">
              <w:marLeft w:val="0"/>
              <w:marRight w:val="0"/>
              <w:marTop w:val="0"/>
              <w:marBottom w:val="0"/>
              <w:divBdr>
                <w:top w:val="none" w:sz="0" w:space="0" w:color="auto"/>
                <w:left w:val="none" w:sz="0" w:space="0" w:color="auto"/>
                <w:bottom w:val="none" w:sz="0" w:space="0" w:color="auto"/>
                <w:right w:val="none" w:sz="0" w:space="0" w:color="auto"/>
              </w:divBdr>
            </w:div>
            <w:div w:id="833036301">
              <w:marLeft w:val="0"/>
              <w:marRight w:val="0"/>
              <w:marTop w:val="0"/>
              <w:marBottom w:val="0"/>
              <w:divBdr>
                <w:top w:val="none" w:sz="0" w:space="0" w:color="auto"/>
                <w:left w:val="none" w:sz="0" w:space="0" w:color="auto"/>
                <w:bottom w:val="none" w:sz="0" w:space="0" w:color="auto"/>
                <w:right w:val="none" w:sz="0" w:space="0" w:color="auto"/>
              </w:divBdr>
            </w:div>
            <w:div w:id="603615857">
              <w:marLeft w:val="0"/>
              <w:marRight w:val="0"/>
              <w:marTop w:val="0"/>
              <w:marBottom w:val="0"/>
              <w:divBdr>
                <w:top w:val="none" w:sz="0" w:space="0" w:color="auto"/>
                <w:left w:val="none" w:sz="0" w:space="0" w:color="auto"/>
                <w:bottom w:val="none" w:sz="0" w:space="0" w:color="auto"/>
                <w:right w:val="none" w:sz="0" w:space="0" w:color="auto"/>
              </w:divBdr>
            </w:div>
            <w:div w:id="2133668844">
              <w:marLeft w:val="0"/>
              <w:marRight w:val="0"/>
              <w:marTop w:val="0"/>
              <w:marBottom w:val="0"/>
              <w:divBdr>
                <w:top w:val="none" w:sz="0" w:space="0" w:color="auto"/>
                <w:left w:val="none" w:sz="0" w:space="0" w:color="auto"/>
                <w:bottom w:val="none" w:sz="0" w:space="0" w:color="auto"/>
                <w:right w:val="none" w:sz="0" w:space="0" w:color="auto"/>
              </w:divBdr>
            </w:div>
            <w:div w:id="1769542816">
              <w:marLeft w:val="0"/>
              <w:marRight w:val="0"/>
              <w:marTop w:val="0"/>
              <w:marBottom w:val="0"/>
              <w:divBdr>
                <w:top w:val="none" w:sz="0" w:space="0" w:color="auto"/>
                <w:left w:val="none" w:sz="0" w:space="0" w:color="auto"/>
                <w:bottom w:val="none" w:sz="0" w:space="0" w:color="auto"/>
                <w:right w:val="none" w:sz="0" w:space="0" w:color="auto"/>
              </w:divBdr>
            </w:div>
            <w:div w:id="13164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AS</dc:creator>
  <cp:lastModifiedBy>Karthikeyan AS</cp:lastModifiedBy>
  <cp:revision>3</cp:revision>
  <dcterms:created xsi:type="dcterms:W3CDTF">2023-10-11T16:07:00Z</dcterms:created>
  <dcterms:modified xsi:type="dcterms:W3CDTF">2023-10-11T16:09:00Z</dcterms:modified>
</cp:coreProperties>
</file>