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SOV-20260901-2379D316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READ THIS SCANNED INSPECTION REPORT, CALCULATE THE FAILURE R...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Read this scanned inspection report, calculate the failure r...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Read this scanned inspection report, calculate the failure rate, and create an approval note.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>
      <w:r>
        <w:rPr>
          <w:b/>
          <w:sz w:val="21"/>
        </w:rPr>
        <w:t>5. Recommendation: Derate unit operating pressure to 12.0 bar immediately and schedule clamp enclosure installation.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