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1387" w:rsidRDefault="00131387" w:rsidP="00D67302">
      <w:pPr>
        <w:spacing w:line="276" w:lineRule="auto"/>
        <w:ind w:left="940" w:right="540"/>
        <w:jc w:val="center"/>
        <w:rPr>
          <w:rFonts w:ascii="Arial" w:hAnsi="Arial"/>
          <w:b/>
        </w:rPr>
      </w:pPr>
      <w:r w:rsidRPr="00131387">
        <w:rPr>
          <w:rFonts w:ascii="Arial" w:hAnsi="Arial"/>
          <w:b/>
        </w:rPr>
        <w:t>IoT BASED WEARABLE DEVICE FOR WOMEN SAFETY</w:t>
      </w:r>
    </w:p>
    <w:p w:rsidR="00131387" w:rsidRDefault="00131387" w:rsidP="00D67302">
      <w:pPr>
        <w:spacing w:line="276" w:lineRule="auto"/>
        <w:ind w:left="940" w:right="540"/>
        <w:jc w:val="center"/>
        <w:rPr>
          <w:rFonts w:ascii="Arial" w:hAnsi="Arial"/>
          <w:b/>
        </w:rPr>
      </w:pPr>
    </w:p>
    <w:p w:rsidR="00131387" w:rsidRPr="00131387" w:rsidRDefault="00131387" w:rsidP="00D67302">
      <w:pPr>
        <w:spacing w:line="276" w:lineRule="auto"/>
        <w:ind w:left="940" w:right="540"/>
        <w:rPr>
          <w:rFonts w:ascii="Arial" w:hAnsi="Arial"/>
          <w:b/>
          <w:sz w:val="18"/>
          <w:szCs w:val="18"/>
        </w:rPr>
      </w:pPr>
      <w:r w:rsidRPr="00131387">
        <w:rPr>
          <w:rFonts w:ascii="Arial" w:hAnsi="Arial"/>
          <w:b/>
          <w:sz w:val="18"/>
          <w:szCs w:val="18"/>
        </w:rPr>
        <w:t>GUIDE</w:t>
      </w:r>
      <w:r w:rsidRPr="00131387">
        <w:rPr>
          <w:rFonts w:ascii="Arial" w:hAnsi="Arial"/>
          <w:b/>
          <w:sz w:val="18"/>
          <w:szCs w:val="18"/>
        </w:rPr>
        <w:tab/>
      </w:r>
      <w:r w:rsidRPr="00131387">
        <w:rPr>
          <w:rFonts w:ascii="Arial" w:hAnsi="Arial"/>
          <w:b/>
          <w:sz w:val="18"/>
          <w:szCs w:val="18"/>
        </w:rPr>
        <w:tab/>
      </w:r>
      <w:r w:rsidRPr="00131387">
        <w:rPr>
          <w:rFonts w:ascii="Arial" w:hAnsi="Arial"/>
          <w:b/>
          <w:sz w:val="18"/>
          <w:szCs w:val="18"/>
        </w:rPr>
        <w:tab/>
      </w:r>
      <w:r w:rsidRPr="00131387">
        <w:rPr>
          <w:rFonts w:ascii="Arial" w:hAnsi="Arial"/>
          <w:b/>
          <w:sz w:val="18"/>
          <w:szCs w:val="18"/>
        </w:rPr>
        <w:tab/>
      </w:r>
      <w:r w:rsidRPr="00131387">
        <w:rPr>
          <w:rFonts w:ascii="Arial" w:hAnsi="Arial"/>
          <w:b/>
          <w:sz w:val="18"/>
          <w:szCs w:val="18"/>
        </w:rPr>
        <w:tab/>
      </w:r>
      <w:r>
        <w:rPr>
          <w:rFonts w:ascii="Arial" w:hAnsi="Arial"/>
          <w:b/>
          <w:sz w:val="18"/>
          <w:szCs w:val="18"/>
        </w:rPr>
        <w:tab/>
      </w:r>
      <w:r w:rsidRPr="00131387">
        <w:rPr>
          <w:rFonts w:ascii="Arial" w:hAnsi="Arial"/>
          <w:b/>
          <w:sz w:val="18"/>
          <w:szCs w:val="18"/>
        </w:rPr>
        <w:t>STUDENTS NAME</w:t>
      </w:r>
    </w:p>
    <w:p w:rsidR="00131387" w:rsidRPr="005F4B29" w:rsidRDefault="00131387" w:rsidP="00D67302">
      <w:pPr>
        <w:spacing w:line="276" w:lineRule="auto"/>
        <w:ind w:left="940" w:right="540"/>
        <w:rPr>
          <w:rFonts w:ascii="Arial" w:hAnsi="Arial"/>
          <w:sz w:val="16"/>
          <w:szCs w:val="16"/>
        </w:rPr>
      </w:pPr>
      <w:r w:rsidRPr="005F4B29">
        <w:rPr>
          <w:rFonts w:ascii="Arial" w:hAnsi="Arial"/>
          <w:sz w:val="16"/>
          <w:szCs w:val="16"/>
        </w:rPr>
        <w:t>M</w:t>
      </w:r>
      <w:r w:rsidR="00F21F8A" w:rsidRPr="005F4B29">
        <w:rPr>
          <w:rFonts w:ascii="Arial" w:hAnsi="Arial"/>
          <w:sz w:val="16"/>
          <w:szCs w:val="16"/>
        </w:rPr>
        <w:t xml:space="preserve">s. B.NIVEDETHA </w:t>
      </w:r>
      <w:r w:rsidR="00F21F8A" w:rsidRPr="005F4B29">
        <w:rPr>
          <w:rFonts w:ascii="Arial" w:hAnsi="Arial"/>
          <w:sz w:val="16"/>
          <w:szCs w:val="16"/>
        </w:rPr>
        <w:tab/>
      </w:r>
      <w:r w:rsidR="00F21F8A" w:rsidRPr="005F4B29">
        <w:rPr>
          <w:rFonts w:ascii="Arial" w:hAnsi="Arial"/>
        </w:rPr>
        <w:tab/>
      </w:r>
      <w:r w:rsidR="00F21F8A" w:rsidRPr="005F4B29">
        <w:rPr>
          <w:rFonts w:ascii="Arial" w:hAnsi="Arial"/>
        </w:rPr>
        <w:tab/>
      </w:r>
      <w:r w:rsidR="00F21F8A" w:rsidRPr="005F4B29">
        <w:rPr>
          <w:rFonts w:ascii="Arial" w:hAnsi="Arial"/>
        </w:rPr>
        <w:tab/>
      </w:r>
      <w:r w:rsidR="00F21F8A" w:rsidRPr="005F4B29">
        <w:rPr>
          <w:rFonts w:ascii="Arial" w:hAnsi="Arial"/>
        </w:rPr>
        <w:tab/>
      </w:r>
      <w:r w:rsidRPr="005F4B29">
        <w:rPr>
          <w:rFonts w:ascii="Arial" w:hAnsi="Arial"/>
          <w:sz w:val="16"/>
          <w:szCs w:val="16"/>
        </w:rPr>
        <w:t xml:space="preserve">A.AJAY WILKINS </w:t>
      </w:r>
      <w:r w:rsidR="004B3E92" w:rsidRPr="005F4B29">
        <w:rPr>
          <w:rFonts w:ascii="Arial" w:hAnsi="Arial"/>
          <w:sz w:val="16"/>
          <w:szCs w:val="16"/>
        </w:rPr>
        <w:t xml:space="preserve">  </w:t>
      </w:r>
      <w:r w:rsidR="002C03F9" w:rsidRPr="005F4B29">
        <w:rPr>
          <w:rFonts w:ascii="Arial" w:hAnsi="Arial"/>
          <w:sz w:val="16"/>
          <w:szCs w:val="16"/>
        </w:rPr>
        <w:t>(14DC02</w:t>
      </w:r>
      <w:r w:rsidRPr="005F4B29">
        <w:rPr>
          <w:rFonts w:ascii="Arial" w:hAnsi="Arial"/>
          <w:sz w:val="16"/>
          <w:szCs w:val="16"/>
        </w:rPr>
        <w:t>)</w:t>
      </w:r>
    </w:p>
    <w:p w:rsidR="00131387" w:rsidRPr="005F4B29" w:rsidRDefault="00131387" w:rsidP="00D67302">
      <w:pPr>
        <w:spacing w:line="276" w:lineRule="auto"/>
        <w:ind w:left="5260" w:right="540" w:firstLine="500"/>
        <w:rPr>
          <w:rFonts w:ascii="Arial" w:hAnsi="Arial"/>
          <w:sz w:val="16"/>
          <w:szCs w:val="16"/>
        </w:rPr>
      </w:pPr>
      <w:r w:rsidRPr="005F4B29">
        <w:rPr>
          <w:rFonts w:ascii="Arial" w:hAnsi="Arial"/>
          <w:sz w:val="16"/>
          <w:szCs w:val="16"/>
        </w:rPr>
        <w:t>V.MAMATHA</w:t>
      </w:r>
      <w:r w:rsidR="004B3E92" w:rsidRPr="005F4B29">
        <w:rPr>
          <w:rFonts w:ascii="Arial" w:hAnsi="Arial"/>
          <w:sz w:val="16"/>
          <w:szCs w:val="16"/>
        </w:rPr>
        <w:t xml:space="preserve">          (</w:t>
      </w:r>
      <w:r w:rsidRPr="005F4B29">
        <w:rPr>
          <w:rFonts w:ascii="Arial" w:hAnsi="Arial"/>
          <w:sz w:val="16"/>
          <w:szCs w:val="16"/>
        </w:rPr>
        <w:t>15DC09)</w:t>
      </w:r>
    </w:p>
    <w:p w:rsidR="00131387" w:rsidRPr="005F4B29" w:rsidRDefault="004B3E92" w:rsidP="00D67302">
      <w:pPr>
        <w:spacing w:line="276" w:lineRule="auto"/>
        <w:ind w:left="4760" w:right="540" w:firstLine="500"/>
        <w:rPr>
          <w:rFonts w:ascii="Arial" w:hAnsi="Arial"/>
          <w:sz w:val="16"/>
          <w:szCs w:val="16"/>
        </w:rPr>
      </w:pPr>
      <w:r w:rsidRPr="005F4B29">
        <w:rPr>
          <w:rFonts w:ascii="Arial" w:hAnsi="Arial"/>
          <w:sz w:val="16"/>
          <w:szCs w:val="16"/>
        </w:rPr>
        <w:t xml:space="preserve">           </w:t>
      </w:r>
      <w:r w:rsidR="00131387" w:rsidRPr="005F4B29">
        <w:rPr>
          <w:rFonts w:ascii="Arial" w:hAnsi="Arial"/>
          <w:sz w:val="16"/>
          <w:szCs w:val="16"/>
        </w:rPr>
        <w:t>N.MANOJ</w:t>
      </w:r>
      <w:r w:rsidRPr="005F4B29">
        <w:rPr>
          <w:rFonts w:ascii="Arial" w:hAnsi="Arial"/>
          <w:sz w:val="16"/>
          <w:szCs w:val="16"/>
        </w:rPr>
        <w:t xml:space="preserve">             </w:t>
      </w:r>
      <w:r w:rsidR="00131387" w:rsidRPr="005F4B29">
        <w:rPr>
          <w:rFonts w:ascii="Arial" w:hAnsi="Arial"/>
          <w:sz w:val="16"/>
          <w:szCs w:val="16"/>
        </w:rPr>
        <w:t xml:space="preserve"> </w:t>
      </w:r>
      <w:r w:rsidRPr="005F4B29">
        <w:rPr>
          <w:rFonts w:ascii="Arial" w:hAnsi="Arial"/>
          <w:sz w:val="16"/>
          <w:szCs w:val="16"/>
        </w:rPr>
        <w:t xml:space="preserve"> </w:t>
      </w:r>
      <w:r w:rsidR="00131387" w:rsidRPr="005F4B29">
        <w:rPr>
          <w:rFonts w:ascii="Arial" w:hAnsi="Arial"/>
          <w:sz w:val="16"/>
          <w:szCs w:val="16"/>
        </w:rPr>
        <w:t>(15DC10)</w:t>
      </w:r>
    </w:p>
    <w:p w:rsidR="00131387" w:rsidRDefault="00131387" w:rsidP="00CF4129">
      <w:pPr>
        <w:pStyle w:val="Default"/>
        <w:spacing w:line="360" w:lineRule="auto"/>
        <w:ind w:firstLine="720"/>
        <w:jc w:val="both"/>
        <w:rPr>
          <w:rFonts w:ascii="Arial" w:hAnsi="Arial" w:cs="Arial"/>
          <w:sz w:val="20"/>
          <w:szCs w:val="20"/>
        </w:rPr>
      </w:pPr>
      <w:r w:rsidRPr="00131387">
        <w:rPr>
          <w:rFonts w:ascii="Arial" w:hAnsi="Arial" w:cs="Arial"/>
          <w:sz w:val="20"/>
          <w:szCs w:val="20"/>
        </w:rPr>
        <w:t xml:space="preserve">Women are becoming more independent and they are keeping pace with the upcoming trends. However, in some situations they face discrimination and social challenges. Due to these reasons, it has become very important for women to stay alert and tackle all the situations alone. </w:t>
      </w:r>
    </w:p>
    <w:p w:rsidR="00707597" w:rsidRDefault="00131387" w:rsidP="00CF4129">
      <w:pPr>
        <w:spacing w:line="360" w:lineRule="auto"/>
        <w:ind w:firstLine="720"/>
        <w:jc w:val="both"/>
        <w:rPr>
          <w:rFonts w:ascii="Arial" w:hAnsi="Arial"/>
        </w:rPr>
      </w:pPr>
      <w:r w:rsidRPr="00131387">
        <w:rPr>
          <w:rFonts w:ascii="Arial" w:hAnsi="Arial"/>
        </w:rPr>
        <w:t>In the proposed system,</w:t>
      </w:r>
      <w:r>
        <w:rPr>
          <w:rFonts w:ascii="Arial" w:hAnsi="Arial"/>
        </w:rPr>
        <w:t xml:space="preserve"> a wearable device</w:t>
      </w:r>
      <w:r w:rsidRPr="00131387">
        <w:rPr>
          <w:rFonts w:ascii="Arial" w:hAnsi="Arial"/>
        </w:rPr>
        <w:t xml:space="preserve"> is made which can be a good and comfortable accessory for women </w:t>
      </w:r>
      <w:r w:rsidR="00F21F8A" w:rsidRPr="00131387">
        <w:rPr>
          <w:rFonts w:ascii="Arial" w:hAnsi="Arial"/>
        </w:rPr>
        <w:t>who</w:t>
      </w:r>
      <w:r w:rsidRPr="00131387">
        <w:rPr>
          <w:rFonts w:ascii="Arial" w:hAnsi="Arial"/>
        </w:rPr>
        <w:t xml:space="preserve"> doesn’t just fulfill its basic purpose but can also be used for their safety.The wearable device is connected to the </w:t>
      </w:r>
      <w:r w:rsidR="00D67302" w:rsidRPr="00131387">
        <w:rPr>
          <w:rFonts w:ascii="Arial" w:hAnsi="Arial"/>
        </w:rPr>
        <w:t xml:space="preserve">smart </w:t>
      </w:r>
      <w:r w:rsidR="00D67302">
        <w:rPr>
          <w:rFonts w:ascii="Arial" w:hAnsi="Arial"/>
        </w:rPr>
        <w:t>phone</w:t>
      </w:r>
      <w:r>
        <w:rPr>
          <w:rFonts w:ascii="Arial" w:hAnsi="Arial"/>
        </w:rPr>
        <w:t xml:space="preserve"> application using wifi transceiver module</w:t>
      </w:r>
      <w:r w:rsidR="00A56EA7">
        <w:rPr>
          <w:rFonts w:ascii="Arial" w:hAnsi="Arial"/>
        </w:rPr>
        <w:t xml:space="preserve">. </w:t>
      </w:r>
      <w:r w:rsidRPr="00131387">
        <w:rPr>
          <w:rFonts w:ascii="Arial" w:hAnsi="Arial"/>
        </w:rPr>
        <w:t xml:space="preserve">The projected device will consist of temperature and pulse rate sensors that could detect unusual tensions. </w:t>
      </w:r>
    </w:p>
    <w:p w:rsidR="00707597" w:rsidRPr="00707597" w:rsidRDefault="00131387" w:rsidP="00CF4129">
      <w:pPr>
        <w:spacing w:line="360" w:lineRule="auto"/>
        <w:ind w:firstLine="720"/>
        <w:jc w:val="both"/>
        <w:rPr>
          <w:rFonts w:ascii="Arial" w:hAnsi="Arial"/>
        </w:rPr>
      </w:pPr>
      <w:r w:rsidRPr="00131387">
        <w:rPr>
          <w:rFonts w:ascii="Arial" w:hAnsi="Arial"/>
        </w:rPr>
        <w:t xml:space="preserve">In case someone attacks the device holder, these </w:t>
      </w:r>
      <w:r w:rsidR="00F21F8A" w:rsidRPr="00131387">
        <w:rPr>
          <w:rFonts w:ascii="Arial" w:hAnsi="Arial"/>
        </w:rPr>
        <w:t>self-defense</w:t>
      </w:r>
      <w:r w:rsidRPr="00131387">
        <w:rPr>
          <w:rFonts w:ascii="Arial" w:hAnsi="Arial"/>
        </w:rPr>
        <w:t xml:space="preserve"> modules can be enabled by the emergency signal which</w:t>
      </w:r>
      <w:r w:rsidR="00A56EA7">
        <w:rPr>
          <w:rFonts w:ascii="Arial" w:hAnsi="Arial"/>
        </w:rPr>
        <w:t xml:space="preserve"> is triggered by </w:t>
      </w:r>
      <w:r w:rsidR="00D67302">
        <w:rPr>
          <w:rFonts w:ascii="Arial" w:hAnsi="Arial"/>
        </w:rPr>
        <w:t>Arduino</w:t>
      </w:r>
      <w:r w:rsidR="00A56EA7">
        <w:rPr>
          <w:rFonts w:ascii="Arial" w:hAnsi="Arial"/>
        </w:rPr>
        <w:t xml:space="preserve"> nano</w:t>
      </w:r>
      <w:r w:rsidR="00A56EA7">
        <w:rPr>
          <w:rFonts w:ascii="Arial" w:eastAsia="Arial" w:hAnsi="Arial"/>
          <w:b/>
        </w:rPr>
        <w:t xml:space="preserve">. </w:t>
      </w:r>
      <w:r w:rsidR="00A56EA7" w:rsidRPr="00A56EA7">
        <w:rPr>
          <w:rFonts w:ascii="Arial" w:eastAsia="Arial" w:hAnsi="Arial"/>
        </w:rPr>
        <w:t>Arduino nano</w:t>
      </w:r>
      <w:r w:rsidRPr="00131387">
        <w:rPr>
          <w:rFonts w:ascii="Arial" w:eastAsia="Arial" w:hAnsi="Arial"/>
        </w:rPr>
        <w:t xml:space="preserve"> collects the pulse rate and temperature status in a loop sequence and when the status collected is abnormal the emergency signal is triggered. When the signal is triggered, every </w:t>
      </w:r>
      <w:r w:rsidR="00F21F8A" w:rsidRPr="00131387">
        <w:rPr>
          <w:rFonts w:ascii="Arial" w:eastAsia="Arial" w:hAnsi="Arial"/>
        </w:rPr>
        <w:t>user</w:t>
      </w:r>
      <w:r w:rsidRPr="00131387">
        <w:rPr>
          <w:rFonts w:ascii="Arial" w:eastAsia="Arial" w:hAnsi="Arial"/>
        </w:rPr>
        <w:t xml:space="preserve"> with the safety app nearby will also be notified.</w:t>
      </w:r>
      <w:r w:rsidRPr="00131387">
        <w:rPr>
          <w:rFonts w:ascii="Arial" w:hAnsi="Arial"/>
        </w:rPr>
        <w:t xml:space="preserve">In the existing systems, the user has to manually trigger the device using a switch and doesn’t provide any </w:t>
      </w:r>
      <w:r w:rsidR="00F21F8A" w:rsidRPr="00131387">
        <w:rPr>
          <w:rFonts w:ascii="Arial" w:hAnsi="Arial"/>
        </w:rPr>
        <w:t>self-defense</w:t>
      </w:r>
      <w:r w:rsidRPr="00131387">
        <w:rPr>
          <w:rFonts w:ascii="Arial" w:hAnsi="Arial"/>
        </w:rPr>
        <w:t xml:space="preserve"> modules. </w:t>
      </w:r>
    </w:p>
    <w:p w:rsidR="004E72A4" w:rsidRDefault="004E72A4" w:rsidP="00CF4129">
      <w:pPr>
        <w:spacing w:line="360" w:lineRule="auto"/>
        <w:jc w:val="center"/>
      </w:pPr>
    </w:p>
    <w:p w:rsidR="00131387" w:rsidRDefault="00A56EA7" w:rsidP="00A56EA7">
      <w:pPr>
        <w:jc w:val="center"/>
      </w:pPr>
      <w:r>
        <w:rPr>
          <w:noProof/>
        </w:rPr>
        <w:drawing>
          <wp:inline distT="0" distB="0" distL="0" distR="0">
            <wp:extent cx="3743325" cy="3048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4888" t="22089" r="27807" b="10066"/>
                    <a:stretch/>
                  </pic:blipFill>
                  <pic:spPr bwMode="auto">
                    <a:xfrm>
                      <a:off x="0" y="0"/>
                      <a:ext cx="3743325" cy="304800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E72A4" w:rsidRDefault="004E72A4" w:rsidP="00A56EA7">
      <w:pPr>
        <w:jc w:val="center"/>
      </w:pPr>
    </w:p>
    <w:p w:rsidR="004E72A4" w:rsidRDefault="004E72A4" w:rsidP="004E72A4">
      <w:pPr>
        <w:jc w:val="right"/>
      </w:pPr>
    </w:p>
    <w:p w:rsidR="004E72A4" w:rsidRDefault="004E72A4" w:rsidP="004E72A4">
      <w:pPr>
        <w:jc w:val="right"/>
      </w:pPr>
    </w:p>
    <w:p w:rsidR="00CE434C" w:rsidRDefault="00CE434C" w:rsidP="004E72A4">
      <w:pPr>
        <w:jc w:val="right"/>
        <w:rPr>
          <w:rFonts w:ascii="Arial" w:hAnsi="Arial"/>
        </w:rPr>
      </w:pPr>
    </w:p>
    <w:sectPr w:rsidR="00CE434C" w:rsidSect="005F4B29">
      <w:pgSz w:w="11906" w:h="16838"/>
      <w:pgMar w:top="63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2090" w:rsidRDefault="00652090" w:rsidP="004E72A4">
      <w:r>
        <w:separator/>
      </w:r>
    </w:p>
  </w:endnote>
  <w:endnote w:type="continuationSeparator" w:id="1">
    <w:p w:rsidR="00652090" w:rsidRDefault="00652090" w:rsidP="004E72A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2090" w:rsidRDefault="00652090" w:rsidP="004E72A4">
      <w:r>
        <w:separator/>
      </w:r>
    </w:p>
  </w:footnote>
  <w:footnote w:type="continuationSeparator" w:id="1">
    <w:p w:rsidR="00652090" w:rsidRDefault="00652090" w:rsidP="004E72A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31387"/>
    <w:rsid w:val="000A4AF2"/>
    <w:rsid w:val="000B634D"/>
    <w:rsid w:val="000C21EE"/>
    <w:rsid w:val="00126F53"/>
    <w:rsid w:val="00131387"/>
    <w:rsid w:val="002854D0"/>
    <w:rsid w:val="002C03F9"/>
    <w:rsid w:val="004B3E92"/>
    <w:rsid w:val="004C0C2F"/>
    <w:rsid w:val="004E72A4"/>
    <w:rsid w:val="005F4B29"/>
    <w:rsid w:val="00652090"/>
    <w:rsid w:val="006B35FE"/>
    <w:rsid w:val="00707597"/>
    <w:rsid w:val="00A56EA7"/>
    <w:rsid w:val="00CE434C"/>
    <w:rsid w:val="00CF4129"/>
    <w:rsid w:val="00D67302"/>
    <w:rsid w:val="00E9537D"/>
    <w:rsid w:val="00F21F8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387"/>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31387"/>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A56EA7"/>
    <w:rPr>
      <w:rFonts w:ascii="Tahoma" w:hAnsi="Tahoma" w:cs="Tahoma"/>
      <w:sz w:val="16"/>
      <w:szCs w:val="16"/>
    </w:rPr>
  </w:style>
  <w:style w:type="character" w:customStyle="1" w:styleId="BalloonTextChar">
    <w:name w:val="Balloon Text Char"/>
    <w:basedOn w:val="DefaultParagraphFont"/>
    <w:link w:val="BalloonText"/>
    <w:uiPriority w:val="99"/>
    <w:semiHidden/>
    <w:rsid w:val="00A56EA7"/>
    <w:rPr>
      <w:rFonts w:ascii="Tahoma" w:eastAsia="Calibri" w:hAnsi="Tahoma" w:cs="Tahoma"/>
      <w:sz w:val="16"/>
      <w:szCs w:val="16"/>
      <w:lang w:val="en-US"/>
    </w:rPr>
  </w:style>
  <w:style w:type="paragraph" w:styleId="Header">
    <w:name w:val="header"/>
    <w:basedOn w:val="Normal"/>
    <w:link w:val="HeaderChar"/>
    <w:uiPriority w:val="99"/>
    <w:unhideWhenUsed/>
    <w:rsid w:val="004E72A4"/>
    <w:pPr>
      <w:tabs>
        <w:tab w:val="center" w:pos="4513"/>
        <w:tab w:val="right" w:pos="9026"/>
      </w:tabs>
    </w:pPr>
  </w:style>
  <w:style w:type="character" w:customStyle="1" w:styleId="HeaderChar">
    <w:name w:val="Header Char"/>
    <w:basedOn w:val="DefaultParagraphFont"/>
    <w:link w:val="Header"/>
    <w:uiPriority w:val="99"/>
    <w:rsid w:val="004E72A4"/>
    <w:rPr>
      <w:rFonts w:ascii="Calibri" w:eastAsia="Calibri" w:hAnsi="Calibri" w:cs="Arial"/>
      <w:sz w:val="20"/>
      <w:szCs w:val="20"/>
      <w:lang w:val="en-US"/>
    </w:rPr>
  </w:style>
  <w:style w:type="paragraph" w:styleId="Footer">
    <w:name w:val="footer"/>
    <w:basedOn w:val="Normal"/>
    <w:link w:val="FooterChar"/>
    <w:uiPriority w:val="99"/>
    <w:unhideWhenUsed/>
    <w:rsid w:val="004E72A4"/>
    <w:pPr>
      <w:tabs>
        <w:tab w:val="center" w:pos="4513"/>
        <w:tab w:val="right" w:pos="9026"/>
      </w:tabs>
    </w:pPr>
  </w:style>
  <w:style w:type="character" w:customStyle="1" w:styleId="FooterChar">
    <w:name w:val="Footer Char"/>
    <w:basedOn w:val="DefaultParagraphFont"/>
    <w:link w:val="Footer"/>
    <w:uiPriority w:val="99"/>
    <w:rsid w:val="004E72A4"/>
    <w:rPr>
      <w:rFonts w:ascii="Calibri" w:eastAsia="Calibri" w:hAnsi="Calibri" w:cs="Arial"/>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387"/>
    <w:pPr>
      <w:spacing w:after="0" w:line="240" w:lineRule="auto"/>
    </w:pPr>
    <w:rPr>
      <w:rFonts w:ascii="Calibri" w:eastAsia="Calibri" w:hAnsi="Calibri" w:cs="Arial"/>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31387"/>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styleId="BalloonText">
    <w:name w:val="Balloon Text"/>
    <w:basedOn w:val="Normal"/>
    <w:link w:val="BalloonTextChar"/>
    <w:uiPriority w:val="99"/>
    <w:semiHidden/>
    <w:unhideWhenUsed/>
    <w:rsid w:val="00A56EA7"/>
    <w:rPr>
      <w:rFonts w:ascii="Tahoma" w:hAnsi="Tahoma" w:cs="Tahoma"/>
      <w:sz w:val="16"/>
      <w:szCs w:val="16"/>
    </w:rPr>
  </w:style>
  <w:style w:type="character" w:customStyle="1" w:styleId="BalloonTextChar">
    <w:name w:val="Balloon Text Char"/>
    <w:basedOn w:val="DefaultParagraphFont"/>
    <w:link w:val="BalloonText"/>
    <w:uiPriority w:val="99"/>
    <w:semiHidden/>
    <w:rsid w:val="00A56EA7"/>
    <w:rPr>
      <w:rFonts w:ascii="Tahoma" w:eastAsia="Calibri" w:hAnsi="Tahoma" w:cs="Tahoma"/>
      <w:sz w:val="16"/>
      <w:szCs w:val="16"/>
      <w:lang w:val="en-US"/>
    </w:rPr>
  </w:style>
  <w:style w:type="paragraph" w:styleId="Header">
    <w:name w:val="header"/>
    <w:basedOn w:val="Normal"/>
    <w:link w:val="HeaderChar"/>
    <w:uiPriority w:val="99"/>
    <w:unhideWhenUsed/>
    <w:rsid w:val="004E72A4"/>
    <w:pPr>
      <w:tabs>
        <w:tab w:val="center" w:pos="4513"/>
        <w:tab w:val="right" w:pos="9026"/>
      </w:tabs>
    </w:pPr>
  </w:style>
  <w:style w:type="character" w:customStyle="1" w:styleId="HeaderChar">
    <w:name w:val="Header Char"/>
    <w:basedOn w:val="DefaultParagraphFont"/>
    <w:link w:val="Header"/>
    <w:uiPriority w:val="99"/>
    <w:rsid w:val="004E72A4"/>
    <w:rPr>
      <w:rFonts w:ascii="Calibri" w:eastAsia="Calibri" w:hAnsi="Calibri" w:cs="Arial"/>
      <w:sz w:val="20"/>
      <w:szCs w:val="20"/>
      <w:lang w:val="en-US"/>
    </w:rPr>
  </w:style>
  <w:style w:type="paragraph" w:styleId="Footer">
    <w:name w:val="footer"/>
    <w:basedOn w:val="Normal"/>
    <w:link w:val="FooterChar"/>
    <w:uiPriority w:val="99"/>
    <w:unhideWhenUsed/>
    <w:rsid w:val="004E72A4"/>
    <w:pPr>
      <w:tabs>
        <w:tab w:val="center" w:pos="4513"/>
        <w:tab w:val="right" w:pos="9026"/>
      </w:tabs>
    </w:pPr>
  </w:style>
  <w:style w:type="character" w:customStyle="1" w:styleId="FooterChar">
    <w:name w:val="Footer Char"/>
    <w:basedOn w:val="DefaultParagraphFont"/>
    <w:link w:val="Footer"/>
    <w:uiPriority w:val="99"/>
    <w:rsid w:val="004E72A4"/>
    <w:rPr>
      <w:rFonts w:ascii="Calibri" w:eastAsia="Calibri" w:hAnsi="Calibri" w:cs="Arial"/>
      <w:sz w:val="20"/>
      <w:szCs w:val="20"/>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0B38FC-491E-44DB-816F-8014B5299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manju</dc:creator>
  <cp:lastModifiedBy>OFFICE</cp:lastModifiedBy>
  <cp:revision>10</cp:revision>
  <dcterms:created xsi:type="dcterms:W3CDTF">2018-04-02T09:26:00Z</dcterms:created>
  <dcterms:modified xsi:type="dcterms:W3CDTF">2018-04-04T09:31:00Z</dcterms:modified>
</cp:coreProperties>
</file>