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BF7D9"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bookmarkStart w:id="0" w:name="_GoBack"/>
      <w:r w:rsidRPr="007111B0">
        <w:rPr>
          <w:rFonts w:ascii="Cambria" w:eastAsia="Times New Roman" w:hAnsi="Cambria" w:cs="Helvetica"/>
          <w:b/>
          <w:lang w:eastAsia="en-IN"/>
        </w:rPr>
        <w:t xml:space="preserve">Ali, A., S. Philip,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C.R. Renjithkumar, A. Bijukumar &amp; </w:t>
      </w:r>
      <w:r w:rsidRPr="007111B0">
        <w:rPr>
          <w:rFonts w:ascii="Cambria" w:eastAsia="Times New Roman" w:hAnsi="Cambria" w:cs="Helvetica"/>
          <w:b/>
          <w:bCs/>
          <w:lang w:eastAsia="en-IN"/>
        </w:rPr>
        <w:t>R. Raghavan</w:t>
      </w:r>
      <w:r w:rsidRPr="007111B0">
        <w:rPr>
          <w:rFonts w:ascii="Cambria" w:eastAsia="Times New Roman" w:hAnsi="Cambria" w:cs="Helvetica"/>
          <w:b/>
          <w:lang w:eastAsia="en-IN"/>
        </w:rPr>
        <w:t> (2013).</w:t>
      </w:r>
      <w:r w:rsidRPr="007111B0">
        <w:rPr>
          <w:rFonts w:ascii="Cambria" w:eastAsia="Times New Roman" w:hAnsi="Cambria" w:cs="Helvetica"/>
          <w:lang w:eastAsia="en-IN"/>
        </w:rPr>
        <w:t xml:space="preserve"> Distribution, threats and conservation status of </w:t>
      </w:r>
      <w:r w:rsidRPr="007111B0">
        <w:rPr>
          <w:rFonts w:ascii="Cambria" w:eastAsia="Times New Roman" w:hAnsi="Cambria" w:cs="Helvetica"/>
          <w:i/>
          <w:iCs/>
          <w:lang w:eastAsia="en-IN"/>
        </w:rPr>
        <w:t>Hypselobarbus thomassi</w:t>
      </w:r>
      <w:r w:rsidRPr="007111B0">
        <w:rPr>
          <w:rFonts w:ascii="Cambria" w:eastAsia="Times New Roman" w:hAnsi="Cambria" w:cs="Helvetica"/>
          <w:lang w:eastAsia="en-IN"/>
        </w:rPr>
        <w:t> (Day, 1874), a poorly known cyprinid fish of the Western Ghats freshwater ecoregion.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5(17): 5202–5213; </w:t>
      </w:r>
      <w:hyperlink r:id="rId8" w:history="1">
        <w:r w:rsidRPr="007111B0">
          <w:rPr>
            <w:rStyle w:val="Hyperlink"/>
            <w:rFonts w:ascii="Cambria" w:eastAsia="Times New Roman" w:hAnsi="Cambria" w:cs="Helvetica"/>
            <w:lang w:eastAsia="en-IN"/>
          </w:rPr>
          <w:t>https://doi.org/10.11609/JoTT.o3838.5202-13</w:t>
        </w:r>
      </w:hyperlink>
    </w:p>
    <w:p w14:paraId="7FDFE1EC"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Ali, A., U. Katwate, S. Philip, K.V. Dhaneesh, A. Bijukumar, R. </w:t>
      </w:r>
      <w:r w:rsidRPr="007111B0">
        <w:rPr>
          <w:rFonts w:ascii="Cambria" w:eastAsia="Times New Roman" w:hAnsi="Cambria" w:cs="Helvetica"/>
          <w:b/>
          <w:bCs/>
          <w:lang w:eastAsia="en-IN"/>
        </w:rPr>
        <w:t>Raghavan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N. Dahanukar</w:t>
      </w:r>
      <w:r w:rsidRPr="007111B0">
        <w:rPr>
          <w:rFonts w:ascii="Cambria" w:eastAsia="Times New Roman" w:hAnsi="Cambria" w:cs="Helvetica"/>
          <w:b/>
          <w:lang w:eastAsia="en-IN"/>
        </w:rPr>
        <w:t> (2014).</w:t>
      </w:r>
      <w:r w:rsidRPr="007111B0">
        <w:rPr>
          <w:rFonts w:ascii="Cambria" w:eastAsia="Times New Roman" w:hAnsi="Cambria" w:cs="Helvetica"/>
          <w:lang w:eastAsia="en-IN"/>
        </w:rPr>
        <w:t> </w:t>
      </w:r>
      <w:r w:rsidRPr="007111B0">
        <w:rPr>
          <w:rFonts w:ascii="Cambria" w:eastAsia="Times New Roman" w:hAnsi="Cambria" w:cs="Helvetica"/>
          <w:i/>
          <w:iCs/>
          <w:lang w:eastAsia="en-IN"/>
        </w:rPr>
        <w:t>Horabagrus melanosoma</w:t>
      </w:r>
      <w:r w:rsidRPr="007111B0">
        <w:rPr>
          <w:rFonts w:ascii="Cambria" w:eastAsia="Times New Roman" w:hAnsi="Cambria" w:cs="Helvetica"/>
          <w:lang w:eastAsia="en-IN"/>
        </w:rPr>
        <w:t>: a junior synonym of </w:t>
      </w:r>
      <w:r w:rsidRPr="007111B0">
        <w:rPr>
          <w:rFonts w:ascii="Cambria" w:eastAsia="Times New Roman" w:hAnsi="Cambria" w:cs="Helvetica"/>
          <w:i/>
          <w:iCs/>
          <w:lang w:eastAsia="en-IN"/>
        </w:rPr>
        <w:t>Horabagrus brachysoma</w:t>
      </w:r>
      <w:r w:rsidRPr="007111B0">
        <w:rPr>
          <w:rFonts w:ascii="Cambria" w:eastAsia="Times New Roman" w:hAnsi="Cambria" w:cs="Helvetica"/>
          <w:lang w:eastAsia="en-IN"/>
        </w:rPr>
        <w:t> (Teleostei: Horabagridae). </w:t>
      </w:r>
      <w:r w:rsidRPr="007111B0">
        <w:rPr>
          <w:rFonts w:ascii="Cambria" w:eastAsia="Times New Roman" w:hAnsi="Cambria" w:cs="Helvetica"/>
          <w:i/>
          <w:iCs/>
          <w:lang w:eastAsia="en-IN"/>
        </w:rPr>
        <w:t>Zootaxa</w:t>
      </w:r>
      <w:r w:rsidRPr="007111B0">
        <w:rPr>
          <w:rFonts w:ascii="Cambria" w:eastAsia="Times New Roman" w:hAnsi="Cambria" w:cs="Helvetica"/>
          <w:lang w:eastAsia="en-IN"/>
        </w:rPr>
        <w:t> 3881(4): 373–384; </w:t>
      </w:r>
      <w:hyperlink r:id="rId9" w:history="1">
        <w:r w:rsidRPr="007111B0">
          <w:rPr>
            <w:rStyle w:val="Hyperlink"/>
            <w:rFonts w:ascii="Cambria" w:eastAsia="Times New Roman" w:hAnsi="Cambria" w:cs="Helvetica"/>
            <w:lang w:eastAsia="en-IN"/>
          </w:rPr>
          <w:t>https://doi.org/10.11646/zootaxa.3881.4.5</w:t>
        </w:r>
      </w:hyperlink>
    </w:p>
    <w:p w14:paraId="4AEB0D60"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Ali, A.,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A. Kanagavel, S. Philip &amp; </w:t>
      </w:r>
      <w:r w:rsidRPr="007111B0">
        <w:rPr>
          <w:rFonts w:ascii="Cambria" w:eastAsia="Times New Roman" w:hAnsi="Cambria" w:cs="Helvetica"/>
          <w:b/>
          <w:bCs/>
          <w:lang w:eastAsia="en-IN"/>
        </w:rPr>
        <w:t>R. Raghavan</w:t>
      </w:r>
      <w:r w:rsidRPr="007111B0">
        <w:rPr>
          <w:rFonts w:ascii="Cambria" w:eastAsia="Times New Roman" w:hAnsi="Cambria" w:cs="Helvetica"/>
          <w:b/>
          <w:lang w:eastAsia="en-IN"/>
        </w:rPr>
        <w:t xml:space="preserve"> (2013). </w:t>
      </w:r>
      <w:r w:rsidRPr="007111B0">
        <w:rPr>
          <w:rFonts w:ascii="Cambria" w:eastAsia="Times New Roman" w:hAnsi="Cambria" w:cs="Helvetica"/>
          <w:lang w:eastAsia="en-IN"/>
        </w:rPr>
        <w:t>Records of the endemic and threatened catfish, </w:t>
      </w:r>
      <w:r w:rsidRPr="007111B0">
        <w:rPr>
          <w:rFonts w:ascii="Cambria" w:eastAsia="Times New Roman" w:hAnsi="Cambria" w:cs="Helvetica"/>
          <w:i/>
          <w:iCs/>
          <w:lang w:eastAsia="en-IN"/>
        </w:rPr>
        <w:t>Hemibagrus punctatus</w:t>
      </w:r>
      <w:r w:rsidRPr="007111B0">
        <w:rPr>
          <w:rFonts w:ascii="Cambria" w:eastAsia="Times New Roman" w:hAnsi="Cambria" w:cs="Helvetica"/>
          <w:lang w:eastAsia="en-IN"/>
        </w:rPr>
        <w:t> from the southern Western Ghats with notes on its distribution, ecology and conservation status.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5(11): 4569–4578; </w:t>
      </w:r>
      <w:hyperlink r:id="rId10" w:history="1">
        <w:r w:rsidRPr="007111B0">
          <w:rPr>
            <w:rStyle w:val="Hyperlink"/>
            <w:rFonts w:ascii="Cambria" w:eastAsia="Times New Roman" w:hAnsi="Cambria" w:cs="Helvetica"/>
            <w:lang w:eastAsia="en-IN"/>
          </w:rPr>
          <w:t>https://doi.org/10.11609/JoTT.o3427.4569-78</w:t>
        </w:r>
      </w:hyperlink>
    </w:p>
    <w:p w14:paraId="366CF26B"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Ali, A.,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S. Philip, K. Krishnakumar &amp; </w:t>
      </w:r>
      <w:r w:rsidRPr="007111B0">
        <w:rPr>
          <w:rFonts w:ascii="Cambria" w:eastAsia="Times New Roman" w:hAnsi="Cambria" w:cs="Helvetica"/>
          <w:b/>
          <w:bCs/>
          <w:lang w:eastAsia="en-IN"/>
        </w:rPr>
        <w:t>R. Raghavan</w:t>
      </w:r>
      <w:r w:rsidRPr="007111B0">
        <w:rPr>
          <w:rFonts w:ascii="Cambria" w:eastAsia="Times New Roman" w:hAnsi="Cambria" w:cs="Helvetica"/>
          <w:b/>
          <w:lang w:eastAsia="en-IN"/>
        </w:rPr>
        <w:t> (2014).</w:t>
      </w:r>
      <w:r w:rsidRPr="007111B0">
        <w:rPr>
          <w:rFonts w:ascii="Cambria" w:eastAsia="Times New Roman" w:hAnsi="Cambria" w:cs="Helvetica"/>
          <w:lang w:eastAsia="en-IN"/>
        </w:rPr>
        <w:t xml:space="preserve"> Distribution, threats and conservation status of the Wayanad Mahseer, </w:t>
      </w:r>
      <w:r w:rsidRPr="007111B0">
        <w:rPr>
          <w:rFonts w:ascii="Cambria" w:eastAsia="Times New Roman" w:hAnsi="Cambria" w:cs="Helvetica"/>
          <w:i/>
          <w:iCs/>
          <w:lang w:eastAsia="en-IN"/>
        </w:rPr>
        <w:t>Neolissochilus wynaadensis</w:t>
      </w:r>
      <w:r w:rsidRPr="007111B0">
        <w:rPr>
          <w:rFonts w:ascii="Cambria" w:eastAsia="Times New Roman" w:hAnsi="Cambria" w:cs="Helvetica"/>
          <w:lang w:eastAsia="en-IN"/>
        </w:rPr>
        <w:t> (Day, 1873) (Teleostei: Cyprinidae): an endemic large barb of the Western Ghats,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6(5): 5686–5699; </w:t>
      </w:r>
      <w:hyperlink r:id="rId11" w:history="1">
        <w:r w:rsidRPr="007111B0">
          <w:rPr>
            <w:rStyle w:val="Hyperlink"/>
            <w:rFonts w:ascii="Cambria" w:eastAsia="Times New Roman" w:hAnsi="Cambria" w:cs="Helvetica"/>
            <w:lang w:eastAsia="en-IN"/>
          </w:rPr>
          <w:t>https://doi.org/10.11609/JoTT.o3901.5686-99</w:t>
        </w:r>
      </w:hyperlink>
    </w:p>
    <w:p w14:paraId="0C9CC4D9"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Babu, S., G. Srinivas, H.N. Kumara, K. Tamilarasu &amp; S. </w:t>
      </w:r>
      <w:r w:rsidRPr="007111B0">
        <w:rPr>
          <w:rFonts w:ascii="Cambria" w:eastAsia="Times New Roman" w:hAnsi="Cambria" w:cs="Helvetica"/>
          <w:b/>
          <w:bCs/>
          <w:lang w:eastAsia="en-IN"/>
        </w:rPr>
        <w:t>Molur</w:t>
      </w:r>
      <w:r w:rsidRPr="007111B0">
        <w:rPr>
          <w:rFonts w:ascii="Cambria" w:eastAsia="Times New Roman" w:hAnsi="Cambria" w:cs="Helvetica"/>
          <w:b/>
          <w:lang w:eastAsia="en-IN"/>
        </w:rPr>
        <w:t> (2013</w:t>
      </w:r>
      <w:r w:rsidRPr="007111B0">
        <w:rPr>
          <w:rFonts w:ascii="Cambria" w:eastAsia="Times New Roman" w:hAnsi="Cambria" w:cs="Helvetica"/>
          <w:lang w:eastAsia="en-IN"/>
        </w:rPr>
        <w:t>). CEPF Western Ghats Special Series: mammals of the Meghamalai landscape, southern Western Ghats, India - a review.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5(15): 4945–4952; </w:t>
      </w:r>
      <w:hyperlink r:id="rId12" w:history="1">
        <w:r w:rsidRPr="007111B0">
          <w:rPr>
            <w:rStyle w:val="Hyperlink"/>
            <w:rFonts w:ascii="Cambria" w:eastAsia="Times New Roman" w:hAnsi="Cambria" w:cs="Helvetica"/>
            <w:lang w:eastAsia="en-IN"/>
          </w:rPr>
          <w:t>https://doi.org/10.11609/JoTT.o3596.4945-52</w:t>
        </w:r>
      </w:hyperlink>
    </w:p>
    <w:p w14:paraId="7538615E"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cs="Times New Roman"/>
        </w:rPr>
      </w:pPr>
      <w:r w:rsidRPr="007111B0">
        <w:rPr>
          <w:rFonts w:ascii="Cambria" w:hAnsi="Cambria" w:cs="Times New Roman"/>
          <w:b/>
        </w:rPr>
        <w:t>Bhusnale, R., A. Marathe, M. Kulkarnia, S.M. Padhye &amp; K. Pai (2016).</w:t>
      </w:r>
      <w:r w:rsidRPr="007111B0">
        <w:rPr>
          <w:rFonts w:ascii="Cambria" w:hAnsi="Cambria" w:cs="Times New Roman"/>
        </w:rPr>
        <w:t xml:space="preserve"> Observations on the hatching dynamics and phenology of co-occurring large branchiopods in a small temporary pool in western India using ex situ sediment rehydration. </w:t>
      </w:r>
      <w:r w:rsidRPr="007111B0">
        <w:rPr>
          <w:rFonts w:ascii="Cambria" w:hAnsi="Cambria" w:cs="Times New Roman"/>
          <w:i/>
        </w:rPr>
        <w:t>Annales de Limnologie</w:t>
      </w:r>
      <w:r w:rsidRPr="007111B0">
        <w:rPr>
          <w:rFonts w:ascii="Cambria" w:hAnsi="Cambria" w:cs="Times New Roman"/>
        </w:rPr>
        <w:t xml:space="preserve"> 52: 327–333; https://doi.org/10.1051/limn/2016020</w:t>
      </w:r>
    </w:p>
    <w:p w14:paraId="0EFC3742"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eastAsia="Calibri" w:hAnsi="Cambria" w:cs="Times New Roman"/>
        </w:rPr>
      </w:pPr>
      <w:r w:rsidRPr="007111B0">
        <w:rPr>
          <w:rFonts w:ascii="Cambria" w:eastAsia="Calibri" w:hAnsi="Cambria" w:cs="Times New Roman"/>
          <w:b/>
        </w:rPr>
        <w:t xml:space="preserve">Chatterjee, T., A.A. Kotov, K. Van Damme, S.V.A. Chandrasekhar &amp; S. </w:t>
      </w:r>
      <w:r w:rsidRPr="007111B0">
        <w:rPr>
          <w:rFonts w:ascii="Cambria" w:eastAsia="Calibri" w:hAnsi="Cambria" w:cs="Times New Roman"/>
          <w:b/>
          <w:bCs/>
        </w:rPr>
        <w:t>Padhye</w:t>
      </w:r>
      <w:r w:rsidRPr="007111B0">
        <w:rPr>
          <w:rFonts w:ascii="Cambria" w:eastAsia="Calibri" w:hAnsi="Cambria" w:cs="Times New Roman"/>
          <w:b/>
        </w:rPr>
        <w:t xml:space="preserve"> (2013).</w:t>
      </w:r>
      <w:r w:rsidRPr="007111B0">
        <w:rPr>
          <w:rFonts w:ascii="Cambria" w:eastAsia="Calibri" w:hAnsi="Cambria" w:cs="Times New Roman"/>
        </w:rPr>
        <w:t xml:space="preserve"> An annotated checklist of the Cladocera (Crustacea: Branchiopoda) from India. </w:t>
      </w:r>
      <w:r w:rsidRPr="007111B0">
        <w:rPr>
          <w:rFonts w:ascii="Cambria" w:eastAsia="Calibri" w:hAnsi="Cambria" w:cs="Times New Roman"/>
          <w:i/>
          <w:iCs/>
        </w:rPr>
        <w:t xml:space="preserve">Zootaxa </w:t>
      </w:r>
      <w:r w:rsidRPr="007111B0">
        <w:rPr>
          <w:rFonts w:ascii="Cambria" w:eastAsia="Calibri" w:hAnsi="Cambria" w:cs="Times New Roman"/>
        </w:rPr>
        <w:t xml:space="preserve">3667(1): 1–89; </w:t>
      </w:r>
      <w:r w:rsidRPr="007111B0">
        <w:rPr>
          <w:rFonts w:ascii="Cambria" w:hAnsi="Cambria"/>
          <w:shd w:val="clear" w:color="auto" w:fill="FFFFFF"/>
        </w:rPr>
        <w:t>https://doi.org/10.11646/zootaxa.3667.1.1</w:t>
      </w:r>
    </w:p>
    <w:p w14:paraId="7CE085DC"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Conte-Grand, C., R. Britz, N. </w:t>
      </w:r>
      <w:r w:rsidRPr="007111B0">
        <w:rPr>
          <w:rFonts w:ascii="Cambria" w:eastAsia="Times New Roman" w:hAnsi="Cambria" w:cs="Helvetica"/>
          <w:b/>
          <w:bCs/>
          <w:lang w:eastAsia="en-IN"/>
        </w:rPr>
        <w:t>Dahanukar, R. Raghavan</w:t>
      </w:r>
      <w:r w:rsidRPr="007111B0">
        <w:rPr>
          <w:rFonts w:ascii="Cambria" w:eastAsia="Times New Roman" w:hAnsi="Cambria" w:cs="Helvetica"/>
          <w:b/>
          <w:lang w:eastAsia="en-IN"/>
        </w:rPr>
        <w:t>, R. Pethiyagoda, H.H. Tan, R.K. Hadiaty, N.S. Yaakob &amp; L. Rüber (2017).</w:t>
      </w:r>
      <w:r w:rsidRPr="007111B0">
        <w:rPr>
          <w:rFonts w:ascii="Cambria" w:eastAsia="Times New Roman" w:hAnsi="Cambria" w:cs="Helvetica"/>
          <w:lang w:eastAsia="en-IN"/>
        </w:rPr>
        <w:t xml:space="preserve"> Barcoding snakeheads (Teleostei, Channidae) revisited: discovering greater species diversity and resolving perpetuated taxonomic confusions. </w:t>
      </w:r>
      <w:r w:rsidRPr="007111B0">
        <w:rPr>
          <w:rFonts w:ascii="Cambria" w:eastAsia="Times New Roman" w:hAnsi="Cambria" w:cs="Helvetica"/>
          <w:i/>
          <w:iCs/>
          <w:lang w:eastAsia="en-IN"/>
        </w:rPr>
        <w:t>PLoS ONE</w:t>
      </w:r>
      <w:r w:rsidRPr="007111B0">
        <w:rPr>
          <w:rFonts w:ascii="Cambria" w:eastAsia="Times New Roman" w:hAnsi="Cambria" w:cs="Helvetica"/>
          <w:lang w:eastAsia="en-IN"/>
        </w:rPr>
        <w:t> 12(9): e0184017; </w:t>
      </w:r>
      <w:hyperlink r:id="rId13" w:history="1">
        <w:r w:rsidRPr="007111B0">
          <w:rPr>
            <w:rStyle w:val="Hyperlink"/>
            <w:rFonts w:ascii="Cambria" w:eastAsia="Times New Roman" w:hAnsi="Cambria" w:cs="Helvetica"/>
            <w:lang w:eastAsia="en-IN"/>
          </w:rPr>
          <w:t>https://doi.org/10.1371/journal.pone.0184017</w:t>
        </w:r>
      </w:hyperlink>
    </w:p>
    <w:p w14:paraId="4C7C538A"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Dahanukar, N., K. Krutha, M.S. Paingankar</w:t>
      </w:r>
      <w:r w:rsidRPr="007111B0">
        <w:rPr>
          <w:rFonts w:ascii="Cambria" w:eastAsia="Times New Roman" w:hAnsi="Cambria" w:cs="Helvetica"/>
          <w:b/>
          <w:lang w:eastAsia="en-IN"/>
        </w:rPr>
        <w:t xml:space="preserve">, A.D. Padhye, N. Modak &amp; S. </w:t>
      </w:r>
      <w:r w:rsidRPr="007111B0">
        <w:rPr>
          <w:rFonts w:ascii="Cambria" w:eastAsia="Times New Roman" w:hAnsi="Cambria" w:cs="Helvetica"/>
          <w:b/>
          <w:bCs/>
          <w:lang w:eastAsia="en-IN"/>
        </w:rPr>
        <w:t>Molur</w:t>
      </w:r>
      <w:r w:rsidRPr="007111B0">
        <w:rPr>
          <w:rFonts w:ascii="Cambria" w:eastAsia="Times New Roman" w:hAnsi="Cambria" w:cs="Helvetica"/>
          <w:b/>
          <w:lang w:eastAsia="en-IN"/>
        </w:rPr>
        <w:t> (2013).</w:t>
      </w:r>
      <w:r w:rsidRPr="007111B0">
        <w:rPr>
          <w:rFonts w:ascii="Cambria" w:eastAsia="Times New Roman" w:hAnsi="Cambria" w:cs="Helvetica"/>
          <w:lang w:eastAsia="en-IN"/>
        </w:rPr>
        <w:t xml:space="preserve"> Endemic Asian chytrid strain infection in threatened and endemic anurans of the northern </w:t>
      </w:r>
      <w:r w:rsidRPr="007111B0">
        <w:rPr>
          <w:rFonts w:ascii="Cambria" w:eastAsia="Times New Roman" w:hAnsi="Cambria" w:cs="Helvetica"/>
          <w:lang w:eastAsia="en-IN"/>
        </w:rPr>
        <w:lastRenderedPageBreak/>
        <w:t>Western Ghats, India. </w:t>
      </w:r>
      <w:r w:rsidRPr="007111B0">
        <w:rPr>
          <w:rFonts w:ascii="Cambria" w:eastAsia="Times New Roman" w:hAnsi="Cambria" w:cs="Helvetica"/>
          <w:i/>
          <w:iCs/>
          <w:lang w:eastAsia="en-IN"/>
        </w:rPr>
        <w:t xml:space="preserve">PLoS ONE </w:t>
      </w:r>
      <w:r w:rsidRPr="007111B0">
        <w:rPr>
          <w:rFonts w:ascii="Cambria" w:eastAsia="Times New Roman" w:hAnsi="Cambria" w:cs="Helvetica"/>
          <w:lang w:eastAsia="en-IN"/>
        </w:rPr>
        <w:t>8(10): e77528; </w:t>
      </w:r>
      <w:hyperlink r:id="rId14" w:history="1">
        <w:r w:rsidRPr="007111B0">
          <w:rPr>
            <w:rStyle w:val="Hyperlink"/>
            <w:rFonts w:ascii="Cambria" w:eastAsia="Times New Roman" w:hAnsi="Cambria" w:cs="Helvetica"/>
            <w:lang w:eastAsia="en-IN"/>
          </w:rPr>
          <w:t>https://doi.org/10.1371/journal.pone.0077528</w:t>
        </w:r>
      </w:hyperlink>
    </w:p>
    <w:p w14:paraId="589DB078"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Dahanukar, N</w:t>
      </w:r>
      <w:r w:rsidRPr="007111B0">
        <w:rPr>
          <w:rFonts w:ascii="Cambria" w:eastAsia="Times New Roman" w:hAnsi="Cambria" w:cs="Helvetica"/>
          <w:b/>
          <w:lang w:eastAsia="en-IN"/>
        </w:rPr>
        <w:t>., N. Modak, K. </w:t>
      </w:r>
      <w:r w:rsidRPr="007111B0">
        <w:rPr>
          <w:rFonts w:ascii="Cambria" w:eastAsia="Times New Roman" w:hAnsi="Cambria" w:cs="Helvetica"/>
          <w:b/>
          <w:bCs/>
          <w:lang w:eastAsia="en-IN"/>
        </w:rPr>
        <w:t>Krutha</w:t>
      </w:r>
      <w:r w:rsidRPr="007111B0">
        <w:rPr>
          <w:rFonts w:ascii="Cambria" w:eastAsia="Times New Roman" w:hAnsi="Cambria" w:cs="Helvetica"/>
          <w:b/>
          <w:lang w:eastAsia="en-IN"/>
        </w:rPr>
        <w:t>, P.O. Nameer, A.D. Padhye &amp; </w:t>
      </w:r>
      <w:r w:rsidRPr="007111B0">
        <w:rPr>
          <w:rFonts w:ascii="Cambria" w:eastAsia="Times New Roman" w:hAnsi="Cambria" w:cs="Helvetica"/>
          <w:b/>
          <w:bCs/>
          <w:lang w:eastAsia="en-IN"/>
        </w:rPr>
        <w:t>S. Molur</w:t>
      </w:r>
      <w:r w:rsidRPr="007111B0">
        <w:rPr>
          <w:rFonts w:ascii="Cambria" w:eastAsia="Times New Roman" w:hAnsi="Cambria" w:cs="Helvetica"/>
          <w:b/>
          <w:lang w:eastAsia="en-IN"/>
        </w:rPr>
        <w:t> (2016).</w:t>
      </w:r>
      <w:r w:rsidRPr="007111B0">
        <w:rPr>
          <w:rFonts w:ascii="Cambria" w:eastAsia="Times New Roman" w:hAnsi="Cambria" w:cs="Helvetica"/>
          <w:lang w:eastAsia="en-IN"/>
        </w:rPr>
        <w:t> </w:t>
      </w:r>
      <w:r w:rsidRPr="007111B0">
        <w:rPr>
          <w:rFonts w:ascii="Cambria" w:eastAsia="Times New Roman" w:hAnsi="Cambria" w:cs="Helvetica"/>
          <w:i/>
          <w:iCs/>
          <w:lang w:eastAsia="en-IN"/>
        </w:rPr>
        <w:t>Sallywalkerana</w:t>
      </w:r>
      <w:r w:rsidRPr="007111B0">
        <w:rPr>
          <w:rFonts w:ascii="Cambria" w:eastAsia="Times New Roman" w:hAnsi="Cambria" w:cs="Helvetica"/>
          <w:lang w:eastAsia="en-IN"/>
        </w:rPr>
        <w:t>, a replacement name for </w:t>
      </w:r>
      <w:r w:rsidRPr="007111B0">
        <w:rPr>
          <w:rFonts w:ascii="Cambria" w:eastAsia="Times New Roman" w:hAnsi="Cambria" w:cs="Helvetica"/>
          <w:i/>
          <w:iCs/>
          <w:lang w:eastAsia="en-IN"/>
        </w:rPr>
        <w:t>Walkerana</w:t>
      </w:r>
      <w:r w:rsidRPr="007111B0">
        <w:rPr>
          <w:rFonts w:ascii="Cambria" w:eastAsia="Times New Roman" w:hAnsi="Cambria" w:cs="Helvetica"/>
          <w:lang w:eastAsia="en-IN"/>
        </w:rPr>
        <w:t> Dahanukar et al. 2016 (Anura: Ranixalidae). </w:t>
      </w:r>
      <w:r w:rsidRPr="007111B0">
        <w:rPr>
          <w:rFonts w:ascii="Cambria" w:eastAsia="Times New Roman" w:hAnsi="Cambria" w:cs="Helvetica"/>
          <w:i/>
          <w:iCs/>
          <w:lang w:eastAsia="en-IN"/>
        </w:rPr>
        <w:t xml:space="preserve">Journal of Threatened Taxa </w:t>
      </w:r>
      <w:r w:rsidRPr="007111B0">
        <w:rPr>
          <w:rFonts w:ascii="Cambria" w:eastAsia="Times New Roman" w:hAnsi="Cambria" w:cs="Helvetica"/>
          <w:lang w:eastAsia="en-IN"/>
        </w:rPr>
        <w:t>8(11): 9381; </w:t>
      </w:r>
      <w:hyperlink r:id="rId15" w:history="1">
        <w:r w:rsidRPr="007111B0">
          <w:rPr>
            <w:rStyle w:val="Hyperlink"/>
            <w:rFonts w:ascii="Cambria" w:eastAsia="Times New Roman" w:hAnsi="Cambria" w:cs="Helvetica"/>
            <w:lang w:eastAsia="en-IN"/>
          </w:rPr>
          <w:t>https://doi.org/10.11609/jott.3056.8.11.9381</w:t>
        </w:r>
      </w:hyperlink>
    </w:p>
    <w:p w14:paraId="3487D58B"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Dahanukar, N., N. Modak, K. </w:t>
      </w:r>
      <w:r w:rsidRPr="007111B0">
        <w:rPr>
          <w:rFonts w:ascii="Cambria" w:eastAsia="Times New Roman" w:hAnsi="Cambria" w:cs="Helvetica"/>
          <w:b/>
          <w:bCs/>
          <w:lang w:eastAsia="en-IN"/>
        </w:rPr>
        <w:t>Krutha</w:t>
      </w:r>
      <w:r w:rsidRPr="007111B0">
        <w:rPr>
          <w:rFonts w:ascii="Cambria" w:eastAsia="Times New Roman" w:hAnsi="Cambria" w:cs="Helvetica"/>
          <w:b/>
          <w:lang w:eastAsia="en-IN"/>
        </w:rPr>
        <w:t>, P.O. Nameer, A.D. Padhye &amp; </w:t>
      </w:r>
      <w:r w:rsidRPr="007111B0">
        <w:rPr>
          <w:rFonts w:ascii="Cambria" w:eastAsia="Times New Roman" w:hAnsi="Cambria" w:cs="Helvetica"/>
          <w:b/>
          <w:bCs/>
          <w:lang w:eastAsia="en-IN"/>
        </w:rPr>
        <w:t>S. Molur</w:t>
      </w:r>
      <w:r w:rsidRPr="007111B0">
        <w:rPr>
          <w:rFonts w:ascii="Cambria" w:eastAsia="Times New Roman" w:hAnsi="Cambria" w:cs="Helvetica"/>
          <w:b/>
          <w:lang w:eastAsia="en-IN"/>
        </w:rPr>
        <w:t xml:space="preserve"> (2016). </w:t>
      </w:r>
      <w:r w:rsidRPr="007111B0">
        <w:rPr>
          <w:rFonts w:ascii="Cambria" w:eastAsia="Times New Roman" w:hAnsi="Cambria" w:cs="Helvetica"/>
          <w:lang w:eastAsia="en-IN"/>
        </w:rPr>
        <w:t>Leaping frogs (Anura: Ranixalidae) of the Western Ghats of India: an integrated taxonomic review. </w:t>
      </w:r>
      <w:r w:rsidRPr="007111B0">
        <w:rPr>
          <w:rFonts w:ascii="Cambria" w:eastAsia="Times New Roman" w:hAnsi="Cambria" w:cs="Helvetica"/>
          <w:i/>
          <w:iCs/>
          <w:lang w:eastAsia="en-IN"/>
        </w:rPr>
        <w:t xml:space="preserve">Journal of Threatened Taxa </w:t>
      </w:r>
      <w:r w:rsidRPr="007111B0">
        <w:rPr>
          <w:rFonts w:ascii="Cambria" w:eastAsia="Times New Roman" w:hAnsi="Cambria" w:cs="Helvetica"/>
          <w:lang w:eastAsia="en-IN"/>
        </w:rPr>
        <w:t>8(10): 9221–9288; </w:t>
      </w:r>
      <w:hyperlink r:id="rId16" w:history="1">
        <w:r w:rsidRPr="007111B0">
          <w:rPr>
            <w:rStyle w:val="Hyperlink"/>
            <w:rFonts w:ascii="Cambria" w:eastAsia="Times New Roman" w:hAnsi="Cambria" w:cs="Helvetica"/>
            <w:lang w:eastAsia="en-IN"/>
          </w:rPr>
          <w:t>https://doi.org/10.11609/jott.2532.8.10.9221-9288</w:t>
        </w:r>
      </w:hyperlink>
    </w:p>
    <w:p w14:paraId="5A180931"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Dahanukar, N.</w:t>
      </w:r>
      <w:r w:rsidRPr="007111B0">
        <w:rPr>
          <w:rFonts w:ascii="Cambria" w:eastAsia="Times New Roman" w:hAnsi="Cambria" w:cs="Helvetica"/>
          <w:b/>
          <w:lang w:eastAsia="en-IN"/>
        </w:rPr>
        <w:t>, S. Philip, K. Krishnakumar, A. Ali &amp; </w:t>
      </w:r>
      <w:r w:rsidRPr="007111B0">
        <w:rPr>
          <w:rFonts w:ascii="Cambria" w:eastAsia="Times New Roman" w:hAnsi="Cambria" w:cs="Helvetica"/>
          <w:b/>
          <w:bCs/>
          <w:lang w:eastAsia="en-IN"/>
        </w:rPr>
        <w:t>R. Raghavan</w:t>
      </w:r>
      <w:r w:rsidRPr="007111B0">
        <w:rPr>
          <w:rFonts w:ascii="Cambria" w:eastAsia="Times New Roman" w:hAnsi="Cambria" w:cs="Helvetica"/>
          <w:b/>
          <w:lang w:eastAsia="en-IN"/>
        </w:rPr>
        <w:t> (2013).</w:t>
      </w:r>
      <w:r w:rsidRPr="007111B0">
        <w:rPr>
          <w:rFonts w:ascii="Cambria" w:eastAsia="Times New Roman" w:hAnsi="Cambria" w:cs="Helvetica"/>
          <w:lang w:eastAsia="en-IN"/>
        </w:rPr>
        <w:t xml:space="preserve"> The phylogenetic position of </w:t>
      </w:r>
      <w:r w:rsidRPr="007111B0">
        <w:rPr>
          <w:rFonts w:ascii="Cambria" w:eastAsia="Times New Roman" w:hAnsi="Cambria" w:cs="Helvetica"/>
          <w:i/>
          <w:iCs/>
          <w:lang w:eastAsia="en-IN"/>
        </w:rPr>
        <w:t>Lepidopygopsis typus</w:t>
      </w:r>
      <w:r w:rsidRPr="007111B0">
        <w:rPr>
          <w:rFonts w:ascii="Cambria" w:eastAsia="Times New Roman" w:hAnsi="Cambria" w:cs="Helvetica"/>
          <w:lang w:eastAsia="en-IN"/>
        </w:rPr>
        <w:t> (Teleostei: Cyprinidae), a monotypic freshwater fish endemic to the Western Ghats of India. </w:t>
      </w:r>
      <w:r w:rsidRPr="007111B0">
        <w:rPr>
          <w:rFonts w:ascii="Cambria" w:eastAsia="Times New Roman" w:hAnsi="Cambria" w:cs="Helvetica"/>
          <w:i/>
          <w:iCs/>
          <w:lang w:eastAsia="en-IN"/>
        </w:rPr>
        <w:t>Zootaxa</w:t>
      </w:r>
      <w:r w:rsidRPr="007111B0">
        <w:rPr>
          <w:rFonts w:ascii="Cambria" w:eastAsia="Times New Roman" w:hAnsi="Cambria" w:cs="Helvetica"/>
          <w:lang w:eastAsia="en-IN"/>
        </w:rPr>
        <w:t> 3700(1): 113–139; </w:t>
      </w:r>
      <w:hyperlink r:id="rId17" w:history="1">
        <w:r w:rsidRPr="007111B0">
          <w:rPr>
            <w:rStyle w:val="Hyperlink"/>
            <w:rFonts w:ascii="Cambria" w:eastAsia="Times New Roman" w:hAnsi="Cambria" w:cs="Helvetica"/>
            <w:lang w:eastAsia="en-IN"/>
          </w:rPr>
          <w:t>https://doi.org/10.11646/zootaxa.3700.1.4</w:t>
        </w:r>
      </w:hyperlink>
    </w:p>
    <w:p w14:paraId="67257284"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rPr>
      </w:pPr>
      <w:r w:rsidRPr="007111B0">
        <w:rPr>
          <w:rFonts w:ascii="Cambria" w:hAnsi="Cambria" w:cs="Times New Roman"/>
          <w:b/>
        </w:rPr>
        <w:t>Doke, D., R. Morey, N. Dahanukar, S.M. Padhye &amp; S.V. Paripatyadar (2017).</w:t>
      </w:r>
      <w:r w:rsidRPr="007111B0">
        <w:rPr>
          <w:rFonts w:ascii="Cambria" w:hAnsi="Cambria" w:cs="Times New Roman"/>
        </w:rPr>
        <w:t xml:space="preserve"> Ontogenetic trajectory and allometry of </w:t>
      </w:r>
      <w:r w:rsidRPr="007111B0">
        <w:rPr>
          <w:rFonts w:ascii="Cambria" w:hAnsi="Cambria" w:cs="Times New Roman"/>
          <w:i/>
        </w:rPr>
        <w:t>Diplonychus rusticus</w:t>
      </w:r>
      <w:r w:rsidRPr="007111B0">
        <w:rPr>
          <w:rFonts w:ascii="Cambria" w:hAnsi="Cambria" w:cs="Times New Roman"/>
        </w:rPr>
        <w:t xml:space="preserve"> (Fabricius), an Oriental aquatic bug (Hemiptera: Belostomatidae) from the Western Ghats of India. </w:t>
      </w:r>
      <w:r w:rsidRPr="007111B0">
        <w:rPr>
          <w:rFonts w:ascii="Cambria" w:hAnsi="Cambria" w:cs="Times New Roman"/>
          <w:i/>
        </w:rPr>
        <w:t>Arthropod Structure and Development</w:t>
      </w:r>
      <w:r w:rsidRPr="007111B0">
        <w:rPr>
          <w:rFonts w:ascii="Cambria" w:hAnsi="Cambria" w:cs="Times New Roman"/>
        </w:rPr>
        <w:t xml:space="preserve"> 46(2): 297–303;</w:t>
      </w:r>
      <w:r w:rsidRPr="007111B0">
        <w:rPr>
          <w:rFonts w:ascii="Cambria" w:hAnsi="Cambria" w:cs="Times New Roman"/>
          <w:i/>
        </w:rPr>
        <w:t xml:space="preserve"> </w:t>
      </w:r>
      <w:hyperlink r:id="rId18" w:history="1">
        <w:r w:rsidRPr="007111B0">
          <w:rPr>
            <w:rStyle w:val="Hyperlink"/>
            <w:rFonts w:ascii="Cambria" w:hAnsi="Cambria" w:cs="Times New Roman"/>
            <w:color w:val="auto"/>
          </w:rPr>
          <w:t>https://doi.org/10.1016/j.asd.2016.12.008</w:t>
        </w:r>
      </w:hyperlink>
    </w:p>
    <w:p w14:paraId="22A72A5D"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Doke, D., R. Morey,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S.M. Padhye &amp; S.V. Paripatyadar (2017).</w:t>
      </w:r>
      <w:r w:rsidRPr="007111B0">
        <w:rPr>
          <w:rFonts w:ascii="Cambria" w:eastAsia="Times New Roman" w:hAnsi="Cambria" w:cs="Helvetica"/>
          <w:lang w:eastAsia="en-IN"/>
        </w:rPr>
        <w:t xml:space="preserve"> Ontogenetic trajectory and allometry of </w:t>
      </w:r>
      <w:r w:rsidRPr="007111B0">
        <w:rPr>
          <w:rFonts w:ascii="Cambria" w:eastAsia="Times New Roman" w:hAnsi="Cambria" w:cs="Helvetica"/>
          <w:i/>
          <w:iCs/>
          <w:lang w:eastAsia="en-IN"/>
        </w:rPr>
        <w:t>Diplonychus rusticus</w:t>
      </w:r>
      <w:r w:rsidRPr="007111B0">
        <w:rPr>
          <w:rFonts w:ascii="Cambria" w:eastAsia="Times New Roman" w:hAnsi="Cambria" w:cs="Helvetica"/>
          <w:lang w:eastAsia="en-IN"/>
        </w:rPr>
        <w:t> (Fabricius), an Oriental aquatic bug (Hemiptera: Belostomatidae) from the Western Ghats of India. </w:t>
      </w:r>
      <w:r w:rsidRPr="007111B0">
        <w:rPr>
          <w:rFonts w:ascii="Cambria" w:eastAsia="Times New Roman" w:hAnsi="Cambria" w:cs="Helvetica"/>
          <w:i/>
          <w:iCs/>
          <w:lang w:eastAsia="en-IN"/>
        </w:rPr>
        <w:t>Arthropod Structure &amp; Development</w:t>
      </w:r>
      <w:r w:rsidRPr="007111B0">
        <w:rPr>
          <w:rFonts w:ascii="Cambria" w:eastAsia="Times New Roman" w:hAnsi="Cambria" w:cs="Helvetica"/>
          <w:lang w:eastAsia="en-IN"/>
        </w:rPr>
        <w:t> </w:t>
      </w:r>
      <w:r w:rsidRPr="007111B0">
        <w:rPr>
          <w:rFonts w:ascii="Cambria" w:eastAsia="Times New Roman" w:hAnsi="Cambria" w:cs="Helvetica"/>
          <w:bCs/>
          <w:lang w:eastAsia="en-IN"/>
        </w:rPr>
        <w:t>46</w:t>
      </w:r>
      <w:r w:rsidRPr="007111B0">
        <w:rPr>
          <w:rFonts w:ascii="Cambria" w:eastAsia="Times New Roman" w:hAnsi="Cambria" w:cs="Helvetica"/>
          <w:lang w:eastAsia="en-IN"/>
        </w:rPr>
        <w:t>(2): 297–303; </w:t>
      </w:r>
      <w:hyperlink r:id="rId19" w:history="1">
        <w:r w:rsidRPr="007111B0">
          <w:rPr>
            <w:rStyle w:val="Hyperlink"/>
            <w:rFonts w:ascii="Cambria" w:eastAsia="Times New Roman" w:hAnsi="Cambria" w:cs="Helvetica"/>
            <w:lang w:eastAsia="en-IN"/>
          </w:rPr>
          <w:t>https://doi.org/10.1016/j.asd.2016.12.008</w:t>
        </w:r>
      </w:hyperlink>
    </w:p>
    <w:p w14:paraId="021107A8"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Gascon, C., T.M. Brooks, T. Contreras-Macbeath, N. Heard, W. Konstant, J. Lamoreux, F. Launay, M. Maunder, R.A. Mittermeier, S. </w:t>
      </w:r>
      <w:r w:rsidRPr="007111B0">
        <w:rPr>
          <w:rFonts w:ascii="Cambria" w:eastAsia="Times New Roman" w:hAnsi="Cambria" w:cs="Helvetica"/>
          <w:b/>
          <w:bCs/>
          <w:lang w:eastAsia="en-IN"/>
        </w:rPr>
        <w:t>Molur</w:t>
      </w:r>
      <w:r w:rsidRPr="007111B0">
        <w:rPr>
          <w:rFonts w:ascii="Cambria" w:eastAsia="Times New Roman" w:hAnsi="Cambria" w:cs="Helvetica"/>
          <w:b/>
          <w:lang w:eastAsia="en-IN"/>
        </w:rPr>
        <w:t>, R.K. Al Mubarak, M.J. Parr, A.G.J. Rhodin, A.B. Rylands, P. Soorae, J.G. Sanderson &amp; J.-C. Vié (2015).</w:t>
      </w:r>
      <w:r w:rsidRPr="007111B0">
        <w:rPr>
          <w:rFonts w:ascii="Cambria" w:eastAsia="Times New Roman" w:hAnsi="Cambria" w:cs="Helvetica"/>
          <w:lang w:eastAsia="en-IN"/>
        </w:rPr>
        <w:t xml:space="preserve"> The importance and benefits of species. </w:t>
      </w:r>
      <w:r w:rsidRPr="007111B0">
        <w:rPr>
          <w:rFonts w:ascii="Cambria" w:eastAsia="Times New Roman" w:hAnsi="Cambria" w:cs="Helvetica"/>
          <w:i/>
          <w:iCs/>
          <w:lang w:eastAsia="en-IN"/>
        </w:rPr>
        <w:t>Current Biology</w:t>
      </w:r>
      <w:r w:rsidRPr="007111B0">
        <w:rPr>
          <w:rFonts w:ascii="Cambria" w:eastAsia="Times New Roman" w:hAnsi="Cambria" w:cs="Helvetica"/>
          <w:lang w:eastAsia="en-IN"/>
        </w:rPr>
        <w:t> 25(10): 431–438; </w:t>
      </w:r>
      <w:hyperlink r:id="rId20" w:history="1">
        <w:r w:rsidRPr="007111B0">
          <w:rPr>
            <w:rStyle w:val="Hyperlink"/>
            <w:rFonts w:ascii="Cambria" w:eastAsia="Times New Roman" w:hAnsi="Cambria" w:cs="Helvetica"/>
            <w:lang w:eastAsia="en-IN"/>
          </w:rPr>
          <w:t>https://doi.org/10.1016/j.cub.2015.03.041</w:t>
        </w:r>
      </w:hyperlink>
    </w:p>
    <w:p w14:paraId="625F71A6"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Hoffmann, M., C. Hilton-Taylor, A. Angulo, M. Böhm, T.M. Brooks, S.H.M. Butchart, K.E. Carpenter, J. Chanson, B. Collen, N.A. Cox, W.R.T. Darwall, N.K. Dulvy, L.R. Harrison, V. Katariya, C.M. Pollock, S. Quader, N.I. Richman, A.S.L. Rodrigues, M.F. Tognelli, J.-C. Vié, J.M. Aguiar, D.J. Allen, G.R. Allen, G. Amori, N.B. Ananjeva, F. Andreone, P. Andrew, A.L.A. Ortiz, J.E.M. Baillie, R. Baldi, B.D. Bell, S.D. Biju, J.P. Bird, P. Black-Decima, J.J. Blanc, F. Bolaños, W. Bolivar-G, I.J. Burfield, J.A. Burton, D.R. Capper, F. Castro, G. Catullo, R.D. Cavanagh, A. Channing, N.L. Chao, A.M. Chenery, F. Chiozza, V. Clausnitzer, </w:t>
      </w:r>
      <w:r w:rsidRPr="007111B0">
        <w:rPr>
          <w:rFonts w:ascii="Cambria" w:eastAsia="Times New Roman" w:hAnsi="Cambria" w:cs="Helvetica"/>
          <w:b/>
          <w:lang w:eastAsia="en-IN"/>
        </w:rPr>
        <w:lastRenderedPageBreak/>
        <w:t>N.J. Collar, L.C. Collett, B.B. Collette, C.F.C. Fernandez, M.T. Craig, M.J. Crosby, N. Cumberlidge, A. Cuttelod, A.E. Derocher, A.C. Diesmos, J.S. Donaldson, J.W. Duckworth, G. Dutson, S.K. Dutta, R.H. Emslie, A. Farjon, S. Fowler, J. Freyhof, D.L. Garshelis, J. Gerlach, D.J. Gower, T.D. Grant, G.A. Hammerson, R.B. Harris, L.R. Heaney, S.B. Hedges, J.-M. Hero, B. Hughes, S.A. Hussain, J.M. Icochea, R.F. Inger, N. Ishii, D.T. Iskandar, R.K.B. Jenkins, Y. Kaneko, M. Kottelat, K.M. Kovacs, S.L. Kuzmin, E.L. Marca, J.F. Lamoreux, M.W.N. Lau, E.O. Lavilla, K. Leus, R.L. Lewison, G. Lichtenstein, S.R. Livingstone, V. Lukoschek, D.P. Mallon, P.J.K. McGowan, A. McIvor, P.D. Moehlman, </w:t>
      </w:r>
      <w:r w:rsidRPr="007111B0">
        <w:rPr>
          <w:rFonts w:ascii="Cambria" w:eastAsia="Times New Roman" w:hAnsi="Cambria" w:cs="Helvetica"/>
          <w:b/>
          <w:bCs/>
          <w:lang w:eastAsia="en-IN"/>
        </w:rPr>
        <w:t>Molur</w:t>
      </w:r>
      <w:r w:rsidRPr="007111B0">
        <w:rPr>
          <w:rFonts w:ascii="Cambria" w:eastAsia="Times New Roman" w:hAnsi="Cambria" w:cs="Helvetica"/>
          <w:b/>
          <w:lang w:eastAsia="en-IN"/>
        </w:rPr>
        <w:t>, A.M. Alonso, J.A. Musick, K. Nowell, R.A. Nussbaum, W. Olech, N.L. Orlov, T.J. Papenfuss, G. Parra-Olea, W.F. Perrin, B.A. Polidoro, M. Pourkazemi, P.A. Racey, J.S. Ragle, M. Ram, G. Rathbun, R.P. Reynolds, A.G.J. Rhodin, S.J. Richards, L.O. Rodríguez, S.R. Ron, C. Rondinini, A.B. Rylands, Y.S. de Mitcheson, J.C. Sanciangco, K.L. Sanders, G. Santos-Barrera, J. Schipper, C. Self-Sullivan, Y. Shi, A. Shoemaker, F.T. Short, C. Sillero-Zubiri, D.L. Silvano, K.G. Smith, A.T. Smith, J. Snoeks, A.J. Stattersfield, A.J. Symes, A.B. Taber, B.K. Talukdar, H.J. Temple, R. Timmins, J.A. Tobias, K. Tsytsulina, D. Tweddle, C. Ubeda, S.V. Valenti, P.P. van Dijk, L.M. Veiga, A. Veloso, D.C. Wege, M. Wilkinson, E.A. Williamson, F. Xie, B.E. Young, H.R. Akçakaya, L. Bennun, T.M. Blackburn, L. Boitani, H.T. Dublin, G.A.B. da Fonseca, C. Gascon, T.E. Lacher, G.M. Mace, S.A. Mainka, J.A. McNeely, R.A. Mittermeier, G.M. Reid, J.P. Rodriguez, A.A. Rosenberg, M.J. Samways, J. Smart, B.A. Stein, S.N. Stuart (2010).</w:t>
      </w:r>
      <w:r w:rsidRPr="007111B0">
        <w:rPr>
          <w:rFonts w:ascii="Cambria" w:eastAsia="Times New Roman" w:hAnsi="Cambria" w:cs="Helvetica"/>
          <w:lang w:eastAsia="en-IN"/>
        </w:rPr>
        <w:t xml:space="preserve"> The impact of conservation on the status of the world’s vertebrates. </w:t>
      </w:r>
      <w:r w:rsidRPr="007111B0">
        <w:rPr>
          <w:rFonts w:ascii="Cambria" w:eastAsia="Times New Roman" w:hAnsi="Cambria" w:cs="Helvetica"/>
          <w:i/>
          <w:iCs/>
          <w:lang w:eastAsia="en-IN"/>
        </w:rPr>
        <w:t>Science</w:t>
      </w:r>
      <w:r w:rsidRPr="007111B0">
        <w:rPr>
          <w:rFonts w:ascii="Cambria" w:eastAsia="Times New Roman" w:hAnsi="Cambria" w:cs="Helvetica"/>
          <w:lang w:eastAsia="en-IN"/>
        </w:rPr>
        <w:t> 330(6010): 1503–1509; </w:t>
      </w:r>
      <w:hyperlink r:id="rId21" w:history="1">
        <w:r w:rsidRPr="007111B0">
          <w:rPr>
            <w:rStyle w:val="Hyperlink"/>
            <w:rFonts w:ascii="Cambria" w:eastAsia="Times New Roman" w:hAnsi="Cambria" w:cs="Helvetica"/>
            <w:lang w:eastAsia="en-IN"/>
          </w:rPr>
          <w:t>https://doi.org/10.1126/science.1194442</w:t>
        </w:r>
      </w:hyperlink>
    </w:p>
    <w:p w14:paraId="0297E14D"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John, L., S. Philip,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A. Ali, J. Tharian, </w:t>
      </w:r>
      <w:r w:rsidRPr="007111B0">
        <w:rPr>
          <w:rFonts w:ascii="Cambria" w:eastAsia="Times New Roman" w:hAnsi="Cambria" w:cs="Helvetica"/>
          <w:b/>
          <w:bCs/>
          <w:lang w:eastAsia="en-IN"/>
        </w:rPr>
        <w:t>R. Raghavan</w:t>
      </w:r>
      <w:r w:rsidRPr="007111B0">
        <w:rPr>
          <w:rFonts w:ascii="Cambria" w:eastAsia="Times New Roman" w:hAnsi="Cambria" w:cs="Helvetica"/>
          <w:b/>
          <w:lang w:eastAsia="en-IN"/>
        </w:rPr>
        <w:t xml:space="preserve"> &amp; A. Antunes (2013). </w:t>
      </w:r>
      <w:r w:rsidRPr="007111B0">
        <w:rPr>
          <w:rFonts w:ascii="Cambria" w:eastAsia="Times New Roman" w:hAnsi="Cambria" w:cs="Helvetica"/>
          <w:lang w:eastAsia="en-IN"/>
        </w:rPr>
        <w:t>Morphological and genetic evidence for multiple evolutionary distinct lineages in the endangered and commercially exploited Red Lined Torpedo Barbs endemic to the Western Ghats of India. </w:t>
      </w:r>
      <w:r w:rsidRPr="007111B0">
        <w:rPr>
          <w:rFonts w:ascii="Cambria" w:eastAsia="Times New Roman" w:hAnsi="Cambria" w:cs="Helvetica"/>
          <w:i/>
          <w:iCs/>
          <w:lang w:eastAsia="en-IN"/>
        </w:rPr>
        <w:t>PLoS ONE</w:t>
      </w:r>
      <w:r w:rsidRPr="007111B0">
        <w:rPr>
          <w:rFonts w:ascii="Cambria" w:eastAsia="Times New Roman" w:hAnsi="Cambria" w:cs="Helvetica"/>
          <w:lang w:eastAsia="en-IN"/>
        </w:rPr>
        <w:t xml:space="preserve"> 8(7): e69741; </w:t>
      </w:r>
      <w:hyperlink r:id="rId22" w:history="1">
        <w:r w:rsidRPr="007111B0">
          <w:rPr>
            <w:rStyle w:val="Hyperlink"/>
            <w:rFonts w:ascii="Cambria" w:eastAsia="Times New Roman" w:hAnsi="Cambria" w:cs="Helvetica"/>
            <w:lang w:eastAsia="en-IN"/>
          </w:rPr>
          <w:t>https://doi.org//10.1371/journal.pone.0069741</w:t>
        </w:r>
      </w:hyperlink>
    </w:p>
    <w:p w14:paraId="17AAF1FC"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Kananbala, A., K. Manoj, M. Bhubaneshwari, A. Binarani &amp; M. </w:t>
      </w:r>
      <w:r w:rsidRPr="007111B0">
        <w:rPr>
          <w:rFonts w:ascii="Cambria" w:eastAsia="Times New Roman" w:hAnsi="Cambria" w:cs="Helvetica"/>
          <w:b/>
          <w:bCs/>
          <w:lang w:eastAsia="en-IN"/>
        </w:rPr>
        <w:t>Siliwal</w:t>
      </w:r>
      <w:r w:rsidRPr="007111B0">
        <w:rPr>
          <w:rFonts w:ascii="Cambria" w:eastAsia="Times New Roman" w:hAnsi="Cambria" w:cs="Helvetica"/>
          <w:b/>
          <w:lang w:eastAsia="en-IN"/>
        </w:rPr>
        <w:t> (2012).</w:t>
      </w:r>
      <w:r w:rsidRPr="007111B0">
        <w:rPr>
          <w:rFonts w:ascii="Cambria" w:eastAsia="Times New Roman" w:hAnsi="Cambria" w:cs="Helvetica"/>
          <w:lang w:eastAsia="en-IN"/>
        </w:rPr>
        <w:t xml:space="preserve"> The first report of the widow spider </w:t>
      </w:r>
      <w:r w:rsidRPr="007111B0">
        <w:rPr>
          <w:rFonts w:ascii="Cambria" w:eastAsia="Times New Roman" w:hAnsi="Cambria" w:cs="Helvetica"/>
          <w:i/>
          <w:iCs/>
          <w:lang w:eastAsia="en-IN"/>
        </w:rPr>
        <w:t>Latrodectus elegans </w:t>
      </w:r>
      <w:r w:rsidRPr="007111B0">
        <w:rPr>
          <w:rFonts w:ascii="Cambria" w:eastAsia="Times New Roman" w:hAnsi="Cambria" w:cs="Helvetica"/>
          <w:lang w:eastAsia="en-IN"/>
        </w:rPr>
        <w:t>(Araneae: Theridiidae) from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4(7): 2718–2722; </w:t>
      </w:r>
      <w:hyperlink r:id="rId23" w:history="1">
        <w:r w:rsidRPr="007111B0">
          <w:rPr>
            <w:rStyle w:val="Hyperlink"/>
            <w:rFonts w:ascii="Cambria" w:eastAsia="Times New Roman" w:hAnsi="Cambria" w:cs="Helvetica"/>
            <w:lang w:eastAsia="en-IN"/>
          </w:rPr>
          <w:t>https://doi.org/10.11609/JoTT.o3152.2718-22</w:t>
        </w:r>
      </w:hyperlink>
    </w:p>
    <w:p w14:paraId="14120E11" w14:textId="77777777" w:rsidR="00267E47" w:rsidRPr="007111B0" w:rsidRDefault="00267E47" w:rsidP="007111B0">
      <w:pPr>
        <w:numPr>
          <w:ilvl w:val="0"/>
          <w:numId w:val="1"/>
        </w:numPr>
        <w:shd w:val="clear" w:color="auto" w:fill="FFFFFF"/>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Kananbala, A., M. Bhubaneshwari, O. Sandhyarani &amp; M. </w:t>
      </w:r>
      <w:r w:rsidRPr="007111B0">
        <w:rPr>
          <w:rFonts w:ascii="Cambria" w:eastAsia="Times New Roman" w:hAnsi="Cambria" w:cs="Helvetica"/>
          <w:b/>
          <w:bCs/>
          <w:lang w:eastAsia="en-IN"/>
        </w:rPr>
        <w:t>Siliwal</w:t>
      </w:r>
      <w:r w:rsidRPr="007111B0">
        <w:rPr>
          <w:rFonts w:ascii="Cambria" w:eastAsia="Times New Roman" w:hAnsi="Cambria" w:cs="Helvetica"/>
          <w:b/>
          <w:lang w:eastAsia="en-IN"/>
        </w:rPr>
        <w:t> (2014).</w:t>
      </w:r>
      <w:r w:rsidRPr="007111B0">
        <w:rPr>
          <w:rFonts w:ascii="Cambria" w:eastAsia="Times New Roman" w:hAnsi="Cambria" w:cs="Helvetica"/>
          <w:lang w:eastAsia="en-IN"/>
        </w:rPr>
        <w:t xml:space="preserve"> First record of the jumping spider </w:t>
      </w:r>
      <w:r w:rsidRPr="007111B0">
        <w:rPr>
          <w:rFonts w:ascii="Cambria" w:eastAsia="Times New Roman" w:hAnsi="Cambria" w:cs="Helvetica"/>
          <w:i/>
          <w:iCs/>
          <w:lang w:eastAsia="en-IN"/>
        </w:rPr>
        <w:t>Epocilla praetextata </w:t>
      </w:r>
      <w:r w:rsidRPr="007111B0">
        <w:rPr>
          <w:rFonts w:ascii="Cambria" w:eastAsia="Times New Roman" w:hAnsi="Cambria" w:cs="Helvetica"/>
          <w:lang w:eastAsia="en-IN"/>
        </w:rPr>
        <w:t>Thorell, 1887 (Araneae: Salticidae) from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xml:space="preserve"> 6(12): 6582–6584; </w:t>
      </w:r>
      <w:hyperlink r:id="rId24" w:history="1">
        <w:r w:rsidRPr="007111B0">
          <w:rPr>
            <w:rStyle w:val="Hyperlink"/>
            <w:rFonts w:ascii="Cambria" w:eastAsia="Times New Roman" w:hAnsi="Cambria" w:cs="Helvetica"/>
            <w:lang w:eastAsia="en-IN"/>
          </w:rPr>
          <w:t>https://doi.org/10.11609/JoTT.o3777.6582-4</w:t>
        </w:r>
      </w:hyperlink>
      <w:r w:rsidRPr="007111B0">
        <w:rPr>
          <w:rFonts w:ascii="Cambria" w:eastAsia="Times New Roman" w:hAnsi="Cambria" w:cs="Helvetica"/>
          <w:lang w:eastAsia="en-IN"/>
        </w:rPr>
        <w:t xml:space="preserve"> </w:t>
      </w:r>
    </w:p>
    <w:p w14:paraId="13B27187"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Katwate, U., C. Katwate, R. </w:t>
      </w:r>
      <w:r w:rsidRPr="007111B0">
        <w:rPr>
          <w:rFonts w:ascii="Cambria" w:eastAsia="Times New Roman" w:hAnsi="Cambria" w:cs="Helvetica"/>
          <w:b/>
          <w:bCs/>
          <w:lang w:eastAsia="en-IN"/>
        </w:rPr>
        <w:t>Raghavan, M.S. Paingankar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N. Dahanukar</w:t>
      </w:r>
      <w:r w:rsidRPr="007111B0">
        <w:rPr>
          <w:rFonts w:ascii="Cambria" w:eastAsia="Times New Roman" w:hAnsi="Cambria" w:cs="Helvetica"/>
          <w:b/>
          <w:lang w:eastAsia="en-IN"/>
        </w:rPr>
        <w:t> (2014).</w:t>
      </w:r>
      <w:r w:rsidRPr="007111B0">
        <w:rPr>
          <w:rFonts w:ascii="Cambria" w:eastAsia="Times New Roman" w:hAnsi="Cambria" w:cs="Helvetica"/>
          <w:lang w:eastAsia="en-IN"/>
        </w:rPr>
        <w:t> </w:t>
      </w:r>
      <w:r w:rsidRPr="007111B0">
        <w:rPr>
          <w:rFonts w:ascii="Cambria" w:eastAsia="Times New Roman" w:hAnsi="Cambria" w:cs="Helvetica"/>
          <w:i/>
          <w:iCs/>
          <w:lang w:eastAsia="en-IN"/>
        </w:rPr>
        <w:t>Pethia lutea</w:t>
      </w:r>
      <w:r w:rsidRPr="007111B0">
        <w:rPr>
          <w:rFonts w:ascii="Cambria" w:eastAsia="Times New Roman" w:hAnsi="Cambria" w:cs="Helvetica"/>
          <w:lang w:eastAsia="en-IN"/>
        </w:rPr>
        <w:t>, a new species of barb (Teleostei: Cyprinidae) and new records of </w:t>
      </w:r>
      <w:r w:rsidRPr="007111B0">
        <w:rPr>
          <w:rFonts w:ascii="Cambria" w:eastAsia="Times New Roman" w:hAnsi="Cambria" w:cs="Helvetica"/>
          <w:i/>
          <w:iCs/>
          <w:lang w:eastAsia="en-IN"/>
        </w:rPr>
        <w:t>P. punctata</w:t>
      </w:r>
      <w:r w:rsidRPr="007111B0">
        <w:rPr>
          <w:rFonts w:ascii="Cambria" w:eastAsia="Times New Roman" w:hAnsi="Cambria" w:cs="Helvetica"/>
          <w:lang w:eastAsia="en-IN"/>
        </w:rPr>
        <w:t xml:space="preserve"> from </w:t>
      </w:r>
      <w:r w:rsidRPr="007111B0">
        <w:rPr>
          <w:rFonts w:ascii="Cambria" w:eastAsia="Times New Roman" w:hAnsi="Cambria" w:cs="Helvetica"/>
          <w:lang w:eastAsia="en-IN"/>
        </w:rPr>
        <w:lastRenderedPageBreak/>
        <w:t>northern Western Ghats of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6(6): 5797–5818; </w:t>
      </w:r>
      <w:hyperlink r:id="rId25" w:history="1">
        <w:r w:rsidRPr="007111B0">
          <w:rPr>
            <w:rStyle w:val="Hyperlink"/>
            <w:rFonts w:ascii="Cambria" w:eastAsia="Times New Roman" w:hAnsi="Cambria" w:cs="Helvetica"/>
            <w:lang w:eastAsia="en-IN"/>
          </w:rPr>
          <w:t>https://doi.org/10.11609/JoTT.o3929.5797-818</w:t>
        </w:r>
      </w:hyperlink>
    </w:p>
    <w:p w14:paraId="3FBA093B"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Katwate, U., R. Raut, M. Khot, M.</w:t>
      </w:r>
      <w:r w:rsidRPr="007111B0">
        <w:rPr>
          <w:rFonts w:ascii="Cambria" w:eastAsia="Times New Roman" w:hAnsi="Cambria" w:cs="Helvetica"/>
          <w:b/>
          <w:bCs/>
          <w:lang w:eastAsia="en-IN"/>
        </w:rPr>
        <w:t xml:space="preserve"> Paingankar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N. Dahanukar</w:t>
      </w:r>
      <w:r w:rsidRPr="007111B0">
        <w:rPr>
          <w:rFonts w:ascii="Cambria" w:eastAsia="Times New Roman" w:hAnsi="Cambria" w:cs="Helvetica"/>
          <w:b/>
          <w:lang w:eastAsia="en-IN"/>
        </w:rPr>
        <w:t> (2012).</w:t>
      </w:r>
      <w:r w:rsidRPr="007111B0">
        <w:rPr>
          <w:rFonts w:ascii="Cambria" w:eastAsia="Times New Roman" w:hAnsi="Cambria" w:cs="Helvetica"/>
          <w:lang w:eastAsia="en-IN"/>
        </w:rPr>
        <w:t xml:space="preserve"> Molecular identification and ecology of a newly discovered population of Sun Catﬁsh </w:t>
      </w:r>
      <w:r w:rsidRPr="007111B0">
        <w:rPr>
          <w:rFonts w:ascii="Cambria" w:eastAsia="Times New Roman" w:hAnsi="Cambria" w:cs="Helvetica"/>
          <w:i/>
          <w:iCs/>
          <w:lang w:eastAsia="en-IN"/>
        </w:rPr>
        <w:t>Horabagrus brachysoma</w:t>
      </w:r>
      <w:r w:rsidRPr="007111B0">
        <w:rPr>
          <w:rFonts w:ascii="Cambria" w:eastAsia="Times New Roman" w:hAnsi="Cambria" w:cs="Helvetica"/>
          <w:lang w:eastAsia="en-IN"/>
        </w:rPr>
        <w:t> from northern Western Ghats of India. </w:t>
      </w:r>
      <w:r w:rsidRPr="007111B0">
        <w:rPr>
          <w:rFonts w:ascii="Cambria" w:eastAsia="Times New Roman" w:hAnsi="Cambria" w:cs="Helvetica"/>
          <w:i/>
          <w:iCs/>
          <w:lang w:eastAsia="en-IN"/>
        </w:rPr>
        <w:t>ISRN Zoology</w:t>
      </w:r>
      <w:r w:rsidRPr="007111B0">
        <w:rPr>
          <w:rFonts w:ascii="Cambria" w:eastAsia="Times New Roman" w:hAnsi="Cambria" w:cs="Helvetica"/>
          <w:lang w:eastAsia="en-IN"/>
        </w:rPr>
        <w:t> 2012(419320): 1–9; </w:t>
      </w:r>
      <w:hyperlink r:id="rId26" w:history="1">
        <w:r w:rsidRPr="007111B0">
          <w:rPr>
            <w:rStyle w:val="Hyperlink"/>
            <w:rFonts w:ascii="Cambria" w:eastAsia="Times New Roman" w:hAnsi="Cambria" w:cs="Helvetica"/>
            <w:lang w:eastAsia="en-IN"/>
          </w:rPr>
          <w:t>https://doi.org/10.5402/2012/419320</w:t>
        </w:r>
      </w:hyperlink>
    </w:p>
    <w:p w14:paraId="5F00F752"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Katwate, U., S. Jadhav, P. Kumkar,</w:t>
      </w:r>
      <w:r w:rsidRPr="007111B0">
        <w:rPr>
          <w:rFonts w:ascii="Cambria" w:eastAsia="Times New Roman" w:hAnsi="Cambria" w:cs="Helvetica"/>
          <w:b/>
          <w:bCs/>
          <w:lang w:eastAsia="en-IN"/>
        </w:rPr>
        <w:t> R. Raghavan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N. Dahanukar</w:t>
      </w:r>
      <w:r w:rsidRPr="007111B0">
        <w:rPr>
          <w:rFonts w:ascii="Cambria" w:eastAsia="Times New Roman" w:hAnsi="Cambria" w:cs="Helvetica"/>
          <w:b/>
          <w:lang w:eastAsia="en-IN"/>
        </w:rPr>
        <w:t> (2016).</w:t>
      </w:r>
      <w:r w:rsidRPr="007111B0">
        <w:rPr>
          <w:rFonts w:ascii="Cambria" w:eastAsia="Times New Roman" w:hAnsi="Cambria" w:cs="Helvetica"/>
          <w:lang w:eastAsia="en-IN"/>
        </w:rPr>
        <w:t> </w:t>
      </w:r>
      <w:r w:rsidRPr="007111B0">
        <w:rPr>
          <w:rFonts w:ascii="Cambria" w:eastAsia="Times New Roman" w:hAnsi="Cambria" w:cs="Helvetica"/>
          <w:i/>
          <w:iCs/>
          <w:lang w:eastAsia="en-IN"/>
        </w:rPr>
        <w:t>Pethia sanjaymoluri</w:t>
      </w:r>
      <w:r w:rsidRPr="007111B0">
        <w:rPr>
          <w:rFonts w:ascii="Cambria" w:eastAsia="Times New Roman" w:hAnsi="Cambria" w:cs="Helvetica"/>
          <w:lang w:eastAsia="en-IN"/>
        </w:rPr>
        <w:t>, a new species of barb (Teleostei: Cyprinidae) from the northern Western Ghats, India. </w:t>
      </w:r>
      <w:r w:rsidRPr="007111B0">
        <w:rPr>
          <w:rFonts w:ascii="Cambria" w:eastAsia="Times New Roman" w:hAnsi="Cambria" w:cs="Helvetica"/>
          <w:i/>
          <w:iCs/>
          <w:lang w:eastAsia="en-IN"/>
        </w:rPr>
        <w:t>Journal of Fish Biology</w:t>
      </w:r>
      <w:r w:rsidRPr="007111B0">
        <w:rPr>
          <w:rFonts w:ascii="Cambria" w:eastAsia="Times New Roman" w:hAnsi="Cambria" w:cs="Helvetica"/>
          <w:lang w:eastAsia="en-IN"/>
        </w:rPr>
        <w:t> 88(5): 2027–2050; </w:t>
      </w:r>
      <w:hyperlink r:id="rId27" w:history="1">
        <w:r w:rsidRPr="007111B0">
          <w:rPr>
            <w:rStyle w:val="Hyperlink"/>
            <w:rFonts w:ascii="Cambria" w:eastAsia="Times New Roman" w:hAnsi="Cambria" w:cs="Helvetica"/>
            <w:lang w:eastAsia="en-IN"/>
          </w:rPr>
          <w:t>https://doi.org/10.1111/jfb.12980</w:t>
        </w:r>
      </w:hyperlink>
    </w:p>
    <w:p w14:paraId="431CEB4B"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Keskar, A., P. Kumkar, U. Katwate, A. Ali, R. </w:t>
      </w:r>
      <w:r w:rsidRPr="007111B0">
        <w:rPr>
          <w:rFonts w:ascii="Cambria" w:eastAsia="Times New Roman" w:hAnsi="Cambria" w:cs="Helvetica"/>
          <w:b/>
          <w:bCs/>
          <w:lang w:eastAsia="en-IN"/>
        </w:rPr>
        <w:t>Raghavan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N. Dahanukar</w:t>
      </w:r>
      <w:r w:rsidRPr="007111B0">
        <w:rPr>
          <w:rFonts w:ascii="Cambria" w:eastAsia="Times New Roman" w:hAnsi="Cambria" w:cs="Helvetica"/>
          <w:b/>
          <w:lang w:eastAsia="en-IN"/>
        </w:rPr>
        <w:t xml:space="preserve"> (2015). </w:t>
      </w:r>
      <w:r w:rsidRPr="007111B0">
        <w:rPr>
          <w:rFonts w:ascii="Cambria" w:eastAsia="Times New Roman" w:hAnsi="Cambria" w:cs="Helvetica"/>
          <w:lang w:eastAsia="en-IN"/>
        </w:rPr>
        <w:t>Redescription of </w:t>
      </w:r>
      <w:r w:rsidRPr="007111B0">
        <w:rPr>
          <w:rFonts w:ascii="Cambria" w:eastAsia="Times New Roman" w:hAnsi="Cambria" w:cs="Helvetica"/>
          <w:i/>
          <w:iCs/>
          <w:lang w:eastAsia="en-IN"/>
        </w:rPr>
        <w:t>Nemachilichthys rueppelli</w:t>
      </w:r>
      <w:r w:rsidRPr="007111B0">
        <w:rPr>
          <w:rFonts w:ascii="Cambria" w:eastAsia="Times New Roman" w:hAnsi="Cambria" w:cs="Helvetica"/>
          <w:lang w:eastAsia="en-IN"/>
        </w:rPr>
        <w:t>, a senior synonym of </w:t>
      </w:r>
      <w:r w:rsidRPr="007111B0">
        <w:rPr>
          <w:rFonts w:ascii="Cambria" w:eastAsia="Times New Roman" w:hAnsi="Cambria" w:cs="Helvetica"/>
          <w:i/>
          <w:iCs/>
          <w:lang w:eastAsia="en-IN"/>
        </w:rPr>
        <w:t>N. shimogensis</w:t>
      </w:r>
      <w:r w:rsidRPr="007111B0">
        <w:rPr>
          <w:rFonts w:ascii="Cambria" w:eastAsia="Times New Roman" w:hAnsi="Cambria" w:cs="Helvetica"/>
          <w:lang w:eastAsia="en-IN"/>
        </w:rPr>
        <w:t> (Teleostei: Nemacheilidae). </w:t>
      </w:r>
      <w:r w:rsidRPr="007111B0">
        <w:rPr>
          <w:rFonts w:ascii="Cambria" w:eastAsia="Times New Roman" w:hAnsi="Cambria" w:cs="Helvetica"/>
          <w:i/>
          <w:iCs/>
          <w:lang w:eastAsia="en-IN"/>
        </w:rPr>
        <w:t>Zootaxa</w:t>
      </w:r>
      <w:r w:rsidRPr="007111B0">
        <w:rPr>
          <w:rFonts w:ascii="Cambria" w:eastAsia="Times New Roman" w:hAnsi="Cambria" w:cs="Helvetica"/>
          <w:lang w:eastAsia="en-IN"/>
        </w:rPr>
        <w:t> 4059(3): 555–568; </w:t>
      </w:r>
      <w:hyperlink r:id="rId28" w:history="1">
        <w:r w:rsidRPr="007111B0">
          <w:rPr>
            <w:rStyle w:val="Hyperlink"/>
            <w:rFonts w:ascii="Cambria" w:eastAsia="Times New Roman" w:hAnsi="Cambria" w:cs="Helvetica"/>
            <w:lang w:eastAsia="en-IN"/>
          </w:rPr>
          <w:t>https://doi.org/10.11646/zootaxa.4059.3.7</w:t>
        </w:r>
      </w:hyperlink>
    </w:p>
    <w:p w14:paraId="477B624E"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Keskar, A., P. Kumkar, M.</w:t>
      </w:r>
      <w:r w:rsidRPr="007111B0">
        <w:rPr>
          <w:rFonts w:ascii="Cambria" w:eastAsia="Times New Roman" w:hAnsi="Cambria" w:cs="Helvetica"/>
          <w:b/>
          <w:bCs/>
          <w:lang w:eastAsia="en-IN"/>
        </w:rPr>
        <w:t>S. Paingankar</w:t>
      </w:r>
      <w:r w:rsidRPr="007111B0">
        <w:rPr>
          <w:rFonts w:ascii="Cambria" w:eastAsia="Times New Roman" w:hAnsi="Cambria" w:cs="Helvetica"/>
          <w:b/>
          <w:lang w:eastAsia="en-IN"/>
        </w:rPr>
        <w:t>, A. Padhye &amp; </w:t>
      </w:r>
      <w:r w:rsidRPr="007111B0">
        <w:rPr>
          <w:rFonts w:ascii="Cambria" w:eastAsia="Times New Roman" w:hAnsi="Cambria" w:cs="Helvetica"/>
          <w:b/>
          <w:bCs/>
          <w:lang w:eastAsia="en-IN"/>
        </w:rPr>
        <w:t>N. Dahanukar</w:t>
      </w:r>
      <w:r w:rsidRPr="007111B0">
        <w:rPr>
          <w:rFonts w:ascii="Cambria" w:eastAsia="Times New Roman" w:hAnsi="Cambria" w:cs="Helvetica"/>
          <w:b/>
          <w:lang w:eastAsia="en-IN"/>
        </w:rPr>
        <w:t> (2015).</w:t>
      </w:r>
      <w:r w:rsidRPr="007111B0">
        <w:rPr>
          <w:rFonts w:ascii="Cambria" w:eastAsia="Times New Roman" w:hAnsi="Cambria" w:cs="Helvetica"/>
          <w:lang w:eastAsia="en-IN"/>
        </w:rPr>
        <w:t xml:space="preserve"> Length-weight and length-length relationships of seven loach species (Teleostei: Cypriniformes) from five localities in northern Western Ghats,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xml:space="preserve"> 7(15): 8205–8220; </w:t>
      </w:r>
      <w:hyperlink r:id="rId29" w:history="1">
        <w:r w:rsidRPr="007111B0">
          <w:rPr>
            <w:rStyle w:val="Hyperlink"/>
            <w:rFonts w:ascii="Cambria" w:eastAsia="Times New Roman" w:hAnsi="Cambria" w:cs="Helvetica"/>
            <w:lang w:eastAsia="en-IN"/>
          </w:rPr>
          <w:t>https://doi.org/10.11609/jott.2462.7.15.8025-8220</w:t>
        </w:r>
      </w:hyperlink>
    </w:p>
    <w:p w14:paraId="63771DCE"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Keskar, A., R. </w:t>
      </w:r>
      <w:r w:rsidRPr="007111B0">
        <w:rPr>
          <w:rFonts w:ascii="Cambria" w:eastAsia="Times New Roman" w:hAnsi="Cambria" w:cs="Helvetica"/>
          <w:b/>
          <w:bCs/>
          <w:lang w:eastAsia="en-IN"/>
        </w:rPr>
        <w:t>Raghavan</w:t>
      </w:r>
      <w:r w:rsidRPr="007111B0">
        <w:rPr>
          <w:rFonts w:ascii="Cambria" w:eastAsia="Times New Roman" w:hAnsi="Cambria" w:cs="Helvetica"/>
          <w:b/>
          <w:lang w:eastAsia="en-IN"/>
        </w:rPr>
        <w:t>, P. Kumkar, A. Padhye &amp; </w:t>
      </w:r>
      <w:r w:rsidRPr="007111B0">
        <w:rPr>
          <w:rFonts w:ascii="Cambria" w:eastAsia="Times New Roman" w:hAnsi="Cambria" w:cs="Helvetica"/>
          <w:b/>
          <w:bCs/>
          <w:lang w:eastAsia="en-IN"/>
        </w:rPr>
        <w:t>N. Dahanukar</w:t>
      </w:r>
      <w:r w:rsidRPr="007111B0">
        <w:rPr>
          <w:rFonts w:ascii="Cambria" w:eastAsia="Times New Roman" w:hAnsi="Cambria" w:cs="Helvetica"/>
          <w:b/>
          <w:lang w:eastAsia="en-IN"/>
        </w:rPr>
        <w:t xml:space="preserve"> (2017). </w:t>
      </w:r>
      <w:r w:rsidRPr="007111B0">
        <w:rPr>
          <w:rFonts w:ascii="Cambria" w:eastAsia="Times New Roman" w:hAnsi="Cambria" w:cs="Helvetica"/>
          <w:lang w:eastAsia="en-IN"/>
        </w:rPr>
        <w:t>Assessing the sustainability of subsistence fisheries of small indigenous fish species: fishing mortality and exploitation of hill stream loaches in India. </w:t>
      </w:r>
      <w:r w:rsidRPr="007111B0">
        <w:rPr>
          <w:rFonts w:ascii="Cambria" w:eastAsia="Times New Roman" w:hAnsi="Cambria" w:cs="Helvetica"/>
          <w:i/>
          <w:iCs/>
          <w:lang w:eastAsia="en-IN"/>
        </w:rPr>
        <w:t>Aquatic Living Resources</w:t>
      </w:r>
      <w:r w:rsidRPr="007111B0">
        <w:rPr>
          <w:rFonts w:ascii="Cambria" w:eastAsia="Times New Roman" w:hAnsi="Cambria" w:cs="Helvetica"/>
          <w:lang w:eastAsia="en-IN"/>
        </w:rPr>
        <w:t xml:space="preserve"> 30: </w:t>
      </w:r>
      <w:commentRangeStart w:id="1"/>
      <w:r w:rsidRPr="007111B0">
        <w:rPr>
          <w:rFonts w:ascii="Cambria" w:eastAsia="Times New Roman" w:hAnsi="Cambria" w:cs="Helvetica"/>
          <w:lang w:eastAsia="en-IN"/>
        </w:rPr>
        <w:t>13</w:t>
      </w:r>
      <w:commentRangeEnd w:id="1"/>
      <w:r w:rsidRPr="007111B0">
        <w:rPr>
          <w:rStyle w:val="CommentReference"/>
          <w:rFonts w:ascii="Cambria" w:hAnsi="Cambria"/>
          <w:sz w:val="22"/>
          <w:szCs w:val="22"/>
        </w:rPr>
        <w:commentReference w:id="1"/>
      </w:r>
      <w:r w:rsidRPr="007111B0">
        <w:rPr>
          <w:rFonts w:ascii="Cambria" w:eastAsia="Times New Roman" w:hAnsi="Cambria" w:cs="Helvetica"/>
          <w:lang w:eastAsia="en-IN"/>
        </w:rPr>
        <w:t>; </w:t>
      </w:r>
      <w:hyperlink r:id="rId32" w:history="1">
        <w:r w:rsidRPr="007111B0">
          <w:rPr>
            <w:rStyle w:val="Hyperlink"/>
            <w:rFonts w:ascii="Cambria" w:eastAsia="Times New Roman" w:hAnsi="Cambria" w:cs="Helvetica"/>
            <w:lang w:eastAsia="en-IN"/>
          </w:rPr>
          <w:t>https://doi.org/10.1051/alr/2016036</w:t>
        </w:r>
      </w:hyperlink>
    </w:p>
    <w:p w14:paraId="6BBF4F03" w14:textId="77777777" w:rsidR="00267E47" w:rsidRPr="007111B0" w:rsidRDefault="00267E47" w:rsidP="007111B0">
      <w:pPr>
        <w:pStyle w:val="ListParagraph"/>
        <w:numPr>
          <w:ilvl w:val="0"/>
          <w:numId w:val="1"/>
        </w:numPr>
        <w:tabs>
          <w:tab w:val="clear" w:pos="720"/>
          <w:tab w:val="num" w:pos="360"/>
        </w:tabs>
        <w:spacing w:after="0" w:line="360" w:lineRule="auto"/>
        <w:ind w:left="360"/>
        <w:jc w:val="both"/>
        <w:rPr>
          <w:rFonts w:ascii="Cambria" w:hAnsi="Cambria" w:cs="Times New Roman"/>
        </w:rPr>
      </w:pPr>
      <w:r w:rsidRPr="007111B0">
        <w:rPr>
          <w:rFonts w:ascii="Cambria" w:hAnsi="Cambria" w:cs="Times New Roman"/>
          <w:b/>
        </w:rPr>
        <w:t>Kulkarni, M.R., S.M. Padhye, A.I. Vanjare, S.S. Jakhalekar, Y.S. Shinde, S.V. Paripatyadar, S.D. Sheth, S. Kulkarni, S.K. Phuge, K. Bhakare, A.S. Kulkarni, K. Pai &amp; H.V. Ghate (2015).</w:t>
      </w:r>
      <w:r w:rsidRPr="007111B0">
        <w:rPr>
          <w:rFonts w:ascii="Cambria" w:hAnsi="Cambria" w:cs="Times New Roman"/>
        </w:rPr>
        <w:t xml:space="preserve"> Documenting the fauna of a small temporary pond from Pune, India. </w:t>
      </w:r>
      <w:r w:rsidRPr="007111B0">
        <w:rPr>
          <w:rFonts w:ascii="Cambria" w:hAnsi="Cambria" w:cs="Times New Roman"/>
          <w:i/>
        </w:rPr>
        <w:t>Journal of Threatened Taxa</w:t>
      </w:r>
      <w:r w:rsidRPr="007111B0">
        <w:rPr>
          <w:rFonts w:ascii="Cambria" w:hAnsi="Cambria" w:cs="Times New Roman"/>
        </w:rPr>
        <w:t xml:space="preserve"> 7(6): 7196</w:t>
      </w:r>
      <w:r w:rsidRPr="007111B0">
        <w:rPr>
          <w:rFonts w:ascii="Cambria" w:eastAsia="Calibri" w:hAnsi="Cambria" w:cs="Times New Roman"/>
        </w:rPr>
        <w:t>–</w:t>
      </w:r>
      <w:r w:rsidRPr="007111B0">
        <w:rPr>
          <w:rFonts w:ascii="Cambria" w:hAnsi="Cambria" w:cs="Times New Roman"/>
        </w:rPr>
        <w:t>7210; https://doi.org/10.11609/JoTT.o4190.7196-210</w:t>
      </w:r>
    </w:p>
    <w:p w14:paraId="25470480"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rPr>
      </w:pPr>
      <w:commentRangeStart w:id="2"/>
      <w:r w:rsidRPr="007111B0">
        <w:rPr>
          <w:rFonts w:ascii="Cambria" w:hAnsi="Cambria" w:cs="Times New Roman"/>
          <w:b/>
          <w:bCs/>
        </w:rPr>
        <w:t>Kulkarni, M.R., S.M. Padhye, R.B. Rathod, Y.S. Shinde &amp; K. Pai.</w:t>
      </w:r>
      <w:r w:rsidRPr="007111B0">
        <w:rPr>
          <w:rFonts w:ascii="Cambria" w:hAnsi="Cambria" w:cs="Times New Roman"/>
        </w:rPr>
        <w:t xml:space="preserve"> Hydroperiod and inter-pool distance influence meta-community composition of crustaceans in temporary rock-pools in India (accepted in </w:t>
      </w:r>
      <w:r w:rsidRPr="007111B0">
        <w:rPr>
          <w:rFonts w:ascii="Cambria" w:hAnsi="Cambria" w:cs="Times New Roman"/>
          <w:i/>
        </w:rPr>
        <w:t>Inland Waters</w:t>
      </w:r>
      <w:r w:rsidRPr="007111B0">
        <w:rPr>
          <w:rFonts w:ascii="Cambria" w:hAnsi="Cambria" w:cs="Times New Roman"/>
        </w:rPr>
        <w:t>).</w:t>
      </w:r>
      <w:commentRangeEnd w:id="2"/>
      <w:r w:rsidRPr="007111B0">
        <w:rPr>
          <w:rStyle w:val="CommentReference"/>
          <w:rFonts w:ascii="Cambria" w:hAnsi="Cambria"/>
          <w:sz w:val="22"/>
          <w:szCs w:val="22"/>
        </w:rPr>
        <w:commentReference w:id="2"/>
      </w:r>
    </w:p>
    <w:p w14:paraId="3084773F"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Style w:val="Hyperlink"/>
          <w:rFonts w:ascii="Cambria" w:hAnsi="Cambria"/>
        </w:rPr>
      </w:pPr>
      <w:r w:rsidRPr="007111B0">
        <w:rPr>
          <w:rFonts w:ascii="Cambria" w:eastAsia="Times New Roman" w:hAnsi="Cambria" w:cs="Helvetica"/>
          <w:b/>
          <w:lang w:eastAsia="en-IN"/>
        </w:rPr>
        <w:t xml:space="preserve">Kumkar, P., S.S. Kharat, N.S. Sawant, U. Katwate &amp;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(2017).</w:t>
      </w:r>
      <w:r w:rsidRPr="007111B0">
        <w:rPr>
          <w:rFonts w:ascii="Cambria" w:eastAsia="Times New Roman" w:hAnsi="Cambria" w:cs="Helvetica"/>
          <w:lang w:eastAsia="en-IN"/>
        </w:rPr>
        <w:t xml:space="preserve"> Freshwater fish fauna of Hiranyakeshi River, the northern Western Ghats,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9(5): 10178–10186; </w:t>
      </w:r>
      <w:hyperlink r:id="rId33" w:history="1">
        <w:r w:rsidRPr="007111B0">
          <w:rPr>
            <w:rStyle w:val="Hyperlink"/>
            <w:rFonts w:ascii="Cambria" w:eastAsia="Times New Roman" w:hAnsi="Cambria" w:cs="Helvetica"/>
            <w:lang w:eastAsia="en-IN"/>
          </w:rPr>
          <w:t>https://doi.org/10.11609/jott.3126.9.5.</w:t>
        </w:r>
      </w:hyperlink>
      <w:hyperlink r:id="rId34" w:history="1">
        <w:r w:rsidRPr="007111B0">
          <w:rPr>
            <w:rStyle w:val="Hyperlink"/>
            <w:rFonts w:ascii="Cambria" w:hAnsi="Cambria"/>
          </w:rPr>
          <w:t>10178-10186</w:t>
        </w:r>
      </w:hyperlink>
    </w:p>
    <w:p w14:paraId="64DF7012" w14:textId="77777777" w:rsidR="00267E47" w:rsidRPr="007111B0" w:rsidRDefault="00267E47" w:rsidP="007111B0">
      <w:pPr>
        <w:numPr>
          <w:ilvl w:val="0"/>
          <w:numId w:val="1"/>
        </w:numPr>
        <w:shd w:val="clear" w:color="auto" w:fill="FFFFFF"/>
        <w:tabs>
          <w:tab w:val="clear" w:pos="720"/>
          <w:tab w:val="num"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Miller, R.M., J. Paul Rodriguez, T. Aniskowicz-Fowler, C. Bambaradeniya, R. Boles, M.A. Eaton, U. Gardenfors, V. Keller, S. </w:t>
      </w:r>
      <w:r w:rsidRPr="007111B0">
        <w:rPr>
          <w:rFonts w:ascii="Cambria" w:eastAsia="Times New Roman" w:hAnsi="Cambria" w:cs="Helvetica"/>
          <w:b/>
          <w:bCs/>
          <w:lang w:eastAsia="en-IN"/>
        </w:rPr>
        <w:t>Molur, S. Walker</w:t>
      </w:r>
      <w:r w:rsidRPr="007111B0">
        <w:rPr>
          <w:rFonts w:ascii="Cambria" w:eastAsia="Times New Roman" w:hAnsi="Cambria" w:cs="Helvetica"/>
          <w:b/>
          <w:lang w:eastAsia="en-IN"/>
        </w:rPr>
        <w:t> &amp; C. Pollock (2007).</w:t>
      </w:r>
      <w:r w:rsidRPr="007111B0">
        <w:rPr>
          <w:rFonts w:ascii="Cambria" w:eastAsia="Times New Roman" w:hAnsi="Cambria" w:cs="Helvetica"/>
          <w:lang w:eastAsia="en-IN"/>
        </w:rPr>
        <w:t xml:space="preserve"> National threatened species listing based on IUCN criteria and regional guidelines: current status and </w:t>
      </w:r>
      <w:r w:rsidRPr="007111B0">
        <w:rPr>
          <w:rFonts w:ascii="Cambria" w:eastAsia="Times New Roman" w:hAnsi="Cambria" w:cs="Helvetica"/>
          <w:lang w:eastAsia="en-IN"/>
        </w:rPr>
        <w:lastRenderedPageBreak/>
        <w:t>future perspectives. </w:t>
      </w:r>
      <w:r w:rsidRPr="007111B0">
        <w:rPr>
          <w:rFonts w:ascii="Cambria" w:eastAsia="Times New Roman" w:hAnsi="Cambria" w:cs="Helvetica"/>
          <w:i/>
          <w:iCs/>
          <w:lang w:eastAsia="en-IN"/>
        </w:rPr>
        <w:t>Conservation Biology</w:t>
      </w:r>
      <w:r w:rsidRPr="007111B0">
        <w:rPr>
          <w:rFonts w:ascii="Cambria" w:eastAsia="Times New Roman" w:hAnsi="Cambria" w:cs="Helvetica"/>
          <w:lang w:eastAsia="en-IN"/>
        </w:rPr>
        <w:t xml:space="preserve"> 21(3): 684–696; </w:t>
      </w:r>
      <w:hyperlink r:id="rId35" w:history="1">
        <w:r w:rsidRPr="007111B0">
          <w:rPr>
            <w:rStyle w:val="Hyperlink"/>
            <w:rFonts w:ascii="Cambria" w:eastAsia="Times New Roman" w:hAnsi="Cambria" w:cs="Helvetica"/>
            <w:lang w:eastAsia="en-IN"/>
          </w:rPr>
          <w:t>https://doi.org/10.1111/j.1523-1739.2007.00656.x</w:t>
        </w:r>
      </w:hyperlink>
      <w:r w:rsidRPr="007111B0">
        <w:rPr>
          <w:rFonts w:ascii="Cambria" w:eastAsia="Times New Roman" w:hAnsi="Cambria" w:cs="Helvetica"/>
          <w:lang w:eastAsia="en-IN"/>
        </w:rPr>
        <w:t xml:space="preserve"> </w:t>
      </w:r>
    </w:p>
    <w:p w14:paraId="6ADB479D"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Miller, R.M., J.P. Rodríguez, Pollock, C., T. Aniskowicz-Fowler, C. Bambaradeniya, R. Boles, M.A. Eaton, U. Gärdenfors, V. Keller, S. </w:t>
      </w:r>
      <w:r w:rsidRPr="007111B0">
        <w:rPr>
          <w:rFonts w:ascii="Cambria" w:eastAsia="Times New Roman" w:hAnsi="Cambria" w:cs="Helvetica"/>
          <w:b/>
          <w:bCs/>
          <w:lang w:eastAsia="en-IN"/>
        </w:rPr>
        <w:t>Molur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S. Walker</w:t>
      </w:r>
      <w:r w:rsidRPr="007111B0">
        <w:rPr>
          <w:rFonts w:ascii="Cambria" w:eastAsia="Times New Roman" w:hAnsi="Cambria" w:cs="Helvetica"/>
          <w:b/>
          <w:lang w:eastAsia="en-IN"/>
        </w:rPr>
        <w:t> (2006).</w:t>
      </w:r>
      <w:r w:rsidRPr="007111B0">
        <w:rPr>
          <w:rFonts w:ascii="Cambria" w:eastAsia="Times New Roman" w:hAnsi="Cambria" w:cs="Helvetica"/>
          <w:lang w:eastAsia="en-IN"/>
        </w:rPr>
        <w:t> </w:t>
      </w:r>
      <w:r w:rsidRPr="007111B0">
        <w:rPr>
          <w:rFonts w:ascii="Cambria" w:eastAsia="Times New Roman" w:hAnsi="Cambria" w:cs="Helvetica"/>
          <w:iCs/>
          <w:lang w:eastAsia="en-IN"/>
        </w:rPr>
        <w:t>Extinction</w:t>
      </w:r>
      <w:r w:rsidRPr="007111B0">
        <w:rPr>
          <w:rFonts w:ascii="Cambria" w:eastAsia="Times New Roman" w:hAnsi="Cambria" w:cs="Helvetica"/>
          <w:i/>
          <w:iCs/>
          <w:lang w:eastAsia="en-IN"/>
        </w:rPr>
        <w:t xml:space="preserve"> </w:t>
      </w:r>
      <w:r w:rsidRPr="007111B0">
        <w:rPr>
          <w:rFonts w:ascii="Cambria" w:eastAsia="Times New Roman" w:hAnsi="Cambria" w:cs="Helvetica"/>
          <w:iCs/>
          <w:lang w:eastAsia="en-IN"/>
        </w:rPr>
        <w:t>risk and conservation priorities</w:t>
      </w:r>
      <w:r w:rsidRPr="007111B0">
        <w:rPr>
          <w:rFonts w:ascii="Cambria" w:eastAsia="Times New Roman" w:hAnsi="Cambria" w:cs="Helvetica"/>
          <w:lang w:eastAsia="en-IN"/>
        </w:rPr>
        <w:t xml:space="preserve">. </w:t>
      </w:r>
      <w:r w:rsidRPr="007111B0">
        <w:rPr>
          <w:rFonts w:ascii="Cambria" w:eastAsia="Times New Roman" w:hAnsi="Cambria" w:cs="Helvetica"/>
          <w:i/>
          <w:lang w:eastAsia="en-IN"/>
        </w:rPr>
        <w:t>Science</w:t>
      </w:r>
      <w:r w:rsidRPr="007111B0">
        <w:rPr>
          <w:rFonts w:ascii="Cambria" w:eastAsia="Times New Roman" w:hAnsi="Cambria" w:cs="Helvetica"/>
          <w:lang w:eastAsia="en-IN"/>
        </w:rPr>
        <w:t xml:space="preserve"> 313(5786): 441; </w:t>
      </w:r>
      <w:hyperlink r:id="rId36" w:history="1">
        <w:r w:rsidRPr="007111B0">
          <w:rPr>
            <w:rStyle w:val="Hyperlink"/>
            <w:rFonts w:ascii="Cambria" w:eastAsia="Times New Roman" w:hAnsi="Cambria" w:cs="Helvetica"/>
            <w:lang w:eastAsia="en-IN"/>
          </w:rPr>
          <w:t>https://doi.org/10.1126/science.313.5786.441a</w:t>
        </w:r>
      </w:hyperlink>
    </w:p>
    <w:p w14:paraId="79575382"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Naro, E., E.L. Mero, E. Naro, K. Kapfo, K. Wezah, K. Thopi, K. Rhakho, L. Akami, L. Thopi, M. Chirhah, T. Chirhah, T. Tsuhah, T. Thopi, W. Wezah, W.L. Mero, W. Thopi, K. Thopi, T. Naro, W. Tsuhah,</w:t>
      </w:r>
      <w:r w:rsidRPr="007111B0">
        <w:rPr>
          <w:rFonts w:ascii="Cambria" w:eastAsia="Times New Roman" w:hAnsi="Cambria" w:cs="Helvetica"/>
          <w:b/>
          <w:bCs/>
          <w:lang w:eastAsia="en-IN"/>
        </w:rPr>
        <w:t> N. Dahanukar </w:t>
      </w:r>
      <w:r w:rsidRPr="007111B0">
        <w:rPr>
          <w:rFonts w:ascii="Cambria" w:eastAsia="Times New Roman" w:hAnsi="Cambria" w:cs="Helvetica"/>
          <w:b/>
          <w:lang w:eastAsia="en-IN"/>
        </w:rPr>
        <w:t xml:space="preserve">&amp; </w:t>
      </w:r>
      <w:r w:rsidRPr="007111B0">
        <w:rPr>
          <w:rFonts w:ascii="Cambria" w:eastAsia="Times New Roman" w:hAnsi="Cambria" w:cs="Helvetica"/>
          <w:b/>
          <w:bCs/>
          <w:lang w:eastAsia="en-IN"/>
        </w:rPr>
        <w:t>P.B. Molur</w:t>
      </w:r>
      <w:r w:rsidRPr="007111B0">
        <w:rPr>
          <w:rFonts w:ascii="Cambria" w:eastAsia="Times New Roman" w:hAnsi="Cambria" w:cs="Helvetica"/>
          <w:b/>
          <w:lang w:eastAsia="en-IN"/>
        </w:rPr>
        <w:t xml:space="preserve"> (2015). </w:t>
      </w:r>
      <w:r w:rsidRPr="007111B0">
        <w:rPr>
          <w:rFonts w:ascii="Cambria" w:eastAsia="Times New Roman" w:hAnsi="Cambria" w:cs="Helvetica"/>
          <w:lang w:eastAsia="en-IN"/>
        </w:rPr>
        <w:t>Project hunt: an assessment of wildlife hunting practices by local community in Chizami, Nagaland,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7(11): 7729–7743; </w:t>
      </w:r>
      <w:hyperlink r:id="rId37" w:history="1">
        <w:r w:rsidRPr="007111B0">
          <w:rPr>
            <w:rStyle w:val="Hyperlink"/>
            <w:rFonts w:ascii="Cambria" w:eastAsia="Times New Roman" w:hAnsi="Cambria" w:cs="Helvetica"/>
            <w:lang w:eastAsia="en-IN"/>
          </w:rPr>
          <w:t>https://doi.org/10.11609/JoTT.o4219.7729-43</w:t>
        </w:r>
      </w:hyperlink>
    </w:p>
    <w:p w14:paraId="262B9DA3"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Padhye, A., R. Pandit, R. Patil, S. Gaikwad,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&amp; Y. Shouche (2013).</w:t>
      </w:r>
      <w:r w:rsidRPr="007111B0">
        <w:rPr>
          <w:rFonts w:ascii="Cambria" w:eastAsia="Times New Roman" w:hAnsi="Cambria" w:cs="Helvetica"/>
          <w:lang w:eastAsia="en-IN"/>
        </w:rPr>
        <w:t xml:space="preserve"> Range extension of Ferguson’s Toad </w:t>
      </w:r>
      <w:r w:rsidRPr="007111B0">
        <w:rPr>
          <w:rFonts w:ascii="Cambria" w:eastAsia="Times New Roman" w:hAnsi="Cambria" w:cs="Helvetica"/>
          <w:i/>
          <w:iCs/>
          <w:lang w:eastAsia="en-IN"/>
        </w:rPr>
        <w:t>Duttaphrynus scaber</w:t>
      </w:r>
      <w:r w:rsidRPr="007111B0">
        <w:rPr>
          <w:rFonts w:ascii="Cambria" w:eastAsia="Times New Roman" w:hAnsi="Cambria" w:cs="Helvetica"/>
          <w:lang w:eastAsia="en-IN"/>
        </w:rPr>
        <w:t> (Schneider) (Amphibia: Anura: Bufonidae) up to the northern most limit of Western Ghats, with its advertisement call analysis.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5(11): 4579–4585; </w:t>
      </w:r>
      <w:hyperlink r:id="rId38" w:history="1">
        <w:r w:rsidRPr="007111B0">
          <w:rPr>
            <w:rStyle w:val="Hyperlink"/>
            <w:rFonts w:ascii="Cambria" w:eastAsia="Times New Roman" w:hAnsi="Cambria" w:cs="Helvetica"/>
            <w:lang w:eastAsia="en-IN"/>
          </w:rPr>
          <w:t>https://doi.org/10.11609/JoTT.o3345.4579-85</w:t>
        </w:r>
      </w:hyperlink>
    </w:p>
    <w:p w14:paraId="724B2FFB"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Padhye, A.,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S. Sulakhe, N. Dandekar, S. Limaye &amp; K. Jamdade (2017).</w:t>
      </w:r>
      <w:r w:rsidRPr="007111B0">
        <w:rPr>
          <w:rFonts w:ascii="Cambria" w:eastAsia="Times New Roman" w:hAnsi="Cambria" w:cs="Helvetica"/>
          <w:lang w:eastAsia="en-IN"/>
        </w:rPr>
        <w:t> </w:t>
      </w:r>
      <w:r w:rsidRPr="007111B0">
        <w:rPr>
          <w:rFonts w:ascii="Cambria" w:eastAsia="Times New Roman" w:hAnsi="Cambria" w:cs="Helvetica"/>
          <w:i/>
          <w:iCs/>
          <w:lang w:eastAsia="en-IN"/>
        </w:rPr>
        <w:t>Sphaerotheca pashchima</w:t>
      </w:r>
      <w:r w:rsidRPr="007111B0">
        <w:rPr>
          <w:rFonts w:ascii="Cambria" w:eastAsia="Times New Roman" w:hAnsi="Cambria" w:cs="Helvetica"/>
          <w:lang w:eastAsia="en-IN"/>
        </w:rPr>
        <w:t>, a new species of burrowing frog (Anura: Dicroglossidae) from western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9(6): 10286–10296; </w:t>
      </w:r>
      <w:hyperlink r:id="rId39" w:history="1">
        <w:r w:rsidRPr="007111B0">
          <w:rPr>
            <w:rStyle w:val="Hyperlink"/>
            <w:rFonts w:ascii="Cambria" w:eastAsia="Times New Roman" w:hAnsi="Cambria" w:cs="Helvetica"/>
            <w:lang w:eastAsia="en-IN"/>
          </w:rPr>
          <w:t>https://doi.org/10.11609/jott.2877.9.6.10286-10296</w:t>
        </w:r>
      </w:hyperlink>
    </w:p>
    <w:p w14:paraId="497CB21C"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Padhye, A.D., A. Jadhav, N. Modak, P.</w:t>
      </w:r>
      <w:r w:rsidRPr="007111B0">
        <w:rPr>
          <w:rFonts w:ascii="Cambria" w:eastAsia="Times New Roman" w:hAnsi="Cambria" w:cs="Helvetica"/>
          <w:b/>
          <w:bCs/>
          <w:lang w:eastAsia="en-IN"/>
        </w:rPr>
        <w:t>O. Nameer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N. Dahanukar</w:t>
      </w:r>
      <w:r w:rsidRPr="007111B0">
        <w:rPr>
          <w:rFonts w:ascii="Cambria" w:eastAsia="Times New Roman" w:hAnsi="Cambria" w:cs="Helvetica"/>
          <w:b/>
          <w:lang w:eastAsia="en-IN"/>
        </w:rPr>
        <w:t> (2015). </w:t>
      </w:r>
      <w:r w:rsidRPr="007111B0">
        <w:rPr>
          <w:rFonts w:ascii="Cambria" w:eastAsia="Times New Roman" w:hAnsi="Cambria" w:cs="Helvetica"/>
          <w:i/>
          <w:iCs/>
          <w:lang w:eastAsia="en-IN"/>
        </w:rPr>
        <w:t>Hydrophylax bahuvistara</w:t>
      </w:r>
      <w:r w:rsidRPr="007111B0">
        <w:rPr>
          <w:rFonts w:ascii="Cambria" w:eastAsia="Times New Roman" w:hAnsi="Cambria" w:cs="Helvetica"/>
          <w:lang w:eastAsia="en-IN"/>
        </w:rPr>
        <w:t>, a new species of fungoid frog (Amphibia: Ranidae) from peninsular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7(11): 7744–7760; </w:t>
      </w:r>
      <w:hyperlink r:id="rId40" w:history="1">
        <w:r w:rsidRPr="007111B0">
          <w:rPr>
            <w:rStyle w:val="Hyperlink"/>
            <w:rFonts w:ascii="Cambria" w:eastAsia="Times New Roman" w:hAnsi="Cambria" w:cs="Helvetica"/>
            <w:lang w:eastAsia="en-IN"/>
          </w:rPr>
          <w:t>https://doi.org/10.11609/JoTT.o4252.7744-60</w:t>
        </w:r>
      </w:hyperlink>
    </w:p>
    <w:p w14:paraId="4FC9B4D0"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cs="Times New Roman"/>
          <w:b/>
        </w:rPr>
      </w:pPr>
      <w:r w:rsidRPr="007111B0">
        <w:rPr>
          <w:rFonts w:ascii="Cambria" w:hAnsi="Cambria" w:cs="Times New Roman"/>
          <w:b/>
          <w:bCs/>
        </w:rPr>
        <w:t>Padhye, S.M.</w:t>
      </w:r>
      <w:r w:rsidRPr="007111B0">
        <w:rPr>
          <w:rFonts w:ascii="Cambria" w:hAnsi="Cambria" w:cs="Times New Roman"/>
          <w:b/>
        </w:rPr>
        <w:t xml:space="preserve">, B.V. Timms &amp; H.V. Ghate (2016). </w:t>
      </w:r>
      <w:r w:rsidRPr="007111B0">
        <w:rPr>
          <w:rFonts w:ascii="Cambria" w:hAnsi="Cambria" w:cs="Times New Roman"/>
        </w:rPr>
        <w:t xml:space="preserve">Large branchiopod (Crustacea: Branchiopoda) egg morphology of Western Ghats, Maharashtra, India. </w:t>
      </w:r>
      <w:r w:rsidRPr="007111B0">
        <w:rPr>
          <w:rFonts w:ascii="Cambria" w:hAnsi="Cambria" w:cs="Times New Roman"/>
          <w:i/>
        </w:rPr>
        <w:t>Zootaxa</w:t>
      </w:r>
      <w:r w:rsidRPr="007111B0">
        <w:rPr>
          <w:rFonts w:ascii="Cambria" w:hAnsi="Cambria" w:cs="Times New Roman"/>
        </w:rPr>
        <w:t xml:space="preserve"> 4079(2): 246–254. </w:t>
      </w:r>
    </w:p>
    <w:p w14:paraId="082A64D6"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Parr, M.J., L. Bennun, T. Boucher, T. Brooks, C.A. Chutas, E. Dinerstein, G.M. Drummond, G. Eken, G. Fenwick, M. Foster, J.E. Martínez-Gómez, R. Mittermeier &amp; S. </w:t>
      </w:r>
      <w:r w:rsidRPr="007111B0">
        <w:rPr>
          <w:rFonts w:ascii="Cambria" w:eastAsia="Times New Roman" w:hAnsi="Cambria" w:cs="Helvetica"/>
          <w:b/>
          <w:bCs/>
          <w:lang w:eastAsia="en-IN"/>
        </w:rPr>
        <w:t>Molur</w:t>
      </w:r>
      <w:r w:rsidRPr="007111B0">
        <w:rPr>
          <w:rFonts w:ascii="Cambria" w:eastAsia="Times New Roman" w:hAnsi="Cambria" w:cs="Helvetica"/>
          <w:b/>
          <w:lang w:eastAsia="en-IN"/>
        </w:rPr>
        <w:t> (2009).</w:t>
      </w:r>
      <w:r w:rsidRPr="007111B0">
        <w:rPr>
          <w:rFonts w:ascii="Cambria" w:eastAsia="Times New Roman" w:hAnsi="Cambria" w:cs="Helvetica"/>
          <w:lang w:eastAsia="en-IN"/>
        </w:rPr>
        <w:t xml:space="preserve"> Why we should aim for zero extinction. </w:t>
      </w:r>
      <w:r w:rsidRPr="007111B0">
        <w:rPr>
          <w:rFonts w:ascii="Cambria" w:eastAsia="Times New Roman" w:hAnsi="Cambria" w:cs="Helvetica"/>
          <w:i/>
          <w:iCs/>
          <w:lang w:eastAsia="en-IN"/>
        </w:rPr>
        <w:t>Trends in Ecology &amp; Evolution</w:t>
      </w:r>
      <w:r w:rsidRPr="007111B0">
        <w:rPr>
          <w:rFonts w:ascii="Cambria" w:eastAsia="Times New Roman" w:hAnsi="Cambria" w:cs="Helvetica"/>
          <w:lang w:eastAsia="en-IN"/>
        </w:rPr>
        <w:t> 24(4): 181; </w:t>
      </w:r>
      <w:hyperlink r:id="rId41" w:history="1">
        <w:r w:rsidRPr="007111B0">
          <w:rPr>
            <w:rStyle w:val="Hyperlink"/>
            <w:rFonts w:ascii="Cambria" w:eastAsia="Times New Roman" w:hAnsi="Cambria" w:cs="Helvetica"/>
            <w:lang w:eastAsia="en-IN"/>
          </w:rPr>
          <w:t>https://doi.org/10.1016/j.tree.2009.01.001</w:t>
        </w:r>
      </w:hyperlink>
    </w:p>
    <w:p w14:paraId="5D6B0DFA"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Raghavan, R., N. Dahanukar</w:t>
      </w:r>
      <w:r w:rsidRPr="007111B0">
        <w:rPr>
          <w:rFonts w:ascii="Cambria" w:eastAsia="Times New Roman" w:hAnsi="Cambria" w:cs="Helvetica"/>
          <w:b/>
          <w:lang w:eastAsia="en-IN"/>
        </w:rPr>
        <w:t>, J.D.M. Knight, A. Bijukumar, U. Katwate, K. Krishnakumar, A. Ali &amp; S. Philip (2014).</w:t>
      </w:r>
      <w:r w:rsidRPr="007111B0">
        <w:rPr>
          <w:rFonts w:ascii="Cambria" w:eastAsia="Times New Roman" w:hAnsi="Cambria" w:cs="Helvetica"/>
          <w:lang w:eastAsia="en-IN"/>
        </w:rPr>
        <w:t xml:space="preserve"> Predatory journals and Indian ichthyology. </w:t>
      </w:r>
      <w:r w:rsidRPr="007111B0">
        <w:rPr>
          <w:rFonts w:ascii="Cambria" w:eastAsia="Times New Roman" w:hAnsi="Cambria" w:cs="Helvetica"/>
          <w:i/>
          <w:iCs/>
          <w:lang w:eastAsia="en-IN"/>
        </w:rPr>
        <w:t>Current Science</w:t>
      </w:r>
      <w:r w:rsidRPr="007111B0">
        <w:rPr>
          <w:rFonts w:ascii="Cambria" w:eastAsia="Times New Roman" w:hAnsi="Cambria" w:cs="Helvetica"/>
          <w:lang w:eastAsia="en-IN"/>
        </w:rPr>
        <w:t> 107(5): 740–742.</w:t>
      </w:r>
    </w:p>
    <w:p w14:paraId="6F041E69"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lastRenderedPageBreak/>
        <w:t>Raghavan, R., N. Dahanukar</w:t>
      </w:r>
      <w:r w:rsidRPr="007111B0">
        <w:rPr>
          <w:rFonts w:ascii="Cambria" w:eastAsia="Times New Roman" w:hAnsi="Cambria" w:cs="Helvetica"/>
          <w:b/>
          <w:lang w:eastAsia="en-IN"/>
        </w:rPr>
        <w:t>, S. Philip, K. Krishnakumar &amp; A. Ali (2013).</w:t>
      </w:r>
      <w:r w:rsidRPr="007111B0">
        <w:rPr>
          <w:rFonts w:ascii="Cambria" w:eastAsia="Times New Roman" w:hAnsi="Cambria" w:cs="Helvetica"/>
          <w:lang w:eastAsia="en-IN"/>
        </w:rPr>
        <w:t xml:space="preserve"> ‘Phantom references’ ‘Nomina nuda’ and the dilemma of freshwater fish taxonomy in India. </w:t>
      </w:r>
      <w:r w:rsidRPr="007111B0">
        <w:rPr>
          <w:rFonts w:ascii="Cambria" w:eastAsia="Times New Roman" w:hAnsi="Cambria" w:cs="Helvetica"/>
          <w:i/>
          <w:iCs/>
          <w:lang w:eastAsia="en-IN"/>
        </w:rPr>
        <w:t>Current Science</w:t>
      </w:r>
      <w:r w:rsidRPr="007111B0">
        <w:rPr>
          <w:rFonts w:ascii="Cambria" w:eastAsia="Times New Roman" w:hAnsi="Cambria" w:cs="Helvetica"/>
          <w:lang w:eastAsia="en-IN"/>
        </w:rPr>
        <w:t> 104(10): 1277–1279.</w:t>
      </w:r>
    </w:p>
    <w:p w14:paraId="0C0FA63F"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Raghavan, R., N. Dahanukar,</w:t>
      </w:r>
      <w:r w:rsidRPr="007111B0">
        <w:rPr>
          <w:rFonts w:ascii="Cambria" w:eastAsia="Times New Roman" w:hAnsi="Cambria" w:cs="Helvetica"/>
          <w:b/>
          <w:lang w:eastAsia="en-IN"/>
        </w:rPr>
        <w:t> M.F. Tlusty, A.L. Rhyne, K.K. Kumar, </w:t>
      </w:r>
      <w:r w:rsidRPr="007111B0">
        <w:rPr>
          <w:rFonts w:ascii="Cambria" w:eastAsia="Times New Roman" w:hAnsi="Cambria" w:cs="Helvetica"/>
          <w:b/>
          <w:bCs/>
          <w:lang w:eastAsia="en-IN"/>
        </w:rPr>
        <w:t>S. Molur</w:t>
      </w:r>
      <w:r w:rsidRPr="007111B0">
        <w:rPr>
          <w:rFonts w:ascii="Cambria" w:eastAsia="Times New Roman" w:hAnsi="Cambria" w:cs="Helvetica"/>
          <w:b/>
          <w:lang w:eastAsia="en-IN"/>
        </w:rPr>
        <w:t> &amp; A.M. Rosser (2013).</w:t>
      </w:r>
      <w:r w:rsidRPr="007111B0">
        <w:rPr>
          <w:rFonts w:ascii="Cambria" w:eastAsia="Times New Roman" w:hAnsi="Cambria" w:cs="Helvetica"/>
          <w:lang w:eastAsia="en-IN"/>
        </w:rPr>
        <w:t xml:space="preserve"> Uncovering an obscure trade: threatened freshwater fishes and the aquarium pet trade. </w:t>
      </w:r>
      <w:r w:rsidRPr="007111B0">
        <w:rPr>
          <w:rFonts w:ascii="Cambria" w:eastAsia="Times New Roman" w:hAnsi="Cambria" w:cs="Helvetica"/>
          <w:i/>
          <w:iCs/>
          <w:lang w:eastAsia="en-IN"/>
        </w:rPr>
        <w:t>Biological Conservation</w:t>
      </w:r>
      <w:r w:rsidRPr="007111B0">
        <w:rPr>
          <w:rFonts w:ascii="Cambria" w:eastAsia="Times New Roman" w:hAnsi="Cambria" w:cs="Helvetica"/>
          <w:lang w:eastAsia="en-IN"/>
        </w:rPr>
        <w:t xml:space="preserve"> 164: 158–169; </w:t>
      </w:r>
      <w:hyperlink r:id="rId42" w:history="1">
        <w:r w:rsidRPr="007111B0">
          <w:rPr>
            <w:rStyle w:val="Hyperlink"/>
            <w:rFonts w:ascii="Cambria" w:eastAsia="Times New Roman" w:hAnsi="Cambria" w:cs="Helvetica"/>
            <w:lang w:eastAsia="en-IN"/>
          </w:rPr>
          <w:t>https://doi.org/10.1016/j.biocon.2013.04.019</w:t>
        </w:r>
      </w:hyperlink>
    </w:p>
    <w:p w14:paraId="4F697B5A"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 xml:space="preserve">Raghavan, R., N. Dahanukar, S. </w:t>
      </w:r>
      <w:r w:rsidRPr="007111B0">
        <w:rPr>
          <w:rFonts w:ascii="Cambria" w:eastAsia="Times New Roman" w:hAnsi="Cambria" w:cs="Helvetica"/>
          <w:b/>
          <w:lang w:eastAsia="en-IN"/>
        </w:rPr>
        <w:t>Philip,</w:t>
      </w:r>
      <w:r w:rsidRPr="007111B0">
        <w:rPr>
          <w:rFonts w:ascii="Cambria" w:eastAsia="Times New Roman" w:hAnsi="Cambria" w:cs="Helvetica"/>
          <w:b/>
          <w:bCs/>
          <w:lang w:eastAsia="en-IN"/>
        </w:rPr>
        <w:t> P. Iyer, B. Kumar, B. Daniel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S. Molur (2015).</w:t>
      </w:r>
      <w:r w:rsidRPr="007111B0">
        <w:rPr>
          <w:rFonts w:ascii="Cambria" w:eastAsia="Times New Roman" w:hAnsi="Cambria" w:cs="Helvetica"/>
          <w:lang w:eastAsia="en-IN"/>
        </w:rPr>
        <w:t> The conservation status of decapod crustaceans in the Western Ghats in India: an exceptional region of freshwater biodiversity. </w:t>
      </w:r>
      <w:r w:rsidRPr="007111B0">
        <w:rPr>
          <w:rFonts w:ascii="Cambria" w:eastAsia="Times New Roman" w:hAnsi="Cambria" w:cs="Helvetica"/>
          <w:i/>
          <w:iCs/>
          <w:lang w:eastAsia="en-IN"/>
        </w:rPr>
        <w:t>Aquatic Conservation</w:t>
      </w:r>
      <w:r w:rsidRPr="007111B0">
        <w:rPr>
          <w:rFonts w:ascii="Cambria" w:eastAsia="Times New Roman" w:hAnsi="Cambria" w:cs="Helvetica"/>
          <w:lang w:eastAsia="en-IN"/>
        </w:rPr>
        <w:t> 25(2): 259</w:t>
      </w:r>
      <w:r w:rsidRPr="007111B0">
        <w:rPr>
          <w:rFonts w:ascii="Cambria" w:eastAsia="Times New Roman" w:hAnsi="Cambria" w:cs="Helvetica"/>
          <w:lang w:eastAsia="en-IN"/>
        </w:rPr>
        <w:softHyphen/>
      </w:r>
      <w:r w:rsidRPr="007111B0">
        <w:rPr>
          <w:rFonts w:ascii="Cambria" w:eastAsia="Times New Roman" w:hAnsi="Cambria" w:cs="Helvetica"/>
          <w:lang w:eastAsia="en-IN"/>
        </w:rPr>
        <w:softHyphen/>
        <w:t>–275; </w:t>
      </w:r>
      <w:hyperlink r:id="rId43" w:history="1">
        <w:r w:rsidRPr="007111B0">
          <w:rPr>
            <w:rStyle w:val="Hyperlink"/>
            <w:rFonts w:ascii="Cambria" w:eastAsia="Times New Roman" w:hAnsi="Cambria" w:cs="Helvetica"/>
            <w:lang w:eastAsia="en-IN"/>
          </w:rPr>
          <w:t>https://doi.org/10.1002/aqc.2490</w:t>
        </w:r>
      </w:hyperlink>
    </w:p>
    <w:p w14:paraId="1CAE1BF1"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Raghavan, R.</w:t>
      </w:r>
      <w:r w:rsidRPr="007111B0">
        <w:rPr>
          <w:rFonts w:ascii="Cambria" w:eastAsia="Times New Roman" w:hAnsi="Cambria" w:cs="Helvetica"/>
          <w:b/>
          <w:lang w:eastAsia="en-IN"/>
        </w:rPr>
        <w:t xml:space="preserve">, S. Das, P.O. Nameer, A. Bijukumar &amp;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(2016).</w:t>
      </w:r>
      <w:r w:rsidRPr="007111B0">
        <w:rPr>
          <w:rFonts w:ascii="Cambria" w:eastAsia="Times New Roman" w:hAnsi="Cambria" w:cs="Helvetica"/>
          <w:lang w:eastAsia="en-IN"/>
        </w:rPr>
        <w:t xml:space="preserve"> Protected areas and imperilled endemic freshwater biodiversity in the Western Ghats hotspot. </w:t>
      </w:r>
      <w:r w:rsidRPr="007111B0">
        <w:rPr>
          <w:rFonts w:ascii="Cambria" w:eastAsia="Times New Roman" w:hAnsi="Cambria" w:cs="Helvetica"/>
          <w:i/>
          <w:iCs/>
          <w:lang w:eastAsia="en-IN"/>
        </w:rPr>
        <w:t>Aquatic Conservation</w:t>
      </w:r>
      <w:r w:rsidRPr="007111B0">
        <w:rPr>
          <w:rFonts w:ascii="Cambria" w:eastAsia="Times New Roman" w:hAnsi="Cambria" w:cs="Helvetica"/>
          <w:lang w:eastAsia="en-IN"/>
        </w:rPr>
        <w:t> 26(S1): 78–90; </w:t>
      </w:r>
      <w:hyperlink r:id="rId44" w:history="1">
        <w:r w:rsidRPr="007111B0">
          <w:rPr>
            <w:rStyle w:val="Hyperlink"/>
            <w:rFonts w:ascii="Cambria" w:eastAsia="Times New Roman" w:hAnsi="Cambria" w:cs="Helvetica"/>
            <w:lang w:eastAsia="en-IN"/>
          </w:rPr>
          <w:t>https://doi.org/10.1002/aqc.2653</w:t>
        </w:r>
      </w:hyperlink>
    </w:p>
    <w:p w14:paraId="5E72A3C5"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Rao, K.T., M.P. Raju, I.S.R. Krishna, S.M.M. Javed, M. </w:t>
      </w:r>
      <w:r w:rsidRPr="007111B0">
        <w:rPr>
          <w:rFonts w:ascii="Cambria" w:eastAsia="Times New Roman" w:hAnsi="Cambria" w:cs="Helvetica"/>
          <w:b/>
          <w:bCs/>
          <w:lang w:eastAsia="en-IN"/>
        </w:rPr>
        <w:t>Siliwal</w:t>
      </w:r>
      <w:r w:rsidRPr="007111B0">
        <w:rPr>
          <w:rFonts w:ascii="Cambria" w:eastAsia="Times New Roman" w:hAnsi="Cambria" w:cs="Helvetica"/>
          <w:b/>
          <w:lang w:eastAsia="en-IN"/>
        </w:rPr>
        <w:t> &amp; C. Srinivasulu (2004).</w:t>
      </w:r>
      <w:r w:rsidRPr="007111B0">
        <w:rPr>
          <w:rFonts w:ascii="Cambria" w:eastAsia="Times New Roman" w:hAnsi="Cambria" w:cs="Helvetica"/>
          <w:lang w:eastAsia="en-IN"/>
        </w:rPr>
        <w:t xml:space="preserve"> Record of </w:t>
      </w:r>
      <w:r w:rsidRPr="007111B0">
        <w:rPr>
          <w:rFonts w:ascii="Cambria" w:eastAsia="Times New Roman" w:hAnsi="Cambria" w:cs="Helvetica"/>
          <w:i/>
          <w:iCs/>
          <w:lang w:eastAsia="en-IN"/>
        </w:rPr>
        <w:t>Poecilotheria regalis</w:t>
      </w:r>
      <w:r w:rsidRPr="007111B0">
        <w:rPr>
          <w:rFonts w:ascii="Cambria" w:eastAsia="Times New Roman" w:hAnsi="Cambria" w:cs="Helvetica"/>
          <w:lang w:eastAsia="en-IN"/>
        </w:rPr>
        <w:t> Pocock, 1899 from Nallamala Hills, Eastern Ghats, Andhra Pradesh. </w:t>
      </w:r>
      <w:r w:rsidRPr="007111B0">
        <w:rPr>
          <w:rFonts w:ascii="Cambria" w:eastAsia="Times New Roman" w:hAnsi="Cambria" w:cs="Helvetica"/>
          <w:i/>
          <w:iCs/>
          <w:lang w:eastAsia="en-IN"/>
        </w:rPr>
        <w:t xml:space="preserve">Zoos’ Print Journal </w:t>
      </w:r>
      <w:r w:rsidRPr="007111B0">
        <w:rPr>
          <w:rFonts w:ascii="Cambria" w:eastAsia="Times New Roman" w:hAnsi="Cambria" w:cs="Helvetica"/>
          <w:lang w:eastAsia="en-IN"/>
        </w:rPr>
        <w:t xml:space="preserve">19(10): 1668; </w:t>
      </w:r>
      <w:hyperlink r:id="rId45" w:history="1">
        <w:r w:rsidRPr="007111B0">
          <w:rPr>
            <w:rStyle w:val="Hyperlink"/>
            <w:rFonts w:ascii="Cambria" w:eastAsia="Times New Roman" w:hAnsi="Cambria" w:cs="Helvetica"/>
            <w:lang w:eastAsia="en-IN"/>
          </w:rPr>
          <w:t>https://doi.org/10.11609/JoTT.ZPJ.1112.1668</w:t>
        </w:r>
      </w:hyperlink>
      <w:r w:rsidRPr="007111B0">
        <w:rPr>
          <w:rFonts w:ascii="Cambria" w:eastAsia="Times New Roman" w:hAnsi="Cambria" w:cs="Helvetica"/>
          <w:lang w:eastAsia="en-IN"/>
        </w:rPr>
        <w:t xml:space="preserve"> </w:t>
      </w:r>
    </w:p>
    <w:bookmarkEnd w:id="0"/>
    <w:p w14:paraId="6F01B7BF"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commentRangeStart w:id="3"/>
      <w:r w:rsidRPr="007111B0">
        <w:rPr>
          <w:rFonts w:ascii="Cambria" w:eastAsia="Times New Roman" w:hAnsi="Cambria" w:cs="Helvetica"/>
          <w:b/>
          <w:lang w:eastAsia="en-IN"/>
        </w:rPr>
        <w:t xml:space="preserve">Rhodin, A.G.J., H. Kaiser, P.P. Van Dijk, W. Wuster, M. O'Shea, M. Archer, M. Auliya, L. Boitani, R. Bour, V. Clausnitzer, T. Contreras-MacBeath, B. Crother, J.M. Daza, C.A. Driscoll, O. Flores-Villela, J. Frazier, U. Fritz, A.L. Gardner, C. Gascon, A. Georges, F. Glaw, F.G. Grazziotin, C.P. Groves, G. Haszprunar, P. Havaš, J.-M. Hero, M. Hoffmann, M.S. Hoogmoed, B.D. Horne, J.B. Iverson, M. Jäch, C.L. Jenkins, R.K.B. Jenkins, A.R. Kiester, J.S. Keogh, T.E. Lacher Jr, J.E. Lovich, L. Luiselli, D.L. Mahler, D. Mallon, R. Mast, R.W. Mcdiarmid, J. Measey, R.A. Mittermeier, S. </w:t>
      </w:r>
      <w:r w:rsidRPr="007111B0">
        <w:rPr>
          <w:rFonts w:ascii="Cambria" w:eastAsia="Times New Roman" w:hAnsi="Cambria" w:cs="Helvetica"/>
          <w:b/>
          <w:bCs/>
          <w:lang w:eastAsia="en-IN"/>
        </w:rPr>
        <w:t>Molur</w:t>
      </w:r>
      <w:r w:rsidRPr="007111B0">
        <w:rPr>
          <w:rFonts w:ascii="Cambria" w:eastAsia="Times New Roman" w:hAnsi="Cambria" w:cs="Helvetica"/>
          <w:b/>
          <w:lang w:eastAsia="en-IN"/>
        </w:rPr>
        <w:t>, V. Mosbrugger, R.W. Murphy, D. Naish, M. Niekisch, H. Ota, J.F. Parham, M.J. Parr, N.J. Pilcher, R.H. Pine, A.B. Rylands, J.G. Sanderson, J.M. Savage, W. Schleip, G.J. Scrocchi, H.B. Shaffer, E.N. Smith, R. Sprackland, S.N. Stuart, H. Vetter, L.J. Vitt, T. Waller, G. Webb, E.O. Wilson, H. Zaher &amp; S. Thomson (2009).</w:t>
      </w:r>
      <w:r w:rsidRPr="007111B0">
        <w:rPr>
          <w:rFonts w:ascii="Cambria" w:eastAsia="Times New Roman" w:hAnsi="Cambria" w:cs="Helvetica"/>
          <w:lang w:eastAsia="en-IN"/>
        </w:rPr>
        <w:t xml:space="preserve"> Comment on </w:t>
      </w:r>
      <w:r w:rsidRPr="007111B0">
        <w:rPr>
          <w:rFonts w:ascii="Cambria" w:eastAsia="Times New Roman" w:hAnsi="Cambria" w:cs="Helvetica"/>
          <w:i/>
          <w:iCs/>
          <w:lang w:eastAsia="en-IN"/>
        </w:rPr>
        <w:t>Spracklandus</w:t>
      </w:r>
      <w:r w:rsidRPr="007111B0">
        <w:rPr>
          <w:rFonts w:ascii="Cambria" w:eastAsia="Times New Roman" w:hAnsi="Cambria" w:cs="Helvetica"/>
          <w:lang w:eastAsia="en-IN"/>
        </w:rPr>
        <w:t> Hoser, 2009 (Reptilia, Serpentes, ELAPIDAE): request for confirmation of the availability of the generic name and for the nomenclatural validation of the journal in which it was published (Case 3601; see BZN 70: 234–237; 71: 30–38, 133–135, 181–182, 252–253).</w:t>
      </w:r>
      <w:commentRangeEnd w:id="3"/>
      <w:r w:rsidRPr="007111B0">
        <w:rPr>
          <w:rStyle w:val="CommentReference"/>
          <w:rFonts w:ascii="Cambria" w:hAnsi="Cambria"/>
          <w:sz w:val="22"/>
          <w:szCs w:val="22"/>
        </w:rPr>
        <w:commentReference w:id="3"/>
      </w:r>
    </w:p>
    <w:p w14:paraId="2FF30BE8"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cs="Times New Roman"/>
        </w:rPr>
      </w:pPr>
      <w:r w:rsidRPr="007111B0">
        <w:rPr>
          <w:rFonts w:ascii="Cambria" w:hAnsi="Cambria" w:cs="Times New Roman"/>
          <w:b/>
        </w:rPr>
        <w:t xml:space="preserve">Rogers, C. </w:t>
      </w:r>
      <w:r w:rsidRPr="007111B0">
        <w:rPr>
          <w:rFonts w:ascii="Cambria" w:eastAsia="Calibri" w:hAnsi="Cambria" w:cs="Times New Roman"/>
          <w:b/>
        </w:rPr>
        <w:t>&amp;</w:t>
      </w:r>
      <w:r w:rsidRPr="007111B0">
        <w:rPr>
          <w:rFonts w:ascii="Cambria" w:eastAsia="Calibri" w:hAnsi="Cambria" w:cs="Times New Roman"/>
        </w:rPr>
        <w:t xml:space="preserve"> </w:t>
      </w:r>
      <w:r w:rsidRPr="007111B0">
        <w:rPr>
          <w:rFonts w:ascii="Cambria" w:eastAsia="Calibri" w:hAnsi="Cambria" w:cs="Times New Roman"/>
          <w:b/>
        </w:rPr>
        <w:t>S.</w:t>
      </w:r>
      <w:r w:rsidRPr="007111B0">
        <w:rPr>
          <w:rFonts w:ascii="Cambria" w:eastAsia="Calibri" w:hAnsi="Cambria" w:cs="Times New Roman"/>
        </w:rPr>
        <w:t xml:space="preserve"> </w:t>
      </w:r>
      <w:r w:rsidRPr="007111B0">
        <w:rPr>
          <w:rFonts w:ascii="Cambria" w:eastAsia="Calibri" w:hAnsi="Cambria" w:cs="Times New Roman"/>
          <w:b/>
        </w:rPr>
        <w:t>Padhye</w:t>
      </w:r>
      <w:r w:rsidRPr="007111B0">
        <w:rPr>
          <w:rFonts w:ascii="Cambria" w:eastAsia="Calibri" w:hAnsi="Cambria" w:cs="Times New Roman"/>
        </w:rPr>
        <w:t xml:space="preserve"> </w:t>
      </w:r>
      <w:r w:rsidRPr="007111B0">
        <w:rPr>
          <w:rFonts w:ascii="Cambria" w:eastAsia="Calibri" w:hAnsi="Cambria" w:cs="Times New Roman"/>
          <w:b/>
        </w:rPr>
        <w:t xml:space="preserve">(2014). </w:t>
      </w:r>
      <w:r w:rsidRPr="007111B0">
        <w:rPr>
          <w:rFonts w:ascii="Cambria" w:eastAsia="Calibri" w:hAnsi="Cambria" w:cs="Times New Roman"/>
        </w:rPr>
        <w:t xml:space="preserve">A new species of </w:t>
      </w:r>
      <w:r w:rsidRPr="007111B0">
        <w:rPr>
          <w:rFonts w:ascii="Cambria" w:eastAsia="Calibri" w:hAnsi="Cambria" w:cs="Times New Roman"/>
          <w:i/>
        </w:rPr>
        <w:t>Streptocephalus</w:t>
      </w:r>
      <w:r w:rsidRPr="007111B0">
        <w:rPr>
          <w:rFonts w:ascii="Cambria" w:eastAsia="Calibri" w:hAnsi="Cambria" w:cs="Times New Roman"/>
        </w:rPr>
        <w:t xml:space="preserve"> (Crustacea: Anostraca: Streptocephalidae) from the Western Ghats, India, with a key to the Asian species.</w:t>
      </w:r>
      <w:r w:rsidRPr="007111B0">
        <w:rPr>
          <w:rFonts w:ascii="Cambria" w:eastAsia="Calibri" w:hAnsi="Cambria" w:cs="Times New Roman"/>
          <w:i/>
        </w:rPr>
        <w:t xml:space="preserve"> Zootaxa </w:t>
      </w:r>
      <w:r w:rsidRPr="007111B0">
        <w:rPr>
          <w:rFonts w:ascii="Cambria" w:eastAsia="Calibri" w:hAnsi="Cambria" w:cs="Times New Roman"/>
        </w:rPr>
        <w:t xml:space="preserve">3802(1): 75–84; </w:t>
      </w:r>
      <w:hyperlink r:id="rId46" w:history="1">
        <w:r w:rsidRPr="007111B0">
          <w:rPr>
            <w:rStyle w:val="Hyperlink"/>
            <w:rFonts w:ascii="Cambria" w:eastAsia="Calibri" w:hAnsi="Cambria" w:cs="Times New Roman"/>
            <w:color w:val="auto"/>
          </w:rPr>
          <w:t>https://doi.org/</w:t>
        </w:r>
        <w:r w:rsidRPr="007111B0">
          <w:rPr>
            <w:rStyle w:val="Hyperlink"/>
            <w:rFonts w:ascii="Cambria" w:hAnsi="Cambria" w:cs="Arial"/>
            <w:color w:val="auto"/>
            <w:shd w:val="clear" w:color="auto" w:fill="FFFFFF"/>
          </w:rPr>
          <w:t>10.11646/zootaxa.3802.1.6</w:t>
        </w:r>
      </w:hyperlink>
      <w:r w:rsidRPr="007111B0">
        <w:rPr>
          <w:rFonts w:ascii="Cambria" w:hAnsi="Cambria" w:cs="Arial"/>
          <w:shd w:val="clear" w:color="auto" w:fill="FFFFFF"/>
        </w:rPr>
        <w:t xml:space="preserve"> </w:t>
      </w:r>
    </w:p>
    <w:p w14:paraId="1A1C7DF4"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lastRenderedPageBreak/>
        <w:t>Schipper, J., J.S. Chanson, F. Chiozza, N.A. Cox, M. Hoffmann, V. Katariya, J. Lamoreux, A.S. Rodrigues, S.N. Stuart, H.J. Temple, J. Baillie, L. Boitani, T.E. Lacher Jr, R.A. Mittermeier, A.T. Smith, D. Absolon, J.M. Aguiar, G. Amori, N. Bakkour, R. Baldi, R.J. Berridge, J. Bielby, P.A. Black, J.J. Blanc, T.M. Brooks, J.A. Burton, T.M. Butynski, G. Catullo, R. Chapman, Z. Cokeliss, B. Collen, J. Conroy, J.G. Cooke, G.A. da Fonseca, A.E. Derocher, H.T. Dublin, J.W. Duckworth, L. Emmons, R.H. Emslie, M. Festa-Bianchet, M. Foster, S. Foster, D.L. Garshelis, C. Gates, M. Gimenez-Dixon, S. Gonzalez, J.F. Gonzalez-Maya, T.C. Good, G. Hammerson, P.S. Hammond, D. Happold, M. Happold, J. Hare R.B. Harris, C.E. Hawkins, M. Haywood, L.R. Heaney S. Hedges, K.M. Helgen, C. Hilton-Taylor, S.A. Hussain, N. Ishii, T.A. Jefferson, R.K. Jenkins, C.H. Johnston, M. Keith, J. Kingdon, D.H. Knox, K.M. Kovacs, P. Langhammer, K. Leus, R. Lewison, G. Lichtenstein, L.F. Lowry, Z. Macavoy, G.M. Mace, D.P. Mallon, M. Masi, M.W. McKnight, R.A. Medellín, P. Medici, G. Mills, P.D. Moehlman, </w:t>
      </w:r>
      <w:r w:rsidRPr="007111B0">
        <w:rPr>
          <w:rFonts w:ascii="Cambria" w:eastAsia="Times New Roman" w:hAnsi="Cambria" w:cs="Helvetica"/>
          <w:b/>
          <w:bCs/>
          <w:lang w:eastAsia="en-IN"/>
        </w:rPr>
        <w:t> S. Molur</w:t>
      </w:r>
      <w:r w:rsidRPr="007111B0">
        <w:rPr>
          <w:rFonts w:ascii="Cambria" w:eastAsia="Times New Roman" w:hAnsi="Cambria" w:cs="Helvetica"/>
          <w:b/>
          <w:lang w:eastAsia="en-IN"/>
        </w:rPr>
        <w:t>, A. Mora, K. Nowell, J.F. Oates, W. Olech, W.R. Oliver, M. Oprea, B.D. Patterson, W.F. Perrin, B.A. Polidoro, C. Pollock, A. Powel, Y. Protas, P. Racey, J. Ragle, P. Ramani, G. Rathbun, R.R. Reeves, S.B. Reilly, J.E. Reynolds 3rd, C. Rondinini, R.G. Rosell-Ambal, M. Rulli, A.B. Rylands, S. Savini, C.J. Schank, W. Sechrest, C. Self-Sullivan, A. Shoemaker, C. Sillero-Zubiri, N. de Silva, D.E. Smith, C. Srinivasulu, P.J. Stephenson, N. van Strien, B.K. Talukdar, B.L. Taylor, R. Timmins, D.G. Tirira, M.F. Tognelli, K. Tsytsulina, L.M. Veiga, J.C. Vié, E.A. Williamson, S.A. Wyatt, Y. Xie &amp; B.E. Young (2008).</w:t>
      </w:r>
      <w:r w:rsidRPr="007111B0">
        <w:rPr>
          <w:rFonts w:ascii="Cambria" w:eastAsia="Times New Roman" w:hAnsi="Cambria" w:cs="Helvetica"/>
          <w:lang w:eastAsia="en-IN"/>
        </w:rPr>
        <w:t xml:space="preserve"> The status of the world's land and marine mammals: diversity, threat, and knowledge. </w:t>
      </w:r>
      <w:r w:rsidRPr="007111B0">
        <w:rPr>
          <w:rFonts w:ascii="Cambria" w:eastAsia="Times New Roman" w:hAnsi="Cambria" w:cs="Helvetica"/>
          <w:i/>
          <w:iCs/>
          <w:lang w:eastAsia="en-IN"/>
        </w:rPr>
        <w:t>Science</w:t>
      </w:r>
      <w:r w:rsidRPr="007111B0">
        <w:rPr>
          <w:rFonts w:ascii="Cambria" w:eastAsia="Times New Roman" w:hAnsi="Cambria" w:cs="Helvetica"/>
          <w:lang w:eastAsia="en-IN"/>
        </w:rPr>
        <w:t> 322(5899): 225–230; </w:t>
      </w:r>
      <w:hyperlink r:id="rId47" w:history="1">
        <w:r w:rsidRPr="007111B0">
          <w:rPr>
            <w:rStyle w:val="Hyperlink"/>
            <w:rFonts w:ascii="Cambria" w:eastAsia="Times New Roman" w:hAnsi="Cambria" w:cs="Helvetica"/>
            <w:lang w:eastAsia="en-IN"/>
          </w:rPr>
          <w:t>https://doi.org/10.1126/science.1165115</w:t>
        </w:r>
      </w:hyperlink>
    </w:p>
    <w:p w14:paraId="5218B5BB"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cs="Times New Roman"/>
        </w:rPr>
      </w:pPr>
      <w:r w:rsidRPr="007111B0">
        <w:rPr>
          <w:rFonts w:ascii="Cambria" w:eastAsia="Calibri" w:hAnsi="Cambria" w:cs="Times New Roman"/>
          <w:b/>
        </w:rPr>
        <w:t xml:space="preserve">Schwentner, M., S. Clavier, M. Fritsch, J. Olesen, S. </w:t>
      </w:r>
      <w:r w:rsidRPr="007111B0">
        <w:rPr>
          <w:rFonts w:ascii="Cambria" w:eastAsia="Calibri" w:hAnsi="Cambria" w:cs="Times New Roman"/>
          <w:b/>
          <w:bCs/>
        </w:rPr>
        <w:t>Padhye, B.V.</w:t>
      </w:r>
      <w:r w:rsidRPr="007111B0">
        <w:rPr>
          <w:rFonts w:ascii="Cambria" w:eastAsia="Calibri" w:hAnsi="Cambria" w:cs="Times New Roman"/>
          <w:b/>
        </w:rPr>
        <w:t xml:space="preserve"> Timms &amp; S. Richter (2012).</w:t>
      </w:r>
      <w:r w:rsidRPr="007111B0">
        <w:rPr>
          <w:rFonts w:ascii="Cambria" w:eastAsia="Calibri" w:hAnsi="Cambria" w:cs="Times New Roman"/>
        </w:rPr>
        <w:t xml:space="preserve"> </w:t>
      </w:r>
      <w:r w:rsidRPr="007111B0">
        <w:rPr>
          <w:rFonts w:ascii="Cambria" w:eastAsia="Calibri" w:hAnsi="Cambria" w:cs="Times New Roman"/>
          <w:i/>
        </w:rPr>
        <w:t>Cyclestheria hislopi</w:t>
      </w:r>
      <w:r w:rsidRPr="007111B0">
        <w:rPr>
          <w:rFonts w:ascii="Cambria" w:eastAsia="Calibri" w:hAnsi="Cambria" w:cs="Times New Roman"/>
        </w:rPr>
        <w:t xml:space="preserve"> (Crustacea: Branchiopoda): a group of morphologically cryptic species with origins in the Cretaceous. </w:t>
      </w:r>
      <w:r w:rsidRPr="007111B0">
        <w:rPr>
          <w:rFonts w:ascii="Cambria" w:eastAsia="Calibri" w:hAnsi="Cambria" w:cs="Times New Roman"/>
          <w:i/>
        </w:rPr>
        <w:t>Molecular Phylogenetics and Evolution</w:t>
      </w:r>
      <w:r w:rsidRPr="007111B0">
        <w:rPr>
          <w:rFonts w:ascii="Cambria" w:hAnsi="Cambria" w:cs="Times New Roman"/>
        </w:rPr>
        <w:t xml:space="preserve"> 66(3): 800</w:t>
      </w:r>
      <w:r w:rsidRPr="007111B0">
        <w:rPr>
          <w:rFonts w:ascii="Cambria" w:eastAsia="Calibri" w:hAnsi="Cambria" w:cs="Times New Roman"/>
        </w:rPr>
        <w:t>–</w:t>
      </w:r>
      <w:r w:rsidRPr="007111B0">
        <w:rPr>
          <w:rFonts w:ascii="Cambria" w:hAnsi="Cambria" w:cs="Times New Roman"/>
        </w:rPr>
        <w:t>810; https://doi.org/10.1016/j.ympev.2012.11.005</w:t>
      </w:r>
    </w:p>
    <w:p w14:paraId="1900BAB3"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Seddon, P.J. D.P. Armstrong, P. Soorae, F. Launay, S. </w:t>
      </w:r>
      <w:r w:rsidRPr="007111B0">
        <w:rPr>
          <w:rFonts w:ascii="Cambria" w:eastAsia="Times New Roman" w:hAnsi="Cambria" w:cs="Helvetica"/>
          <w:b/>
          <w:bCs/>
          <w:lang w:eastAsia="en-IN"/>
        </w:rPr>
        <w:t>Walker</w:t>
      </w:r>
      <w:r w:rsidRPr="007111B0">
        <w:rPr>
          <w:rFonts w:ascii="Cambria" w:eastAsia="Times New Roman" w:hAnsi="Cambria" w:cs="Helvetica"/>
          <w:b/>
          <w:lang w:eastAsia="en-IN"/>
        </w:rPr>
        <w:t>, C.R. Ruiz-Miranda</w:t>
      </w:r>
      <w:r w:rsidRPr="007111B0">
        <w:rPr>
          <w:rFonts w:ascii="Cambria" w:eastAsia="Times New Roman" w:hAnsi="Cambria" w:cs="Helvetica"/>
          <w:b/>
          <w:bCs/>
          <w:lang w:eastAsia="en-IN"/>
        </w:rPr>
        <w:t>, S. Molur</w:t>
      </w:r>
      <w:r w:rsidRPr="007111B0">
        <w:rPr>
          <w:rFonts w:ascii="Cambria" w:eastAsia="Times New Roman" w:hAnsi="Cambria" w:cs="Helvetica"/>
          <w:b/>
          <w:lang w:eastAsia="en-IN"/>
        </w:rPr>
        <w:t>, H. Koldewey &amp; D.G. Kleiman (2009).</w:t>
      </w:r>
      <w:r w:rsidRPr="007111B0">
        <w:rPr>
          <w:rFonts w:ascii="Cambria" w:eastAsia="Times New Roman" w:hAnsi="Cambria" w:cs="Helvetica"/>
          <w:lang w:eastAsia="en-IN"/>
        </w:rPr>
        <w:t xml:space="preserve"> The risks of assisted colonization. </w:t>
      </w:r>
      <w:r w:rsidRPr="007111B0">
        <w:rPr>
          <w:rFonts w:ascii="Cambria" w:eastAsia="Times New Roman" w:hAnsi="Cambria" w:cs="Helvetica"/>
          <w:i/>
          <w:iCs/>
          <w:lang w:eastAsia="en-IN"/>
        </w:rPr>
        <w:t>Conservation Biology</w:t>
      </w:r>
      <w:r w:rsidRPr="007111B0">
        <w:rPr>
          <w:rFonts w:ascii="Cambria" w:eastAsia="Times New Roman" w:hAnsi="Cambria" w:cs="Helvetica"/>
          <w:lang w:eastAsia="en-IN"/>
        </w:rPr>
        <w:t> 23(4): 788–789; </w:t>
      </w:r>
      <w:hyperlink r:id="rId48" w:history="1">
        <w:r w:rsidRPr="007111B0">
          <w:rPr>
            <w:rStyle w:val="Hyperlink"/>
            <w:rFonts w:ascii="Cambria" w:eastAsia="Times New Roman" w:hAnsi="Cambria" w:cs="Helvetica"/>
            <w:lang w:eastAsia="en-IN"/>
          </w:rPr>
          <w:t>https://doi.org/10.1111/j.1523-1739.2009.01200.x</w:t>
        </w:r>
      </w:hyperlink>
    </w:p>
    <w:p w14:paraId="4C0730DB"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Seddon, P.J., M.S. Price, F. Launay, M. Maunder, P. Soorae, S. </w:t>
      </w:r>
      <w:r w:rsidRPr="007111B0">
        <w:rPr>
          <w:rFonts w:ascii="Cambria" w:eastAsia="Times New Roman" w:hAnsi="Cambria" w:cs="Helvetica"/>
          <w:b/>
          <w:bCs/>
          <w:lang w:eastAsia="en-IN"/>
        </w:rPr>
        <w:t>Molur</w:t>
      </w:r>
      <w:r w:rsidRPr="007111B0">
        <w:rPr>
          <w:rFonts w:ascii="Cambria" w:eastAsia="Times New Roman" w:hAnsi="Cambria" w:cs="Helvetica"/>
          <w:b/>
          <w:lang w:eastAsia="en-IN"/>
        </w:rPr>
        <w:t>, D. Armstrong, M. Jordan, S. Dalrymple &amp; P. Genovesi (2011).</w:t>
      </w:r>
      <w:r w:rsidRPr="007111B0">
        <w:rPr>
          <w:rFonts w:ascii="Cambria" w:eastAsia="Times New Roman" w:hAnsi="Cambria" w:cs="Helvetica"/>
          <w:lang w:eastAsia="en-IN"/>
        </w:rPr>
        <w:t xml:space="preserve"> Frankenstein ecosystems and 21</w:t>
      </w:r>
      <w:r w:rsidRPr="007111B0">
        <w:rPr>
          <w:rFonts w:ascii="Cambria" w:eastAsia="Times New Roman" w:hAnsi="Cambria" w:cs="Helvetica"/>
          <w:vertAlign w:val="superscript"/>
          <w:lang w:eastAsia="en-IN"/>
        </w:rPr>
        <w:t>st</w:t>
      </w:r>
      <w:r w:rsidRPr="007111B0">
        <w:rPr>
          <w:rFonts w:ascii="Cambria" w:eastAsia="Times New Roman" w:hAnsi="Cambria" w:cs="Helvetica"/>
          <w:lang w:eastAsia="en-IN"/>
        </w:rPr>
        <w:t xml:space="preserve"> Century conservation agendas: reply to Oliveira-Santos and Fernandez. </w:t>
      </w:r>
      <w:r w:rsidRPr="007111B0">
        <w:rPr>
          <w:rFonts w:ascii="Cambria" w:eastAsia="Times New Roman" w:hAnsi="Cambria" w:cs="Helvetica"/>
          <w:i/>
          <w:iCs/>
          <w:lang w:eastAsia="en-IN"/>
        </w:rPr>
        <w:t>Conservation Biology</w:t>
      </w:r>
      <w:r w:rsidRPr="007111B0">
        <w:rPr>
          <w:rFonts w:ascii="Cambria" w:eastAsia="Times New Roman" w:hAnsi="Cambria" w:cs="Helvetica"/>
          <w:lang w:eastAsia="en-IN"/>
        </w:rPr>
        <w:t> 25(2): 212; </w:t>
      </w:r>
      <w:hyperlink r:id="rId49" w:history="1">
        <w:r w:rsidRPr="007111B0">
          <w:rPr>
            <w:rStyle w:val="Hyperlink"/>
            <w:rFonts w:ascii="Cambria" w:eastAsia="Times New Roman" w:hAnsi="Cambria" w:cs="Helvetica"/>
            <w:lang w:eastAsia="en-IN"/>
          </w:rPr>
          <w:t>https://doi.org/10.1111/j.1523-1739.2010.01647.x</w:t>
        </w:r>
      </w:hyperlink>
    </w:p>
    <w:p w14:paraId="4AEA1481"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lastRenderedPageBreak/>
        <w:t>Seddon, P.J., D.P. Armstrong, P. Soorae, F. Launay</w:t>
      </w:r>
      <w:r w:rsidRPr="007111B0">
        <w:rPr>
          <w:rFonts w:ascii="Cambria" w:eastAsia="Times New Roman" w:hAnsi="Cambria" w:cs="Helvetica"/>
          <w:b/>
          <w:bCs/>
          <w:lang w:eastAsia="en-IN"/>
        </w:rPr>
        <w:t>, S. Walker</w:t>
      </w:r>
      <w:r w:rsidRPr="007111B0">
        <w:rPr>
          <w:rFonts w:ascii="Cambria" w:eastAsia="Times New Roman" w:hAnsi="Cambria" w:cs="Helvetica"/>
          <w:b/>
          <w:lang w:eastAsia="en-IN"/>
        </w:rPr>
        <w:t xml:space="preserve">, C.R. Ruiz-Miranda, S. </w:t>
      </w:r>
      <w:r w:rsidRPr="007111B0">
        <w:rPr>
          <w:rFonts w:ascii="Cambria" w:eastAsia="Times New Roman" w:hAnsi="Cambria" w:cs="Helvetica"/>
          <w:b/>
          <w:bCs/>
          <w:lang w:eastAsia="en-IN"/>
        </w:rPr>
        <w:t>Molur</w:t>
      </w:r>
      <w:r w:rsidRPr="007111B0">
        <w:rPr>
          <w:rFonts w:ascii="Cambria" w:eastAsia="Times New Roman" w:hAnsi="Cambria" w:cs="Helvetica"/>
          <w:b/>
          <w:lang w:eastAsia="en-IN"/>
        </w:rPr>
        <w:t>, H. Koldewey &amp; D.G. Kleiman (2009).</w:t>
      </w:r>
      <w:r w:rsidRPr="007111B0">
        <w:rPr>
          <w:rFonts w:ascii="Cambria" w:eastAsia="Times New Roman" w:hAnsi="Cambria" w:cs="Helvetica"/>
          <w:lang w:eastAsia="en-IN"/>
        </w:rPr>
        <w:t xml:space="preserve"> The risks of assisted colonization. </w:t>
      </w:r>
      <w:r w:rsidRPr="007111B0">
        <w:rPr>
          <w:rFonts w:ascii="Cambria" w:eastAsia="Times New Roman" w:hAnsi="Cambria" w:cs="Helvetica"/>
          <w:i/>
          <w:iCs/>
          <w:lang w:eastAsia="en-IN"/>
        </w:rPr>
        <w:t>Conservation Biology</w:t>
      </w:r>
      <w:r w:rsidRPr="007111B0">
        <w:rPr>
          <w:rFonts w:ascii="Cambria" w:eastAsia="Times New Roman" w:hAnsi="Cambria" w:cs="Helvetica"/>
          <w:lang w:eastAsia="en-IN"/>
        </w:rPr>
        <w:t> 23(4): 788–789; </w:t>
      </w:r>
      <w:hyperlink r:id="rId50" w:history="1">
        <w:r w:rsidRPr="007111B0">
          <w:rPr>
            <w:rStyle w:val="Hyperlink"/>
            <w:rFonts w:ascii="Cambria" w:eastAsia="Times New Roman" w:hAnsi="Cambria" w:cs="Helvetica"/>
            <w:lang w:eastAsia="en-IN"/>
          </w:rPr>
          <w:t>https://doi.org/10.1111/j.1523-1739.2009.01200.x</w:t>
        </w:r>
      </w:hyperlink>
    </w:p>
    <w:p w14:paraId="112175A1"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w:t>
      </w:r>
      <w:r w:rsidRPr="007111B0">
        <w:rPr>
          <w:rFonts w:ascii="Cambria" w:eastAsia="Times New Roman" w:hAnsi="Cambria" w:cs="Helvetica"/>
          <w:b/>
          <w:lang w:eastAsia="en-IN"/>
        </w:rPr>
        <w:t> &amp;</w:t>
      </w:r>
      <w:r w:rsidRPr="007111B0">
        <w:rPr>
          <w:rFonts w:ascii="Cambria" w:eastAsia="Times New Roman" w:hAnsi="Cambria" w:cs="Helvetica"/>
          <w:b/>
          <w:bCs/>
          <w:lang w:eastAsia="en-IN"/>
        </w:rPr>
        <w:t> S. Molur</w:t>
      </w:r>
      <w:r w:rsidRPr="007111B0">
        <w:rPr>
          <w:rFonts w:ascii="Cambria" w:eastAsia="Times New Roman" w:hAnsi="Cambria" w:cs="Helvetica"/>
          <w:b/>
          <w:lang w:eastAsia="en-IN"/>
        </w:rPr>
        <w:t> (2009).</w:t>
      </w:r>
      <w:r w:rsidRPr="007111B0">
        <w:rPr>
          <w:rFonts w:ascii="Cambria" w:eastAsia="Times New Roman" w:hAnsi="Cambria" w:cs="Helvetica"/>
          <w:lang w:eastAsia="en-IN"/>
        </w:rPr>
        <w:t xml:space="preserve"> A new species of the genus </w:t>
      </w:r>
      <w:r w:rsidRPr="007111B0">
        <w:rPr>
          <w:rFonts w:ascii="Cambria" w:eastAsia="Times New Roman" w:hAnsi="Cambria" w:cs="Helvetica"/>
          <w:i/>
          <w:iCs/>
          <w:lang w:eastAsia="en-IN"/>
        </w:rPr>
        <w:t>Sason</w:t>
      </w:r>
      <w:r w:rsidRPr="007111B0">
        <w:rPr>
          <w:rFonts w:ascii="Cambria" w:eastAsia="Times New Roman" w:hAnsi="Cambria" w:cs="Helvetica"/>
          <w:lang w:eastAsia="en-IN"/>
        </w:rPr>
        <w:t> (Araneae: Barychelidae) from Rameshwaram Island, Tamil Nadu, India. </w:t>
      </w:r>
      <w:r w:rsidRPr="007111B0">
        <w:rPr>
          <w:rFonts w:ascii="Cambria" w:eastAsia="Times New Roman" w:hAnsi="Cambria" w:cs="Helvetica"/>
          <w:i/>
          <w:iCs/>
          <w:lang w:eastAsia="en-IN"/>
        </w:rPr>
        <w:t>Zootaxa </w:t>
      </w:r>
      <w:r w:rsidRPr="007111B0">
        <w:rPr>
          <w:rFonts w:ascii="Cambria" w:eastAsia="Times New Roman" w:hAnsi="Cambria" w:cs="Helvetica"/>
          <w:lang w:eastAsia="en-IN"/>
        </w:rPr>
        <w:t>2283: 60–68.</w:t>
      </w:r>
    </w:p>
    <w:p w14:paraId="4BAA5005" w14:textId="77777777" w:rsidR="00267E47" w:rsidRPr="007111B0" w:rsidRDefault="00267E47" w:rsidP="007111B0">
      <w:pPr>
        <w:numPr>
          <w:ilvl w:val="0"/>
          <w:numId w:val="1"/>
        </w:numPr>
        <w:shd w:val="clear" w:color="auto" w:fill="FFFFFF"/>
        <w:tabs>
          <w:tab w:val="clear" w:pos="720"/>
          <w:tab w:val="left"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Srinivasulu, C., M. Siliwal,</w:t>
      </w:r>
      <w:r w:rsidRPr="007111B0">
        <w:rPr>
          <w:rFonts w:ascii="Cambria" w:eastAsia="Times New Roman" w:hAnsi="Cambria" w:cs="Helvetica"/>
          <w:b/>
          <w:lang w:eastAsia="en-IN"/>
        </w:rPr>
        <w:t> A. Rajesh, P. Venkateshwarulu, I.S.R. Krishna, C.A.N. Rao &amp; K.T. Rao (2006).</w:t>
      </w:r>
      <w:r w:rsidRPr="007111B0">
        <w:rPr>
          <w:rFonts w:ascii="Cambria" w:eastAsia="Times New Roman" w:hAnsi="Cambria" w:cs="Helvetica"/>
          <w:lang w:eastAsia="en-IN"/>
        </w:rPr>
        <w:t xml:space="preserve"> First record of </w:t>
      </w:r>
      <w:r w:rsidRPr="007111B0">
        <w:rPr>
          <w:rFonts w:ascii="Cambria" w:eastAsia="Times New Roman" w:hAnsi="Cambria" w:cs="Helvetica"/>
          <w:i/>
          <w:iCs/>
          <w:lang w:eastAsia="en-IN"/>
        </w:rPr>
        <w:t>Uperodon globulosus </w:t>
      </w:r>
      <w:r w:rsidRPr="007111B0">
        <w:rPr>
          <w:rFonts w:ascii="Cambria" w:eastAsia="Times New Roman" w:hAnsi="Cambria" w:cs="Helvetica"/>
          <w:lang w:eastAsia="en-IN"/>
        </w:rPr>
        <w:t>(Günther, 1864) (Anura: Microhylidae) from Andhra Pradesh, India. </w:t>
      </w:r>
      <w:r w:rsidRPr="007111B0">
        <w:rPr>
          <w:rFonts w:ascii="Cambria" w:eastAsia="Times New Roman" w:hAnsi="Cambria" w:cs="Helvetica"/>
          <w:i/>
          <w:iCs/>
          <w:lang w:eastAsia="en-IN"/>
        </w:rPr>
        <w:t>Hamadryad </w:t>
      </w:r>
      <w:r w:rsidRPr="007111B0">
        <w:rPr>
          <w:rFonts w:ascii="Cambria" w:eastAsia="Times New Roman" w:hAnsi="Cambria" w:cs="Helvetica"/>
          <w:lang w:eastAsia="en-IN"/>
        </w:rPr>
        <w:t>30(1): 197–199.</w:t>
      </w:r>
    </w:p>
    <w:p w14:paraId="5FCCA1F0"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Sursane, V., N.S. Sawant, S.V. Paripatyadar, K. </w:t>
      </w:r>
      <w:r w:rsidRPr="007111B0">
        <w:rPr>
          <w:rFonts w:ascii="Cambria" w:eastAsia="Times New Roman" w:hAnsi="Cambria" w:cs="Helvetica"/>
          <w:b/>
          <w:bCs/>
          <w:lang w:eastAsia="en-IN"/>
        </w:rPr>
        <w:t>Krutha, M.S. Paingankar,</w:t>
      </w:r>
      <w:r w:rsidRPr="007111B0">
        <w:rPr>
          <w:rFonts w:ascii="Cambria" w:eastAsia="Times New Roman" w:hAnsi="Cambria" w:cs="Helvetica"/>
          <w:b/>
          <w:lang w:eastAsia="en-IN"/>
        </w:rPr>
        <w:t> A.D. Padhye, D.B. Bastawade </w:t>
      </w:r>
      <w:r w:rsidRPr="007111B0">
        <w:rPr>
          <w:rFonts w:ascii="Cambria" w:eastAsia="Times New Roman" w:hAnsi="Cambria" w:cs="Helvetica"/>
          <w:b/>
          <w:bCs/>
          <w:lang w:eastAsia="en-IN"/>
        </w:rPr>
        <w:t>&amp; N. Dahanukar</w:t>
      </w:r>
      <w:r w:rsidRPr="007111B0">
        <w:rPr>
          <w:rFonts w:ascii="Cambria" w:eastAsia="Times New Roman" w:hAnsi="Cambria" w:cs="Helvetica"/>
          <w:b/>
          <w:lang w:eastAsia="en-IN"/>
        </w:rPr>
        <w:t> (2017).</w:t>
      </w:r>
      <w:r w:rsidRPr="007111B0">
        <w:rPr>
          <w:rFonts w:ascii="Cambria" w:eastAsia="Times New Roman" w:hAnsi="Cambria" w:cs="Helvetica"/>
          <w:lang w:eastAsia="en-IN"/>
        </w:rPr>
        <w:t xml:space="preserve"> First molecular phylogeny of scorpions of the family Buthidae from India. </w:t>
      </w:r>
      <w:r w:rsidRPr="007111B0">
        <w:rPr>
          <w:rFonts w:ascii="Cambria" w:eastAsia="Times New Roman" w:hAnsi="Cambria" w:cs="Helvetica"/>
          <w:i/>
          <w:iCs/>
          <w:lang w:eastAsia="en-IN"/>
        </w:rPr>
        <w:t>Mitochondrial DNA</w:t>
      </w:r>
      <w:r w:rsidRPr="007111B0">
        <w:rPr>
          <w:rFonts w:ascii="Cambria" w:eastAsia="Times New Roman" w:hAnsi="Cambria" w:cs="Helvetica"/>
          <w:lang w:eastAsia="en-IN"/>
        </w:rPr>
        <w:t> </w:t>
      </w:r>
      <w:r w:rsidRPr="007111B0">
        <w:rPr>
          <w:rFonts w:ascii="Cambria" w:eastAsia="Times New Roman" w:hAnsi="Cambria" w:cs="Helvetica"/>
          <w:i/>
          <w:iCs/>
          <w:lang w:eastAsia="en-IN"/>
        </w:rPr>
        <w:t>Part A </w:t>
      </w:r>
      <w:r w:rsidRPr="007111B0">
        <w:rPr>
          <w:rFonts w:ascii="Cambria" w:eastAsia="Times New Roman" w:hAnsi="Cambria" w:cs="Helvetica"/>
          <w:lang w:eastAsia="en-IN"/>
        </w:rPr>
        <w:t>28(4): 606–611; </w:t>
      </w:r>
      <w:hyperlink r:id="rId51" w:history="1">
        <w:r w:rsidRPr="007111B0">
          <w:rPr>
            <w:rStyle w:val="Hyperlink"/>
            <w:rFonts w:ascii="Cambria" w:eastAsia="Times New Roman" w:hAnsi="Cambria" w:cs="Helvetica"/>
            <w:lang w:eastAsia="en-IN"/>
          </w:rPr>
          <w:t>https://doi.org/10.3109/24701394.2016.1149830</w:t>
        </w:r>
      </w:hyperlink>
    </w:p>
    <w:p w14:paraId="486D5106"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rPr>
      </w:pPr>
      <w:r w:rsidRPr="007111B0">
        <w:rPr>
          <w:rFonts w:ascii="Cambria" w:hAnsi="Cambria" w:cs="Times New Roman"/>
          <w:b/>
          <w:bCs/>
        </w:rPr>
        <w:t xml:space="preserve">Modak, N., M. Korn &amp; S.M. Padhye (2018). </w:t>
      </w:r>
      <w:r w:rsidRPr="007111B0">
        <w:rPr>
          <w:rFonts w:ascii="Cambria" w:hAnsi="Cambria" w:cs="Times New Roman"/>
        </w:rPr>
        <w:t xml:space="preserve">Molecular phylogenetic investigations of </w:t>
      </w:r>
      <w:r w:rsidRPr="007111B0">
        <w:rPr>
          <w:rFonts w:ascii="Cambria" w:hAnsi="Cambria" w:cs="Times New Roman"/>
          <w:i/>
        </w:rPr>
        <w:t>Triops granarius</w:t>
      </w:r>
      <w:r w:rsidRPr="007111B0">
        <w:rPr>
          <w:rFonts w:ascii="Cambria" w:hAnsi="Cambria" w:cs="Times New Roman"/>
        </w:rPr>
        <w:t xml:space="preserve"> (Lucas, 1864) (Branchiopoda, Notostraca) from the type locality of the former </w:t>
      </w:r>
      <w:r w:rsidRPr="007111B0">
        <w:rPr>
          <w:rFonts w:ascii="Cambria" w:hAnsi="Cambria" w:cs="Times New Roman"/>
          <w:i/>
        </w:rPr>
        <w:t xml:space="preserve">Apus orientalis </w:t>
      </w:r>
      <w:r w:rsidRPr="007111B0">
        <w:rPr>
          <w:rFonts w:ascii="Cambria" w:hAnsi="Cambria" w:cs="Times New Roman"/>
        </w:rPr>
        <w:t xml:space="preserve">Tiwari, 1952 and three other localities in the Western Ghats of India. </w:t>
      </w:r>
      <w:r w:rsidRPr="007111B0">
        <w:rPr>
          <w:rFonts w:ascii="Cambria" w:hAnsi="Cambria" w:cs="Times New Roman"/>
          <w:i/>
        </w:rPr>
        <w:t>Zootaxa</w:t>
      </w:r>
      <w:r w:rsidRPr="007111B0">
        <w:rPr>
          <w:rFonts w:ascii="Cambria" w:hAnsi="Cambria" w:cs="Times New Roman"/>
        </w:rPr>
        <w:t xml:space="preserve"> 4531(4): </w:t>
      </w:r>
      <w:r w:rsidRPr="007111B0">
        <w:rPr>
          <w:rFonts w:ascii="Cambria" w:hAnsi="Cambria"/>
          <w:shd w:val="clear" w:color="auto" w:fill="FFFFFF"/>
        </w:rPr>
        <w:t>541–553; https://doi.org/10.11646/zootaxa.4531.4.5</w:t>
      </w:r>
    </w:p>
    <w:p w14:paraId="24CA2F0B"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rPr>
      </w:pPr>
      <w:r w:rsidRPr="007111B0">
        <w:rPr>
          <w:rFonts w:ascii="Cambria" w:hAnsi="Cambria" w:cs="Times New Roman"/>
          <w:b/>
        </w:rPr>
        <w:t>Padhye, S.M.</w:t>
      </w:r>
      <w:r w:rsidRPr="007111B0">
        <w:rPr>
          <w:rFonts w:ascii="Cambria" w:hAnsi="Cambria" w:cs="Times New Roman"/>
        </w:rPr>
        <w:t xml:space="preserve"> </w:t>
      </w:r>
      <w:r w:rsidRPr="007111B0">
        <w:rPr>
          <w:rFonts w:ascii="Cambria" w:hAnsi="Cambria" w:cs="Times New Roman"/>
          <w:b/>
          <w:bCs/>
        </w:rPr>
        <w:t xml:space="preserve">&amp; E. Lazo-Wasem (2018). </w:t>
      </w:r>
      <w:r w:rsidRPr="007111B0">
        <w:rPr>
          <w:rFonts w:ascii="Cambria" w:hAnsi="Cambria" w:cs="Times New Roman"/>
        </w:rPr>
        <w:t xml:space="preserve">An updated and detailed taxonomical account of the large Branchiopoda (Crustacea: Branchiopoda: Anostraca, Notostraca, Spinicaudata) from the Yale North India Expedition deposited in the Yale Peabody Natural History Museum. </w:t>
      </w:r>
      <w:r w:rsidRPr="007111B0">
        <w:rPr>
          <w:rFonts w:ascii="Cambria" w:hAnsi="Cambria" w:cs="Times New Roman"/>
          <w:i/>
        </w:rPr>
        <w:t>Zootaxa</w:t>
      </w:r>
      <w:r w:rsidRPr="007111B0">
        <w:rPr>
          <w:rFonts w:ascii="Cambria" w:hAnsi="Cambria" w:cs="Times New Roman"/>
        </w:rPr>
        <w:t xml:space="preserve"> 4394(2): 207–218; </w:t>
      </w:r>
      <w:r w:rsidRPr="007111B0">
        <w:rPr>
          <w:rFonts w:ascii="Cambria" w:hAnsi="Cambria" w:cs="Arial"/>
          <w:shd w:val="clear" w:color="auto" w:fill="FFFFFF"/>
        </w:rPr>
        <w:t>https://doi.org/10.11646/zootaxa.4394.2.3</w:t>
      </w:r>
    </w:p>
    <w:p w14:paraId="7B7B86FE"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rPr>
      </w:pPr>
      <w:r w:rsidRPr="007111B0">
        <w:rPr>
          <w:rFonts w:ascii="Cambria" w:hAnsi="Cambria" w:cs="Times New Roman"/>
          <w:b/>
        </w:rPr>
        <w:t>Padhye, S.M.</w:t>
      </w:r>
      <w:r w:rsidRPr="007111B0">
        <w:rPr>
          <w:rFonts w:ascii="Cambria" w:hAnsi="Cambria" w:cs="Times New Roman"/>
        </w:rPr>
        <w:t>,</w:t>
      </w:r>
      <w:r w:rsidRPr="007111B0">
        <w:rPr>
          <w:rFonts w:ascii="Cambria" w:hAnsi="Cambria" w:cs="Times New Roman"/>
          <w:b/>
          <w:bCs/>
        </w:rPr>
        <w:t xml:space="preserve"> N. Rabet, M.R. Kulkarni &amp; M. Pagni (2018).</w:t>
      </w:r>
      <w:r w:rsidRPr="007111B0">
        <w:rPr>
          <w:rFonts w:ascii="Cambria" w:hAnsi="Cambria" w:cs="Times New Roman"/>
        </w:rPr>
        <w:t xml:space="preserve"> A new species of genus </w:t>
      </w:r>
      <w:r w:rsidRPr="007111B0">
        <w:rPr>
          <w:rFonts w:ascii="Cambria" w:hAnsi="Cambria" w:cs="Times New Roman"/>
          <w:i/>
        </w:rPr>
        <w:t>Eulimnadia</w:t>
      </w:r>
      <w:r w:rsidRPr="007111B0">
        <w:rPr>
          <w:rFonts w:ascii="Cambria" w:hAnsi="Cambria" w:cs="Times New Roman"/>
        </w:rPr>
        <w:t xml:space="preserve"> Packard, 1874 (Branchiopoda: Spinicaudata: Limnadiidae) from India with an updated key for some Indian species. </w:t>
      </w:r>
      <w:r w:rsidRPr="007111B0">
        <w:rPr>
          <w:rFonts w:ascii="Cambria" w:hAnsi="Cambria" w:cs="Times New Roman"/>
          <w:i/>
        </w:rPr>
        <w:t>Zootaxa</w:t>
      </w:r>
      <w:r w:rsidRPr="007111B0">
        <w:rPr>
          <w:rFonts w:ascii="Cambria" w:hAnsi="Cambria" w:cs="Times New Roman"/>
        </w:rPr>
        <w:t xml:space="preserve"> 4399(3): 341–350; https://doi.org/</w:t>
      </w:r>
      <w:r w:rsidRPr="007111B0">
        <w:rPr>
          <w:rFonts w:ascii="Cambria" w:hAnsi="Cambria" w:cs="Arial"/>
          <w:shd w:val="clear" w:color="auto" w:fill="FFFFFF"/>
        </w:rPr>
        <w:t>10.11646/zootaxa.4399.3.4</w:t>
      </w:r>
    </w:p>
    <w:p w14:paraId="4CF6C1D9"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Clausnitzer, V., J.P. Simaika, M.J. Samways &amp; B.</w:t>
      </w:r>
      <w:r w:rsidRPr="007111B0">
        <w:rPr>
          <w:rFonts w:ascii="Cambria" w:eastAsia="Times New Roman" w:hAnsi="Cambria" w:cs="Helvetica"/>
          <w:b/>
          <w:bCs/>
          <w:lang w:eastAsia="en-IN"/>
        </w:rPr>
        <w:t>A. Daniel</w:t>
      </w:r>
      <w:r w:rsidRPr="007111B0">
        <w:rPr>
          <w:rFonts w:ascii="Cambria" w:eastAsia="Times New Roman" w:hAnsi="Cambria" w:cs="Helvetica"/>
          <w:b/>
          <w:lang w:eastAsia="en-IN"/>
        </w:rPr>
        <w:t xml:space="preserve"> (2017). </w:t>
      </w:r>
      <w:r w:rsidRPr="007111B0">
        <w:rPr>
          <w:rFonts w:ascii="Cambria" w:eastAsia="Times New Roman" w:hAnsi="Cambria" w:cs="Helvetica"/>
          <w:lang w:eastAsia="en-IN"/>
        </w:rPr>
        <w:t>Dragonflies as flagships for sustainable use of water resources in environmental education</w:t>
      </w:r>
      <w:r w:rsidRPr="007111B0">
        <w:rPr>
          <w:rFonts w:ascii="Cambria" w:eastAsia="Times New Roman" w:hAnsi="Cambria" w:cs="Helvetica"/>
          <w:i/>
          <w:iCs/>
          <w:lang w:eastAsia="en-IN"/>
        </w:rPr>
        <w:t xml:space="preserve">. Applied Environmental Education &amp; Communication </w:t>
      </w:r>
      <w:r w:rsidRPr="007111B0">
        <w:rPr>
          <w:rFonts w:ascii="Cambria" w:eastAsia="Times New Roman" w:hAnsi="Cambria" w:cs="Helvetica"/>
          <w:lang w:eastAsia="en-IN"/>
        </w:rPr>
        <w:t>16(3): 196–209; </w:t>
      </w:r>
      <w:hyperlink r:id="rId52" w:history="1">
        <w:r w:rsidRPr="007111B0">
          <w:rPr>
            <w:rStyle w:val="Hyperlink"/>
            <w:rFonts w:ascii="Cambria" w:eastAsia="Times New Roman" w:hAnsi="Cambria" w:cs="Helvetica"/>
            <w:lang w:eastAsia="en-IN"/>
          </w:rPr>
          <w:t>https://doi.org/10.1080/1533015X.2017.1333050</w:t>
        </w:r>
      </w:hyperlink>
    </w:p>
    <w:p w14:paraId="31777A2C"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Dahanukar, N</w:t>
      </w:r>
      <w:r w:rsidRPr="007111B0">
        <w:rPr>
          <w:rFonts w:ascii="Cambria" w:eastAsia="Times New Roman" w:hAnsi="Cambria" w:cs="Helvetica"/>
          <w:b/>
          <w:lang w:eastAsia="en-IN"/>
        </w:rPr>
        <w:t xml:space="preserve">., S. Sulakhe &amp; A. Padhye (2017). </w:t>
      </w:r>
      <w:r w:rsidRPr="007111B0">
        <w:rPr>
          <w:rFonts w:ascii="Cambria" w:eastAsia="Times New Roman" w:hAnsi="Cambria" w:cs="Helvetica"/>
          <w:lang w:eastAsia="en-IN"/>
        </w:rPr>
        <w:t>Identity of </w:t>
      </w:r>
      <w:r w:rsidRPr="007111B0">
        <w:rPr>
          <w:rFonts w:ascii="Cambria" w:eastAsia="Times New Roman" w:hAnsi="Cambria" w:cs="Helvetica"/>
          <w:i/>
          <w:iCs/>
          <w:lang w:eastAsia="en-IN"/>
        </w:rPr>
        <w:t>Sphaerotheca pluvialis</w:t>
      </w:r>
      <w:r w:rsidRPr="007111B0">
        <w:rPr>
          <w:rFonts w:ascii="Cambria" w:eastAsia="Times New Roman" w:hAnsi="Cambria" w:cs="Helvetica"/>
          <w:lang w:eastAsia="en-IN"/>
        </w:rPr>
        <w:t> (Jerdon, 1853) and other available names among the burrowing frogs (Anura: Dicroglossidae) of South Asia.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9(6): 10269–10285; </w:t>
      </w:r>
      <w:hyperlink r:id="rId53" w:history="1">
        <w:r w:rsidRPr="007111B0">
          <w:rPr>
            <w:rStyle w:val="Hyperlink"/>
            <w:rFonts w:ascii="Cambria" w:eastAsia="Times New Roman" w:hAnsi="Cambria" w:cs="Helvetica"/>
            <w:lang w:eastAsia="en-IN"/>
          </w:rPr>
          <w:t>https://doi.org/10.11609/jott.3358.9.6.10269-10285</w:t>
        </w:r>
      </w:hyperlink>
    </w:p>
    <w:p w14:paraId="4F96C9BE"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rPr>
      </w:pPr>
      <w:r w:rsidRPr="007111B0">
        <w:rPr>
          <w:rFonts w:ascii="Cambria" w:hAnsi="Cambria" w:cs="Times New Roman"/>
          <w:b/>
        </w:rPr>
        <w:lastRenderedPageBreak/>
        <w:t>Padhye, S.M.</w:t>
      </w:r>
      <w:r w:rsidRPr="007111B0">
        <w:rPr>
          <w:rFonts w:ascii="Cambria" w:hAnsi="Cambria" w:cs="Times New Roman"/>
        </w:rPr>
        <w:t xml:space="preserve"> </w:t>
      </w:r>
      <w:r w:rsidRPr="007111B0">
        <w:rPr>
          <w:rFonts w:ascii="Cambria" w:hAnsi="Cambria" w:cs="Times New Roman"/>
          <w:b/>
          <w:bCs/>
        </w:rPr>
        <w:t>&amp; M. Kulkarni (2017).</w:t>
      </w:r>
      <w:r w:rsidRPr="007111B0">
        <w:rPr>
          <w:rFonts w:ascii="Cambria" w:hAnsi="Cambria" w:cs="Times New Roman"/>
        </w:rPr>
        <w:t xml:space="preserve"> A new Indian record and morphological variation for </w:t>
      </w:r>
      <w:r w:rsidRPr="007111B0">
        <w:rPr>
          <w:rFonts w:ascii="Cambria" w:hAnsi="Cambria" w:cs="Times New Roman"/>
          <w:i/>
        </w:rPr>
        <w:t>Eulimnadia khoratensis</w:t>
      </w:r>
      <w:r w:rsidRPr="007111B0">
        <w:rPr>
          <w:rFonts w:ascii="Cambria" w:hAnsi="Cambria" w:cs="Times New Roman"/>
        </w:rPr>
        <w:t xml:space="preserve"> Rogers et al., 2016 (Crustacea: Branchiopoda: Spinicaudata). </w:t>
      </w:r>
      <w:r w:rsidRPr="007111B0">
        <w:rPr>
          <w:rFonts w:ascii="Cambria" w:hAnsi="Cambria" w:cs="Times New Roman"/>
          <w:i/>
        </w:rPr>
        <w:t>Zootaxa</w:t>
      </w:r>
      <w:r w:rsidRPr="007111B0">
        <w:rPr>
          <w:rFonts w:ascii="Cambria" w:hAnsi="Cambria" w:cs="Times New Roman"/>
        </w:rPr>
        <w:t xml:space="preserve"> 4268(1): 147–150.</w:t>
      </w:r>
    </w:p>
    <w:p w14:paraId="66C65D1B"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rPr>
      </w:pPr>
      <w:r w:rsidRPr="007111B0">
        <w:rPr>
          <w:rFonts w:ascii="Cambria" w:hAnsi="Cambria" w:cs="Times New Roman"/>
          <w:b/>
        </w:rPr>
        <w:t>Padhye, S.M.</w:t>
      </w:r>
      <w:r w:rsidRPr="007111B0">
        <w:rPr>
          <w:rFonts w:ascii="Cambria" w:hAnsi="Cambria" w:cs="Times New Roman"/>
        </w:rPr>
        <w:t xml:space="preserve"> </w:t>
      </w:r>
      <w:r w:rsidRPr="007111B0">
        <w:rPr>
          <w:rFonts w:ascii="Cambria" w:hAnsi="Cambria" w:cs="Times New Roman"/>
          <w:b/>
          <w:bCs/>
        </w:rPr>
        <w:t>&amp; N. Rabet (2017).</w:t>
      </w:r>
      <w:r w:rsidRPr="007111B0">
        <w:rPr>
          <w:rFonts w:ascii="Cambria" w:hAnsi="Cambria" w:cs="Times New Roman"/>
        </w:rPr>
        <w:t xml:space="preserve"> Re-description of spiny clam shrimps (Crustacea: Branchiopoda: Spinicaudata) of the Indian subcontinent from Daday de Dees’s collection at MNHN with new insights on the validity of </w:t>
      </w:r>
      <w:r w:rsidRPr="007111B0">
        <w:rPr>
          <w:rFonts w:ascii="Cambria" w:hAnsi="Cambria" w:cs="Times New Roman"/>
          <w:i/>
        </w:rPr>
        <w:t>Eulimnadia compressa</w:t>
      </w:r>
      <w:r w:rsidRPr="007111B0">
        <w:rPr>
          <w:rFonts w:ascii="Cambria" w:hAnsi="Cambria" w:cs="Times New Roman"/>
        </w:rPr>
        <w:t xml:space="preserve"> (Baird, 1860) and </w:t>
      </w:r>
      <w:r w:rsidRPr="007111B0">
        <w:rPr>
          <w:rFonts w:ascii="Cambria" w:hAnsi="Cambria" w:cs="Times New Roman"/>
          <w:i/>
        </w:rPr>
        <w:t>Eulimnadia chaperi</w:t>
      </w:r>
      <w:r w:rsidRPr="007111B0">
        <w:rPr>
          <w:rFonts w:ascii="Cambria" w:hAnsi="Cambria" w:cs="Times New Roman"/>
        </w:rPr>
        <w:t xml:space="preserve"> (Simon, 1886). </w:t>
      </w:r>
      <w:r w:rsidRPr="007111B0">
        <w:rPr>
          <w:rFonts w:ascii="Cambria" w:hAnsi="Cambria" w:cs="Times New Roman"/>
          <w:i/>
        </w:rPr>
        <w:t xml:space="preserve">Zootaxa </w:t>
      </w:r>
      <w:r w:rsidRPr="007111B0">
        <w:rPr>
          <w:rFonts w:ascii="Cambria" w:hAnsi="Cambria" w:cs="Times New Roman"/>
        </w:rPr>
        <w:t xml:space="preserve">4294(3): 349–360; </w:t>
      </w:r>
      <w:hyperlink r:id="rId54" w:history="1">
        <w:r w:rsidRPr="007111B0">
          <w:rPr>
            <w:rStyle w:val="Hyperlink"/>
            <w:rFonts w:ascii="Cambria" w:hAnsi="Cambria" w:cs="Times New Roman"/>
            <w:color w:val="auto"/>
          </w:rPr>
          <w:t>https://doi.org/10.11646/zootaxa.4294.3.5</w:t>
        </w:r>
      </w:hyperlink>
      <w:r w:rsidRPr="007111B0">
        <w:rPr>
          <w:rFonts w:ascii="Cambria" w:hAnsi="Cambria" w:cs="Times New Roman"/>
        </w:rPr>
        <w:t xml:space="preserve"> </w:t>
      </w:r>
    </w:p>
    <w:p w14:paraId="62EEC1E7"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rPr>
      </w:pPr>
      <w:r w:rsidRPr="007111B0">
        <w:rPr>
          <w:rFonts w:ascii="Cambria" w:hAnsi="Cambria" w:cs="Times New Roman"/>
          <w:b/>
        </w:rPr>
        <w:t>Padhye, S.M.</w:t>
      </w:r>
      <w:r w:rsidRPr="007111B0">
        <w:rPr>
          <w:rFonts w:ascii="Cambria" w:hAnsi="Cambria" w:cs="Times New Roman"/>
          <w:b/>
          <w:bCs/>
        </w:rPr>
        <w:t xml:space="preserve">, M.R. Kulkarni &amp; H.J. Dumont (2017). </w:t>
      </w:r>
      <w:r w:rsidRPr="007111B0">
        <w:rPr>
          <w:rFonts w:ascii="Cambria" w:hAnsi="Cambria" w:cs="Times New Roman"/>
        </w:rPr>
        <w:t xml:space="preserve">Diversity and zoogeography of the fairy shrimps (Branchiopoda: Anostraca) on the Indian subcontinent. </w:t>
      </w:r>
      <w:r w:rsidRPr="007111B0">
        <w:rPr>
          <w:rFonts w:ascii="Cambria" w:hAnsi="Cambria" w:cs="Times New Roman"/>
          <w:i/>
        </w:rPr>
        <w:t>Hydrobiologia</w:t>
      </w:r>
      <w:r w:rsidRPr="007111B0">
        <w:rPr>
          <w:rFonts w:ascii="Cambria" w:hAnsi="Cambria" w:cs="Times New Roman"/>
        </w:rPr>
        <w:t xml:space="preserve"> 801(1): 117–128; </w:t>
      </w:r>
      <w:hyperlink r:id="rId55">
        <w:r w:rsidRPr="007111B0">
          <w:rPr>
            <w:rStyle w:val="InternetLink"/>
            <w:rFonts w:ascii="Cambria" w:hAnsi="Cambria"/>
            <w:color w:val="auto"/>
          </w:rPr>
          <w:t>https://doi.org/10.1007/s10750-017-3122-6</w:t>
        </w:r>
      </w:hyperlink>
      <w:r w:rsidRPr="007111B0">
        <w:rPr>
          <w:rStyle w:val="InternetLink"/>
          <w:rFonts w:ascii="Cambria" w:hAnsi="Cambria"/>
          <w:color w:val="auto"/>
        </w:rPr>
        <w:t xml:space="preserve"> </w:t>
      </w:r>
    </w:p>
    <w:p w14:paraId="7C91A6BD"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rPr>
      </w:pPr>
      <w:r w:rsidRPr="007111B0">
        <w:rPr>
          <w:rFonts w:ascii="Cambria" w:hAnsi="Cambria" w:cs="Times New Roman"/>
          <w:b/>
          <w:bCs/>
        </w:rPr>
        <w:t>Sabnis, N.J., M.R. Kulkarni, S.M. Padhye &amp; K. Pai (2017).</w:t>
      </w:r>
      <w:r w:rsidRPr="007111B0">
        <w:rPr>
          <w:rFonts w:ascii="Cambria" w:hAnsi="Cambria" w:cs="Times New Roman"/>
        </w:rPr>
        <w:t xml:space="preserve"> Hatching phenology, life history and population dynamics of the Oriental Clam Shrimp </w:t>
      </w:r>
      <w:r w:rsidRPr="007111B0">
        <w:rPr>
          <w:rFonts w:ascii="Cambria" w:hAnsi="Cambria" w:cs="Times New Roman"/>
          <w:i/>
        </w:rPr>
        <w:t>Eulimnadia indocylindrova</w:t>
      </w:r>
      <w:r w:rsidRPr="007111B0">
        <w:rPr>
          <w:rFonts w:ascii="Cambria" w:hAnsi="Cambria" w:cs="Times New Roman"/>
        </w:rPr>
        <w:t xml:space="preserve"> Durga Prasad and Simhachalam with notes on phenology patterns in the Spinicaudata. </w:t>
      </w:r>
      <w:r w:rsidRPr="007111B0">
        <w:rPr>
          <w:rFonts w:ascii="Cambria" w:hAnsi="Cambria" w:cs="Times New Roman"/>
          <w:i/>
        </w:rPr>
        <w:t xml:space="preserve">Journal of Natural History </w:t>
      </w:r>
      <w:r w:rsidRPr="007111B0">
        <w:rPr>
          <w:rFonts w:ascii="Cambria" w:hAnsi="Cambria" w:cs="Times New Roman"/>
        </w:rPr>
        <w:t xml:space="preserve">51(31–32): 1835–1849; </w:t>
      </w:r>
      <w:hyperlink r:id="rId56">
        <w:r w:rsidRPr="007111B0">
          <w:rPr>
            <w:rStyle w:val="InternetLink"/>
            <w:rFonts w:ascii="Cambria" w:hAnsi="Cambria"/>
            <w:color w:val="auto"/>
          </w:rPr>
          <w:t>https://doi.org/10.1080/00222933.2017.1355996</w:t>
        </w:r>
      </w:hyperlink>
    </w:p>
    <w:p w14:paraId="7AB6891B"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w:t>
      </w:r>
      <w:r w:rsidRPr="007111B0">
        <w:rPr>
          <w:rFonts w:ascii="Cambria" w:eastAsia="Times New Roman" w:hAnsi="Cambria" w:cs="Helvetica"/>
          <w:b/>
          <w:lang w:eastAsia="en-IN"/>
        </w:rPr>
        <w:t xml:space="preserve"> A. Yadav &amp; D. Kumar (2017). </w:t>
      </w:r>
      <w:r w:rsidRPr="007111B0">
        <w:rPr>
          <w:rFonts w:ascii="Cambria" w:eastAsia="Times New Roman" w:hAnsi="Cambria" w:cs="Helvetica"/>
          <w:lang w:eastAsia="en-IN"/>
        </w:rPr>
        <w:t>Three new species of tube-dwelling spider </w:t>
      </w:r>
      <w:r w:rsidRPr="007111B0">
        <w:rPr>
          <w:rFonts w:ascii="Cambria" w:eastAsia="Times New Roman" w:hAnsi="Cambria" w:cs="Helvetica"/>
          <w:i/>
          <w:iCs/>
          <w:lang w:eastAsia="en-IN"/>
        </w:rPr>
        <w:t>Ariadna</w:t>
      </w:r>
      <w:r w:rsidRPr="007111B0">
        <w:rPr>
          <w:rFonts w:ascii="Cambria" w:eastAsia="Times New Roman" w:hAnsi="Cambria" w:cs="Helvetica"/>
          <w:lang w:eastAsia="en-IN"/>
        </w:rPr>
        <w:t> Audouin, 1826 (Araneae: Segestriidae) from India. </w:t>
      </w:r>
      <w:r w:rsidRPr="007111B0">
        <w:rPr>
          <w:rFonts w:ascii="Cambria" w:eastAsia="Times New Roman" w:hAnsi="Cambria" w:cs="Helvetica"/>
          <w:i/>
          <w:iCs/>
          <w:lang w:eastAsia="en-IN"/>
        </w:rPr>
        <w:t>Zootaxa </w:t>
      </w:r>
      <w:r w:rsidRPr="007111B0">
        <w:rPr>
          <w:rFonts w:ascii="Cambria" w:eastAsia="Times New Roman" w:hAnsi="Cambria" w:cs="Helvetica"/>
          <w:lang w:eastAsia="en-IN"/>
        </w:rPr>
        <w:t xml:space="preserve">4362(3): 433–441; </w:t>
      </w:r>
      <w:hyperlink r:id="rId57" w:history="1">
        <w:r w:rsidRPr="007111B0">
          <w:rPr>
            <w:rStyle w:val="Hyperlink"/>
            <w:rFonts w:ascii="Cambria" w:eastAsia="Times New Roman" w:hAnsi="Cambria" w:cs="Helvetica"/>
            <w:lang w:eastAsia="en-IN"/>
          </w:rPr>
          <w:t>https://doi.org/10.11646/zootaxa.4362.3.7</w:t>
        </w:r>
      </w:hyperlink>
      <w:r w:rsidRPr="007111B0">
        <w:rPr>
          <w:rFonts w:ascii="Cambria" w:eastAsia="Times New Roman" w:hAnsi="Cambria" w:cs="Helvetica"/>
          <w:lang w:eastAsia="en-IN"/>
        </w:rPr>
        <w:t xml:space="preserve"> </w:t>
      </w:r>
    </w:p>
    <w:p w14:paraId="47B6D91A"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cs="Times New Roman"/>
        </w:rPr>
      </w:pPr>
      <w:r w:rsidRPr="007111B0">
        <w:rPr>
          <w:rFonts w:ascii="Cambria" w:hAnsi="Cambria" w:cs="Times New Roman"/>
          <w:b/>
        </w:rPr>
        <w:t>Vanjare, A.I., C. Vanjare &amp; S.M. Padhye (2017).</w:t>
      </w:r>
      <w:r w:rsidRPr="007111B0">
        <w:rPr>
          <w:rFonts w:ascii="Cambria" w:hAnsi="Cambria" w:cs="Times New Roman"/>
        </w:rPr>
        <w:t xml:space="preserve"> Species richness estimate of freshwater rotifers (Animalia: Rotifera) of western Maharashtra, India with comments on their distribution. </w:t>
      </w:r>
      <w:r w:rsidRPr="007111B0">
        <w:rPr>
          <w:rFonts w:ascii="Cambria" w:hAnsi="Cambria" w:cs="Times New Roman"/>
          <w:i/>
        </w:rPr>
        <w:t>Current Science</w:t>
      </w:r>
      <w:r w:rsidRPr="007111B0">
        <w:rPr>
          <w:rFonts w:ascii="Cambria" w:hAnsi="Cambria" w:cs="Times New Roman"/>
        </w:rPr>
        <w:t xml:space="preserve"> 112(4): 695–698.</w:t>
      </w:r>
    </w:p>
    <w:p w14:paraId="4CB3A3DE"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Yadav, A., R. Solanki, M. </w:t>
      </w:r>
      <w:r w:rsidRPr="007111B0">
        <w:rPr>
          <w:rFonts w:ascii="Cambria" w:eastAsia="Times New Roman" w:hAnsi="Cambria" w:cs="Helvetica"/>
          <w:b/>
          <w:bCs/>
          <w:lang w:eastAsia="en-IN"/>
        </w:rPr>
        <w:t>Siliwal</w:t>
      </w:r>
      <w:r w:rsidRPr="007111B0">
        <w:rPr>
          <w:rFonts w:ascii="Cambria" w:eastAsia="Times New Roman" w:hAnsi="Cambria" w:cs="Helvetica"/>
          <w:b/>
          <w:lang w:eastAsia="en-IN"/>
        </w:rPr>
        <w:t> &amp; D. Kumar (2017).</w:t>
      </w:r>
      <w:r w:rsidRPr="007111B0">
        <w:rPr>
          <w:rFonts w:ascii="Cambria" w:eastAsia="Times New Roman" w:hAnsi="Cambria" w:cs="Helvetica"/>
          <w:lang w:eastAsia="en-IN"/>
        </w:rPr>
        <w:t xml:space="preserve"> Spiders of Gujarat: an updated checklist. </w:t>
      </w:r>
      <w:r w:rsidRPr="007111B0">
        <w:rPr>
          <w:rFonts w:ascii="Cambria" w:eastAsia="Times New Roman" w:hAnsi="Cambria" w:cs="Helvetica"/>
          <w:i/>
          <w:iCs/>
          <w:lang w:eastAsia="en-IN"/>
        </w:rPr>
        <w:t>Journal of Threatened Taxa </w:t>
      </w:r>
      <w:r w:rsidRPr="007111B0">
        <w:rPr>
          <w:rFonts w:ascii="Cambria" w:eastAsia="Times New Roman" w:hAnsi="Cambria" w:cs="Helvetica"/>
          <w:lang w:eastAsia="en-IN"/>
        </w:rPr>
        <w:t xml:space="preserve">9(9): 10697–10716; </w:t>
      </w:r>
      <w:hyperlink r:id="rId58" w:history="1">
        <w:r w:rsidRPr="007111B0">
          <w:rPr>
            <w:rStyle w:val="Hyperlink"/>
            <w:rFonts w:ascii="Cambria" w:eastAsia="Times New Roman" w:hAnsi="Cambria" w:cs="Helvetica"/>
            <w:lang w:eastAsia="en-IN"/>
          </w:rPr>
          <w:t>https://doi.org/10.11609/jott.3042.9.9.10697-10716</w:t>
        </w:r>
      </w:hyperlink>
    </w:p>
    <w:p w14:paraId="22A26B4B"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Dahanukar, N., R. Raghavan,</w:t>
      </w:r>
      <w:r w:rsidRPr="007111B0">
        <w:rPr>
          <w:rFonts w:ascii="Cambria" w:eastAsia="Times New Roman" w:hAnsi="Cambria" w:cs="Helvetica"/>
          <w:b/>
          <w:lang w:eastAsia="en-IN"/>
        </w:rPr>
        <w:t> A. Ali &amp; R. Britz (2016).</w:t>
      </w:r>
      <w:r w:rsidRPr="007111B0">
        <w:rPr>
          <w:rFonts w:ascii="Cambria" w:eastAsia="Times New Roman" w:hAnsi="Cambria" w:cs="Helvetica"/>
          <w:lang w:eastAsia="en-IN"/>
        </w:rPr>
        <w:t> </w:t>
      </w:r>
      <w:r w:rsidRPr="007111B0">
        <w:rPr>
          <w:rFonts w:ascii="Cambria" w:eastAsia="Times New Roman" w:hAnsi="Cambria" w:cs="Helvetica"/>
          <w:i/>
          <w:iCs/>
          <w:lang w:eastAsia="en-IN"/>
        </w:rPr>
        <w:t>Amblyceps accari</w:t>
      </w:r>
      <w:r w:rsidRPr="007111B0">
        <w:rPr>
          <w:rFonts w:ascii="Cambria" w:eastAsia="Times New Roman" w:hAnsi="Cambria" w:cs="Helvetica"/>
          <w:lang w:eastAsia="en-IN"/>
        </w:rPr>
        <w:t>, a new species of torrent catfish (Teleostei: Amblycipitidae) from the Western Ghats of India. </w:t>
      </w:r>
      <w:r w:rsidRPr="007111B0">
        <w:rPr>
          <w:rFonts w:ascii="Cambria" w:eastAsia="Times New Roman" w:hAnsi="Cambria" w:cs="Helvetica"/>
          <w:i/>
          <w:iCs/>
          <w:lang w:eastAsia="en-IN"/>
        </w:rPr>
        <w:t>Zootaxa</w:t>
      </w:r>
      <w:r w:rsidRPr="007111B0">
        <w:rPr>
          <w:rFonts w:ascii="Cambria" w:eastAsia="Times New Roman" w:hAnsi="Cambria" w:cs="Helvetica"/>
          <w:lang w:eastAsia="en-IN"/>
        </w:rPr>
        <w:t> 4109(2): 218–226; </w:t>
      </w:r>
      <w:hyperlink r:id="rId59" w:history="1">
        <w:r w:rsidRPr="007111B0">
          <w:rPr>
            <w:rStyle w:val="Hyperlink"/>
            <w:rFonts w:ascii="Cambria" w:eastAsia="Times New Roman" w:hAnsi="Cambria" w:cs="Helvetica"/>
            <w:lang w:eastAsia="en-IN"/>
          </w:rPr>
          <w:t>https://doi.org/10.11646/zootaxa.4109.2.6</w:t>
        </w:r>
      </w:hyperlink>
    </w:p>
    <w:p w14:paraId="4BFAE873"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Iyer, P</w:t>
      </w:r>
      <w:r w:rsidRPr="007111B0">
        <w:rPr>
          <w:rFonts w:ascii="Cambria" w:eastAsia="Times New Roman" w:hAnsi="Cambria" w:cs="Helvetica"/>
          <w:b/>
          <w:lang w:eastAsia="en-IN"/>
        </w:rPr>
        <w:t xml:space="preserve">., R. Raghavan, N. Dahanukar, N. Sood &amp; S. </w:t>
      </w:r>
      <w:r w:rsidRPr="007111B0">
        <w:rPr>
          <w:rFonts w:ascii="Cambria" w:eastAsia="Times New Roman" w:hAnsi="Cambria" w:cs="Helvetica"/>
          <w:b/>
          <w:bCs/>
          <w:lang w:eastAsia="en-IN"/>
        </w:rPr>
        <w:t>Molur</w:t>
      </w:r>
      <w:r w:rsidRPr="007111B0">
        <w:rPr>
          <w:rFonts w:ascii="Cambria" w:eastAsia="Times New Roman" w:hAnsi="Cambria" w:cs="Helvetica"/>
          <w:b/>
          <w:lang w:eastAsia="en-IN"/>
        </w:rPr>
        <w:t xml:space="preserve"> (2016). </w:t>
      </w:r>
      <w:r w:rsidRPr="007111B0">
        <w:rPr>
          <w:rFonts w:ascii="Cambria" w:eastAsia="Times New Roman" w:hAnsi="Cambria" w:cs="Helvetica"/>
          <w:lang w:eastAsia="en-IN"/>
        </w:rPr>
        <w:t>All that is green does not conserve: green certification of aquarium fishes in India. </w:t>
      </w:r>
      <w:r w:rsidRPr="007111B0">
        <w:rPr>
          <w:rFonts w:ascii="Cambria" w:eastAsia="Times New Roman" w:hAnsi="Cambria" w:cs="Helvetica"/>
          <w:i/>
          <w:iCs/>
          <w:lang w:eastAsia="en-IN"/>
        </w:rPr>
        <w:t>Current Science</w:t>
      </w:r>
      <w:r w:rsidRPr="007111B0">
        <w:rPr>
          <w:rFonts w:ascii="Cambria" w:eastAsia="Times New Roman" w:hAnsi="Cambria" w:cs="Helvetica"/>
          <w:lang w:eastAsia="en-IN"/>
        </w:rPr>
        <w:t> 110(11): 2054–2056.</w:t>
      </w:r>
    </w:p>
    <w:p w14:paraId="73B45333"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Kumkar, P., U. Katwate, R. </w:t>
      </w:r>
      <w:r w:rsidRPr="007111B0">
        <w:rPr>
          <w:rFonts w:ascii="Cambria" w:eastAsia="Times New Roman" w:hAnsi="Cambria" w:cs="Helvetica"/>
          <w:b/>
          <w:bCs/>
          <w:lang w:eastAsia="en-IN"/>
        </w:rPr>
        <w:t>Raghavan</w:t>
      </w:r>
      <w:r w:rsidRPr="007111B0">
        <w:rPr>
          <w:rFonts w:ascii="Cambria" w:eastAsia="Times New Roman" w:hAnsi="Cambria" w:cs="Helvetica"/>
          <w:b/>
          <w:lang w:eastAsia="en-IN"/>
        </w:rPr>
        <w:t> &amp; </w:t>
      </w:r>
      <w:r w:rsidRPr="007111B0">
        <w:rPr>
          <w:rFonts w:ascii="Cambria" w:eastAsia="Times New Roman" w:hAnsi="Cambria" w:cs="Helvetica"/>
          <w:b/>
          <w:bCs/>
          <w:lang w:eastAsia="en-IN"/>
        </w:rPr>
        <w:t>N. Dahanukar</w:t>
      </w:r>
      <w:r w:rsidRPr="007111B0">
        <w:rPr>
          <w:rFonts w:ascii="Cambria" w:eastAsia="Times New Roman" w:hAnsi="Cambria" w:cs="Helvetica"/>
          <w:b/>
          <w:lang w:eastAsia="en-IN"/>
        </w:rPr>
        <w:t> (2016).</w:t>
      </w:r>
      <w:r w:rsidRPr="007111B0">
        <w:rPr>
          <w:rFonts w:ascii="Cambria" w:eastAsia="Times New Roman" w:hAnsi="Cambria" w:cs="Helvetica"/>
          <w:lang w:eastAsia="en-IN"/>
        </w:rPr>
        <w:t> </w:t>
      </w:r>
      <w:r w:rsidRPr="007111B0">
        <w:rPr>
          <w:rFonts w:ascii="Cambria" w:eastAsia="Times New Roman" w:hAnsi="Cambria" w:cs="Helvetica"/>
          <w:i/>
          <w:iCs/>
          <w:lang w:eastAsia="en-IN"/>
        </w:rPr>
        <w:t>Balitora chipkali</w:t>
      </w:r>
      <w:r w:rsidRPr="007111B0">
        <w:rPr>
          <w:rFonts w:ascii="Cambria" w:eastAsia="Times New Roman" w:hAnsi="Cambria" w:cs="Helvetica"/>
          <w:lang w:eastAsia="en-IN"/>
        </w:rPr>
        <w:t>, a new species of stone loach (Teleostei: Balitoridae) from northern Western Ghats of India, with a note on the distribution of </w:t>
      </w:r>
      <w:r w:rsidRPr="007111B0">
        <w:rPr>
          <w:rFonts w:ascii="Cambria" w:eastAsia="Times New Roman" w:hAnsi="Cambria" w:cs="Helvetica"/>
          <w:i/>
          <w:iCs/>
          <w:lang w:eastAsia="en-IN"/>
        </w:rPr>
        <w:t>B. laticauda</w:t>
      </w:r>
      <w:r w:rsidRPr="007111B0">
        <w:rPr>
          <w:rFonts w:ascii="Cambria" w:eastAsia="Times New Roman" w:hAnsi="Cambria" w:cs="Helvetica"/>
          <w:lang w:eastAsia="en-IN"/>
        </w:rPr>
        <w:t>. </w:t>
      </w:r>
      <w:r w:rsidRPr="007111B0">
        <w:rPr>
          <w:rFonts w:ascii="Cambria" w:eastAsia="Times New Roman" w:hAnsi="Cambria" w:cs="Helvetica"/>
          <w:i/>
          <w:iCs/>
          <w:lang w:eastAsia="en-IN"/>
        </w:rPr>
        <w:t>Zootaxa</w:t>
      </w:r>
      <w:r w:rsidRPr="007111B0">
        <w:rPr>
          <w:rFonts w:ascii="Cambria" w:eastAsia="Times New Roman" w:hAnsi="Cambria" w:cs="Helvetica"/>
          <w:lang w:eastAsia="en-IN"/>
        </w:rPr>
        <w:t> 4138(1): 155–170; </w:t>
      </w:r>
      <w:hyperlink r:id="rId60" w:history="1">
        <w:r w:rsidRPr="007111B0">
          <w:rPr>
            <w:rStyle w:val="Hyperlink"/>
            <w:rFonts w:ascii="Cambria" w:eastAsia="Times New Roman" w:hAnsi="Cambria" w:cs="Helvetica"/>
            <w:lang w:eastAsia="en-IN"/>
          </w:rPr>
          <w:t>https://doi.org/10.11646/zootaxa.4138.1.7</w:t>
        </w:r>
      </w:hyperlink>
    </w:p>
    <w:p w14:paraId="67E8BA0B"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lastRenderedPageBreak/>
        <w:t xml:space="preserve">Modak, N.,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H. Ogale &amp; A.D. Padhye (2016).</w:t>
      </w:r>
      <w:r w:rsidRPr="007111B0">
        <w:rPr>
          <w:rFonts w:ascii="Cambria" w:eastAsia="Times New Roman" w:hAnsi="Cambria" w:cs="Helvetica"/>
          <w:lang w:eastAsia="en-IN"/>
        </w:rPr>
        <w:t xml:space="preserve"> Advertisement calls of Amboli Leaping Frog </w:t>
      </w:r>
      <w:r w:rsidRPr="007111B0">
        <w:rPr>
          <w:rFonts w:ascii="Cambria" w:eastAsia="Times New Roman" w:hAnsi="Cambria" w:cs="Helvetica"/>
          <w:i/>
          <w:iCs/>
          <w:lang w:eastAsia="en-IN"/>
        </w:rPr>
        <w:t>Indirana chiravasi</w:t>
      </w:r>
      <w:r w:rsidRPr="007111B0">
        <w:rPr>
          <w:rFonts w:ascii="Cambria" w:eastAsia="Times New Roman" w:hAnsi="Cambria" w:cs="Helvetica"/>
          <w:lang w:eastAsia="en-IN"/>
        </w:rPr>
        <w:t> (Anura: Ranixalidae) from northern Western Ghats, India. </w:t>
      </w:r>
      <w:r w:rsidRPr="007111B0">
        <w:rPr>
          <w:rFonts w:ascii="Cambria" w:eastAsia="Times New Roman" w:hAnsi="Cambria" w:cs="Helvetica"/>
          <w:i/>
          <w:iCs/>
          <w:lang w:eastAsia="en-IN"/>
        </w:rPr>
        <w:t>Current Science</w:t>
      </w:r>
      <w:r w:rsidRPr="007111B0">
        <w:rPr>
          <w:rFonts w:ascii="Cambria" w:eastAsia="Times New Roman" w:hAnsi="Cambria" w:cs="Helvetica"/>
          <w:lang w:eastAsia="en-IN"/>
        </w:rPr>
        <w:t> 110(12): 2220–2223.</w:t>
      </w:r>
    </w:p>
    <w:p w14:paraId="66363533"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cs="Times New Roman"/>
        </w:rPr>
      </w:pPr>
      <w:r w:rsidRPr="007111B0">
        <w:rPr>
          <w:rFonts w:ascii="Cambria" w:hAnsi="Cambria" w:cs="Times New Roman"/>
          <w:b/>
        </w:rPr>
        <w:t>Padhye, S.M.</w:t>
      </w:r>
      <w:r w:rsidRPr="007111B0">
        <w:rPr>
          <w:rFonts w:ascii="Cambria" w:hAnsi="Cambria" w:cs="Times New Roman"/>
        </w:rPr>
        <w:t xml:space="preserve"> </w:t>
      </w:r>
      <w:r w:rsidRPr="007111B0">
        <w:rPr>
          <w:rFonts w:ascii="Cambria" w:hAnsi="Cambria" w:cs="Times New Roman"/>
          <w:b/>
        </w:rPr>
        <w:t>&amp; H.V. Ghate (2016).</w:t>
      </w:r>
      <w:r w:rsidRPr="007111B0">
        <w:rPr>
          <w:rFonts w:ascii="Cambria" w:hAnsi="Cambria" w:cs="Times New Roman"/>
        </w:rPr>
        <w:t xml:space="preserve"> A new species of the genus </w:t>
      </w:r>
      <w:r w:rsidRPr="007111B0">
        <w:rPr>
          <w:rFonts w:ascii="Cambria" w:hAnsi="Cambria" w:cs="Times New Roman"/>
          <w:i/>
        </w:rPr>
        <w:t xml:space="preserve">Leptestheria </w:t>
      </w:r>
      <w:r w:rsidRPr="007111B0">
        <w:rPr>
          <w:rFonts w:ascii="Cambria" w:hAnsi="Cambria" w:cs="Times New Roman"/>
        </w:rPr>
        <w:t xml:space="preserve">(Crustacea: Branchiopoda: Spinicaudata) from western Maharashtra, India. </w:t>
      </w:r>
      <w:r w:rsidRPr="007111B0">
        <w:rPr>
          <w:rFonts w:ascii="Cambria" w:hAnsi="Cambria" w:cs="Times New Roman"/>
          <w:i/>
        </w:rPr>
        <w:t>Zootaxa</w:t>
      </w:r>
      <w:r w:rsidRPr="007111B0">
        <w:rPr>
          <w:rFonts w:ascii="Cambria" w:hAnsi="Cambria" w:cs="Times New Roman"/>
        </w:rPr>
        <w:t xml:space="preserve"> 4127(2): 345–354; http://doi.org/10.11646/zootaxa.4127.2.6</w:t>
      </w:r>
    </w:p>
    <w:p w14:paraId="48A3D35F"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cs="Times New Roman"/>
        </w:rPr>
      </w:pPr>
      <w:r w:rsidRPr="007111B0">
        <w:rPr>
          <w:rFonts w:ascii="Cambria" w:hAnsi="Cambria" w:cs="Times New Roman"/>
          <w:b/>
        </w:rPr>
        <w:t>Padhye, S.M. &amp; S. Kulkarni (2016).</w:t>
      </w:r>
      <w:r w:rsidRPr="007111B0">
        <w:rPr>
          <w:rFonts w:ascii="Cambria" w:hAnsi="Cambria" w:cs="Times New Roman"/>
        </w:rPr>
        <w:t xml:space="preserve"> Regulated animal dissections in Indian academia as a measure to control invasive species. </w:t>
      </w:r>
      <w:r w:rsidRPr="007111B0">
        <w:rPr>
          <w:rFonts w:ascii="Cambria" w:hAnsi="Cambria" w:cs="Times New Roman"/>
          <w:i/>
        </w:rPr>
        <w:t>Current Science</w:t>
      </w:r>
      <w:r w:rsidRPr="007111B0">
        <w:rPr>
          <w:rFonts w:ascii="Cambria" w:hAnsi="Cambria" w:cs="Times New Roman"/>
        </w:rPr>
        <w:t xml:space="preserve"> 110(2): 129–130.</w:t>
      </w:r>
    </w:p>
    <w:p w14:paraId="4FF0C84A"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cs="Times New Roman"/>
        </w:rPr>
      </w:pPr>
      <w:commentRangeStart w:id="4"/>
      <w:r w:rsidRPr="007111B0">
        <w:rPr>
          <w:rFonts w:ascii="Cambria" w:hAnsi="Cambria" w:cs="Times New Roman"/>
          <w:b/>
        </w:rPr>
        <w:t>Padhye, S.M.,</w:t>
      </w:r>
      <w:r w:rsidRPr="007111B0">
        <w:rPr>
          <w:rFonts w:ascii="Cambria" w:hAnsi="Cambria" w:cs="Times New Roman"/>
        </w:rPr>
        <w:t xml:space="preserve"> </w:t>
      </w:r>
      <w:r w:rsidRPr="007111B0">
        <w:rPr>
          <w:rFonts w:ascii="Cambria" w:hAnsi="Cambria" w:cs="Times New Roman"/>
          <w:b/>
        </w:rPr>
        <w:t>A.A. Kotov, N. Dahanukar &amp; H.J. Dumont (2016).</w:t>
      </w:r>
      <w:r w:rsidRPr="007111B0">
        <w:rPr>
          <w:rFonts w:ascii="Cambria" w:hAnsi="Cambria" w:cs="Times New Roman"/>
        </w:rPr>
        <w:t xml:space="preserve"> Biogeography of the ‘water flea’ </w:t>
      </w:r>
      <w:r w:rsidRPr="007111B0">
        <w:rPr>
          <w:rFonts w:ascii="Cambria" w:hAnsi="Cambria" w:cs="Times New Roman"/>
          <w:i/>
          <w:iCs/>
        </w:rPr>
        <w:t>Daphnia</w:t>
      </w:r>
      <w:r w:rsidRPr="007111B0">
        <w:rPr>
          <w:rFonts w:ascii="Cambria" w:hAnsi="Cambria" w:cs="Times New Roman"/>
        </w:rPr>
        <w:t xml:space="preserve"> O.F. Muller (Crustacea: Branchiopoda: Anomopoda) in the Indian subcontinent. (Published (Ahead of Print) in </w:t>
      </w:r>
      <w:r w:rsidRPr="007111B0">
        <w:rPr>
          <w:rFonts w:ascii="Cambria" w:hAnsi="Cambria" w:cs="Times New Roman"/>
          <w:i/>
        </w:rPr>
        <w:t xml:space="preserve">Journal of Limnology </w:t>
      </w:r>
      <w:r w:rsidRPr="007111B0">
        <w:rPr>
          <w:rFonts w:ascii="Cambria" w:hAnsi="Cambria" w:cs="Times New Roman"/>
        </w:rPr>
        <w:t>75(3)); https://doi.org/10.4081/jlimnol.2016.1476</w:t>
      </w:r>
      <w:commentRangeEnd w:id="4"/>
      <w:r w:rsidRPr="007111B0">
        <w:rPr>
          <w:rStyle w:val="CommentReference"/>
          <w:rFonts w:ascii="Cambria" w:hAnsi="Cambria"/>
          <w:sz w:val="22"/>
          <w:szCs w:val="22"/>
        </w:rPr>
        <w:commentReference w:id="4"/>
      </w:r>
    </w:p>
    <w:p w14:paraId="6340A47C"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Padhye, S.M., A.A. Kotov,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&amp; H.J. Dumont (2016).</w:t>
      </w:r>
      <w:r w:rsidRPr="007111B0">
        <w:rPr>
          <w:rFonts w:ascii="Cambria" w:eastAsia="Times New Roman" w:hAnsi="Cambria" w:cs="Helvetica"/>
          <w:lang w:eastAsia="en-IN"/>
        </w:rPr>
        <w:t xml:space="preserve"> Biogeography of the 'water flea' Daphnia O.F. Müller (Crustacea: Branchiopoda: Anomopoda) on the Indian subcontinent. </w:t>
      </w:r>
      <w:r w:rsidRPr="007111B0">
        <w:rPr>
          <w:rFonts w:ascii="Cambria" w:eastAsia="Times New Roman" w:hAnsi="Cambria" w:cs="Helvetica"/>
          <w:i/>
          <w:iCs/>
          <w:lang w:eastAsia="en-IN"/>
        </w:rPr>
        <w:t>Journal of Limnology</w:t>
      </w:r>
      <w:r w:rsidRPr="007111B0">
        <w:rPr>
          <w:rFonts w:ascii="Cambria" w:eastAsia="Times New Roman" w:hAnsi="Cambria" w:cs="Helvetica"/>
          <w:lang w:eastAsia="en-IN"/>
        </w:rPr>
        <w:t> 75(3): 571–580; </w:t>
      </w:r>
      <w:hyperlink r:id="rId61" w:history="1">
        <w:r w:rsidRPr="007111B0">
          <w:rPr>
            <w:rStyle w:val="Hyperlink"/>
            <w:rFonts w:ascii="Cambria" w:eastAsia="Times New Roman" w:hAnsi="Cambria" w:cs="Helvetica"/>
            <w:lang w:eastAsia="en-IN"/>
          </w:rPr>
          <w:t>https://doi.org/10.4081/jlimnol.2016.1476</w:t>
        </w:r>
      </w:hyperlink>
    </w:p>
    <w:p w14:paraId="41F30E93"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Sayyed, A., R.A. Pyron &amp;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(2016).</w:t>
      </w:r>
      <w:r w:rsidRPr="007111B0">
        <w:rPr>
          <w:rFonts w:ascii="Cambria" w:eastAsia="Times New Roman" w:hAnsi="Cambria" w:cs="Helvetica"/>
          <w:lang w:eastAsia="en-IN"/>
        </w:rPr>
        <w:t> </w:t>
      </w:r>
      <w:r w:rsidRPr="007111B0">
        <w:rPr>
          <w:rFonts w:ascii="Cambria" w:eastAsia="Times New Roman" w:hAnsi="Cambria" w:cs="Helvetica"/>
          <w:i/>
          <w:iCs/>
          <w:lang w:eastAsia="en-IN"/>
        </w:rPr>
        <w:t>Cnemaspis flaviventralis</w:t>
      </w:r>
      <w:r w:rsidRPr="007111B0">
        <w:rPr>
          <w:rFonts w:ascii="Cambria" w:eastAsia="Times New Roman" w:hAnsi="Cambria" w:cs="Helvetica"/>
          <w:lang w:eastAsia="en-IN"/>
        </w:rPr>
        <w:t>, a new species of gecko (Squamata: Gekkonidae) from the Western Ghats of Maharashtra,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8(14): 9619–9629; </w:t>
      </w:r>
      <w:hyperlink r:id="rId62" w:history="1">
        <w:r w:rsidRPr="007111B0">
          <w:rPr>
            <w:rStyle w:val="Hyperlink"/>
            <w:rFonts w:ascii="Cambria" w:eastAsia="Times New Roman" w:hAnsi="Cambria" w:cs="Helvetica"/>
            <w:lang w:eastAsia="en-IN"/>
          </w:rPr>
          <w:t>https://doi.org/10.11609/jott.2599.8.14.9619-9629</w:t>
        </w:r>
      </w:hyperlink>
    </w:p>
    <w:p w14:paraId="2482FBF7"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Shah, T.A., V. Ahuja, M. Anandam &amp; C. </w:t>
      </w:r>
      <w:r w:rsidRPr="007111B0">
        <w:rPr>
          <w:rFonts w:ascii="Cambria" w:eastAsia="Times New Roman" w:hAnsi="Cambria" w:cs="Helvetica"/>
          <w:b/>
          <w:bCs/>
          <w:lang w:eastAsia="en-IN"/>
        </w:rPr>
        <w:t xml:space="preserve">Srinivasulu </w:t>
      </w:r>
      <w:r w:rsidRPr="007111B0">
        <w:rPr>
          <w:rFonts w:ascii="Cambria" w:eastAsia="Times New Roman" w:hAnsi="Cambria" w:cs="Helvetica"/>
          <w:b/>
          <w:lang w:eastAsia="en-IN"/>
        </w:rPr>
        <w:t>(2016).</w:t>
      </w:r>
      <w:r w:rsidRPr="007111B0">
        <w:rPr>
          <w:rFonts w:ascii="Cambria" w:eastAsia="Times New Roman" w:hAnsi="Cambria" w:cs="Helvetica"/>
          <w:lang w:eastAsia="en-IN"/>
        </w:rPr>
        <w:t> Avifauna of Chamba District, Himachal Pradesh, India with emphasis on Kalatop-Khajjiar Wildlife Sanctuary and its surroundings.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8(1): 8333–8357; </w:t>
      </w:r>
      <w:hyperlink r:id="rId63" w:history="1">
        <w:r w:rsidRPr="007111B0">
          <w:rPr>
            <w:rStyle w:val="Hyperlink"/>
            <w:rFonts w:ascii="Cambria" w:eastAsia="Times New Roman" w:hAnsi="Cambria" w:cs="Helvetica"/>
            <w:lang w:eastAsia="en-IN"/>
          </w:rPr>
          <w:t>https://doi.org/10.11609/jott.1774.8.1.8333-8357</w:t>
        </w:r>
      </w:hyperlink>
    </w:p>
    <w:p w14:paraId="5008EF0C"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Dahanukar, N</w:t>
      </w:r>
      <w:r w:rsidRPr="007111B0">
        <w:rPr>
          <w:rFonts w:ascii="Cambria" w:eastAsia="Times New Roman" w:hAnsi="Cambria" w:cs="Helvetica"/>
          <w:b/>
          <w:lang w:eastAsia="en-IN"/>
        </w:rPr>
        <w:t>., P. Kumkar, U. Katwate &amp;</w:t>
      </w:r>
      <w:r w:rsidRPr="007111B0">
        <w:rPr>
          <w:rFonts w:ascii="Cambria" w:eastAsia="Times New Roman" w:hAnsi="Cambria" w:cs="Helvetica"/>
          <w:b/>
          <w:bCs/>
          <w:lang w:eastAsia="en-IN"/>
        </w:rPr>
        <w:t> R. Raghavan </w:t>
      </w:r>
      <w:r w:rsidRPr="007111B0">
        <w:rPr>
          <w:rFonts w:ascii="Cambria" w:eastAsia="Times New Roman" w:hAnsi="Cambria" w:cs="Helvetica"/>
          <w:b/>
          <w:lang w:eastAsia="en-IN"/>
        </w:rPr>
        <w:t>(2015).</w:t>
      </w:r>
      <w:r w:rsidRPr="007111B0">
        <w:rPr>
          <w:rFonts w:ascii="Cambria" w:eastAsia="Times New Roman" w:hAnsi="Cambria" w:cs="Helvetica"/>
          <w:lang w:eastAsia="en-IN"/>
        </w:rPr>
        <w:t> </w:t>
      </w:r>
      <w:r w:rsidRPr="007111B0">
        <w:rPr>
          <w:rFonts w:ascii="Cambria" w:eastAsia="Times New Roman" w:hAnsi="Cambria" w:cs="Helvetica"/>
          <w:i/>
          <w:iCs/>
          <w:lang w:eastAsia="en-IN"/>
        </w:rPr>
        <w:t>Badis britzi</w:t>
      </w:r>
      <w:r w:rsidRPr="007111B0">
        <w:rPr>
          <w:rFonts w:ascii="Cambria" w:eastAsia="Times New Roman" w:hAnsi="Cambria" w:cs="Helvetica"/>
          <w:lang w:eastAsia="en-IN"/>
        </w:rPr>
        <w:t>, a new percomorph fish (Teleostei: Badidae) from the Western Ghats of India. </w:t>
      </w:r>
      <w:r w:rsidRPr="007111B0">
        <w:rPr>
          <w:rFonts w:ascii="Cambria" w:eastAsia="Times New Roman" w:hAnsi="Cambria" w:cs="Helvetica"/>
          <w:i/>
          <w:iCs/>
          <w:lang w:eastAsia="en-IN"/>
        </w:rPr>
        <w:t>Zootaxa</w:t>
      </w:r>
      <w:r w:rsidRPr="007111B0">
        <w:rPr>
          <w:rFonts w:ascii="Cambria" w:eastAsia="Times New Roman" w:hAnsi="Cambria" w:cs="Helvetica"/>
          <w:lang w:eastAsia="en-IN"/>
        </w:rPr>
        <w:t> 3941(3): 429–436; </w:t>
      </w:r>
      <w:hyperlink r:id="rId64" w:history="1">
        <w:r w:rsidRPr="007111B0">
          <w:rPr>
            <w:rStyle w:val="Hyperlink"/>
            <w:rFonts w:ascii="Cambria" w:eastAsia="Times New Roman" w:hAnsi="Cambria" w:cs="Helvetica"/>
            <w:lang w:eastAsia="en-IN"/>
          </w:rPr>
          <w:t>https://doi.org/10.11646/zootaxa.3941.3.9</w:t>
        </w:r>
      </w:hyperlink>
    </w:p>
    <w:p w14:paraId="01C781AB"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Gupta, N., S.K. Das &amp; M. </w:t>
      </w:r>
      <w:r w:rsidRPr="007111B0">
        <w:rPr>
          <w:rFonts w:ascii="Cambria" w:eastAsia="Times New Roman" w:hAnsi="Cambria" w:cs="Helvetica"/>
          <w:b/>
          <w:bCs/>
          <w:lang w:eastAsia="en-IN"/>
        </w:rPr>
        <w:t>Siliwal</w:t>
      </w:r>
      <w:r w:rsidRPr="007111B0">
        <w:rPr>
          <w:rFonts w:ascii="Cambria" w:eastAsia="Times New Roman" w:hAnsi="Cambria" w:cs="Helvetica"/>
          <w:b/>
          <w:lang w:eastAsia="en-IN"/>
        </w:rPr>
        <w:t> (2015).</w:t>
      </w:r>
      <w:r w:rsidRPr="007111B0">
        <w:rPr>
          <w:rFonts w:ascii="Cambria" w:eastAsia="Times New Roman" w:hAnsi="Cambria" w:cs="Helvetica"/>
          <w:lang w:eastAsia="en-IN"/>
        </w:rPr>
        <w:t xml:space="preserve"> Natural History of the trapdoor spider </w:t>
      </w:r>
      <w:r w:rsidRPr="007111B0">
        <w:rPr>
          <w:rFonts w:ascii="Cambria" w:eastAsia="Times New Roman" w:hAnsi="Cambria" w:cs="Helvetica"/>
          <w:i/>
          <w:iCs/>
          <w:lang w:eastAsia="en-IN"/>
        </w:rPr>
        <w:t>Idiops joida</w:t>
      </w:r>
      <w:r w:rsidRPr="007111B0">
        <w:rPr>
          <w:rFonts w:ascii="Cambria" w:eastAsia="Times New Roman" w:hAnsi="Cambria" w:cs="Helvetica"/>
          <w:lang w:eastAsia="en-IN"/>
        </w:rPr>
        <w:t> Gupta et al., 2013 (Araneae: Idiopidae) from the Western Ghats in India. </w:t>
      </w:r>
      <w:r w:rsidRPr="007111B0">
        <w:rPr>
          <w:rFonts w:ascii="Cambria" w:eastAsia="Times New Roman" w:hAnsi="Cambria" w:cs="Helvetica"/>
          <w:i/>
          <w:iCs/>
          <w:lang w:eastAsia="en-IN"/>
        </w:rPr>
        <w:t>Journal of Asia-Pacific Biodiversity</w:t>
      </w:r>
      <w:r w:rsidRPr="007111B0">
        <w:rPr>
          <w:rFonts w:ascii="Cambria" w:eastAsia="Times New Roman" w:hAnsi="Cambria" w:cs="Helvetica"/>
          <w:lang w:eastAsia="en-IN"/>
        </w:rPr>
        <w:t> 8(1): 38–42; https://doi.org/10.1016/j.japb.2015.01.004</w:t>
      </w:r>
    </w:p>
    <w:p w14:paraId="5DC63C95"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Katwate, U., R. </w:t>
      </w:r>
      <w:r w:rsidRPr="007111B0">
        <w:rPr>
          <w:rFonts w:ascii="Cambria" w:eastAsia="Times New Roman" w:hAnsi="Cambria" w:cs="Helvetica"/>
          <w:b/>
          <w:bCs/>
          <w:lang w:eastAsia="en-IN"/>
        </w:rPr>
        <w:t>Raghavan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N. Dahanukar</w:t>
      </w:r>
      <w:r w:rsidRPr="007111B0">
        <w:rPr>
          <w:rFonts w:ascii="Cambria" w:eastAsia="Times New Roman" w:hAnsi="Cambria" w:cs="Helvetica"/>
          <w:b/>
          <w:lang w:eastAsia="en-IN"/>
        </w:rPr>
        <w:t> (2015).</w:t>
      </w:r>
      <w:r w:rsidRPr="007111B0">
        <w:rPr>
          <w:rFonts w:ascii="Cambria" w:eastAsia="Times New Roman" w:hAnsi="Cambria" w:cs="Helvetica"/>
          <w:lang w:eastAsia="en-IN"/>
        </w:rPr>
        <w:t xml:space="preserve"> The identity of Hamilton’s Ticto Barb, </w:t>
      </w:r>
      <w:r w:rsidRPr="007111B0">
        <w:rPr>
          <w:rFonts w:ascii="Cambria" w:eastAsia="Times New Roman" w:hAnsi="Cambria" w:cs="Helvetica"/>
          <w:i/>
          <w:iCs/>
          <w:lang w:eastAsia="en-IN"/>
        </w:rPr>
        <w:t>Pethia ticto</w:t>
      </w:r>
      <w:r w:rsidRPr="007111B0">
        <w:rPr>
          <w:rFonts w:ascii="Cambria" w:eastAsia="Times New Roman" w:hAnsi="Cambria" w:cs="Helvetica"/>
          <w:lang w:eastAsia="en-IN"/>
        </w:rPr>
        <w:t> (Teleostei: Cyprinidae). </w:t>
      </w:r>
      <w:r w:rsidRPr="007111B0">
        <w:rPr>
          <w:rFonts w:ascii="Cambria" w:eastAsia="Times New Roman" w:hAnsi="Cambria" w:cs="Helvetica"/>
          <w:i/>
          <w:iCs/>
          <w:lang w:eastAsia="en-IN"/>
        </w:rPr>
        <w:t>Zootaxa</w:t>
      </w:r>
      <w:r w:rsidRPr="007111B0">
        <w:rPr>
          <w:rFonts w:ascii="Cambria" w:eastAsia="Times New Roman" w:hAnsi="Cambria" w:cs="Helvetica"/>
          <w:lang w:eastAsia="en-IN"/>
        </w:rPr>
        <w:t> 3964(4): 401–418; </w:t>
      </w:r>
      <w:hyperlink r:id="rId65" w:history="1">
        <w:r w:rsidRPr="007111B0">
          <w:rPr>
            <w:rStyle w:val="Hyperlink"/>
            <w:rFonts w:ascii="Cambria" w:eastAsia="Times New Roman" w:hAnsi="Cambria" w:cs="Helvetica"/>
            <w:lang w:eastAsia="en-IN"/>
          </w:rPr>
          <w:t>https://doi.org/10.11646/zootaxa.3964.4.1</w:t>
        </w:r>
      </w:hyperlink>
    </w:p>
    <w:p w14:paraId="190F1A91"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lastRenderedPageBreak/>
        <w:t xml:space="preserve">Malik, S., S.K. Das &amp; M. </w:t>
      </w:r>
      <w:r w:rsidRPr="007111B0">
        <w:rPr>
          <w:rFonts w:ascii="Cambria" w:eastAsia="Times New Roman" w:hAnsi="Cambria" w:cs="Helvetica"/>
          <w:b/>
          <w:bCs/>
          <w:lang w:eastAsia="en-IN"/>
        </w:rPr>
        <w:t>Siliwal</w:t>
      </w:r>
      <w:r w:rsidRPr="007111B0">
        <w:rPr>
          <w:rFonts w:ascii="Cambria" w:eastAsia="Times New Roman" w:hAnsi="Cambria" w:cs="Helvetica"/>
          <w:b/>
          <w:lang w:eastAsia="en-IN"/>
        </w:rPr>
        <w:t> (2015).</w:t>
      </w:r>
      <w:r w:rsidRPr="007111B0">
        <w:rPr>
          <w:rFonts w:ascii="Cambria" w:eastAsia="Times New Roman" w:hAnsi="Cambria" w:cs="Helvetica"/>
          <w:lang w:eastAsia="en-IN"/>
        </w:rPr>
        <w:t xml:space="preserve"> Spider (Arachnida: Araneae) fauna of Delhi with first report of cobweb spider </w:t>
      </w:r>
      <w:r w:rsidRPr="007111B0">
        <w:rPr>
          <w:rFonts w:ascii="Cambria" w:eastAsia="Times New Roman" w:hAnsi="Cambria" w:cs="Helvetica"/>
          <w:i/>
          <w:iCs/>
          <w:lang w:eastAsia="en-IN"/>
        </w:rPr>
        <w:t>Argyrodes bonadea</w:t>
      </w:r>
      <w:r w:rsidRPr="007111B0">
        <w:rPr>
          <w:rFonts w:ascii="Cambria" w:eastAsia="Times New Roman" w:hAnsi="Cambria" w:cs="Helvetica"/>
          <w:lang w:eastAsia="en-IN"/>
        </w:rPr>
        <w:t> (Karsch, 1881) from India. </w:t>
      </w:r>
      <w:r w:rsidRPr="007111B0">
        <w:rPr>
          <w:rFonts w:ascii="Cambria" w:eastAsia="Times New Roman" w:hAnsi="Cambria" w:cs="Helvetica"/>
          <w:i/>
          <w:iCs/>
          <w:lang w:eastAsia="en-IN"/>
        </w:rPr>
        <w:t>Indian Journal of Arachnology</w:t>
      </w:r>
      <w:r w:rsidRPr="007111B0">
        <w:rPr>
          <w:rFonts w:ascii="Cambria" w:eastAsia="Times New Roman" w:hAnsi="Cambria" w:cs="Helvetica"/>
          <w:lang w:eastAsia="en-IN"/>
        </w:rPr>
        <w:t> 4(2): 31–36.</w:t>
      </w:r>
    </w:p>
    <w:p w14:paraId="737AEF82"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Modak, N.,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N. Gosavi &amp; A.D. Padhye (2015</w:t>
      </w:r>
      <w:r w:rsidRPr="007111B0">
        <w:rPr>
          <w:rFonts w:ascii="Cambria" w:eastAsia="Times New Roman" w:hAnsi="Cambria" w:cs="Helvetica"/>
          <w:lang w:eastAsia="en-IN"/>
        </w:rPr>
        <w:t>). </w:t>
      </w:r>
      <w:r w:rsidRPr="007111B0">
        <w:rPr>
          <w:rFonts w:ascii="Cambria" w:eastAsia="Times New Roman" w:hAnsi="Cambria" w:cs="Helvetica"/>
          <w:i/>
          <w:iCs/>
          <w:lang w:eastAsia="en-IN"/>
        </w:rPr>
        <w:t>Indirana salelkari</w:t>
      </w:r>
      <w:r w:rsidRPr="007111B0">
        <w:rPr>
          <w:rFonts w:ascii="Cambria" w:eastAsia="Times New Roman" w:hAnsi="Cambria" w:cs="Helvetica"/>
          <w:lang w:eastAsia="en-IN"/>
        </w:rPr>
        <w:t>, a new species of leaping frog (Anura: Ranixalidae) from Western Ghats of Goa,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7(9): 7493–7509; </w:t>
      </w:r>
      <w:hyperlink r:id="rId66" w:history="1">
        <w:r w:rsidRPr="007111B0">
          <w:rPr>
            <w:rStyle w:val="Hyperlink"/>
            <w:rFonts w:ascii="Cambria" w:eastAsia="Times New Roman" w:hAnsi="Cambria" w:cs="Helvetica"/>
            <w:lang w:eastAsia="en-IN"/>
          </w:rPr>
          <w:t>https://doi.org/10.11609/JoTT.o4262.7493-509</w:t>
        </w:r>
      </w:hyperlink>
    </w:p>
    <w:p w14:paraId="4E434F54"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Molur, S., K. Krutha, M.S. Paingankar &amp; N. Dahanukar </w:t>
      </w:r>
      <w:r w:rsidRPr="007111B0">
        <w:rPr>
          <w:rFonts w:ascii="Cambria" w:eastAsia="Times New Roman" w:hAnsi="Cambria" w:cs="Helvetica"/>
          <w:b/>
          <w:lang w:eastAsia="en-IN"/>
        </w:rPr>
        <w:t>(2015).</w:t>
      </w:r>
      <w:r w:rsidRPr="007111B0">
        <w:rPr>
          <w:rFonts w:ascii="Cambria" w:eastAsia="Times New Roman" w:hAnsi="Cambria" w:cs="Helvetica"/>
          <w:lang w:eastAsia="en-IN"/>
        </w:rPr>
        <w:t xml:space="preserve"> Asian strain of </w:t>
      </w:r>
      <w:r w:rsidRPr="007111B0">
        <w:rPr>
          <w:rFonts w:ascii="Cambria" w:eastAsia="Times New Roman" w:hAnsi="Cambria" w:cs="Helvetica"/>
          <w:i/>
          <w:iCs/>
          <w:lang w:eastAsia="en-IN"/>
        </w:rPr>
        <w:t>Batrachochytrium dendrobatidis</w:t>
      </w:r>
      <w:r w:rsidRPr="007111B0">
        <w:rPr>
          <w:rFonts w:ascii="Cambria" w:eastAsia="Times New Roman" w:hAnsi="Cambria" w:cs="Helvetica"/>
          <w:lang w:eastAsia="en-IN"/>
        </w:rPr>
        <w:t> is widespread in the Western Ghats, India. </w:t>
      </w:r>
      <w:r w:rsidRPr="007111B0">
        <w:rPr>
          <w:rFonts w:ascii="Cambria" w:eastAsia="Times New Roman" w:hAnsi="Cambria" w:cs="Helvetica"/>
          <w:i/>
          <w:iCs/>
          <w:lang w:eastAsia="en-IN"/>
        </w:rPr>
        <w:t>Diseases of Aquatic Organisms</w:t>
      </w:r>
      <w:r w:rsidRPr="007111B0">
        <w:rPr>
          <w:rFonts w:ascii="Cambria" w:eastAsia="Times New Roman" w:hAnsi="Cambria" w:cs="Helvetica"/>
          <w:lang w:eastAsia="en-IN"/>
        </w:rPr>
        <w:t> 112(3): 251–255; </w:t>
      </w:r>
      <w:hyperlink r:id="rId67" w:history="1">
        <w:r w:rsidRPr="007111B0">
          <w:rPr>
            <w:rStyle w:val="Hyperlink"/>
            <w:rFonts w:ascii="Cambria" w:eastAsia="Times New Roman" w:hAnsi="Cambria" w:cs="Helvetica"/>
            <w:lang w:eastAsia="en-IN"/>
          </w:rPr>
          <w:t>https://doi.org/10.3354/dao02804</w:t>
        </w:r>
      </w:hyperlink>
    </w:p>
    <w:p w14:paraId="07472229"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Padhye, A.D., A. Jadhav, S. Sulakhe &amp;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xml:space="preserve"> (2015). </w:t>
      </w:r>
      <w:r w:rsidRPr="007111B0">
        <w:rPr>
          <w:rFonts w:ascii="Cambria" w:eastAsia="Times New Roman" w:hAnsi="Cambria" w:cs="Helvetica"/>
          <w:lang w:eastAsia="en-IN"/>
        </w:rPr>
        <w:t>Sexual dimorphism in the Kudremukh Bush Frog (Anura: Rhacophoridae: </w:t>
      </w:r>
      <w:r w:rsidRPr="007111B0">
        <w:rPr>
          <w:rFonts w:ascii="Cambria" w:eastAsia="Times New Roman" w:hAnsi="Cambria" w:cs="Helvetica"/>
          <w:i/>
          <w:iCs/>
          <w:lang w:eastAsia="en-IN"/>
        </w:rPr>
        <w:t>Raorchestes tuberohumerus</w:t>
      </w:r>
      <w:r w:rsidRPr="007111B0">
        <w:rPr>
          <w:rFonts w:ascii="Cambria" w:eastAsia="Times New Roman" w:hAnsi="Cambria" w:cs="Helvetica"/>
          <w:lang w:eastAsia="en-IN"/>
        </w:rPr>
        <w:t>) of the Western Ghats, India, with a note on its distribution and conservation status.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7(6): 7211–7222; </w:t>
      </w:r>
      <w:hyperlink r:id="rId68" w:history="1">
        <w:r w:rsidRPr="007111B0">
          <w:rPr>
            <w:rStyle w:val="Hyperlink"/>
            <w:rFonts w:ascii="Cambria" w:eastAsia="Times New Roman" w:hAnsi="Cambria" w:cs="Helvetica"/>
            <w:lang w:eastAsia="en-IN"/>
          </w:rPr>
          <w:t>https://doi.org/10.11609/JoTT.o4192.7211-22</w:t>
        </w:r>
      </w:hyperlink>
    </w:p>
    <w:p w14:paraId="4EF62DCD"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cs="Times New Roman"/>
        </w:rPr>
      </w:pPr>
      <w:r w:rsidRPr="007111B0">
        <w:rPr>
          <w:rFonts w:ascii="Cambria" w:eastAsia="Calibri" w:hAnsi="Cambria" w:cs="Times New Roman"/>
          <w:b/>
        </w:rPr>
        <w:t>Padhye, S.</w:t>
      </w:r>
      <w:r w:rsidRPr="007111B0">
        <w:rPr>
          <w:rFonts w:ascii="Cambria" w:eastAsia="Calibri" w:hAnsi="Cambria" w:cs="Times New Roman"/>
        </w:rPr>
        <w:t xml:space="preserve"> </w:t>
      </w:r>
      <w:r w:rsidRPr="007111B0">
        <w:rPr>
          <w:rFonts w:ascii="Cambria" w:eastAsia="Calibri" w:hAnsi="Cambria" w:cs="Times New Roman"/>
          <w:b/>
        </w:rPr>
        <w:t>&amp; H.J. Dumont (2015).</w:t>
      </w:r>
      <w:r w:rsidRPr="007111B0">
        <w:rPr>
          <w:rFonts w:ascii="Cambria" w:eastAsia="Calibri" w:hAnsi="Cambria" w:cs="Times New Roman"/>
        </w:rPr>
        <w:t xml:space="preserve"> Species richness of Cladocera (Crustacea: Branchiopoda) in the Western Ghats of Maharashtra and Goa, India with biogeographical comments. </w:t>
      </w:r>
      <w:r w:rsidRPr="007111B0">
        <w:rPr>
          <w:rFonts w:ascii="Cambria" w:eastAsia="Calibri" w:hAnsi="Cambria" w:cs="Times New Roman"/>
          <w:i/>
        </w:rPr>
        <w:t>Journal of Limnology</w:t>
      </w:r>
      <w:r w:rsidRPr="007111B0">
        <w:rPr>
          <w:rFonts w:ascii="Cambria" w:eastAsia="Calibri" w:hAnsi="Cambria" w:cs="Times New Roman"/>
        </w:rPr>
        <w:t xml:space="preserve"> 74(1): 182</w:t>
      </w:r>
      <w:r w:rsidRPr="007111B0">
        <w:rPr>
          <w:rFonts w:ascii="Cambria" w:hAnsi="Cambria" w:cs="Times New Roman"/>
        </w:rPr>
        <w:t>–</w:t>
      </w:r>
      <w:r w:rsidRPr="007111B0">
        <w:rPr>
          <w:rFonts w:ascii="Cambria" w:eastAsia="Calibri" w:hAnsi="Cambria" w:cs="Times New Roman"/>
        </w:rPr>
        <w:t>191; https://doi.org/10.4081/jlimnol.2014.1033</w:t>
      </w:r>
    </w:p>
    <w:p w14:paraId="5547E012"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cs="Times New Roman"/>
          <w:iCs/>
        </w:rPr>
      </w:pPr>
      <w:r w:rsidRPr="007111B0">
        <w:rPr>
          <w:rFonts w:ascii="Cambria" w:hAnsi="Cambria" w:cs="Times New Roman"/>
          <w:b/>
          <w:bCs/>
        </w:rPr>
        <w:t>Padhye, S.</w:t>
      </w:r>
      <w:r w:rsidRPr="007111B0">
        <w:rPr>
          <w:rFonts w:ascii="Cambria" w:hAnsi="Cambria" w:cs="Times New Roman"/>
          <w:bCs/>
        </w:rPr>
        <w:t xml:space="preserve"> </w:t>
      </w:r>
      <w:r w:rsidRPr="007111B0">
        <w:rPr>
          <w:rFonts w:ascii="Cambria" w:hAnsi="Cambria" w:cs="Times New Roman"/>
          <w:b/>
          <w:bCs/>
        </w:rPr>
        <w:t>&amp; H.V. Ghate (2015).</w:t>
      </w:r>
      <w:r w:rsidRPr="007111B0">
        <w:rPr>
          <w:rFonts w:ascii="Cambria" w:hAnsi="Cambria" w:cs="Times New Roman"/>
        </w:rPr>
        <w:t xml:space="preserve"> Authentic record of a Paleomonid Prawn </w:t>
      </w:r>
      <w:r w:rsidRPr="007111B0">
        <w:rPr>
          <w:rFonts w:ascii="Cambria" w:hAnsi="Cambria" w:cs="Times New Roman"/>
          <w:i/>
          <w:iCs/>
        </w:rPr>
        <w:t>Macrobrachium scabriculum</w:t>
      </w:r>
      <w:r w:rsidRPr="007111B0">
        <w:rPr>
          <w:rFonts w:ascii="Cambria" w:hAnsi="Cambria" w:cs="Times New Roman"/>
        </w:rPr>
        <w:t xml:space="preserve"> (Heller, 1862) (Decapoda, Palaemonidae) from Maharashtra, India.</w:t>
      </w:r>
      <w:r w:rsidRPr="007111B0">
        <w:rPr>
          <w:rFonts w:ascii="Cambria" w:hAnsi="Cambria" w:cs="Times New Roman"/>
          <w:i/>
          <w:iCs/>
        </w:rPr>
        <w:t xml:space="preserve"> Crustaceana </w:t>
      </w:r>
      <w:r w:rsidRPr="007111B0">
        <w:rPr>
          <w:rFonts w:ascii="Cambria" w:hAnsi="Cambria" w:cs="Times New Roman"/>
          <w:iCs/>
        </w:rPr>
        <w:t>88(9): 1049</w:t>
      </w:r>
      <w:r w:rsidRPr="007111B0">
        <w:rPr>
          <w:rFonts w:ascii="Cambria" w:hAnsi="Cambria" w:cs="Times New Roman"/>
        </w:rPr>
        <w:t>–</w:t>
      </w:r>
      <w:r w:rsidRPr="007111B0">
        <w:rPr>
          <w:rFonts w:ascii="Cambria" w:hAnsi="Cambria" w:cs="Times New Roman"/>
          <w:iCs/>
        </w:rPr>
        <w:t>1054.</w:t>
      </w:r>
    </w:p>
    <w:p w14:paraId="416C0122"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cs="Times New Roman"/>
        </w:rPr>
      </w:pPr>
      <w:commentRangeStart w:id="5"/>
      <w:r w:rsidRPr="007111B0">
        <w:rPr>
          <w:rFonts w:ascii="Cambria" w:hAnsi="Cambria" w:cs="Times New Roman"/>
          <w:b/>
        </w:rPr>
        <w:t>Padhye, S.</w:t>
      </w:r>
      <w:r w:rsidRPr="007111B0">
        <w:rPr>
          <w:rFonts w:ascii="Cambria" w:hAnsi="Cambria" w:cs="Times New Roman"/>
        </w:rPr>
        <w:t xml:space="preserve"> </w:t>
      </w:r>
      <w:r w:rsidRPr="007111B0">
        <w:rPr>
          <w:rFonts w:ascii="Cambria" w:hAnsi="Cambria" w:cs="Times New Roman"/>
          <w:b/>
        </w:rPr>
        <w:t>&amp; H.V. Ghate (2015).</w:t>
      </w:r>
      <w:r w:rsidRPr="007111B0">
        <w:rPr>
          <w:rFonts w:ascii="Cambria" w:hAnsi="Cambria" w:cs="Times New Roman"/>
        </w:rPr>
        <w:t xml:space="preserve"> Morphological reassessment of </w:t>
      </w:r>
      <w:r w:rsidRPr="007111B0">
        <w:rPr>
          <w:rFonts w:ascii="Cambria" w:hAnsi="Cambria" w:cs="Times New Roman"/>
          <w:i/>
        </w:rPr>
        <w:t>Triops cancriformis</w:t>
      </w:r>
      <w:r w:rsidRPr="007111B0">
        <w:rPr>
          <w:rFonts w:ascii="Cambria" w:hAnsi="Cambria" w:cs="Times New Roman"/>
        </w:rPr>
        <w:t xml:space="preserve"> Bosc (Crustacea: Branchiopoda: Notostraca) population from Kashmir, India with comments on the distribution of the species in India. (Published (Ahead of Print) in </w:t>
      </w:r>
      <w:r w:rsidRPr="007111B0">
        <w:rPr>
          <w:rFonts w:ascii="Cambria" w:hAnsi="Cambria" w:cs="Times New Roman"/>
          <w:i/>
        </w:rPr>
        <w:t>Proceedings of the Zoological Society of Kolkata</w:t>
      </w:r>
      <w:r w:rsidRPr="007111B0">
        <w:rPr>
          <w:rFonts w:ascii="Cambria" w:hAnsi="Cambria" w:cs="Times New Roman"/>
        </w:rPr>
        <w:t xml:space="preserve"> (Springer)).</w:t>
      </w:r>
      <w:commentRangeEnd w:id="5"/>
      <w:r w:rsidRPr="007111B0">
        <w:rPr>
          <w:rStyle w:val="CommentReference"/>
          <w:rFonts w:ascii="Cambria" w:hAnsi="Cambria"/>
          <w:sz w:val="22"/>
          <w:szCs w:val="22"/>
        </w:rPr>
        <w:commentReference w:id="5"/>
      </w:r>
    </w:p>
    <w:p w14:paraId="67745316"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cs="Times New Roman"/>
        </w:rPr>
      </w:pPr>
      <w:r w:rsidRPr="007111B0">
        <w:rPr>
          <w:rFonts w:ascii="Cambria" w:eastAsia="Calibri" w:hAnsi="Cambria" w:cs="Times New Roman"/>
          <w:b/>
        </w:rPr>
        <w:t>Padhye, S., N.</w:t>
      </w:r>
      <w:r w:rsidRPr="007111B0">
        <w:rPr>
          <w:rFonts w:ascii="Cambria" w:eastAsia="Calibri" w:hAnsi="Cambria" w:cs="Times New Roman"/>
        </w:rPr>
        <w:t xml:space="preserve"> </w:t>
      </w:r>
      <w:r w:rsidRPr="007111B0">
        <w:rPr>
          <w:rFonts w:ascii="Cambria" w:eastAsia="Calibri" w:hAnsi="Cambria" w:cs="Times New Roman"/>
          <w:b/>
        </w:rPr>
        <w:t xml:space="preserve">Rabet &amp; H.V. Ghate (2015). </w:t>
      </w:r>
      <w:r w:rsidRPr="007111B0">
        <w:rPr>
          <w:rFonts w:ascii="Cambria" w:eastAsia="Calibri" w:hAnsi="Cambria" w:cs="Times New Roman"/>
        </w:rPr>
        <w:t xml:space="preserve">First faunal inventory of large branchiopods (Crustacea: Branchiopoda) of western Maharashtra, India with taxonomical and distributional comments. </w:t>
      </w:r>
      <w:r w:rsidRPr="007111B0">
        <w:rPr>
          <w:rFonts w:ascii="Cambria" w:eastAsia="Calibri" w:hAnsi="Cambria" w:cs="Times New Roman"/>
          <w:i/>
        </w:rPr>
        <w:t>Zootaxa</w:t>
      </w:r>
      <w:r w:rsidRPr="007111B0">
        <w:rPr>
          <w:rFonts w:ascii="Cambria" w:eastAsia="Calibri" w:hAnsi="Cambria" w:cs="Times New Roman"/>
        </w:rPr>
        <w:t xml:space="preserve"> 3904(2): 208–222; https://doi.org/10.11646/zootaxa.3904.2.2</w:t>
      </w:r>
    </w:p>
    <w:p w14:paraId="74A455BF"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cs="Times New Roman"/>
          <w:iCs/>
        </w:rPr>
      </w:pPr>
      <w:r w:rsidRPr="007111B0">
        <w:rPr>
          <w:rFonts w:ascii="Cambria" w:hAnsi="Cambria" w:cs="Times New Roman"/>
          <w:b/>
          <w:bCs/>
        </w:rPr>
        <w:t>Padhye, S.M</w:t>
      </w:r>
      <w:r w:rsidRPr="007111B0">
        <w:rPr>
          <w:rFonts w:ascii="Cambria" w:hAnsi="Cambria" w:cs="Times New Roman"/>
          <w:b/>
        </w:rPr>
        <w:t>.</w:t>
      </w:r>
      <w:r w:rsidRPr="007111B0">
        <w:rPr>
          <w:rFonts w:ascii="Cambria" w:hAnsi="Cambria" w:cs="Times New Roman"/>
        </w:rPr>
        <w:t xml:space="preserve">  </w:t>
      </w:r>
      <w:r w:rsidRPr="007111B0">
        <w:rPr>
          <w:rFonts w:ascii="Cambria" w:hAnsi="Cambria" w:cs="Times New Roman"/>
          <w:b/>
        </w:rPr>
        <w:t>&amp; N. Dahanukar (2015</w:t>
      </w:r>
      <w:r w:rsidRPr="007111B0">
        <w:rPr>
          <w:rFonts w:ascii="Cambria" w:hAnsi="Cambria" w:cs="Times New Roman"/>
        </w:rPr>
        <w:t>). Determinants of ‘water fleas’ (Crustacea: Branchiopoda: Cladocera) diversity across seasonal and environmental gradients of a polluted river.</w:t>
      </w:r>
      <w:r w:rsidRPr="007111B0">
        <w:rPr>
          <w:rFonts w:ascii="Cambria" w:hAnsi="Cambria" w:cs="Times New Roman"/>
          <w:i/>
          <w:iCs/>
        </w:rPr>
        <w:t xml:space="preserve"> Current Science </w:t>
      </w:r>
      <w:r w:rsidRPr="007111B0">
        <w:rPr>
          <w:rFonts w:ascii="Cambria" w:hAnsi="Cambria" w:cs="Times New Roman"/>
          <w:iCs/>
        </w:rPr>
        <w:t>109(10): 1777</w:t>
      </w:r>
      <w:r w:rsidRPr="007111B0">
        <w:rPr>
          <w:rFonts w:ascii="Cambria" w:hAnsi="Cambria" w:cs="Times New Roman"/>
        </w:rPr>
        <w:t>–</w:t>
      </w:r>
      <w:r w:rsidRPr="007111B0">
        <w:rPr>
          <w:rFonts w:ascii="Cambria" w:hAnsi="Cambria" w:cs="Times New Roman"/>
          <w:iCs/>
        </w:rPr>
        <w:t>1780.</w:t>
      </w:r>
      <w:r w:rsidRPr="007111B0">
        <w:rPr>
          <w:rFonts w:ascii="Cambria" w:hAnsi="Cambria" w:cs="Times New Roman"/>
        </w:rPr>
        <w:t xml:space="preserve"> </w:t>
      </w:r>
    </w:p>
    <w:p w14:paraId="5F7A69A9"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cs="Times New Roman"/>
        </w:rPr>
      </w:pPr>
      <w:r w:rsidRPr="007111B0">
        <w:rPr>
          <w:rFonts w:ascii="Cambria" w:hAnsi="Cambria" w:cs="Times New Roman"/>
          <w:b/>
          <w:bCs/>
        </w:rPr>
        <w:t>Padhye, S.M.</w:t>
      </w:r>
      <w:r w:rsidRPr="007111B0">
        <w:rPr>
          <w:rFonts w:ascii="Cambria" w:hAnsi="Cambria" w:cs="Times New Roman"/>
        </w:rPr>
        <w:t xml:space="preserve">  </w:t>
      </w:r>
      <w:r w:rsidRPr="007111B0">
        <w:rPr>
          <w:rFonts w:ascii="Cambria" w:hAnsi="Cambria" w:cs="Times New Roman"/>
          <w:b/>
        </w:rPr>
        <w:t>&amp; R. Victor (2015).</w:t>
      </w:r>
      <w:r w:rsidRPr="007111B0">
        <w:rPr>
          <w:rFonts w:ascii="Cambria" w:hAnsi="Cambria" w:cs="Times New Roman"/>
        </w:rPr>
        <w:t xml:space="preserve"> Diversity and distribution of Cladocera (Crustacea: Branchiopoda) in the rock pools of Western Ghats, Maharashtra, India.</w:t>
      </w:r>
      <w:r w:rsidRPr="007111B0">
        <w:rPr>
          <w:rFonts w:ascii="Cambria" w:hAnsi="Cambria" w:cs="Times New Roman"/>
          <w:i/>
          <w:iCs/>
        </w:rPr>
        <w:t xml:space="preserve"> Annales de Limnolgie </w:t>
      </w:r>
      <w:r w:rsidRPr="007111B0">
        <w:rPr>
          <w:rFonts w:ascii="Cambria" w:hAnsi="Cambria" w:cs="Times New Roman"/>
          <w:iCs/>
        </w:rPr>
        <w:t>51: 315</w:t>
      </w:r>
      <w:r w:rsidRPr="007111B0">
        <w:rPr>
          <w:rFonts w:ascii="Cambria" w:hAnsi="Cambria" w:cs="Times New Roman"/>
        </w:rPr>
        <w:t>–</w:t>
      </w:r>
      <w:r w:rsidRPr="007111B0">
        <w:rPr>
          <w:rFonts w:ascii="Cambria" w:hAnsi="Cambria" w:cs="Times New Roman"/>
          <w:iCs/>
        </w:rPr>
        <w:t>322.</w:t>
      </w:r>
    </w:p>
    <w:p w14:paraId="76345A2C"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hAnsi="Cambria" w:cs="Times New Roman"/>
        </w:rPr>
      </w:pPr>
      <w:r w:rsidRPr="007111B0">
        <w:rPr>
          <w:rFonts w:ascii="Cambria" w:eastAsia="Calibri" w:hAnsi="Cambria" w:cs="Times New Roman"/>
          <w:b/>
        </w:rPr>
        <w:lastRenderedPageBreak/>
        <w:t xml:space="preserve">Padhye, S.M. &amp; K. </w:t>
      </w:r>
      <w:r w:rsidRPr="007111B0">
        <w:rPr>
          <w:rFonts w:ascii="Cambria" w:hAnsi="Cambria" w:cs="Times New Roman"/>
          <w:b/>
        </w:rPr>
        <w:t>Van Damme (2015).</w:t>
      </w:r>
      <w:r w:rsidRPr="007111B0">
        <w:rPr>
          <w:rFonts w:ascii="Cambria" w:eastAsia="Calibri" w:hAnsi="Cambria" w:cs="Times New Roman"/>
        </w:rPr>
        <w:t xml:space="preserve"> Note on </w:t>
      </w:r>
      <w:r w:rsidRPr="007111B0">
        <w:rPr>
          <w:rFonts w:ascii="Cambria" w:eastAsia="Calibri" w:hAnsi="Cambria" w:cs="Times New Roman"/>
          <w:i/>
        </w:rPr>
        <w:t>Kurzia</w:t>
      </w:r>
      <w:r w:rsidRPr="007111B0">
        <w:rPr>
          <w:rFonts w:ascii="Cambria" w:eastAsia="Calibri" w:hAnsi="Cambria" w:cs="Times New Roman"/>
        </w:rPr>
        <w:t xml:space="preserve"> (</w:t>
      </w:r>
      <w:r w:rsidRPr="007111B0">
        <w:rPr>
          <w:rFonts w:ascii="Cambria" w:eastAsia="Calibri" w:hAnsi="Cambria" w:cs="Times New Roman"/>
          <w:i/>
        </w:rPr>
        <w:t>Kurzia</w:t>
      </w:r>
      <w:r w:rsidRPr="007111B0">
        <w:rPr>
          <w:rFonts w:ascii="Cambria" w:eastAsia="Calibri" w:hAnsi="Cambria" w:cs="Times New Roman"/>
        </w:rPr>
        <w:t xml:space="preserve">) </w:t>
      </w:r>
      <w:r w:rsidRPr="007111B0">
        <w:rPr>
          <w:rFonts w:ascii="Cambria" w:eastAsia="Calibri" w:hAnsi="Cambria" w:cs="Times New Roman"/>
          <w:i/>
        </w:rPr>
        <w:t>latissima</w:t>
      </w:r>
      <w:r w:rsidRPr="007111B0">
        <w:rPr>
          <w:rFonts w:ascii="Cambria" w:eastAsia="Calibri" w:hAnsi="Cambria" w:cs="Times New Roman"/>
        </w:rPr>
        <w:t xml:space="preserve"> (Kurz, 1875) (Branchiopoda: An</w:t>
      </w:r>
      <w:r w:rsidRPr="007111B0">
        <w:rPr>
          <w:rFonts w:ascii="Cambria" w:hAnsi="Cambria" w:cs="Times New Roman"/>
        </w:rPr>
        <w:t xml:space="preserve">omopoda: Chydoridae) from India. </w:t>
      </w:r>
      <w:r w:rsidRPr="007111B0">
        <w:rPr>
          <w:rFonts w:ascii="Cambria" w:eastAsia="Calibri" w:hAnsi="Cambria" w:cs="Times New Roman"/>
          <w:i/>
        </w:rPr>
        <w:t>Zootaxa</w:t>
      </w:r>
      <w:r w:rsidRPr="007111B0">
        <w:rPr>
          <w:rFonts w:ascii="Cambria" w:hAnsi="Cambria" w:cs="Times New Roman"/>
        </w:rPr>
        <w:t xml:space="preserve"> 3980(2): 293–297; https://doi.org/10.11646/zootaxa.3980.2.10</w:t>
      </w:r>
    </w:p>
    <w:p w14:paraId="51744BC2"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eastAsia="Calibri" w:hAnsi="Cambria" w:cs="Times New Roman"/>
          <w:bCs/>
        </w:rPr>
      </w:pPr>
      <w:r w:rsidRPr="007111B0">
        <w:rPr>
          <w:rFonts w:ascii="Cambria" w:eastAsia="Calibri" w:hAnsi="Cambria" w:cs="Times New Roman"/>
          <w:b/>
        </w:rPr>
        <w:t xml:space="preserve">Padhye, S.M. &amp; N. Dahanukar (2015). </w:t>
      </w:r>
      <w:r w:rsidRPr="007111B0">
        <w:rPr>
          <w:rFonts w:ascii="Cambria" w:eastAsia="Calibri" w:hAnsi="Cambria" w:cs="Times New Roman"/>
          <w:bCs/>
        </w:rPr>
        <w:t xml:space="preserve">Distribution and assemblages of large branchiopods (Crustacea: Branchiopoda) of northern Western Ghats, India. </w:t>
      </w:r>
      <w:r w:rsidRPr="007111B0">
        <w:rPr>
          <w:rFonts w:ascii="Cambria" w:eastAsia="Calibri" w:hAnsi="Cambria" w:cs="Times New Roman"/>
          <w:bCs/>
          <w:i/>
        </w:rPr>
        <w:t>Journal of Limnology</w:t>
      </w:r>
      <w:r w:rsidRPr="007111B0">
        <w:rPr>
          <w:rFonts w:ascii="Cambria" w:eastAsia="Calibri" w:hAnsi="Cambria" w:cs="Times New Roman"/>
          <w:bCs/>
        </w:rPr>
        <w:t xml:space="preserve"> 74(2): 371</w:t>
      </w:r>
      <w:r w:rsidRPr="007111B0">
        <w:rPr>
          <w:rFonts w:ascii="Cambria" w:hAnsi="Cambria" w:cs="Times New Roman"/>
        </w:rPr>
        <w:t>–</w:t>
      </w:r>
      <w:r w:rsidRPr="007111B0">
        <w:rPr>
          <w:rFonts w:ascii="Cambria" w:eastAsia="Calibri" w:hAnsi="Cambria" w:cs="Times New Roman"/>
          <w:bCs/>
        </w:rPr>
        <w:t>380; https://doi.org/10.4081/jlimnol.2015.1115</w:t>
      </w:r>
    </w:p>
    <w:p w14:paraId="758B4264"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Padhye, S.M. &amp;</w:t>
      </w:r>
      <w:r w:rsidRPr="007111B0">
        <w:rPr>
          <w:rFonts w:ascii="Cambria" w:eastAsia="Times New Roman" w:hAnsi="Cambria" w:cs="Helvetica"/>
          <w:b/>
          <w:bCs/>
          <w:lang w:eastAsia="en-IN"/>
        </w:rPr>
        <w:t> N. Dahanukar </w:t>
      </w:r>
      <w:r w:rsidRPr="007111B0">
        <w:rPr>
          <w:rFonts w:ascii="Cambria" w:eastAsia="Times New Roman" w:hAnsi="Cambria" w:cs="Helvetica"/>
          <w:b/>
          <w:lang w:eastAsia="en-IN"/>
        </w:rPr>
        <w:t>(2015).</w:t>
      </w:r>
      <w:r w:rsidRPr="007111B0">
        <w:rPr>
          <w:rFonts w:ascii="Cambria" w:eastAsia="Times New Roman" w:hAnsi="Cambria" w:cs="Helvetica"/>
          <w:lang w:eastAsia="en-IN"/>
        </w:rPr>
        <w:t xml:space="preserve"> Determinants of ‘water fleas’ (Crustacea: Branchiopoda: Cladocera) diversity across seasonal and environmental gradients of a polluted river. </w:t>
      </w:r>
      <w:r w:rsidRPr="007111B0">
        <w:rPr>
          <w:rFonts w:ascii="Cambria" w:eastAsia="Times New Roman" w:hAnsi="Cambria" w:cs="Helvetica"/>
          <w:i/>
          <w:iCs/>
          <w:lang w:eastAsia="en-IN"/>
        </w:rPr>
        <w:t>Current Science</w:t>
      </w:r>
      <w:r w:rsidRPr="007111B0">
        <w:rPr>
          <w:rFonts w:ascii="Cambria" w:eastAsia="Times New Roman" w:hAnsi="Cambria" w:cs="Helvetica"/>
          <w:lang w:eastAsia="en-IN"/>
        </w:rPr>
        <w:t> 109(10): 1777–1780.</w:t>
      </w:r>
    </w:p>
    <w:p w14:paraId="7A7EEC43" w14:textId="77777777" w:rsidR="00267E47" w:rsidRPr="007111B0" w:rsidRDefault="00267E47" w:rsidP="007111B0">
      <w:pPr>
        <w:numPr>
          <w:ilvl w:val="0"/>
          <w:numId w:val="1"/>
        </w:numPr>
        <w:shd w:val="clear" w:color="auto" w:fill="FFFFFF"/>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Padhye, S.M. &amp;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(2015).</w:t>
      </w:r>
      <w:r w:rsidRPr="007111B0">
        <w:rPr>
          <w:rFonts w:ascii="Cambria" w:eastAsia="Times New Roman" w:hAnsi="Cambria" w:cs="Helvetica"/>
          <w:lang w:eastAsia="en-IN"/>
        </w:rPr>
        <w:t xml:space="preserve"> Distribution and assemblages of large branchiopods (Crustacea: Branchiopoda) of northern Western Ghats, India. </w:t>
      </w:r>
      <w:r w:rsidRPr="007111B0">
        <w:rPr>
          <w:rFonts w:ascii="Cambria" w:eastAsia="Times New Roman" w:hAnsi="Cambria" w:cs="Helvetica"/>
          <w:i/>
          <w:iCs/>
          <w:lang w:eastAsia="en-IN"/>
        </w:rPr>
        <w:t>Journal of Limnology</w:t>
      </w:r>
      <w:r w:rsidRPr="007111B0">
        <w:rPr>
          <w:rFonts w:ascii="Cambria" w:eastAsia="Times New Roman" w:hAnsi="Cambria" w:cs="Helvetica"/>
          <w:lang w:eastAsia="en-IN"/>
        </w:rPr>
        <w:t xml:space="preserve"> 74(2): 371–380; </w:t>
      </w:r>
      <w:hyperlink r:id="rId69" w:history="1">
        <w:r w:rsidRPr="007111B0">
          <w:rPr>
            <w:rStyle w:val="Hyperlink"/>
            <w:rFonts w:ascii="Cambria" w:eastAsia="Times New Roman" w:hAnsi="Cambria" w:cs="Helvetica"/>
            <w:lang w:eastAsia="en-IN"/>
          </w:rPr>
          <w:t>https://doi.org/10.4081/jlimnol.2015.1115</w:t>
        </w:r>
      </w:hyperlink>
      <w:r w:rsidRPr="007111B0">
        <w:rPr>
          <w:rFonts w:ascii="Cambria" w:eastAsia="Times New Roman" w:hAnsi="Cambria" w:cs="Helvetica"/>
          <w:lang w:eastAsia="en-IN"/>
        </w:rPr>
        <w:t xml:space="preserve"> </w:t>
      </w:r>
    </w:p>
    <w:p w14:paraId="723AC2F1"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Quasin, S., M. </w:t>
      </w:r>
      <w:r w:rsidRPr="007111B0">
        <w:rPr>
          <w:rFonts w:ascii="Cambria" w:eastAsia="Times New Roman" w:hAnsi="Cambria" w:cs="Helvetica"/>
          <w:b/>
          <w:bCs/>
          <w:lang w:eastAsia="en-IN"/>
        </w:rPr>
        <w:t>Siliwal</w:t>
      </w:r>
      <w:r w:rsidRPr="007111B0">
        <w:rPr>
          <w:rFonts w:ascii="Cambria" w:eastAsia="Times New Roman" w:hAnsi="Cambria" w:cs="Helvetica"/>
          <w:b/>
          <w:lang w:eastAsia="en-IN"/>
        </w:rPr>
        <w:t> &amp; V.P. Uniyal (2015).</w:t>
      </w:r>
      <w:r w:rsidRPr="007111B0">
        <w:rPr>
          <w:rFonts w:ascii="Cambria" w:eastAsia="Times New Roman" w:hAnsi="Cambria" w:cs="Helvetica"/>
          <w:lang w:eastAsia="en-IN"/>
        </w:rPr>
        <w:t xml:space="preserve"> New species of </w:t>
      </w:r>
      <w:r w:rsidRPr="007111B0">
        <w:rPr>
          <w:rFonts w:ascii="Cambria" w:eastAsia="Times New Roman" w:hAnsi="Cambria" w:cs="Helvetica"/>
          <w:i/>
          <w:iCs/>
          <w:lang w:eastAsia="en-IN"/>
        </w:rPr>
        <w:t>Himalmartensus</w:t>
      </w:r>
      <w:r w:rsidRPr="007111B0">
        <w:rPr>
          <w:rFonts w:ascii="Cambria" w:eastAsia="Times New Roman" w:hAnsi="Cambria" w:cs="Helvetica"/>
          <w:lang w:eastAsia="en-IN"/>
        </w:rPr>
        <w:t> Wang &amp; Zhu, 2008 (Araneae: Amaurobiidae) with the first description of a male from the Nanda Devi Biosphere Reserve, Western Himalaya, India. </w:t>
      </w:r>
      <w:r w:rsidRPr="007111B0">
        <w:rPr>
          <w:rFonts w:ascii="Cambria" w:eastAsia="Times New Roman" w:hAnsi="Cambria" w:cs="Helvetica"/>
          <w:i/>
          <w:iCs/>
          <w:lang w:eastAsia="en-IN"/>
        </w:rPr>
        <w:t>Journal of Asia-Pacific Biodiversity</w:t>
      </w:r>
      <w:r w:rsidRPr="007111B0">
        <w:rPr>
          <w:rFonts w:ascii="Cambria" w:eastAsia="Times New Roman" w:hAnsi="Cambria" w:cs="Helvetica"/>
          <w:lang w:eastAsia="en-IN"/>
        </w:rPr>
        <w:t> 8(3): 247–250.</w:t>
      </w:r>
    </w:p>
    <w:p w14:paraId="53559A73"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Raghavan, R.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N. Dahanukar </w:t>
      </w:r>
      <w:r w:rsidRPr="007111B0">
        <w:rPr>
          <w:rFonts w:ascii="Cambria" w:eastAsia="Times New Roman" w:hAnsi="Cambria" w:cs="Helvetica"/>
          <w:b/>
          <w:lang w:eastAsia="en-IN"/>
        </w:rPr>
        <w:t>(2015).</w:t>
      </w:r>
      <w:r w:rsidRPr="007111B0">
        <w:rPr>
          <w:rFonts w:ascii="Cambria" w:eastAsia="Times New Roman" w:hAnsi="Cambria" w:cs="Helvetica"/>
          <w:lang w:eastAsia="en-IN"/>
        </w:rPr>
        <w:t xml:space="preserve"> Taxonomy matters. </w:t>
      </w:r>
      <w:r w:rsidRPr="007111B0">
        <w:rPr>
          <w:rFonts w:ascii="Cambria" w:eastAsia="Times New Roman" w:hAnsi="Cambria" w:cs="Helvetica"/>
          <w:i/>
          <w:iCs/>
          <w:lang w:eastAsia="en-IN"/>
        </w:rPr>
        <w:t>Current Science</w:t>
      </w:r>
      <w:r w:rsidRPr="007111B0">
        <w:rPr>
          <w:rFonts w:ascii="Cambria" w:eastAsia="Times New Roman" w:hAnsi="Cambria" w:cs="Helvetica"/>
          <w:lang w:eastAsia="en-IN"/>
        </w:rPr>
        <w:t> 108(8): 1416–1418.</w:t>
      </w:r>
    </w:p>
    <w:p w14:paraId="16131435"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Raghavan, R., N. Dahanukar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S. Molur </w:t>
      </w:r>
      <w:r w:rsidRPr="007111B0">
        <w:rPr>
          <w:rFonts w:ascii="Cambria" w:eastAsia="Times New Roman" w:hAnsi="Cambria" w:cs="Helvetica"/>
          <w:b/>
          <w:lang w:eastAsia="en-IN"/>
        </w:rPr>
        <w:t>(2015).</w:t>
      </w:r>
      <w:r w:rsidRPr="007111B0">
        <w:rPr>
          <w:rFonts w:ascii="Cambria" w:eastAsia="Times New Roman" w:hAnsi="Cambria" w:cs="Helvetica"/>
          <w:lang w:eastAsia="en-IN"/>
        </w:rPr>
        <w:t xml:space="preserve"> Curbing academic predators: JoTT’s policy regarding citation of publications from predatory journals.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7(10): 7609–7611; </w:t>
      </w:r>
      <w:hyperlink r:id="rId70" w:history="1">
        <w:r w:rsidRPr="007111B0">
          <w:rPr>
            <w:rStyle w:val="Hyperlink"/>
            <w:rFonts w:ascii="Cambria" w:eastAsia="Times New Roman" w:hAnsi="Cambria" w:cs="Helvetica"/>
            <w:lang w:eastAsia="en-IN"/>
          </w:rPr>
          <w:t>https://doi.org/10.11609/JoTT.o4388.7609-11</w:t>
        </w:r>
      </w:hyperlink>
    </w:p>
    <w:p w14:paraId="74FAF457"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Raghavan, R., N. Dahanukar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S. Molur </w:t>
      </w:r>
      <w:r w:rsidRPr="007111B0">
        <w:rPr>
          <w:rFonts w:ascii="Cambria" w:eastAsia="Times New Roman" w:hAnsi="Cambria" w:cs="Helvetica"/>
          <w:b/>
          <w:lang w:eastAsia="en-IN"/>
        </w:rPr>
        <w:t>(2015).</w:t>
      </w:r>
      <w:r w:rsidRPr="007111B0">
        <w:rPr>
          <w:rFonts w:ascii="Cambria" w:eastAsia="Times New Roman" w:hAnsi="Cambria" w:cs="Helvetica"/>
          <w:lang w:eastAsia="en-IN"/>
        </w:rPr>
        <w:t xml:space="preserve"> Practicality versus idealism for curbing predatory publishing: a reply to Teixeira da Silva.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7(15): 8307–8308; </w:t>
      </w:r>
      <w:hyperlink r:id="rId71" w:history="1">
        <w:r w:rsidRPr="007111B0">
          <w:rPr>
            <w:rStyle w:val="Hyperlink"/>
            <w:rFonts w:ascii="Cambria" w:eastAsia="Times New Roman" w:hAnsi="Cambria" w:cs="Helvetica"/>
            <w:lang w:eastAsia="en-IN"/>
          </w:rPr>
          <w:t>https://doi.org/10.11609/jott.2472.7.15.8307-8308</w:t>
        </w:r>
      </w:hyperlink>
    </w:p>
    <w:p w14:paraId="5A7CAB8F"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eastAsia="Calibri" w:hAnsi="Cambria" w:cs="Times New Roman"/>
        </w:rPr>
      </w:pPr>
      <w:r w:rsidRPr="007111B0">
        <w:rPr>
          <w:rFonts w:ascii="Cambria" w:eastAsia="Calibri" w:hAnsi="Cambria" w:cs="Times New Roman"/>
          <w:b/>
        </w:rPr>
        <w:t>Rogers, D.C. &amp; S.M. Padhye (2015).</w:t>
      </w:r>
      <w:r w:rsidRPr="007111B0">
        <w:rPr>
          <w:rFonts w:ascii="Cambria" w:eastAsia="Calibri" w:hAnsi="Cambria" w:cs="Times New Roman"/>
        </w:rPr>
        <w:t xml:space="preserve"> Review of the large branchiopod crustacean fauna of the Indian subcontinent (Anostraca, Notostraca, Laevicaudata</w:t>
      </w:r>
      <w:r w:rsidRPr="007111B0">
        <w:rPr>
          <w:rFonts w:ascii="Cambria" w:hAnsi="Cambria" w:cs="Times New Roman"/>
        </w:rPr>
        <w:t xml:space="preserve">, Spinicaudata, Cyclestherida). </w:t>
      </w:r>
      <w:r w:rsidRPr="007111B0">
        <w:rPr>
          <w:rFonts w:ascii="Cambria" w:eastAsia="Calibri" w:hAnsi="Cambria" w:cs="Times New Roman"/>
          <w:i/>
        </w:rPr>
        <w:t>Journal of Crustacean Biology</w:t>
      </w:r>
      <w:r w:rsidRPr="007111B0">
        <w:rPr>
          <w:rFonts w:ascii="Cambria" w:hAnsi="Cambria" w:cs="Times New Roman"/>
        </w:rPr>
        <w:t xml:space="preserve"> 35(3): 392–406; https://doi.org/10.1163/1937240X-00002327</w:t>
      </w:r>
    </w:p>
    <w:p w14:paraId="7BCE73D3" w14:textId="77777777" w:rsidR="00267E47" w:rsidRPr="007111B0" w:rsidRDefault="00267E47" w:rsidP="007111B0">
      <w:pPr>
        <w:numPr>
          <w:ilvl w:val="0"/>
          <w:numId w:val="1"/>
        </w:numPr>
        <w:shd w:val="clear" w:color="auto" w:fill="FFFFFF"/>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w:t>
      </w:r>
      <w:r w:rsidRPr="007111B0">
        <w:rPr>
          <w:rFonts w:ascii="Cambria" w:eastAsia="Times New Roman" w:hAnsi="Cambria" w:cs="Helvetica"/>
          <w:b/>
          <w:lang w:eastAsia="en-IN"/>
        </w:rPr>
        <w:t>., A. Kananbala, M. Bhubaneshwari &amp; R. Raven (2015).</w:t>
      </w:r>
      <w:r w:rsidRPr="007111B0">
        <w:rPr>
          <w:rFonts w:ascii="Cambria" w:eastAsia="Times New Roman" w:hAnsi="Cambria" w:cs="Helvetica"/>
          <w:lang w:eastAsia="en-IN"/>
        </w:rPr>
        <w:t xml:space="preserve"> Natural history and two new species of the trapdoor genus </w:t>
      </w:r>
      <w:r w:rsidRPr="007111B0">
        <w:rPr>
          <w:rFonts w:ascii="Cambria" w:eastAsia="Times New Roman" w:hAnsi="Cambria" w:cs="Helvetica"/>
          <w:i/>
          <w:iCs/>
          <w:lang w:eastAsia="en-IN"/>
        </w:rPr>
        <w:t>Conothele</w:t>
      </w:r>
      <w:r w:rsidRPr="007111B0">
        <w:rPr>
          <w:rFonts w:ascii="Cambria" w:eastAsia="Times New Roman" w:hAnsi="Cambria" w:cs="Helvetica"/>
          <w:lang w:eastAsia="en-IN"/>
        </w:rPr>
        <w:t> Throell, 1878 (Araneae: Ctenizidae) from India. </w:t>
      </w:r>
      <w:r w:rsidRPr="007111B0">
        <w:rPr>
          <w:rFonts w:ascii="Cambria" w:eastAsia="Times New Roman" w:hAnsi="Cambria" w:cs="Helvetica"/>
          <w:i/>
          <w:lang w:eastAsia="en-IN"/>
        </w:rPr>
        <w:t xml:space="preserve">The </w:t>
      </w:r>
      <w:r w:rsidRPr="007111B0">
        <w:rPr>
          <w:rFonts w:ascii="Cambria" w:eastAsia="Times New Roman" w:hAnsi="Cambria" w:cs="Helvetica"/>
          <w:i/>
          <w:iCs/>
          <w:lang w:eastAsia="en-IN"/>
        </w:rPr>
        <w:t xml:space="preserve">Journal of Arachnology </w:t>
      </w:r>
      <w:r w:rsidRPr="007111B0">
        <w:rPr>
          <w:rFonts w:ascii="Cambria" w:eastAsia="Times New Roman" w:hAnsi="Cambria" w:cs="Helvetica"/>
          <w:lang w:eastAsia="en-IN"/>
        </w:rPr>
        <w:t>43(1): 34–39; https://doi.org/10.1636/K14-30.1</w:t>
      </w:r>
    </w:p>
    <w:p w14:paraId="3A3E4E8D" w14:textId="77777777" w:rsidR="00267E47" w:rsidRPr="007111B0" w:rsidRDefault="00267E47" w:rsidP="007111B0">
      <w:pPr>
        <w:numPr>
          <w:ilvl w:val="0"/>
          <w:numId w:val="1"/>
        </w:numPr>
        <w:shd w:val="clear" w:color="auto" w:fill="FFFFFF"/>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w:t>
      </w:r>
      <w:r w:rsidRPr="007111B0">
        <w:rPr>
          <w:rFonts w:ascii="Cambria" w:eastAsia="Times New Roman" w:hAnsi="Cambria" w:cs="Helvetica"/>
          <w:b/>
          <w:lang w:eastAsia="en-IN"/>
        </w:rPr>
        <w:t>.,</w:t>
      </w:r>
      <w:r w:rsidRPr="007111B0">
        <w:rPr>
          <w:rFonts w:ascii="Cambria" w:eastAsia="Times New Roman" w:hAnsi="Cambria" w:cs="Helvetica"/>
          <w:b/>
          <w:bCs/>
          <w:lang w:eastAsia="en-IN"/>
        </w:rPr>
        <w:t> S. Molur</w:t>
      </w:r>
      <w:r w:rsidRPr="007111B0">
        <w:rPr>
          <w:rFonts w:ascii="Cambria" w:eastAsia="Times New Roman" w:hAnsi="Cambria" w:cs="Helvetica"/>
          <w:b/>
          <w:lang w:eastAsia="en-IN"/>
        </w:rPr>
        <w:t> &amp; R. Raven (2015).</w:t>
      </w:r>
      <w:r w:rsidRPr="007111B0">
        <w:rPr>
          <w:rFonts w:ascii="Cambria" w:eastAsia="Times New Roman" w:hAnsi="Cambria" w:cs="Helvetica"/>
          <w:lang w:eastAsia="en-IN"/>
        </w:rPr>
        <w:t xml:space="preserve"> A new genus with two new species of the family Nemesiidae (Araneae: Mygalomorphae) from Arunachal Pradesh, India. </w:t>
      </w:r>
      <w:r w:rsidRPr="007111B0">
        <w:rPr>
          <w:rFonts w:ascii="Cambria" w:eastAsia="Times New Roman" w:hAnsi="Cambria" w:cs="Helvetica"/>
          <w:i/>
          <w:iCs/>
          <w:lang w:eastAsia="en-IN"/>
        </w:rPr>
        <w:t>Journal of Asia-Pacific Biodiversity</w:t>
      </w:r>
      <w:r w:rsidRPr="007111B0">
        <w:rPr>
          <w:rFonts w:ascii="Cambria" w:eastAsia="Times New Roman" w:hAnsi="Cambria" w:cs="Helvetica"/>
          <w:lang w:eastAsia="en-IN"/>
        </w:rPr>
        <w:t> 8(1): 43–48; https://doi.org/10.1016/j.japb.2015.01.005</w:t>
      </w:r>
    </w:p>
    <w:p w14:paraId="03585C74"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lastRenderedPageBreak/>
        <w:t xml:space="preserve">Katwate, U., F. Baby, R. </w:t>
      </w:r>
      <w:r w:rsidRPr="007111B0">
        <w:rPr>
          <w:rFonts w:ascii="Cambria" w:eastAsia="Times New Roman" w:hAnsi="Cambria" w:cs="Helvetica"/>
          <w:b/>
          <w:bCs/>
          <w:lang w:eastAsia="en-IN"/>
        </w:rPr>
        <w:t>Raghavan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N. Dahanukar</w:t>
      </w:r>
      <w:r w:rsidRPr="007111B0">
        <w:rPr>
          <w:rFonts w:ascii="Cambria" w:eastAsia="Times New Roman" w:hAnsi="Cambria" w:cs="Helvetica"/>
          <w:b/>
          <w:lang w:eastAsia="en-IN"/>
        </w:rPr>
        <w:t xml:space="preserve"> (2014). </w:t>
      </w:r>
      <w:r w:rsidRPr="007111B0">
        <w:rPr>
          <w:rFonts w:ascii="Cambria" w:eastAsia="Times New Roman" w:hAnsi="Cambria" w:cs="Helvetica"/>
          <w:lang w:eastAsia="en-IN"/>
        </w:rPr>
        <w:t>The identity of </w:t>
      </w:r>
      <w:r w:rsidRPr="007111B0">
        <w:rPr>
          <w:rFonts w:ascii="Cambria" w:eastAsia="Times New Roman" w:hAnsi="Cambria" w:cs="Helvetica"/>
          <w:i/>
          <w:iCs/>
          <w:lang w:eastAsia="en-IN"/>
        </w:rPr>
        <w:t>Pethia punctata</w:t>
      </w:r>
      <w:r w:rsidRPr="007111B0">
        <w:rPr>
          <w:rFonts w:ascii="Cambria" w:eastAsia="Times New Roman" w:hAnsi="Cambria" w:cs="Helvetica"/>
          <w:lang w:eastAsia="en-IN"/>
        </w:rPr>
        <w:t>, a senior synonym of </w:t>
      </w:r>
      <w:r w:rsidRPr="007111B0">
        <w:rPr>
          <w:rFonts w:ascii="Cambria" w:eastAsia="Times New Roman" w:hAnsi="Cambria" w:cs="Helvetica"/>
          <w:i/>
          <w:iCs/>
          <w:lang w:eastAsia="en-IN"/>
        </w:rPr>
        <w:t>P. muvattupuzhaensis</w:t>
      </w:r>
      <w:r w:rsidRPr="007111B0">
        <w:rPr>
          <w:rFonts w:ascii="Cambria" w:eastAsia="Times New Roman" w:hAnsi="Cambria" w:cs="Helvetica"/>
          <w:lang w:eastAsia="en-IN"/>
        </w:rPr>
        <w:t> (Teleostei: Cyprinidae). </w:t>
      </w:r>
      <w:r w:rsidRPr="007111B0">
        <w:rPr>
          <w:rFonts w:ascii="Cambria" w:eastAsia="Times New Roman" w:hAnsi="Cambria" w:cs="Helvetica"/>
          <w:i/>
          <w:iCs/>
          <w:lang w:eastAsia="en-IN"/>
        </w:rPr>
        <w:t>Zootaxa </w:t>
      </w:r>
      <w:r w:rsidRPr="007111B0">
        <w:rPr>
          <w:rFonts w:ascii="Cambria" w:eastAsia="Times New Roman" w:hAnsi="Cambria" w:cs="Helvetica"/>
          <w:lang w:eastAsia="en-IN"/>
        </w:rPr>
        <w:t>3884(3): 201–221; </w:t>
      </w:r>
      <w:hyperlink r:id="rId72" w:history="1">
        <w:r w:rsidRPr="007111B0">
          <w:rPr>
            <w:rStyle w:val="Hyperlink"/>
            <w:rFonts w:ascii="Cambria" w:eastAsia="Times New Roman" w:hAnsi="Cambria" w:cs="Helvetica"/>
            <w:lang w:eastAsia="en-IN"/>
          </w:rPr>
          <w:t>https://doi.org/10.11646/zootaxa.3884.3.1</w:t>
        </w:r>
      </w:hyperlink>
    </w:p>
    <w:p w14:paraId="6FDF90D3"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Katwate, U., M.</w:t>
      </w:r>
      <w:r w:rsidRPr="007111B0">
        <w:rPr>
          <w:rFonts w:ascii="Cambria" w:eastAsia="Times New Roman" w:hAnsi="Cambria" w:cs="Helvetica"/>
          <w:b/>
          <w:bCs/>
          <w:lang w:eastAsia="en-IN"/>
        </w:rPr>
        <w:t>S. Paingankar, R. Raghavan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N. Dahanukar</w:t>
      </w:r>
      <w:r w:rsidRPr="007111B0">
        <w:rPr>
          <w:rFonts w:ascii="Cambria" w:eastAsia="Times New Roman" w:hAnsi="Cambria" w:cs="Helvetica"/>
          <w:b/>
          <w:lang w:eastAsia="en-IN"/>
        </w:rPr>
        <w:t> (2014)</w:t>
      </w:r>
      <w:r w:rsidRPr="007111B0">
        <w:rPr>
          <w:rFonts w:ascii="Cambria" w:eastAsia="Times New Roman" w:hAnsi="Cambria" w:cs="Helvetica"/>
          <w:b/>
          <w:i/>
          <w:iCs/>
          <w:lang w:eastAsia="en-IN"/>
        </w:rPr>
        <w:t>.</w:t>
      </w:r>
      <w:r w:rsidRPr="007111B0">
        <w:rPr>
          <w:rFonts w:ascii="Cambria" w:eastAsia="Times New Roman" w:hAnsi="Cambria" w:cs="Helvetica"/>
          <w:i/>
          <w:iCs/>
          <w:lang w:eastAsia="en-IN"/>
        </w:rPr>
        <w:t xml:space="preserve"> Pethia longicauda</w:t>
      </w:r>
      <w:r w:rsidRPr="007111B0">
        <w:rPr>
          <w:rFonts w:ascii="Cambria" w:eastAsia="Times New Roman" w:hAnsi="Cambria" w:cs="Helvetica"/>
          <w:lang w:eastAsia="en-IN"/>
        </w:rPr>
        <w:t>, a new species of barb (Teleostei: Cyprinidae) from the northern Western Ghats, India. </w:t>
      </w:r>
      <w:r w:rsidRPr="007111B0">
        <w:rPr>
          <w:rFonts w:ascii="Cambria" w:eastAsia="Times New Roman" w:hAnsi="Cambria" w:cs="Helvetica"/>
          <w:i/>
          <w:iCs/>
          <w:lang w:eastAsia="en-IN"/>
        </w:rPr>
        <w:t>Zootaxa</w:t>
      </w:r>
      <w:r w:rsidRPr="007111B0">
        <w:rPr>
          <w:rFonts w:ascii="Cambria" w:eastAsia="Times New Roman" w:hAnsi="Cambria" w:cs="Helvetica"/>
          <w:lang w:eastAsia="en-IN"/>
        </w:rPr>
        <w:t> 3846(2): 235–248; </w:t>
      </w:r>
      <w:hyperlink r:id="rId73" w:history="1">
        <w:r w:rsidRPr="007111B0">
          <w:rPr>
            <w:rStyle w:val="Hyperlink"/>
            <w:rFonts w:ascii="Cambria" w:eastAsia="Times New Roman" w:hAnsi="Cambria" w:cs="Helvetica"/>
            <w:lang w:eastAsia="en-IN"/>
          </w:rPr>
          <w:t>https://doi.org/10.11646/zootaxa.3846.2.4</w:t>
        </w:r>
      </w:hyperlink>
    </w:p>
    <w:p w14:paraId="6EC3E1D1"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Modak, N., A.D. Padhye &amp;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xml:space="preserve"> (2014). </w:t>
      </w:r>
      <w:r w:rsidRPr="007111B0">
        <w:rPr>
          <w:rFonts w:ascii="Cambria" w:eastAsia="Times New Roman" w:hAnsi="Cambria" w:cs="Helvetica"/>
          <w:lang w:eastAsia="en-IN"/>
        </w:rPr>
        <w:t>Delimiting the distribution range of </w:t>
      </w:r>
      <w:r w:rsidRPr="007111B0">
        <w:rPr>
          <w:rFonts w:ascii="Cambria" w:eastAsia="Times New Roman" w:hAnsi="Cambria" w:cs="Helvetica"/>
          <w:i/>
          <w:iCs/>
          <w:lang w:eastAsia="en-IN"/>
        </w:rPr>
        <w:t>Indirana leithii</w:t>
      </w:r>
      <w:r w:rsidRPr="007111B0">
        <w:rPr>
          <w:rFonts w:ascii="Cambria" w:eastAsia="Times New Roman" w:hAnsi="Cambria" w:cs="Helvetica"/>
          <w:lang w:eastAsia="en-IN"/>
        </w:rPr>
        <w:t> (Boulenger, 1888) (Anura: Ranixalidae), an endemic threatened anuran of the Western Ghats, based on molecular and morphological analysis. </w:t>
      </w:r>
      <w:r w:rsidRPr="007111B0">
        <w:rPr>
          <w:rFonts w:ascii="Cambria" w:eastAsia="Times New Roman" w:hAnsi="Cambria" w:cs="Helvetica"/>
          <w:i/>
          <w:iCs/>
          <w:lang w:eastAsia="en-IN"/>
        </w:rPr>
        <w:t>Zootaxa</w:t>
      </w:r>
      <w:r w:rsidRPr="007111B0">
        <w:rPr>
          <w:rFonts w:ascii="Cambria" w:eastAsia="Times New Roman" w:hAnsi="Cambria" w:cs="Helvetica"/>
          <w:lang w:eastAsia="en-IN"/>
        </w:rPr>
        <w:t> 3796(1): 62–80; </w:t>
      </w:r>
      <w:hyperlink r:id="rId74" w:history="1">
        <w:r w:rsidRPr="007111B0">
          <w:rPr>
            <w:rStyle w:val="Hyperlink"/>
            <w:rFonts w:ascii="Cambria" w:eastAsia="Times New Roman" w:hAnsi="Cambria" w:cs="Helvetica"/>
            <w:lang w:eastAsia="en-IN"/>
          </w:rPr>
          <w:t>https://doi.org/10.11646/zootaxa.3796.1.3</w:t>
        </w:r>
      </w:hyperlink>
    </w:p>
    <w:p w14:paraId="6BBAEFCE"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Padhye, A.D., N. Modak &amp;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(2014).</w:t>
      </w:r>
      <w:r w:rsidRPr="007111B0">
        <w:rPr>
          <w:rFonts w:ascii="Cambria" w:eastAsia="Times New Roman" w:hAnsi="Cambria" w:cs="Helvetica"/>
          <w:lang w:eastAsia="en-IN"/>
        </w:rPr>
        <w:t> </w:t>
      </w:r>
      <w:r w:rsidRPr="007111B0">
        <w:rPr>
          <w:rFonts w:ascii="Cambria" w:eastAsia="Times New Roman" w:hAnsi="Cambria" w:cs="Helvetica"/>
          <w:i/>
          <w:iCs/>
          <w:lang w:eastAsia="en-IN"/>
        </w:rPr>
        <w:t>Indirana chiravasi</w:t>
      </w:r>
      <w:r w:rsidRPr="007111B0">
        <w:rPr>
          <w:rFonts w:ascii="Cambria" w:eastAsia="Times New Roman" w:hAnsi="Cambria" w:cs="Helvetica"/>
          <w:lang w:eastAsia="en-IN"/>
        </w:rPr>
        <w:t>, a new species of Leaping Frog (Anura: Ranixalidae) from Western Ghats of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6(10): 6293–6312; </w:t>
      </w:r>
      <w:hyperlink r:id="rId75" w:history="1">
        <w:r w:rsidRPr="007111B0">
          <w:rPr>
            <w:rStyle w:val="Hyperlink"/>
            <w:rFonts w:ascii="Cambria" w:eastAsia="Times New Roman" w:hAnsi="Cambria" w:cs="Helvetica"/>
            <w:lang w:eastAsia="en-IN"/>
          </w:rPr>
          <w:t>https://doi.org/10.11609/JoTT.o4068.6293-312</w:t>
        </w:r>
      </w:hyperlink>
    </w:p>
    <w:p w14:paraId="7D8EACCA" w14:textId="77777777" w:rsidR="00267E47" w:rsidRPr="007111B0" w:rsidRDefault="00267E47" w:rsidP="007111B0">
      <w:pPr>
        <w:pStyle w:val="ListParagraph"/>
        <w:numPr>
          <w:ilvl w:val="0"/>
          <w:numId w:val="1"/>
        </w:numPr>
        <w:tabs>
          <w:tab w:val="clear" w:pos="720"/>
          <w:tab w:val="num" w:pos="360"/>
        </w:tabs>
        <w:spacing w:after="200" w:line="360" w:lineRule="auto"/>
        <w:ind w:left="360"/>
        <w:jc w:val="both"/>
        <w:rPr>
          <w:rFonts w:ascii="Cambria" w:eastAsia="Calibri" w:hAnsi="Cambria" w:cs="Times New Roman"/>
        </w:rPr>
      </w:pPr>
      <w:r w:rsidRPr="007111B0">
        <w:rPr>
          <w:rFonts w:ascii="Cambria" w:eastAsia="Calibri" w:hAnsi="Cambria" w:cs="Times New Roman"/>
          <w:b/>
        </w:rPr>
        <w:t>Padhye, S.</w:t>
      </w:r>
      <w:r w:rsidRPr="007111B0">
        <w:rPr>
          <w:rFonts w:ascii="Cambria" w:eastAsia="Calibri" w:hAnsi="Cambria" w:cs="Times New Roman"/>
        </w:rPr>
        <w:t xml:space="preserve"> </w:t>
      </w:r>
      <w:r w:rsidRPr="007111B0">
        <w:rPr>
          <w:rFonts w:ascii="Cambria" w:eastAsia="Calibri" w:hAnsi="Cambria" w:cs="Times New Roman"/>
          <w:b/>
        </w:rPr>
        <w:t>&amp; H.J. Dumont (2014).</w:t>
      </w:r>
      <w:r w:rsidRPr="007111B0">
        <w:rPr>
          <w:rFonts w:ascii="Cambria" w:eastAsia="Calibri" w:hAnsi="Cambria" w:cs="Times New Roman"/>
        </w:rPr>
        <w:t xml:space="preserve"> </w:t>
      </w:r>
      <w:r w:rsidRPr="007111B0">
        <w:rPr>
          <w:rFonts w:ascii="Cambria" w:eastAsia="Calibri" w:hAnsi="Cambria" w:cs="Times New Roman"/>
          <w:i/>
        </w:rPr>
        <w:t>Moina hemanti</w:t>
      </w:r>
      <w:r w:rsidRPr="007111B0">
        <w:rPr>
          <w:rFonts w:ascii="Cambria" w:eastAsia="Calibri" w:hAnsi="Cambria" w:cs="Times New Roman"/>
        </w:rPr>
        <w:t xml:space="preserve"> n. sp., a new species of the genus </w:t>
      </w:r>
      <w:r w:rsidRPr="007111B0">
        <w:rPr>
          <w:rFonts w:ascii="Cambria" w:eastAsia="Calibri" w:hAnsi="Cambria" w:cs="Times New Roman"/>
          <w:i/>
        </w:rPr>
        <w:t>Moina</w:t>
      </w:r>
      <w:r w:rsidRPr="007111B0">
        <w:rPr>
          <w:rFonts w:ascii="Cambria" w:eastAsia="Calibri" w:hAnsi="Cambria" w:cs="Times New Roman"/>
        </w:rPr>
        <w:t xml:space="preserve"> s.l. (Branchiopoda: Anomopoda) from Pune, India. </w:t>
      </w:r>
      <w:r w:rsidRPr="007111B0">
        <w:rPr>
          <w:rFonts w:ascii="Cambria" w:eastAsia="Calibri" w:hAnsi="Cambria" w:cs="Times New Roman"/>
          <w:i/>
        </w:rPr>
        <w:t xml:space="preserve">Zootaxa </w:t>
      </w:r>
      <w:r w:rsidRPr="007111B0">
        <w:rPr>
          <w:rFonts w:ascii="Cambria" w:eastAsia="Calibri" w:hAnsi="Cambria" w:cs="Times New Roman"/>
        </w:rPr>
        <w:t>3860(6): 561–570; https://doi.org/10.11646/zootaxa.3860.6.4</w:t>
      </w:r>
    </w:p>
    <w:p w14:paraId="6587C46E"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w:t>
      </w:r>
      <w:r w:rsidRPr="007111B0">
        <w:rPr>
          <w:rFonts w:ascii="Cambria" w:eastAsia="Times New Roman" w:hAnsi="Cambria" w:cs="Helvetica"/>
          <w:b/>
          <w:lang w:eastAsia="en-IN"/>
        </w:rPr>
        <w:t>., R.S. Kumar &amp; R.J. Raven (2014).</w:t>
      </w:r>
      <w:r w:rsidRPr="007111B0">
        <w:rPr>
          <w:rFonts w:ascii="Cambria" w:eastAsia="Times New Roman" w:hAnsi="Cambria" w:cs="Helvetica"/>
          <w:lang w:eastAsia="en-IN"/>
        </w:rPr>
        <w:t xml:space="preserve"> A new species of </w:t>
      </w:r>
      <w:r w:rsidRPr="007111B0">
        <w:rPr>
          <w:rFonts w:ascii="Cambria" w:eastAsia="Times New Roman" w:hAnsi="Cambria" w:cs="Helvetica"/>
          <w:i/>
          <w:iCs/>
          <w:lang w:eastAsia="en-IN"/>
        </w:rPr>
        <w:t>Atypus</w:t>
      </w:r>
      <w:r w:rsidRPr="007111B0">
        <w:rPr>
          <w:rFonts w:ascii="Cambria" w:eastAsia="Times New Roman" w:hAnsi="Cambria" w:cs="Helvetica"/>
          <w:lang w:eastAsia="en-IN"/>
        </w:rPr>
        <w:t> Latreille, 1804 (Araneae: Atypidae) from Northern India. </w:t>
      </w:r>
      <w:r w:rsidRPr="007111B0">
        <w:rPr>
          <w:rFonts w:ascii="Cambria" w:eastAsia="Times New Roman" w:hAnsi="Cambria" w:cs="Helvetica"/>
          <w:i/>
          <w:iCs/>
          <w:lang w:eastAsia="en-IN"/>
        </w:rPr>
        <w:t>Arthropoda Selecta </w:t>
      </w:r>
      <w:r w:rsidRPr="007111B0">
        <w:rPr>
          <w:rFonts w:ascii="Cambria" w:eastAsia="Times New Roman" w:hAnsi="Cambria" w:cs="Helvetica"/>
          <w:lang w:eastAsia="en-IN"/>
        </w:rPr>
        <w:t>23(2): 221–224.</w:t>
      </w:r>
    </w:p>
    <w:p w14:paraId="2487A454"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Ali, A., N. </w:t>
      </w:r>
      <w:r w:rsidRPr="007111B0">
        <w:rPr>
          <w:rFonts w:ascii="Cambria" w:eastAsia="Times New Roman" w:hAnsi="Cambria" w:cs="Helvetica"/>
          <w:b/>
          <w:bCs/>
          <w:lang w:eastAsia="en-IN"/>
        </w:rPr>
        <w:t>Dahanukar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R. Raghavan</w:t>
      </w:r>
      <w:r w:rsidRPr="007111B0">
        <w:rPr>
          <w:rFonts w:ascii="Cambria" w:eastAsia="Times New Roman" w:hAnsi="Cambria" w:cs="Helvetica"/>
          <w:b/>
          <w:lang w:eastAsia="en-IN"/>
        </w:rPr>
        <w:t> (2013).</w:t>
      </w:r>
      <w:r w:rsidRPr="007111B0">
        <w:rPr>
          <w:rFonts w:ascii="Cambria" w:eastAsia="Times New Roman" w:hAnsi="Cambria" w:cs="Helvetica"/>
          <w:lang w:eastAsia="en-IN"/>
        </w:rPr>
        <w:t xml:space="preserve"> CEPF Western Ghats Special Series: length-weight and length-length relationship of three species of snakehead fish, </w:t>
      </w:r>
      <w:r w:rsidRPr="007111B0">
        <w:rPr>
          <w:rFonts w:ascii="Cambria" w:eastAsia="Times New Roman" w:hAnsi="Cambria" w:cs="Helvetica"/>
          <w:i/>
          <w:iCs/>
          <w:lang w:eastAsia="en-IN"/>
        </w:rPr>
        <w:t>Channa diplogramma</w:t>
      </w:r>
      <w:r w:rsidRPr="007111B0">
        <w:rPr>
          <w:rFonts w:ascii="Cambria" w:eastAsia="Times New Roman" w:hAnsi="Cambria" w:cs="Helvetica"/>
          <w:lang w:eastAsia="en-IN"/>
        </w:rPr>
        <w:t>, </w:t>
      </w:r>
      <w:r w:rsidRPr="007111B0">
        <w:rPr>
          <w:rFonts w:ascii="Cambria" w:eastAsia="Times New Roman" w:hAnsi="Cambria" w:cs="Helvetica"/>
          <w:i/>
          <w:iCs/>
          <w:lang w:eastAsia="en-IN"/>
        </w:rPr>
        <w:t>C. marulius</w:t>
      </w:r>
      <w:r w:rsidRPr="007111B0">
        <w:rPr>
          <w:rFonts w:ascii="Cambria" w:eastAsia="Times New Roman" w:hAnsi="Cambria" w:cs="Helvetica"/>
          <w:lang w:eastAsia="en-IN"/>
        </w:rPr>
        <w:t> and </w:t>
      </w:r>
      <w:r w:rsidRPr="007111B0">
        <w:rPr>
          <w:rFonts w:ascii="Cambria" w:eastAsia="Times New Roman" w:hAnsi="Cambria" w:cs="Helvetica"/>
          <w:i/>
          <w:iCs/>
          <w:lang w:eastAsia="en-IN"/>
        </w:rPr>
        <w:t>C. striata</w:t>
      </w:r>
      <w:r w:rsidRPr="007111B0">
        <w:rPr>
          <w:rFonts w:ascii="Cambria" w:eastAsia="Times New Roman" w:hAnsi="Cambria" w:cs="Helvetica"/>
          <w:lang w:eastAsia="en-IN"/>
        </w:rPr>
        <w:t> from the riverine reaches of lake Vembanad, Kerala,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5(13): 4769–4773; </w:t>
      </w:r>
      <w:hyperlink r:id="rId76" w:history="1">
        <w:r w:rsidRPr="007111B0">
          <w:rPr>
            <w:rStyle w:val="Hyperlink"/>
            <w:rFonts w:ascii="Cambria" w:eastAsia="Times New Roman" w:hAnsi="Cambria" w:cs="Helvetica"/>
            <w:lang w:eastAsia="en-IN"/>
          </w:rPr>
          <w:t>https://doi.org/10.11609/JoTT.o3353.4769-73</w:t>
        </w:r>
      </w:hyperlink>
    </w:p>
    <w:p w14:paraId="02B7E15E"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Gupta, N. &amp; M. </w:t>
      </w:r>
      <w:r w:rsidRPr="007111B0">
        <w:rPr>
          <w:rFonts w:ascii="Cambria" w:eastAsia="Times New Roman" w:hAnsi="Cambria" w:cs="Helvetica"/>
          <w:b/>
          <w:bCs/>
          <w:lang w:eastAsia="en-IN"/>
        </w:rPr>
        <w:t>Siliwal</w:t>
      </w:r>
      <w:r w:rsidRPr="007111B0">
        <w:rPr>
          <w:rFonts w:ascii="Cambria" w:eastAsia="Times New Roman" w:hAnsi="Cambria" w:cs="Helvetica"/>
          <w:b/>
          <w:lang w:eastAsia="en-IN"/>
        </w:rPr>
        <w:t> (2013).</w:t>
      </w:r>
      <w:r w:rsidRPr="007111B0">
        <w:rPr>
          <w:rFonts w:ascii="Cambria" w:eastAsia="Times New Roman" w:hAnsi="Cambria" w:cs="Helvetica"/>
          <w:lang w:eastAsia="en-IN"/>
        </w:rPr>
        <w:t xml:space="preserve"> A shecklist of spiders (Arachnida: Araneae) of Wildlife Institute of India Campus, Dehradun, Uttarakhand, India. </w:t>
      </w:r>
      <w:r w:rsidRPr="007111B0">
        <w:rPr>
          <w:rFonts w:ascii="Cambria" w:eastAsia="Times New Roman" w:hAnsi="Cambria" w:cs="Helvetica"/>
          <w:i/>
          <w:iCs/>
          <w:lang w:eastAsia="en-IN"/>
        </w:rPr>
        <w:t>Indian Journal of Arachnology</w:t>
      </w:r>
      <w:r w:rsidRPr="007111B0">
        <w:rPr>
          <w:rFonts w:ascii="Cambria" w:eastAsia="Times New Roman" w:hAnsi="Cambria" w:cs="Helvetica"/>
          <w:lang w:eastAsia="en-IN"/>
        </w:rPr>
        <w:t> 1(2): 73–91.</w:t>
      </w:r>
    </w:p>
    <w:p w14:paraId="634D8520" w14:textId="77777777" w:rsidR="00267E47" w:rsidRPr="007111B0" w:rsidRDefault="00267E47" w:rsidP="007111B0">
      <w:pPr>
        <w:numPr>
          <w:ilvl w:val="0"/>
          <w:numId w:val="1"/>
        </w:numPr>
        <w:shd w:val="clear" w:color="auto" w:fill="FFFFFF"/>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Gupta, N., M. Ganeshkumar, S.K. Das &amp; M. </w:t>
      </w:r>
      <w:r w:rsidRPr="007111B0">
        <w:rPr>
          <w:rFonts w:ascii="Cambria" w:eastAsia="Times New Roman" w:hAnsi="Cambria" w:cs="Helvetica"/>
          <w:b/>
          <w:bCs/>
          <w:lang w:eastAsia="en-IN"/>
        </w:rPr>
        <w:t>Siliwal</w:t>
      </w:r>
      <w:r w:rsidRPr="007111B0">
        <w:rPr>
          <w:rFonts w:ascii="Cambria" w:eastAsia="Times New Roman" w:hAnsi="Cambria" w:cs="Helvetica"/>
          <w:b/>
          <w:lang w:eastAsia="en-IN"/>
        </w:rPr>
        <w:t xml:space="preserve"> (2013). </w:t>
      </w:r>
      <w:r w:rsidRPr="007111B0">
        <w:rPr>
          <w:rFonts w:ascii="Cambria" w:eastAsia="Times New Roman" w:hAnsi="Cambria" w:cs="Helvetica"/>
          <w:lang w:eastAsia="en-IN"/>
        </w:rPr>
        <w:t>Three new species of </w:t>
      </w:r>
      <w:r w:rsidRPr="007111B0">
        <w:rPr>
          <w:rFonts w:ascii="Cambria" w:eastAsia="Times New Roman" w:hAnsi="Cambria" w:cs="Helvetica"/>
          <w:i/>
          <w:iCs/>
          <w:lang w:eastAsia="en-IN"/>
        </w:rPr>
        <w:t>Idiops</w:t>
      </w:r>
      <w:r w:rsidRPr="007111B0">
        <w:rPr>
          <w:rFonts w:ascii="Cambria" w:eastAsia="Times New Roman" w:hAnsi="Cambria" w:cs="Helvetica"/>
          <w:lang w:eastAsia="en-IN"/>
        </w:rPr>
        <w:t> Perty, 1833 (Araneae: Idiopidae) from India. </w:t>
      </w:r>
      <w:r w:rsidRPr="007111B0">
        <w:rPr>
          <w:rFonts w:ascii="Cambria" w:eastAsia="Times New Roman" w:hAnsi="Cambria" w:cs="Helvetica"/>
          <w:i/>
          <w:iCs/>
          <w:lang w:eastAsia="en-IN"/>
        </w:rPr>
        <w:t>Zootaxa</w:t>
      </w:r>
      <w:r w:rsidRPr="007111B0">
        <w:rPr>
          <w:rFonts w:ascii="Cambria" w:eastAsia="Times New Roman" w:hAnsi="Cambria" w:cs="Helvetica"/>
          <w:lang w:eastAsia="en-IN"/>
        </w:rPr>
        <w:t xml:space="preserve"> 3635(3): 237–250; </w:t>
      </w:r>
      <w:hyperlink r:id="rId77" w:history="1">
        <w:r w:rsidRPr="007111B0">
          <w:rPr>
            <w:rStyle w:val="Hyperlink"/>
            <w:rFonts w:ascii="Cambria" w:eastAsia="Times New Roman" w:hAnsi="Cambria" w:cs="Helvetica"/>
            <w:lang w:eastAsia="en-IN"/>
          </w:rPr>
          <w:t>https://doi.org/10.11646/zootaxa.3635.3.3</w:t>
        </w:r>
      </w:hyperlink>
      <w:r w:rsidRPr="007111B0">
        <w:rPr>
          <w:rFonts w:ascii="Cambria" w:eastAsia="Times New Roman" w:hAnsi="Cambria" w:cs="Helvetica"/>
          <w:lang w:eastAsia="en-IN"/>
        </w:rPr>
        <w:t xml:space="preserve"> </w:t>
      </w:r>
    </w:p>
    <w:p w14:paraId="2FF8FC63"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Katwate, U., M.</w:t>
      </w:r>
      <w:r w:rsidRPr="007111B0">
        <w:rPr>
          <w:rFonts w:ascii="Cambria" w:eastAsia="Times New Roman" w:hAnsi="Cambria" w:cs="Helvetica"/>
          <w:b/>
          <w:bCs/>
          <w:lang w:eastAsia="en-IN"/>
        </w:rPr>
        <w:t>S. Paingankar</w:t>
      </w:r>
      <w:r w:rsidRPr="007111B0">
        <w:rPr>
          <w:rFonts w:ascii="Cambria" w:eastAsia="Times New Roman" w:hAnsi="Cambria" w:cs="Helvetica"/>
          <w:b/>
          <w:lang w:eastAsia="en-IN"/>
        </w:rPr>
        <w:t>, S. Jadhav &amp; </w:t>
      </w:r>
      <w:r w:rsidRPr="007111B0">
        <w:rPr>
          <w:rFonts w:ascii="Cambria" w:eastAsia="Times New Roman" w:hAnsi="Cambria" w:cs="Helvetica"/>
          <w:b/>
          <w:bCs/>
          <w:lang w:eastAsia="en-IN"/>
        </w:rPr>
        <w:t>N. Dahanukar</w:t>
      </w:r>
      <w:r w:rsidRPr="007111B0">
        <w:rPr>
          <w:rFonts w:ascii="Cambria" w:eastAsia="Times New Roman" w:hAnsi="Cambria" w:cs="Helvetica"/>
          <w:b/>
          <w:lang w:eastAsia="en-IN"/>
        </w:rPr>
        <w:t> (2013).</w:t>
      </w:r>
      <w:r w:rsidRPr="007111B0">
        <w:rPr>
          <w:rFonts w:ascii="Cambria" w:eastAsia="Times New Roman" w:hAnsi="Cambria" w:cs="Helvetica"/>
          <w:lang w:eastAsia="en-IN"/>
        </w:rPr>
        <w:t xml:space="preserve"> Phylogenetic position and osteology of </w:t>
      </w:r>
      <w:r w:rsidRPr="007111B0">
        <w:rPr>
          <w:rFonts w:ascii="Cambria" w:eastAsia="Times New Roman" w:hAnsi="Cambria" w:cs="Helvetica"/>
          <w:i/>
          <w:iCs/>
          <w:lang w:eastAsia="en-IN"/>
        </w:rPr>
        <w:t>Pethia setnai</w:t>
      </w:r>
      <w:r w:rsidRPr="007111B0">
        <w:rPr>
          <w:rFonts w:ascii="Cambria" w:eastAsia="Times New Roman" w:hAnsi="Cambria" w:cs="Helvetica"/>
          <w:lang w:eastAsia="en-IN"/>
        </w:rPr>
        <w:t> (Chhapgar &amp; Sane, 1992), an endemic barb (Teleostei: Cyprinidae) of the Western Ghats, India, with notes on its distribution and threats.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5(17): 5214–5227; </w:t>
      </w:r>
      <w:hyperlink r:id="rId78" w:history="1">
        <w:r w:rsidRPr="007111B0">
          <w:rPr>
            <w:rStyle w:val="Hyperlink"/>
            <w:rFonts w:ascii="Cambria" w:eastAsia="Times New Roman" w:hAnsi="Cambria" w:cs="Helvetica"/>
            <w:lang w:eastAsia="en-IN"/>
          </w:rPr>
          <w:t>https://doi.org/10.11609/JoTT.o3857.5214-27</w:t>
        </w:r>
      </w:hyperlink>
    </w:p>
    <w:p w14:paraId="7DF731AF"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lastRenderedPageBreak/>
        <w:t xml:space="preserve">Kharat, S.S. &amp;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(2013).</w:t>
      </w:r>
      <w:r w:rsidRPr="007111B0">
        <w:rPr>
          <w:rFonts w:ascii="Cambria" w:eastAsia="Times New Roman" w:hAnsi="Cambria" w:cs="Helvetica"/>
          <w:lang w:eastAsia="en-IN"/>
        </w:rPr>
        <w:t xml:space="preserve"> Population dynamics of the Hill Stream Loach </w:t>
      </w:r>
      <w:r w:rsidRPr="007111B0">
        <w:rPr>
          <w:rFonts w:ascii="Cambria" w:eastAsia="Times New Roman" w:hAnsi="Cambria" w:cs="Helvetica"/>
          <w:i/>
          <w:iCs/>
          <w:lang w:eastAsia="en-IN"/>
        </w:rPr>
        <w:t>Acanthocobitis mooreh</w:t>
      </w:r>
      <w:r w:rsidRPr="007111B0">
        <w:rPr>
          <w:rFonts w:ascii="Cambria" w:eastAsia="Times New Roman" w:hAnsi="Cambria" w:cs="Helvetica"/>
          <w:lang w:eastAsia="en-IN"/>
        </w:rPr>
        <w:t> (Sykes, 1839) (Cypriniformes: Nemacheilidae) from northern Western Ghats of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5(11): 4562–4568; </w:t>
      </w:r>
      <w:hyperlink r:id="rId79" w:history="1">
        <w:r w:rsidRPr="007111B0">
          <w:rPr>
            <w:rStyle w:val="Hyperlink"/>
            <w:rFonts w:ascii="Cambria" w:eastAsia="Times New Roman" w:hAnsi="Cambria" w:cs="Helvetica"/>
            <w:lang w:eastAsia="en-IN"/>
          </w:rPr>
          <w:t>https://doi.org/10.11609/JoTT.o3301.4562-8</w:t>
        </w:r>
      </w:hyperlink>
    </w:p>
    <w:p w14:paraId="0F3A10F8"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Padhye, A.D., A. Sayyed, A. Jadhav &amp;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(2013).</w:t>
      </w:r>
      <w:r w:rsidRPr="007111B0">
        <w:rPr>
          <w:rFonts w:ascii="Cambria" w:eastAsia="Times New Roman" w:hAnsi="Cambria" w:cs="Helvetica"/>
          <w:lang w:eastAsia="en-IN"/>
        </w:rPr>
        <w:t> </w:t>
      </w:r>
      <w:r w:rsidRPr="007111B0">
        <w:rPr>
          <w:rFonts w:ascii="Cambria" w:eastAsia="Times New Roman" w:hAnsi="Cambria" w:cs="Helvetica"/>
          <w:i/>
          <w:iCs/>
          <w:lang w:eastAsia="en-IN"/>
        </w:rPr>
        <w:t>Raorchestes ghatei</w:t>
      </w:r>
      <w:r w:rsidRPr="007111B0">
        <w:rPr>
          <w:rFonts w:ascii="Cambria" w:eastAsia="Times New Roman" w:hAnsi="Cambria" w:cs="Helvetica"/>
          <w:lang w:eastAsia="en-IN"/>
        </w:rPr>
        <w:t>, a new species of shrub frog (Anura: Rhacophoridae) from the Western Ghats of Maharashtra, India. </w:t>
      </w:r>
      <w:r w:rsidRPr="007111B0">
        <w:rPr>
          <w:rFonts w:ascii="Cambria" w:eastAsia="Times New Roman" w:hAnsi="Cambria" w:cs="Helvetica"/>
          <w:i/>
          <w:iCs/>
          <w:lang w:eastAsia="en-IN"/>
        </w:rPr>
        <w:t xml:space="preserve">Journal of Threatened Taxa </w:t>
      </w:r>
      <w:r w:rsidRPr="007111B0">
        <w:rPr>
          <w:rFonts w:ascii="Cambria" w:eastAsia="Times New Roman" w:hAnsi="Cambria" w:cs="Helvetica"/>
          <w:lang w:eastAsia="en-IN"/>
        </w:rPr>
        <w:t>5(15): 4913–4931; </w:t>
      </w:r>
      <w:hyperlink r:id="rId80" w:history="1">
        <w:r w:rsidRPr="007111B0">
          <w:rPr>
            <w:rStyle w:val="Hyperlink"/>
            <w:rFonts w:ascii="Cambria" w:eastAsia="Times New Roman" w:hAnsi="Cambria" w:cs="Helvetica"/>
            <w:lang w:eastAsia="en-IN"/>
          </w:rPr>
          <w:t>https://doi.org/10.11609/JoTT.o3702.4913-31</w:t>
        </w:r>
      </w:hyperlink>
    </w:p>
    <w:p w14:paraId="41A9C074"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Raghavan, R.</w:t>
      </w:r>
      <w:r w:rsidRPr="007111B0">
        <w:rPr>
          <w:rFonts w:ascii="Cambria" w:eastAsia="Times New Roman" w:hAnsi="Cambria" w:cs="Helvetica"/>
          <w:b/>
          <w:lang w:eastAsia="en-IN"/>
        </w:rPr>
        <w:t xml:space="preserve">, J. Tharian, A. Ali, S. Jadhav &amp;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(2013). </w:t>
      </w:r>
      <w:r w:rsidRPr="007111B0">
        <w:rPr>
          <w:rFonts w:ascii="Cambria" w:eastAsia="Times New Roman" w:hAnsi="Cambria" w:cs="Helvetica"/>
          <w:i/>
          <w:iCs/>
          <w:lang w:eastAsia="en-IN"/>
        </w:rPr>
        <w:t>Balitora jalpalli</w:t>
      </w:r>
      <w:r w:rsidRPr="007111B0">
        <w:rPr>
          <w:rFonts w:ascii="Cambria" w:eastAsia="Times New Roman" w:hAnsi="Cambria" w:cs="Helvetica"/>
          <w:lang w:eastAsia="en-IN"/>
        </w:rPr>
        <w:t>, a new species of stone loach (Teleostei: Cypriniformes: Balitoridae) from Silent Valley, southern Western Ghats,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5(5): 3921–3934; </w:t>
      </w:r>
      <w:hyperlink r:id="rId81" w:history="1">
        <w:r w:rsidRPr="007111B0">
          <w:rPr>
            <w:rStyle w:val="Hyperlink"/>
            <w:rFonts w:ascii="Cambria" w:eastAsia="Times New Roman" w:hAnsi="Cambria" w:cs="Helvetica"/>
            <w:lang w:eastAsia="en-IN"/>
          </w:rPr>
          <w:t>https://doi.org/10.11609/JoTT.o3277.3921-34</w:t>
        </w:r>
      </w:hyperlink>
    </w:p>
    <w:p w14:paraId="2848EB1F"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Raghavan, R.</w:t>
      </w:r>
      <w:r w:rsidRPr="007111B0">
        <w:rPr>
          <w:rFonts w:ascii="Cambria" w:eastAsia="Times New Roman" w:hAnsi="Cambria" w:cs="Helvetica"/>
          <w:b/>
          <w:lang w:eastAsia="en-IN"/>
        </w:rPr>
        <w:t xml:space="preserve">, S. Philip, A. Ali &amp;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(2013).</w:t>
      </w:r>
      <w:r w:rsidRPr="007111B0">
        <w:rPr>
          <w:rFonts w:ascii="Cambria" w:eastAsia="Times New Roman" w:hAnsi="Cambria" w:cs="Helvetica"/>
          <w:lang w:eastAsia="en-IN"/>
        </w:rPr>
        <w:t> </w:t>
      </w:r>
      <w:r w:rsidRPr="007111B0">
        <w:rPr>
          <w:rFonts w:ascii="Cambria" w:eastAsia="Times New Roman" w:hAnsi="Cambria" w:cs="Helvetica"/>
          <w:i/>
          <w:iCs/>
          <w:lang w:eastAsia="en-IN"/>
        </w:rPr>
        <w:t>Sahyadria</w:t>
      </w:r>
      <w:r w:rsidRPr="007111B0">
        <w:rPr>
          <w:rFonts w:ascii="Cambria" w:eastAsia="Times New Roman" w:hAnsi="Cambria" w:cs="Helvetica"/>
          <w:lang w:eastAsia="en-IN"/>
        </w:rPr>
        <w:t>, a new genus of barbs (Teleostei: Cyprinidae) from Western Ghats of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5(15): 4932–4938; </w:t>
      </w:r>
      <w:hyperlink r:id="rId82" w:history="1">
        <w:r w:rsidRPr="007111B0">
          <w:rPr>
            <w:rStyle w:val="Hyperlink"/>
            <w:rFonts w:ascii="Cambria" w:eastAsia="Times New Roman" w:hAnsi="Cambria" w:cs="Helvetica"/>
            <w:lang w:eastAsia="en-IN"/>
          </w:rPr>
          <w:t>https://doi.org/10.11609/JoTT.o3673.4932-8</w:t>
        </w:r>
      </w:hyperlink>
    </w:p>
    <w:p w14:paraId="1070DAF5"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Raghavan, R.</w:t>
      </w:r>
      <w:r w:rsidRPr="007111B0">
        <w:rPr>
          <w:rFonts w:ascii="Cambria" w:eastAsia="Times New Roman" w:hAnsi="Cambria" w:cs="Helvetica"/>
          <w:b/>
          <w:lang w:eastAsia="en-IN"/>
        </w:rPr>
        <w:t xml:space="preserve">, S. Philip,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&amp; A. Ali (2013).</w:t>
      </w:r>
      <w:r w:rsidRPr="007111B0">
        <w:rPr>
          <w:rFonts w:ascii="Cambria" w:eastAsia="Times New Roman" w:hAnsi="Cambria" w:cs="Helvetica"/>
          <w:lang w:eastAsia="en-IN"/>
        </w:rPr>
        <w:t xml:space="preserve"> Freshwater biodiversity of India: a response to Sarkar et al. (2013). </w:t>
      </w:r>
      <w:r w:rsidRPr="007111B0">
        <w:rPr>
          <w:rFonts w:ascii="Cambria" w:eastAsia="Times New Roman" w:hAnsi="Cambria" w:cs="Helvetica"/>
          <w:i/>
          <w:iCs/>
          <w:lang w:eastAsia="en-IN"/>
        </w:rPr>
        <w:t>Reviews in Fish Biology and Fisheries</w:t>
      </w:r>
      <w:r w:rsidRPr="007111B0">
        <w:rPr>
          <w:rFonts w:ascii="Cambria" w:eastAsia="Times New Roman" w:hAnsi="Cambria" w:cs="Helvetica"/>
          <w:lang w:eastAsia="en-IN"/>
        </w:rPr>
        <w:t> 23(4): 547–554; </w:t>
      </w:r>
      <w:hyperlink r:id="rId83" w:history="1">
        <w:r w:rsidRPr="007111B0">
          <w:rPr>
            <w:rStyle w:val="Hyperlink"/>
            <w:rFonts w:ascii="Cambria" w:eastAsia="Times New Roman" w:hAnsi="Cambria" w:cs="Helvetica"/>
            <w:lang w:eastAsia="en-IN"/>
          </w:rPr>
          <w:t>https://doi.org/10.1007/s11160-013-9315-9</w:t>
        </w:r>
      </w:hyperlink>
    </w:p>
    <w:p w14:paraId="548CA28C"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w:t>
      </w:r>
      <w:r w:rsidRPr="007111B0">
        <w:rPr>
          <w:rFonts w:ascii="Cambria" w:eastAsia="Times New Roman" w:hAnsi="Cambria" w:cs="Helvetica"/>
          <w:b/>
          <w:lang w:eastAsia="en-IN"/>
        </w:rPr>
        <w:t> N. Gupta &amp; </w:t>
      </w:r>
      <w:r w:rsidRPr="007111B0">
        <w:rPr>
          <w:rFonts w:ascii="Cambria" w:eastAsia="Times New Roman" w:hAnsi="Cambria" w:cs="Helvetica"/>
          <w:b/>
          <w:bCs/>
          <w:lang w:eastAsia="en-IN"/>
        </w:rPr>
        <w:t>S. Molur</w:t>
      </w:r>
      <w:r w:rsidRPr="007111B0">
        <w:rPr>
          <w:rFonts w:ascii="Cambria" w:eastAsia="Times New Roman" w:hAnsi="Cambria" w:cs="Helvetica"/>
          <w:b/>
          <w:lang w:eastAsia="en-IN"/>
        </w:rPr>
        <w:t> (2013).</w:t>
      </w:r>
      <w:r w:rsidRPr="007111B0">
        <w:rPr>
          <w:rFonts w:ascii="Cambria" w:eastAsia="Times New Roman" w:hAnsi="Cambria" w:cs="Helvetica"/>
          <w:lang w:eastAsia="en-IN"/>
        </w:rPr>
        <w:t xml:space="preserve"> The Striated Parachute Spider </w:t>
      </w:r>
      <w:r w:rsidRPr="007111B0">
        <w:rPr>
          <w:rFonts w:ascii="Cambria" w:eastAsia="Times New Roman" w:hAnsi="Cambria" w:cs="Helvetica"/>
          <w:i/>
          <w:iCs/>
          <w:lang w:eastAsia="en-IN"/>
        </w:rPr>
        <w:t>Poecilotheria striata</w:t>
      </w:r>
      <w:r w:rsidRPr="007111B0">
        <w:rPr>
          <w:rFonts w:ascii="Cambria" w:eastAsia="Times New Roman" w:hAnsi="Cambria" w:cs="Helvetica"/>
          <w:lang w:eastAsia="en-IN"/>
        </w:rPr>
        <w:t> Pocock, 1895 (Araneae: Theraphosidae): a note on taxonomy, distribution and conservation status.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5(12): 4630–4640; </w:t>
      </w:r>
      <w:hyperlink r:id="rId84" w:history="1">
        <w:r w:rsidRPr="007111B0">
          <w:rPr>
            <w:rStyle w:val="Hyperlink"/>
            <w:rFonts w:ascii="Cambria" w:eastAsia="Times New Roman" w:hAnsi="Cambria" w:cs="Helvetica"/>
            <w:lang w:eastAsia="en-IN"/>
          </w:rPr>
          <w:t>https://doi.org/10.11609/JoTT.o2956.4630-40</w:t>
        </w:r>
      </w:hyperlink>
    </w:p>
    <w:p w14:paraId="3244C1E2"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Bhoite, S., S. Jadhav &amp; N. </w:t>
      </w:r>
      <w:r w:rsidRPr="007111B0">
        <w:rPr>
          <w:rFonts w:ascii="Cambria" w:eastAsia="Times New Roman" w:hAnsi="Cambria" w:cs="Helvetica"/>
          <w:b/>
          <w:bCs/>
          <w:lang w:eastAsia="en-IN"/>
        </w:rPr>
        <w:t>Dahanukar</w:t>
      </w:r>
      <w:r w:rsidRPr="007111B0">
        <w:rPr>
          <w:rFonts w:ascii="Cambria" w:eastAsia="Times New Roman" w:hAnsi="Cambria" w:cs="Helvetica"/>
          <w:b/>
          <w:lang w:eastAsia="en-IN"/>
        </w:rPr>
        <w:t> (2012).</w:t>
      </w:r>
      <w:r w:rsidRPr="007111B0">
        <w:rPr>
          <w:rFonts w:ascii="Cambria" w:eastAsia="Times New Roman" w:hAnsi="Cambria" w:cs="Helvetica"/>
          <w:lang w:eastAsia="en-IN"/>
        </w:rPr>
        <w:t> CEPF Western Ghats Special Series:</w:t>
      </w:r>
      <w:r w:rsidRPr="007111B0">
        <w:rPr>
          <w:rFonts w:ascii="Cambria" w:hAnsi="Cambria" w:cs="Noto Serif"/>
        </w:rPr>
        <w:t xml:space="preserve"> </w:t>
      </w:r>
      <w:r w:rsidRPr="007111B0">
        <w:rPr>
          <w:rFonts w:ascii="Cambria" w:eastAsia="Times New Roman" w:hAnsi="Cambria" w:cs="Helvetica"/>
          <w:i/>
          <w:iCs/>
          <w:lang w:eastAsia="en-IN"/>
        </w:rPr>
        <w:t>Balitora laticauda</w:t>
      </w:r>
      <w:r w:rsidRPr="007111B0">
        <w:rPr>
          <w:rFonts w:ascii="Cambria" w:eastAsia="Times New Roman" w:hAnsi="Cambria" w:cs="Helvetica"/>
          <w:lang w:eastAsia="en-IN"/>
        </w:rPr>
        <w:t>, a new species of stone loach (Teleostei: Cypriniformes: Balitoridae) from Krishna River, northern Western Ghats, India. </w:t>
      </w:r>
      <w:r w:rsidRPr="007111B0">
        <w:rPr>
          <w:rFonts w:ascii="Cambria" w:eastAsia="Times New Roman" w:hAnsi="Cambria" w:cs="Helvetica"/>
          <w:i/>
          <w:iCs/>
          <w:lang w:eastAsia="en-IN"/>
        </w:rPr>
        <w:t xml:space="preserve">Journal of Threatened Taxa </w:t>
      </w:r>
      <w:r w:rsidRPr="007111B0">
        <w:rPr>
          <w:rFonts w:ascii="Cambria" w:eastAsia="Times New Roman" w:hAnsi="Cambria" w:cs="Helvetica"/>
          <w:lang w:eastAsia="en-IN"/>
        </w:rPr>
        <w:t>4(11): 3038–3049; </w:t>
      </w:r>
      <w:hyperlink r:id="rId85" w:history="1">
        <w:r w:rsidRPr="007111B0">
          <w:rPr>
            <w:rStyle w:val="Hyperlink"/>
            <w:rFonts w:ascii="Cambria" w:eastAsia="Times New Roman" w:hAnsi="Cambria" w:cs="Helvetica"/>
            <w:lang w:eastAsia="en-IN"/>
          </w:rPr>
          <w:t>https://doi.org/10.11609/JoTT.o3129.3038-49</w:t>
        </w:r>
      </w:hyperlink>
    </w:p>
    <w:p w14:paraId="12CEB998"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Dahanukar, N.</w:t>
      </w:r>
      <w:r w:rsidRPr="007111B0">
        <w:rPr>
          <w:rFonts w:ascii="Cambria" w:eastAsia="Times New Roman" w:hAnsi="Cambria" w:cs="Helvetica"/>
          <w:b/>
          <w:lang w:eastAsia="en-IN"/>
        </w:rPr>
        <w:t xml:space="preserve"> &amp; S. </w:t>
      </w:r>
      <w:r w:rsidRPr="007111B0">
        <w:rPr>
          <w:rFonts w:ascii="Cambria" w:eastAsia="Times New Roman" w:hAnsi="Cambria" w:cs="Helvetica"/>
          <w:b/>
          <w:bCs/>
          <w:lang w:eastAsia="en-IN"/>
        </w:rPr>
        <w:t>Molur</w:t>
      </w:r>
      <w:r w:rsidRPr="007111B0">
        <w:rPr>
          <w:rFonts w:ascii="Cambria" w:eastAsia="Times New Roman" w:hAnsi="Cambria" w:cs="Helvetica"/>
          <w:b/>
          <w:lang w:eastAsia="en-IN"/>
        </w:rPr>
        <w:t> (2012).</w:t>
      </w:r>
      <w:r w:rsidRPr="007111B0">
        <w:rPr>
          <w:rFonts w:ascii="Cambria" w:eastAsia="Times New Roman" w:hAnsi="Cambria" w:cs="Helvetica"/>
          <w:lang w:eastAsia="en-IN"/>
        </w:rPr>
        <w:t xml:space="preserve"> Scientific conduct and misconduct: honesty is still the best policy.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4(9): 2845–2848; </w:t>
      </w:r>
      <w:hyperlink r:id="rId86" w:history="1">
        <w:r w:rsidRPr="007111B0">
          <w:rPr>
            <w:rStyle w:val="Hyperlink"/>
            <w:rFonts w:ascii="Cambria" w:eastAsia="Times New Roman" w:hAnsi="Cambria" w:cs="Helvetica"/>
            <w:lang w:eastAsia="en-IN"/>
          </w:rPr>
          <w:t>https://doi.org/10.11609/JoTT.04092012.2845-8</w:t>
        </w:r>
      </w:hyperlink>
    </w:p>
    <w:p w14:paraId="1FB2C26E"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Kharat S.S., M.</w:t>
      </w:r>
      <w:r w:rsidRPr="007111B0">
        <w:rPr>
          <w:rFonts w:ascii="Cambria" w:eastAsia="Times New Roman" w:hAnsi="Cambria" w:cs="Helvetica"/>
          <w:b/>
          <w:bCs/>
          <w:lang w:eastAsia="en-IN"/>
        </w:rPr>
        <w:t xml:space="preserve"> Paingankar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N. Dahanukar</w:t>
      </w:r>
      <w:r w:rsidRPr="007111B0">
        <w:rPr>
          <w:rFonts w:ascii="Cambria" w:eastAsia="Times New Roman" w:hAnsi="Cambria" w:cs="Helvetica"/>
          <w:b/>
          <w:lang w:eastAsia="en-IN"/>
        </w:rPr>
        <w:t> (2012).</w:t>
      </w:r>
      <w:r w:rsidRPr="007111B0">
        <w:rPr>
          <w:rFonts w:ascii="Cambria" w:eastAsia="Times New Roman" w:hAnsi="Cambria" w:cs="Helvetica"/>
          <w:lang w:eastAsia="en-IN"/>
        </w:rPr>
        <w:t xml:space="preserve"> CEPF Western Ghats Special Series:</w:t>
      </w:r>
      <w:r w:rsidRPr="007111B0">
        <w:rPr>
          <w:rFonts w:ascii="Cambria" w:hAnsi="Cambria" w:cs="Noto Serif"/>
        </w:rPr>
        <w:t> </w:t>
      </w:r>
      <w:r w:rsidRPr="007111B0">
        <w:rPr>
          <w:rFonts w:ascii="Cambria" w:eastAsia="Times New Roman" w:hAnsi="Cambria" w:cs="Helvetica"/>
          <w:lang w:eastAsia="en-IN"/>
        </w:rPr>
        <w:t>freshwater fish fauna of Krishna River at Wai, northern Western Ghats,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4(6): 2644–2652; </w:t>
      </w:r>
      <w:hyperlink r:id="rId87" w:history="1">
        <w:r w:rsidRPr="007111B0">
          <w:rPr>
            <w:rStyle w:val="Hyperlink"/>
            <w:rFonts w:ascii="Cambria" w:eastAsia="Times New Roman" w:hAnsi="Cambria" w:cs="Helvetica"/>
            <w:lang w:eastAsia="en-IN"/>
          </w:rPr>
          <w:t>https://doi.org/10.11609/JoTT.o2796.2644-52</w:t>
        </w:r>
      </w:hyperlink>
    </w:p>
    <w:p w14:paraId="27D9B102"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w:t>
      </w:r>
      <w:r w:rsidRPr="007111B0">
        <w:rPr>
          <w:rFonts w:ascii="Cambria" w:eastAsia="Times New Roman" w:hAnsi="Cambria" w:cs="Helvetica"/>
          <w:b/>
          <w:lang w:eastAsia="en-IN"/>
        </w:rPr>
        <w:t> N. Gupta &amp; R. Raven (2012).</w:t>
      </w:r>
      <w:r w:rsidRPr="007111B0">
        <w:rPr>
          <w:rFonts w:ascii="Cambria" w:eastAsia="Times New Roman" w:hAnsi="Cambria" w:cs="Helvetica"/>
          <w:lang w:eastAsia="en-IN"/>
        </w:rPr>
        <w:t xml:space="preserve"> CEPF Western Ghats Special Series:</w:t>
      </w:r>
      <w:r w:rsidRPr="007111B0">
        <w:rPr>
          <w:rFonts w:ascii="Cambria" w:hAnsi="Cambria" w:cs="Noto Serif"/>
        </w:rPr>
        <w:t> </w:t>
      </w:r>
      <w:r w:rsidRPr="007111B0">
        <w:rPr>
          <w:rFonts w:ascii="Cambria" w:eastAsia="Times New Roman" w:hAnsi="Cambria" w:cs="Helvetica"/>
          <w:lang w:eastAsia="en-IN"/>
        </w:rPr>
        <w:t xml:space="preserve">a new genus of the family Theraphosidae (Araneae: Mygalomorphae) with description of three </w:t>
      </w:r>
      <w:r w:rsidRPr="007111B0">
        <w:rPr>
          <w:rFonts w:ascii="Cambria" w:eastAsia="Times New Roman" w:hAnsi="Cambria" w:cs="Helvetica"/>
          <w:lang w:eastAsia="en-IN"/>
        </w:rPr>
        <w:lastRenderedPageBreak/>
        <w:t>new species from the Western Ghats of Karnataka, India. </w:t>
      </w:r>
      <w:r w:rsidRPr="007111B0">
        <w:rPr>
          <w:rFonts w:ascii="Cambria" w:eastAsia="Times New Roman" w:hAnsi="Cambria" w:cs="Helvetica"/>
          <w:i/>
          <w:iCs/>
          <w:lang w:eastAsia="en-IN"/>
        </w:rPr>
        <w:t>Journal of Threatened Taxa </w:t>
      </w:r>
      <w:r w:rsidRPr="007111B0">
        <w:rPr>
          <w:rFonts w:ascii="Cambria" w:eastAsia="Times New Roman" w:hAnsi="Cambria" w:cs="Helvetica"/>
          <w:lang w:eastAsia="en-IN"/>
        </w:rPr>
        <w:t>4(14): 3233–3254; </w:t>
      </w:r>
      <w:hyperlink r:id="rId88" w:history="1">
        <w:r w:rsidRPr="007111B0">
          <w:rPr>
            <w:rStyle w:val="Hyperlink"/>
            <w:rFonts w:ascii="Cambria" w:eastAsia="Times New Roman" w:hAnsi="Cambria" w:cs="Helvetica"/>
            <w:lang w:eastAsia="en-IN"/>
          </w:rPr>
          <w:t>https://doi.org/10.11609/JoTT.o3065.3233-54</w:t>
        </w:r>
      </w:hyperlink>
    </w:p>
    <w:p w14:paraId="6568524C"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Mirza, Z.A., R.V. Sanap &amp; M. </w:t>
      </w:r>
      <w:r w:rsidRPr="007111B0">
        <w:rPr>
          <w:rFonts w:ascii="Cambria" w:eastAsia="Times New Roman" w:hAnsi="Cambria" w:cs="Helvetica"/>
          <w:b/>
          <w:bCs/>
          <w:lang w:eastAsia="en-IN"/>
        </w:rPr>
        <w:t>Siliwal</w:t>
      </w:r>
      <w:r w:rsidRPr="007111B0">
        <w:rPr>
          <w:rFonts w:ascii="Cambria" w:eastAsia="Times New Roman" w:hAnsi="Cambria" w:cs="Helvetica"/>
          <w:b/>
          <w:lang w:eastAsia="en-IN"/>
        </w:rPr>
        <w:t> (2011).</w:t>
      </w:r>
      <w:r w:rsidRPr="007111B0">
        <w:rPr>
          <w:rFonts w:ascii="Cambria" w:eastAsia="Times New Roman" w:hAnsi="Cambria" w:cs="Helvetica"/>
          <w:lang w:eastAsia="en-IN"/>
        </w:rPr>
        <w:t xml:space="preserve"> Robust Trapdoor Tarantula </w:t>
      </w:r>
      <w:r w:rsidRPr="007111B0">
        <w:rPr>
          <w:rFonts w:ascii="Cambria" w:eastAsia="Times New Roman" w:hAnsi="Cambria" w:cs="Helvetica"/>
          <w:i/>
          <w:iCs/>
          <w:lang w:eastAsia="en-IN"/>
        </w:rPr>
        <w:t xml:space="preserve">Haploclastus validus </w:t>
      </w:r>
      <w:r w:rsidRPr="007111B0">
        <w:rPr>
          <w:rFonts w:ascii="Cambria" w:eastAsia="Times New Roman" w:hAnsi="Cambria" w:cs="Helvetica"/>
          <w:lang w:eastAsia="en-IN"/>
        </w:rPr>
        <w:t>Pocock, 1899: notes on taxonomy, distribution and natural history (Araneae: Theraphosidae: Thrigmopoeinae).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3(10): 2109–2119; </w:t>
      </w:r>
      <w:hyperlink r:id="rId89" w:history="1">
        <w:r w:rsidRPr="007111B0">
          <w:rPr>
            <w:rStyle w:val="Hyperlink"/>
            <w:rFonts w:ascii="Cambria" w:eastAsia="Times New Roman" w:hAnsi="Cambria" w:cs="Helvetica"/>
            <w:lang w:eastAsia="en-IN"/>
          </w:rPr>
          <w:t>https://doi.org/10.11609/JoTT.o2627.2109-19</w:t>
        </w:r>
      </w:hyperlink>
    </w:p>
    <w:p w14:paraId="6E2A0CC4" w14:textId="77777777" w:rsidR="00267E47" w:rsidRPr="007111B0" w:rsidRDefault="00267E47" w:rsidP="007111B0">
      <w:pPr>
        <w:pStyle w:val="ListParagraph"/>
        <w:numPr>
          <w:ilvl w:val="0"/>
          <w:numId w:val="1"/>
        </w:numPr>
        <w:tabs>
          <w:tab w:val="clear" w:pos="720"/>
          <w:tab w:val="num" w:pos="360"/>
        </w:tabs>
        <w:spacing w:after="0" w:line="360" w:lineRule="auto"/>
        <w:ind w:left="360"/>
        <w:jc w:val="both"/>
        <w:rPr>
          <w:rFonts w:ascii="Cambria" w:hAnsi="Cambria" w:cs="Times New Roman"/>
        </w:rPr>
      </w:pPr>
      <w:r w:rsidRPr="007111B0">
        <w:rPr>
          <w:rFonts w:ascii="Cambria" w:hAnsi="Cambria" w:cs="Times New Roman"/>
          <w:b/>
        </w:rPr>
        <w:t>Padhye, S.M., H.V. Ghate &amp; K. Pai (2011).</w:t>
      </w:r>
      <w:r w:rsidRPr="007111B0">
        <w:rPr>
          <w:rFonts w:ascii="Cambria" w:hAnsi="Cambria" w:cs="Times New Roman"/>
        </w:rPr>
        <w:t xml:space="preserve"> New locality record and additional information on the habitat of </w:t>
      </w:r>
      <w:r w:rsidRPr="007111B0">
        <w:rPr>
          <w:rFonts w:ascii="Cambria" w:hAnsi="Cambria" w:cs="Times New Roman"/>
          <w:i/>
        </w:rPr>
        <w:t>Cyclestheria hislopi</w:t>
      </w:r>
      <w:r w:rsidRPr="007111B0">
        <w:rPr>
          <w:rFonts w:ascii="Cambria" w:hAnsi="Cambria" w:cs="Times New Roman"/>
        </w:rPr>
        <w:t xml:space="preserve"> (Baird, 1859) (Crustacea: Branchiopoda: Cyclestherida) in India. </w:t>
      </w:r>
      <w:r w:rsidRPr="007111B0">
        <w:rPr>
          <w:rFonts w:ascii="Cambria" w:hAnsi="Cambria" w:cs="Times New Roman"/>
          <w:i/>
        </w:rPr>
        <w:t>Journal of Threatened Taxa</w:t>
      </w:r>
      <w:r w:rsidRPr="007111B0">
        <w:rPr>
          <w:rFonts w:ascii="Cambria" w:hAnsi="Cambria" w:cs="Times New Roman"/>
        </w:rPr>
        <w:t xml:space="preserve"> 3(1): 1445</w:t>
      </w:r>
      <w:r w:rsidRPr="007111B0">
        <w:rPr>
          <w:rFonts w:ascii="Cambria" w:eastAsia="Calibri" w:hAnsi="Cambria" w:cs="Times New Roman"/>
        </w:rPr>
        <w:t>–</w:t>
      </w:r>
      <w:r w:rsidRPr="007111B0">
        <w:rPr>
          <w:rFonts w:ascii="Cambria" w:hAnsi="Cambria" w:cs="Times New Roman"/>
        </w:rPr>
        <w:t>1448; https://doi.org/10.11609/JoTT.o2335.1445-8</w:t>
      </w:r>
    </w:p>
    <w:p w14:paraId="5E38AF44" w14:textId="77777777" w:rsidR="00267E47" w:rsidRPr="007111B0" w:rsidRDefault="00267E47" w:rsidP="007111B0">
      <w:pPr>
        <w:pStyle w:val="ListParagraph"/>
        <w:numPr>
          <w:ilvl w:val="0"/>
          <w:numId w:val="1"/>
        </w:numPr>
        <w:tabs>
          <w:tab w:val="clear" w:pos="720"/>
          <w:tab w:val="num" w:pos="360"/>
        </w:tabs>
        <w:spacing w:after="0" w:line="360" w:lineRule="auto"/>
        <w:ind w:left="360"/>
        <w:jc w:val="both"/>
        <w:rPr>
          <w:rFonts w:ascii="Cambria" w:hAnsi="Cambria" w:cs="Times New Roman"/>
        </w:rPr>
      </w:pPr>
      <w:r w:rsidRPr="007111B0">
        <w:rPr>
          <w:rFonts w:ascii="Cambria" w:hAnsi="Cambria" w:cs="Times New Roman"/>
          <w:b/>
        </w:rPr>
        <w:t>Padhye, S.M., H.V. Ghate &amp; K. Pai (2011).</w:t>
      </w:r>
      <w:r w:rsidRPr="007111B0">
        <w:rPr>
          <w:rFonts w:ascii="Cambria" w:hAnsi="Cambria" w:cs="Times New Roman"/>
        </w:rPr>
        <w:t xml:space="preserve"> New locality records and additional information on habitats of three species of clam shrimps (Crustacea: Branchiopoda) from a region in northern part of Western Ghats (Sahyadris), India. </w:t>
      </w:r>
      <w:r w:rsidRPr="007111B0">
        <w:rPr>
          <w:rFonts w:ascii="Cambria" w:hAnsi="Cambria" w:cs="Times New Roman"/>
          <w:i/>
        </w:rPr>
        <w:t>Journal of Threatened Taxa</w:t>
      </w:r>
      <w:r w:rsidRPr="007111B0">
        <w:rPr>
          <w:rFonts w:ascii="Cambria" w:hAnsi="Cambria" w:cs="Times New Roman"/>
        </w:rPr>
        <w:t xml:space="preserve"> 3(5): 1756</w:t>
      </w:r>
      <w:r w:rsidRPr="007111B0">
        <w:rPr>
          <w:rFonts w:ascii="Cambria" w:eastAsia="Calibri" w:hAnsi="Cambria" w:cs="Times New Roman"/>
        </w:rPr>
        <w:t>–</w:t>
      </w:r>
      <w:r w:rsidRPr="007111B0">
        <w:rPr>
          <w:rFonts w:ascii="Cambria" w:hAnsi="Cambria" w:cs="Times New Roman"/>
        </w:rPr>
        <w:t>1763; https://doi.org/10.11609/JoTT.o2486.1756-63</w:t>
      </w:r>
    </w:p>
    <w:p w14:paraId="3FA8AB7B"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w:t>
      </w:r>
      <w:r w:rsidRPr="007111B0">
        <w:rPr>
          <w:rFonts w:ascii="Cambria" w:eastAsia="Times New Roman" w:hAnsi="Cambria" w:cs="Helvetica"/>
          <w:b/>
          <w:lang w:eastAsia="en-IN"/>
        </w:rPr>
        <w:t> N. Gupta, R.V. Sanap, Z.A. Mirza &amp; R. Raven (2011).</w:t>
      </w:r>
      <w:r w:rsidRPr="007111B0">
        <w:rPr>
          <w:rFonts w:ascii="Cambria" w:eastAsia="Times New Roman" w:hAnsi="Cambria" w:cs="Helvetica"/>
          <w:lang w:eastAsia="en-IN"/>
        </w:rPr>
        <w:t xml:space="preserve"> CEPF Western Ghats Special Series: first record of the genus </w:t>
      </w:r>
      <w:r w:rsidRPr="007111B0">
        <w:rPr>
          <w:rFonts w:ascii="Cambria" w:eastAsia="Times New Roman" w:hAnsi="Cambria" w:cs="Helvetica"/>
          <w:i/>
          <w:iCs/>
          <w:lang w:eastAsia="en-IN"/>
        </w:rPr>
        <w:t>Tigidia</w:t>
      </w:r>
      <w:r w:rsidRPr="007111B0">
        <w:rPr>
          <w:rFonts w:ascii="Cambria" w:eastAsia="Times New Roman" w:hAnsi="Cambria" w:cs="Helvetica"/>
          <w:lang w:eastAsia="en-IN"/>
        </w:rPr>
        <w:t> Simon, 1892 (Araneae: Barychelidae) from India with description of three new species from the Western Ghats, India. </w:t>
      </w:r>
      <w:r w:rsidRPr="007111B0">
        <w:rPr>
          <w:rFonts w:ascii="Cambria" w:eastAsia="Times New Roman" w:hAnsi="Cambria" w:cs="Helvetica"/>
          <w:i/>
          <w:iCs/>
          <w:lang w:eastAsia="en-IN"/>
        </w:rPr>
        <w:t>Journal of Threatened Taxa </w:t>
      </w:r>
      <w:r w:rsidRPr="007111B0">
        <w:rPr>
          <w:rFonts w:ascii="Cambria" w:eastAsia="Times New Roman" w:hAnsi="Cambria" w:cs="Helvetica"/>
          <w:lang w:eastAsia="en-IN"/>
        </w:rPr>
        <w:t>3(12): 2229–2241; </w:t>
      </w:r>
      <w:hyperlink r:id="rId90" w:history="1">
        <w:r w:rsidRPr="007111B0">
          <w:rPr>
            <w:rStyle w:val="Hyperlink"/>
            <w:rFonts w:ascii="Cambria" w:eastAsia="Times New Roman" w:hAnsi="Cambria" w:cs="Helvetica"/>
            <w:lang w:eastAsia="en-IN"/>
          </w:rPr>
          <w:t>https://doi.org/10.11609/JoTT.o2874.2229-41</w:t>
        </w:r>
      </w:hyperlink>
    </w:p>
    <w:p w14:paraId="44C7571D" w14:textId="77777777" w:rsidR="00267E47" w:rsidRPr="007111B0" w:rsidRDefault="00267E47" w:rsidP="007111B0">
      <w:pPr>
        <w:pStyle w:val="ListParagraph"/>
        <w:numPr>
          <w:ilvl w:val="0"/>
          <w:numId w:val="1"/>
        </w:numPr>
        <w:tabs>
          <w:tab w:val="clear" w:pos="720"/>
          <w:tab w:val="num" w:pos="360"/>
        </w:tabs>
        <w:spacing w:after="0" w:line="360" w:lineRule="auto"/>
        <w:ind w:left="360"/>
        <w:jc w:val="both"/>
        <w:rPr>
          <w:rFonts w:ascii="Cambria" w:hAnsi="Cambria" w:cs="Times New Roman"/>
        </w:rPr>
      </w:pPr>
      <w:r w:rsidRPr="007111B0">
        <w:rPr>
          <w:rFonts w:ascii="Cambria" w:hAnsi="Cambria" w:cs="Times New Roman"/>
          <w:b/>
        </w:rPr>
        <w:t>Padhye, S.M. &amp; A.A. Kotov (2010).</w:t>
      </w:r>
      <w:r w:rsidRPr="007111B0">
        <w:rPr>
          <w:rFonts w:ascii="Cambria" w:hAnsi="Cambria" w:cs="Times New Roman"/>
        </w:rPr>
        <w:t xml:space="preserve"> Cladocera (Crustacea: Branchiopoda) in Indian hotsprings. </w:t>
      </w:r>
      <w:r w:rsidRPr="007111B0">
        <w:rPr>
          <w:rFonts w:ascii="Cambria" w:hAnsi="Cambria" w:cs="Times New Roman"/>
          <w:i/>
        </w:rPr>
        <w:t>Invertebrate Zoology</w:t>
      </w:r>
      <w:r w:rsidRPr="007111B0">
        <w:rPr>
          <w:rFonts w:ascii="Cambria" w:hAnsi="Cambria" w:cs="Times New Roman"/>
        </w:rPr>
        <w:t xml:space="preserve"> 7(2): 155–158.</w:t>
      </w:r>
    </w:p>
    <w:p w14:paraId="2E65CDAD"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w:t>
      </w:r>
      <w:r w:rsidRPr="007111B0">
        <w:rPr>
          <w:rFonts w:ascii="Cambria" w:eastAsia="Times New Roman" w:hAnsi="Cambria" w:cs="Helvetica"/>
          <w:b/>
          <w:lang w:eastAsia="en-IN"/>
        </w:rPr>
        <w:t> &amp; R.J. Raven (2010).</w:t>
      </w:r>
      <w:r w:rsidRPr="007111B0">
        <w:rPr>
          <w:rFonts w:ascii="Cambria" w:eastAsia="Times New Roman" w:hAnsi="Cambria" w:cs="Helvetica"/>
          <w:lang w:eastAsia="en-IN"/>
        </w:rPr>
        <w:t xml:space="preserve"> Taxonomic change of two species in the genus </w:t>
      </w:r>
      <w:r w:rsidRPr="007111B0">
        <w:rPr>
          <w:rFonts w:ascii="Cambria" w:eastAsia="Times New Roman" w:hAnsi="Cambria" w:cs="Helvetica"/>
          <w:i/>
          <w:iCs/>
          <w:lang w:eastAsia="en-IN"/>
        </w:rPr>
        <w:t>Haploclastus</w:t>
      </w:r>
      <w:r w:rsidRPr="007111B0">
        <w:rPr>
          <w:rFonts w:ascii="Cambria" w:eastAsia="Times New Roman" w:hAnsi="Cambria" w:cs="Helvetica"/>
          <w:lang w:eastAsia="en-IN"/>
        </w:rPr>
        <w:t> Simon 1892 (Araneae: Theraphosidae). </w:t>
      </w:r>
      <w:r w:rsidRPr="007111B0">
        <w:rPr>
          <w:rFonts w:ascii="Cambria" w:eastAsia="Times New Roman" w:hAnsi="Cambria" w:cs="Helvetica"/>
          <w:i/>
          <w:iCs/>
          <w:lang w:eastAsia="en-IN"/>
        </w:rPr>
        <w:t>Zookeys</w:t>
      </w:r>
      <w:r w:rsidRPr="007111B0">
        <w:rPr>
          <w:rFonts w:ascii="Cambria" w:eastAsia="Times New Roman" w:hAnsi="Cambria" w:cs="Helvetica"/>
          <w:lang w:eastAsia="en-IN"/>
        </w:rPr>
        <w:t> 46: 71–75.</w:t>
      </w:r>
    </w:p>
    <w:p w14:paraId="12902D08"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 S. Molur</w:t>
      </w:r>
      <w:r w:rsidRPr="007111B0">
        <w:rPr>
          <w:rFonts w:ascii="Cambria" w:eastAsia="Times New Roman" w:hAnsi="Cambria" w:cs="Helvetica"/>
          <w:b/>
          <w:lang w:eastAsia="en-IN"/>
        </w:rPr>
        <w:t> &amp; R. Raven (2010).</w:t>
      </w:r>
      <w:r w:rsidRPr="007111B0">
        <w:rPr>
          <w:rFonts w:ascii="Cambria" w:eastAsia="Times New Roman" w:hAnsi="Cambria" w:cs="Helvetica"/>
          <w:lang w:eastAsia="en-IN"/>
        </w:rPr>
        <w:t xml:space="preserve"> Transfer of two Indian </w:t>
      </w:r>
      <w:r w:rsidRPr="007111B0">
        <w:rPr>
          <w:rFonts w:ascii="Cambria" w:eastAsia="Times New Roman" w:hAnsi="Cambria" w:cs="Helvetica"/>
          <w:i/>
          <w:iCs/>
          <w:lang w:eastAsia="en-IN"/>
        </w:rPr>
        <w:t>Idiops spp.</w:t>
      </w:r>
      <w:r w:rsidRPr="007111B0">
        <w:rPr>
          <w:rFonts w:ascii="Cambria" w:eastAsia="Times New Roman" w:hAnsi="Cambria" w:cs="Helvetica"/>
          <w:lang w:eastAsia="en-IN"/>
        </w:rPr>
        <w:t> to the genus </w:t>
      </w:r>
      <w:r w:rsidRPr="007111B0">
        <w:rPr>
          <w:rFonts w:ascii="Cambria" w:eastAsia="Times New Roman" w:hAnsi="Cambria" w:cs="Helvetica"/>
          <w:i/>
          <w:iCs/>
          <w:lang w:eastAsia="en-IN"/>
        </w:rPr>
        <w:t>Heligmomerus</w:t>
      </w:r>
      <w:r w:rsidRPr="007111B0">
        <w:rPr>
          <w:rFonts w:ascii="Cambria" w:eastAsia="Times New Roman" w:hAnsi="Cambria" w:cs="Helvetica"/>
          <w:lang w:eastAsia="en-IN"/>
        </w:rPr>
        <w:t> Simon, 1892 (Araneae: Idiopidae) with redescription of </w:t>
      </w:r>
      <w:r w:rsidRPr="007111B0">
        <w:rPr>
          <w:rFonts w:ascii="Cambria" w:eastAsia="Times New Roman" w:hAnsi="Cambria" w:cs="Helvetica"/>
          <w:i/>
          <w:iCs/>
          <w:lang w:eastAsia="en-IN"/>
        </w:rPr>
        <w:t>barkudensis</w:t>
      </w:r>
      <w:r w:rsidRPr="007111B0">
        <w:rPr>
          <w:rFonts w:ascii="Cambria" w:eastAsia="Times New Roman" w:hAnsi="Cambria" w:cs="Helvetica"/>
          <w:lang w:eastAsia="en-IN"/>
        </w:rPr>
        <w:t> (Gravely, 1921).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2(6): 940–947; </w:t>
      </w:r>
      <w:hyperlink r:id="rId91" w:history="1">
        <w:r w:rsidRPr="007111B0">
          <w:rPr>
            <w:rStyle w:val="Hyperlink"/>
            <w:rFonts w:ascii="Cambria" w:eastAsia="Times New Roman" w:hAnsi="Cambria" w:cs="Helvetica"/>
            <w:lang w:eastAsia="en-IN"/>
          </w:rPr>
          <w:t>https://doi.org/10.11609/JoTT.o2344.940-7</w:t>
        </w:r>
      </w:hyperlink>
    </w:p>
    <w:p w14:paraId="401C54D0"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hAnsi="Cambria" w:cs="Times New Roman"/>
          <w:b/>
        </w:rPr>
        <w:t>Vanjare, A.I., S.M. Padhye &amp; K. Pai (2010).</w:t>
      </w:r>
      <w:r w:rsidRPr="007111B0">
        <w:rPr>
          <w:rFonts w:ascii="Cambria" w:hAnsi="Cambria" w:cs="Times New Roman"/>
        </w:rPr>
        <w:t xml:space="preserve"> Zooplankton from a polluted river, Mula (India), with record of </w:t>
      </w:r>
      <w:r w:rsidRPr="007111B0">
        <w:rPr>
          <w:rFonts w:ascii="Cambria" w:hAnsi="Cambria" w:cs="Times New Roman"/>
          <w:i/>
        </w:rPr>
        <w:t>Brachionus rubens</w:t>
      </w:r>
      <w:r w:rsidRPr="007111B0">
        <w:rPr>
          <w:rFonts w:ascii="Cambria" w:hAnsi="Cambria" w:cs="Times New Roman"/>
        </w:rPr>
        <w:t xml:space="preserve"> (Ehrenberg, 1838) epizoic on </w:t>
      </w:r>
      <w:r w:rsidRPr="007111B0">
        <w:rPr>
          <w:rFonts w:ascii="Cambria" w:hAnsi="Cambria" w:cs="Times New Roman"/>
          <w:i/>
        </w:rPr>
        <w:t>Moina macrocopa</w:t>
      </w:r>
      <w:r w:rsidRPr="007111B0">
        <w:rPr>
          <w:rFonts w:ascii="Cambria" w:hAnsi="Cambria" w:cs="Times New Roman"/>
        </w:rPr>
        <w:t xml:space="preserve"> (Straus, 1820). </w:t>
      </w:r>
      <w:r w:rsidRPr="007111B0">
        <w:rPr>
          <w:rFonts w:ascii="Cambria" w:hAnsi="Cambria" w:cs="Times New Roman"/>
          <w:i/>
        </w:rPr>
        <w:t>Opuscula Zoologica Budapest</w:t>
      </w:r>
      <w:r w:rsidRPr="007111B0">
        <w:rPr>
          <w:rFonts w:ascii="Cambria" w:hAnsi="Cambria" w:cs="Times New Roman"/>
        </w:rPr>
        <w:t xml:space="preserve"> 41(1): 89</w:t>
      </w:r>
      <w:r w:rsidRPr="007111B0">
        <w:rPr>
          <w:rFonts w:ascii="Cambria" w:eastAsia="Times New Roman" w:hAnsi="Cambria" w:cs="Helvetica"/>
          <w:b/>
          <w:lang w:eastAsia="en-IN"/>
        </w:rPr>
        <w:t xml:space="preserve">Krutha, K., N. Dahanukar &amp; S. </w:t>
      </w:r>
      <w:r w:rsidRPr="007111B0">
        <w:rPr>
          <w:rFonts w:ascii="Cambria" w:eastAsia="Times New Roman" w:hAnsi="Cambria" w:cs="Helvetica"/>
          <w:b/>
          <w:bCs/>
          <w:lang w:eastAsia="en-IN"/>
        </w:rPr>
        <w:t>Molur</w:t>
      </w:r>
      <w:r w:rsidRPr="007111B0">
        <w:rPr>
          <w:rFonts w:ascii="Cambria" w:eastAsia="Times New Roman" w:hAnsi="Cambria" w:cs="Helvetica"/>
          <w:b/>
          <w:lang w:eastAsia="en-IN"/>
        </w:rPr>
        <w:t> (2017)</w:t>
      </w:r>
      <w:r w:rsidRPr="007111B0">
        <w:rPr>
          <w:rFonts w:ascii="Cambria" w:eastAsia="Times New Roman" w:hAnsi="Cambria" w:cs="Helvetica"/>
          <w:b/>
          <w:i/>
          <w:iCs/>
          <w:lang w:eastAsia="en-IN"/>
        </w:rPr>
        <w:t>.</w:t>
      </w:r>
      <w:r w:rsidRPr="007111B0">
        <w:rPr>
          <w:rFonts w:ascii="Cambria" w:eastAsia="Times New Roman" w:hAnsi="Cambria" w:cs="Helvetica"/>
          <w:i/>
          <w:iCs/>
          <w:lang w:eastAsia="en-IN"/>
        </w:rPr>
        <w:t xml:space="preserve"> Nyctibatrachus mewasinghi</w:t>
      </w:r>
      <w:r w:rsidRPr="007111B0">
        <w:rPr>
          <w:rFonts w:ascii="Cambria" w:eastAsia="Times New Roman" w:hAnsi="Cambria" w:cs="Helvetica"/>
          <w:lang w:eastAsia="en-IN"/>
        </w:rPr>
        <w:t>, a new species of night frog (Amphibia: Nyctibatrachidae) from Western Ghats of Kerala,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9(12): 10985–10997; </w:t>
      </w:r>
      <w:hyperlink r:id="rId92" w:history="1">
        <w:r w:rsidRPr="007111B0">
          <w:rPr>
            <w:rStyle w:val="Hyperlink"/>
            <w:rFonts w:ascii="Cambria" w:eastAsia="Times New Roman" w:hAnsi="Cambria" w:cs="Helvetica"/>
            <w:lang w:eastAsia="en-IN"/>
          </w:rPr>
          <w:t>https://doi.org/10.11609/jott.2413.9.12.</w:t>
        </w:r>
      </w:hyperlink>
      <w:hyperlink r:id="rId93" w:history="1">
        <w:r w:rsidRPr="007111B0">
          <w:rPr>
            <w:rStyle w:val="Hyperlink"/>
            <w:rFonts w:ascii="Cambria" w:hAnsi="Cambria"/>
          </w:rPr>
          <w:t>10985-10997</w:t>
        </w:r>
      </w:hyperlink>
    </w:p>
    <w:p w14:paraId="19EE7F4A"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Molur, S.</w:t>
      </w:r>
      <w:r w:rsidRPr="007111B0">
        <w:rPr>
          <w:rFonts w:ascii="Cambria" w:eastAsia="Times New Roman" w:hAnsi="Cambria" w:cs="Helvetica"/>
          <w:b/>
          <w:lang w:eastAsia="en-IN"/>
        </w:rPr>
        <w:t> &amp; M. Singh (2009). </w:t>
      </w:r>
      <w:r w:rsidRPr="007111B0">
        <w:rPr>
          <w:rFonts w:ascii="Cambria" w:eastAsia="Times New Roman" w:hAnsi="Cambria" w:cs="Helvetica"/>
          <w:iCs/>
          <w:lang w:eastAsia="en-IN"/>
        </w:rPr>
        <w:t>Non-volant small mammals of the Western Ghats of Coorg District, southern India</w:t>
      </w:r>
      <w:r w:rsidRPr="007111B0">
        <w:rPr>
          <w:rFonts w:ascii="Cambria" w:eastAsia="Times New Roman" w:hAnsi="Cambria" w:cs="Helvetica"/>
          <w:lang w:eastAsia="en-IN"/>
        </w:rPr>
        <w:t>. </w:t>
      </w:r>
      <w:r w:rsidRPr="007111B0">
        <w:rPr>
          <w:rFonts w:ascii="Cambria" w:eastAsia="Times New Roman" w:hAnsi="Cambria" w:cs="Helvetica"/>
          <w:i/>
          <w:iCs/>
          <w:lang w:eastAsia="en-IN"/>
        </w:rPr>
        <w:t>Journal of Threatened Taxa </w:t>
      </w:r>
      <w:r w:rsidRPr="007111B0">
        <w:rPr>
          <w:rFonts w:ascii="Cambria" w:eastAsia="Times New Roman" w:hAnsi="Cambria" w:cs="Helvetica"/>
          <w:lang w:eastAsia="en-IN"/>
        </w:rPr>
        <w:t>1(12): 589–608; </w:t>
      </w:r>
      <w:hyperlink r:id="rId94" w:history="1">
        <w:r w:rsidRPr="007111B0">
          <w:rPr>
            <w:rStyle w:val="Hyperlink"/>
            <w:rFonts w:ascii="Cambria" w:eastAsia="Times New Roman" w:hAnsi="Cambria" w:cs="Helvetica"/>
            <w:lang w:eastAsia="en-IN"/>
          </w:rPr>
          <w:t>https://doi.org/10.11609/JoTT.o2330.589-608</w:t>
        </w:r>
      </w:hyperlink>
    </w:p>
    <w:p w14:paraId="6D95F78C"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lastRenderedPageBreak/>
        <w:t>Siliwal, M. (2009).</w:t>
      </w:r>
      <w:r w:rsidRPr="007111B0">
        <w:rPr>
          <w:rFonts w:ascii="Cambria" w:eastAsia="Times New Roman" w:hAnsi="Cambria" w:cs="Helvetica"/>
          <w:lang w:eastAsia="en-IN"/>
        </w:rPr>
        <w:t> A new species of the genus </w:t>
      </w:r>
      <w:r w:rsidRPr="007111B0">
        <w:rPr>
          <w:rFonts w:ascii="Cambria" w:eastAsia="Times New Roman" w:hAnsi="Cambria" w:cs="Helvetica"/>
          <w:i/>
          <w:iCs/>
          <w:lang w:eastAsia="en-IN"/>
        </w:rPr>
        <w:t xml:space="preserve">Chrysso </w:t>
      </w:r>
      <w:r w:rsidRPr="007111B0">
        <w:rPr>
          <w:rFonts w:ascii="Cambria" w:eastAsia="Times New Roman" w:hAnsi="Cambria" w:cs="Helvetica"/>
          <w:iCs/>
          <w:lang w:eastAsia="en-IN"/>
        </w:rPr>
        <w:t>O.</w:t>
      </w:r>
      <w:r w:rsidRPr="007111B0">
        <w:rPr>
          <w:rFonts w:ascii="Cambria" w:eastAsia="Times New Roman" w:hAnsi="Cambria" w:cs="Helvetica"/>
          <w:lang w:eastAsia="en-IN"/>
        </w:rPr>
        <w:t>P.-Cambridge (Araneae: Theridiidae) from Arunachal Pradesh, India. </w:t>
      </w:r>
      <w:r w:rsidRPr="007111B0">
        <w:rPr>
          <w:rFonts w:ascii="Cambria" w:eastAsia="Times New Roman" w:hAnsi="Cambria" w:cs="Helvetica"/>
          <w:i/>
          <w:iCs/>
          <w:lang w:eastAsia="en-IN"/>
        </w:rPr>
        <w:t>Biosystematica</w:t>
      </w:r>
      <w:r w:rsidRPr="007111B0">
        <w:rPr>
          <w:rFonts w:ascii="Cambria" w:eastAsia="Times New Roman" w:hAnsi="Cambria" w:cs="Helvetica"/>
          <w:lang w:eastAsia="en-IN"/>
        </w:rPr>
        <w:t> 3(1): 5–9.</w:t>
      </w:r>
    </w:p>
    <w:p w14:paraId="2D46A282"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w:t>
      </w:r>
      <w:r w:rsidRPr="007111B0">
        <w:rPr>
          <w:rFonts w:ascii="Cambria" w:eastAsia="Times New Roman" w:hAnsi="Cambria" w:cs="Helvetica"/>
          <w:b/>
          <w:lang w:eastAsia="en-IN"/>
        </w:rPr>
        <w:t> &amp; S.</w:t>
      </w:r>
      <w:r w:rsidRPr="007111B0">
        <w:rPr>
          <w:rFonts w:ascii="Cambria" w:eastAsia="Times New Roman" w:hAnsi="Cambria" w:cs="Helvetica"/>
          <w:lang w:eastAsia="en-IN"/>
        </w:rPr>
        <w:t xml:space="preserve"> </w:t>
      </w:r>
      <w:r w:rsidRPr="007111B0">
        <w:rPr>
          <w:rFonts w:ascii="Cambria" w:eastAsia="Times New Roman" w:hAnsi="Cambria" w:cs="Helvetica"/>
          <w:b/>
          <w:bCs/>
          <w:lang w:eastAsia="en-IN"/>
        </w:rPr>
        <w:t>Molur</w:t>
      </w:r>
      <w:r w:rsidRPr="007111B0">
        <w:rPr>
          <w:rFonts w:ascii="Cambria" w:eastAsia="Times New Roman" w:hAnsi="Cambria" w:cs="Helvetica"/>
          <w:lang w:eastAsia="en-IN"/>
        </w:rPr>
        <w:t> </w:t>
      </w:r>
      <w:r w:rsidRPr="007111B0">
        <w:rPr>
          <w:rFonts w:ascii="Cambria" w:eastAsia="Times New Roman" w:hAnsi="Cambria" w:cs="Helvetica"/>
          <w:b/>
          <w:lang w:eastAsia="en-IN"/>
        </w:rPr>
        <w:t>(2009).</w:t>
      </w:r>
      <w:r w:rsidRPr="007111B0">
        <w:rPr>
          <w:rFonts w:ascii="Cambria" w:eastAsia="Times New Roman" w:hAnsi="Cambria" w:cs="Helvetica"/>
          <w:lang w:eastAsia="en-IN"/>
        </w:rPr>
        <w:t xml:space="preserve"> Redescription, distribution and status of the Karwar Large Burrowing Spider</w:t>
      </w:r>
      <w:r w:rsidRPr="007111B0">
        <w:rPr>
          <w:rFonts w:ascii="Cambria" w:eastAsia="Times New Roman" w:hAnsi="Cambria" w:cs="Helvetica"/>
          <w:i/>
          <w:iCs/>
          <w:lang w:eastAsia="en-IN"/>
        </w:rPr>
        <w:t> Thrigmopoeus truculentus</w:t>
      </w:r>
      <w:r w:rsidRPr="007111B0">
        <w:rPr>
          <w:rFonts w:ascii="Cambria" w:eastAsia="Times New Roman" w:hAnsi="Cambria" w:cs="Helvetica"/>
          <w:lang w:eastAsia="en-IN"/>
        </w:rPr>
        <w:t> Pocock, 1899 (Araneae: Theraphosidae), a Western Ghats endemic ground mygalomorph.</w:t>
      </w:r>
      <w:r w:rsidRPr="007111B0">
        <w:rPr>
          <w:rFonts w:ascii="Cambria" w:eastAsia="Times New Roman" w:hAnsi="Cambria" w:cs="Helvetica"/>
          <w:i/>
          <w:iCs/>
          <w:lang w:eastAsia="en-IN"/>
        </w:rPr>
        <w:t> Journal of Threatened Taxa </w:t>
      </w:r>
      <w:r w:rsidRPr="007111B0">
        <w:rPr>
          <w:rFonts w:ascii="Cambria" w:eastAsia="Times New Roman" w:hAnsi="Cambria" w:cs="Helvetica"/>
          <w:lang w:eastAsia="en-IN"/>
        </w:rPr>
        <w:t xml:space="preserve">1(6): 331–339; </w:t>
      </w:r>
      <w:hyperlink r:id="rId95" w:history="1">
        <w:r w:rsidRPr="007111B0">
          <w:rPr>
            <w:rStyle w:val="Hyperlink"/>
            <w:rFonts w:ascii="Cambria" w:eastAsia="Times New Roman" w:hAnsi="Cambria" w:cs="Helvetica"/>
            <w:lang w:eastAsia="en-IN"/>
          </w:rPr>
          <w:t>https://doi.org/10.11609/JoTT.o1733.331-9</w:t>
        </w:r>
      </w:hyperlink>
    </w:p>
    <w:p w14:paraId="09D51764"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w:t>
      </w:r>
      <w:r w:rsidRPr="007111B0">
        <w:rPr>
          <w:rFonts w:ascii="Cambria" w:eastAsia="Times New Roman" w:hAnsi="Cambria" w:cs="Helvetica"/>
          <w:lang w:eastAsia="en-IN"/>
        </w:rPr>
        <w:t> </w:t>
      </w:r>
      <w:r w:rsidRPr="007111B0">
        <w:rPr>
          <w:rFonts w:ascii="Cambria" w:eastAsia="Times New Roman" w:hAnsi="Cambria" w:cs="Helvetica"/>
          <w:b/>
          <w:lang w:eastAsia="en-IN"/>
        </w:rPr>
        <w:t>(2009).</w:t>
      </w:r>
      <w:r w:rsidRPr="007111B0">
        <w:rPr>
          <w:rFonts w:ascii="Cambria" w:eastAsia="Times New Roman" w:hAnsi="Cambria" w:cs="Helvetica"/>
          <w:lang w:eastAsia="en-IN"/>
        </w:rPr>
        <w:t xml:space="preserve"> Revalidating the taxonomic position of the Indian </w:t>
      </w:r>
      <w:r w:rsidRPr="007111B0">
        <w:rPr>
          <w:rFonts w:ascii="Cambria" w:eastAsia="Times New Roman" w:hAnsi="Cambria" w:cs="Helvetica"/>
          <w:i/>
          <w:iCs/>
          <w:lang w:eastAsia="en-IN"/>
        </w:rPr>
        <w:t>Ischnocolus</w:t>
      </w:r>
      <w:r w:rsidRPr="007111B0">
        <w:rPr>
          <w:rFonts w:ascii="Cambria" w:eastAsia="Times New Roman" w:hAnsi="Cambria" w:cs="Helvetica"/>
          <w:lang w:eastAsia="en-IN"/>
        </w:rPr>
        <w:t> spp. (Araneae: Theraphosidae). </w:t>
      </w:r>
      <w:r w:rsidRPr="007111B0">
        <w:rPr>
          <w:rFonts w:ascii="Cambria" w:eastAsia="Times New Roman" w:hAnsi="Cambria" w:cs="Helvetica"/>
          <w:i/>
          <w:iCs/>
          <w:lang w:eastAsia="en-IN"/>
        </w:rPr>
        <w:t>Journal of Threatened Taxa </w:t>
      </w:r>
      <w:r w:rsidRPr="007111B0">
        <w:rPr>
          <w:rFonts w:ascii="Cambria" w:eastAsia="Times New Roman" w:hAnsi="Cambria" w:cs="Helvetica"/>
          <w:lang w:eastAsia="en-IN"/>
        </w:rPr>
        <w:t xml:space="preserve">1(10): 533–534; </w:t>
      </w:r>
      <w:hyperlink r:id="rId96" w:history="1">
        <w:r w:rsidRPr="007111B0">
          <w:rPr>
            <w:rStyle w:val="Hyperlink"/>
            <w:rFonts w:ascii="Cambria" w:eastAsia="Times New Roman" w:hAnsi="Cambria" w:cs="Helvetica"/>
            <w:lang w:eastAsia="en-IN"/>
          </w:rPr>
          <w:t>https://doi.org/10.11609/JoTT.o1981.533-4</w:t>
        </w:r>
      </w:hyperlink>
      <w:r w:rsidRPr="007111B0">
        <w:rPr>
          <w:rFonts w:ascii="Cambria" w:eastAsia="Times New Roman" w:hAnsi="Cambria" w:cs="Helvetica"/>
          <w:lang w:eastAsia="en-IN"/>
        </w:rPr>
        <w:t xml:space="preserve"> </w:t>
      </w:r>
    </w:p>
    <w:p w14:paraId="4EEF19B7" w14:textId="77777777" w:rsidR="00267E47" w:rsidRPr="007111B0" w:rsidRDefault="00267E47" w:rsidP="007111B0">
      <w:pPr>
        <w:numPr>
          <w:ilvl w:val="0"/>
          <w:numId w:val="1"/>
        </w:numPr>
        <w:shd w:val="clear" w:color="auto" w:fill="FFFFFF"/>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w:t>
      </w:r>
      <w:r w:rsidRPr="007111B0">
        <w:rPr>
          <w:rFonts w:ascii="Cambria" w:eastAsia="Times New Roman" w:hAnsi="Cambria" w:cs="Helvetica"/>
          <w:b/>
          <w:lang w:eastAsia="en-IN"/>
        </w:rPr>
        <w:t xml:space="preserve">., M.V. Nair, S. </w:t>
      </w:r>
      <w:r w:rsidRPr="007111B0">
        <w:rPr>
          <w:rFonts w:ascii="Cambria" w:eastAsia="Times New Roman" w:hAnsi="Cambria" w:cs="Helvetica"/>
          <w:b/>
          <w:bCs/>
          <w:lang w:eastAsia="en-IN"/>
        </w:rPr>
        <w:t>Molur</w:t>
      </w:r>
      <w:r w:rsidRPr="007111B0">
        <w:rPr>
          <w:rFonts w:ascii="Cambria" w:eastAsia="Times New Roman" w:hAnsi="Cambria" w:cs="Helvetica"/>
          <w:b/>
          <w:lang w:eastAsia="en-IN"/>
        </w:rPr>
        <w:t> &amp; R. Raven (2009).</w:t>
      </w:r>
      <w:r w:rsidRPr="007111B0">
        <w:rPr>
          <w:rFonts w:ascii="Cambria" w:eastAsia="Times New Roman" w:hAnsi="Cambria" w:cs="Helvetica"/>
          <w:lang w:eastAsia="en-IN"/>
        </w:rPr>
        <w:t xml:space="preserve"> First record of trapdoor spider genus </w:t>
      </w:r>
      <w:r w:rsidRPr="007111B0">
        <w:rPr>
          <w:rFonts w:ascii="Cambria" w:eastAsia="Times New Roman" w:hAnsi="Cambria" w:cs="Helvetica"/>
          <w:i/>
          <w:iCs/>
          <w:lang w:eastAsia="en-IN"/>
        </w:rPr>
        <w:t>Conothele</w:t>
      </w:r>
      <w:r w:rsidRPr="007111B0">
        <w:rPr>
          <w:rFonts w:ascii="Cambria" w:eastAsia="Times New Roman" w:hAnsi="Cambria" w:cs="Helvetica"/>
          <w:lang w:eastAsia="en-IN"/>
        </w:rPr>
        <w:t> (Aranaea, Ctenizidae) from India, with a description of two new species. </w:t>
      </w:r>
      <w:r w:rsidRPr="007111B0">
        <w:rPr>
          <w:rFonts w:ascii="Cambria" w:eastAsia="Times New Roman" w:hAnsi="Cambria" w:cs="Helvetica"/>
          <w:i/>
          <w:iCs/>
          <w:lang w:eastAsia="en-IN"/>
        </w:rPr>
        <w:t>Journal of Arachnology</w:t>
      </w:r>
      <w:r w:rsidRPr="007111B0">
        <w:rPr>
          <w:rFonts w:ascii="Cambria" w:eastAsia="Times New Roman" w:hAnsi="Cambria" w:cs="Helvetica"/>
          <w:lang w:eastAsia="en-IN"/>
        </w:rPr>
        <w:t> 37(1): 1–10; https://doi.org/10.1636/A07-86.1</w:t>
      </w:r>
    </w:p>
    <w:p w14:paraId="45BA58C6"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w:t>
      </w:r>
      <w:r w:rsidRPr="007111B0">
        <w:rPr>
          <w:rFonts w:ascii="Cambria" w:eastAsia="Times New Roman" w:hAnsi="Cambria" w:cs="Helvetica"/>
          <w:b/>
          <w:lang w:eastAsia="en-IN"/>
        </w:rPr>
        <w:t xml:space="preserve">., S. </w:t>
      </w:r>
      <w:r w:rsidRPr="007111B0">
        <w:rPr>
          <w:rFonts w:ascii="Cambria" w:eastAsia="Times New Roman" w:hAnsi="Cambria" w:cs="Helvetica"/>
          <w:b/>
          <w:bCs/>
          <w:lang w:eastAsia="en-IN"/>
        </w:rPr>
        <w:t>Molur </w:t>
      </w:r>
      <w:r w:rsidRPr="007111B0">
        <w:rPr>
          <w:rFonts w:ascii="Cambria" w:eastAsia="Times New Roman" w:hAnsi="Cambria" w:cs="Helvetica"/>
          <w:b/>
          <w:lang w:eastAsia="en-IN"/>
        </w:rPr>
        <w:t>&amp; R. Raven (2009).</w:t>
      </w:r>
      <w:r w:rsidRPr="007111B0">
        <w:rPr>
          <w:rFonts w:ascii="Cambria" w:eastAsia="Times New Roman" w:hAnsi="Cambria" w:cs="Helvetica"/>
          <w:lang w:eastAsia="en-IN"/>
        </w:rPr>
        <w:t xml:space="preserve"> Two new species of the genus </w:t>
      </w:r>
      <w:r w:rsidRPr="007111B0">
        <w:rPr>
          <w:rFonts w:ascii="Cambria" w:eastAsia="Times New Roman" w:hAnsi="Cambria" w:cs="Helvetica"/>
          <w:i/>
          <w:iCs/>
          <w:lang w:eastAsia="en-IN"/>
        </w:rPr>
        <w:t>Diplothele</w:t>
      </w:r>
      <w:r w:rsidRPr="007111B0">
        <w:rPr>
          <w:rFonts w:ascii="Cambria" w:eastAsia="Times New Roman" w:hAnsi="Cambria" w:cs="Helvetica"/>
          <w:lang w:eastAsia="en-IN"/>
        </w:rPr>
        <w:t> (Araneae, Barychelidae) from Orissa, India with notes on </w:t>
      </w:r>
      <w:r w:rsidRPr="007111B0">
        <w:rPr>
          <w:rFonts w:ascii="Cambria" w:eastAsia="Times New Roman" w:hAnsi="Cambria" w:cs="Helvetica"/>
          <w:i/>
          <w:iCs/>
          <w:lang w:eastAsia="en-IN"/>
        </w:rPr>
        <w:t>D. walshi</w:t>
      </w:r>
      <w:r w:rsidRPr="007111B0">
        <w:rPr>
          <w:rFonts w:ascii="Cambria" w:eastAsia="Times New Roman" w:hAnsi="Cambria" w:cs="Helvetica"/>
          <w:lang w:eastAsia="en-IN"/>
        </w:rPr>
        <w:t>. </w:t>
      </w:r>
      <w:r w:rsidRPr="007111B0">
        <w:rPr>
          <w:rFonts w:ascii="Cambria" w:eastAsia="Times New Roman" w:hAnsi="Cambria" w:cs="Helvetica"/>
          <w:i/>
          <w:iCs/>
          <w:lang w:eastAsia="en-IN"/>
        </w:rPr>
        <w:t>Journal of Arachnology </w:t>
      </w:r>
      <w:r w:rsidRPr="007111B0">
        <w:rPr>
          <w:rFonts w:ascii="Cambria" w:eastAsia="Times New Roman" w:hAnsi="Cambria" w:cs="Helvetica"/>
          <w:lang w:eastAsia="en-IN"/>
        </w:rPr>
        <w:t>37(2): 178–188; https://doi.org/10.1636/A08-64.1</w:t>
      </w:r>
    </w:p>
    <w:p w14:paraId="18EC6EDC"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Singh, M., W. Kaumanns, M. Singh, H.S. Sushma &amp; S. </w:t>
      </w:r>
      <w:r w:rsidRPr="007111B0">
        <w:rPr>
          <w:rFonts w:ascii="Cambria" w:eastAsia="Times New Roman" w:hAnsi="Cambria" w:cs="Helvetica"/>
          <w:b/>
          <w:bCs/>
          <w:lang w:eastAsia="en-IN"/>
        </w:rPr>
        <w:t>Molur</w:t>
      </w:r>
      <w:r w:rsidRPr="007111B0">
        <w:rPr>
          <w:rFonts w:ascii="Cambria" w:eastAsia="Times New Roman" w:hAnsi="Cambria" w:cs="Helvetica"/>
          <w:b/>
          <w:lang w:eastAsia="en-IN"/>
        </w:rPr>
        <w:t> (2009).</w:t>
      </w:r>
      <w:r w:rsidRPr="007111B0">
        <w:rPr>
          <w:rFonts w:ascii="Cambria" w:eastAsia="Times New Roman" w:hAnsi="Cambria" w:cs="Helvetica"/>
          <w:lang w:eastAsia="en-IN"/>
        </w:rPr>
        <w:t xml:space="preserve"> The Lion-tailed Macaque </w:t>
      </w:r>
      <w:r w:rsidRPr="007111B0">
        <w:rPr>
          <w:rFonts w:ascii="Cambria" w:eastAsia="Times New Roman" w:hAnsi="Cambria" w:cs="Helvetica"/>
          <w:i/>
          <w:iCs/>
          <w:lang w:eastAsia="en-IN"/>
        </w:rPr>
        <w:t>Macaca silenus</w:t>
      </w:r>
      <w:r w:rsidRPr="007111B0">
        <w:rPr>
          <w:rFonts w:ascii="Cambria" w:eastAsia="Times New Roman" w:hAnsi="Cambria" w:cs="Helvetica"/>
          <w:lang w:eastAsia="en-IN"/>
        </w:rPr>
        <w:t> (Primates: Cercopithecidae): conservation history and status of a flagship species of the tropical rainforests of the Western Ghats, India. </w:t>
      </w:r>
      <w:r w:rsidRPr="007111B0">
        <w:rPr>
          <w:rFonts w:ascii="Cambria" w:eastAsia="Times New Roman" w:hAnsi="Cambria" w:cs="Helvetica"/>
          <w:i/>
          <w:iCs/>
          <w:lang w:eastAsia="en-IN"/>
        </w:rPr>
        <w:t>Journal of Threatened Taxa</w:t>
      </w:r>
      <w:r w:rsidRPr="007111B0">
        <w:rPr>
          <w:rFonts w:ascii="Cambria" w:eastAsia="Times New Roman" w:hAnsi="Cambria" w:cs="Helvetica"/>
          <w:lang w:eastAsia="en-IN"/>
        </w:rPr>
        <w:t> 1(3): 151–157; </w:t>
      </w:r>
      <w:hyperlink r:id="rId97" w:history="1">
        <w:r w:rsidRPr="007111B0">
          <w:rPr>
            <w:rStyle w:val="Hyperlink"/>
            <w:rFonts w:ascii="Cambria" w:eastAsia="Times New Roman" w:hAnsi="Cambria" w:cs="Helvetica"/>
            <w:lang w:eastAsia="en-IN"/>
          </w:rPr>
          <w:t>https://doi.org/10.11609/JoTT.o2000.151-7</w:t>
        </w:r>
      </w:hyperlink>
    </w:p>
    <w:p w14:paraId="4165B9F9"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Molur, S.</w:t>
      </w:r>
      <w:r w:rsidRPr="007111B0">
        <w:rPr>
          <w:rFonts w:ascii="Cambria" w:eastAsia="Times New Roman" w:hAnsi="Cambria" w:cs="Helvetica"/>
          <w:lang w:eastAsia="en-IN"/>
        </w:rPr>
        <w:t> </w:t>
      </w:r>
      <w:r w:rsidRPr="007111B0">
        <w:rPr>
          <w:rFonts w:ascii="Cambria" w:eastAsia="Times New Roman" w:hAnsi="Cambria" w:cs="Helvetica"/>
          <w:b/>
          <w:lang w:eastAsia="en-IN"/>
        </w:rPr>
        <w:t>(2008).</w:t>
      </w:r>
      <w:r w:rsidRPr="007111B0">
        <w:rPr>
          <w:rFonts w:ascii="Cambria" w:eastAsia="Times New Roman" w:hAnsi="Cambria" w:cs="Helvetica"/>
          <w:lang w:eastAsia="en-IN"/>
        </w:rPr>
        <w:t xml:space="preserve"> South Asian amphibians: taxonomy, diversity and conservation status. </w:t>
      </w:r>
      <w:r w:rsidRPr="007111B0">
        <w:rPr>
          <w:rFonts w:ascii="Cambria" w:eastAsia="Times New Roman" w:hAnsi="Cambria" w:cs="Helvetica"/>
          <w:i/>
          <w:iCs/>
          <w:lang w:eastAsia="en-IN"/>
        </w:rPr>
        <w:t>International Zoo Yearbook</w:t>
      </w:r>
      <w:r w:rsidRPr="007111B0">
        <w:rPr>
          <w:rFonts w:ascii="Cambria" w:eastAsia="Times New Roman" w:hAnsi="Cambria" w:cs="Helvetica"/>
          <w:lang w:eastAsia="en-IN"/>
        </w:rPr>
        <w:t> 42(1): 143–157; </w:t>
      </w:r>
      <w:hyperlink r:id="rId98" w:history="1">
        <w:r w:rsidRPr="007111B0">
          <w:rPr>
            <w:rStyle w:val="Hyperlink"/>
            <w:rFonts w:ascii="Cambria" w:eastAsia="Times New Roman" w:hAnsi="Cambria" w:cs="Helvetica"/>
            <w:lang w:eastAsia="en-IN"/>
          </w:rPr>
          <w:t>https://doi.org/10.1111/j.1748-1090.2008.00050.x</w:t>
        </w:r>
      </w:hyperlink>
    </w:p>
    <w:p w14:paraId="769C6D4E" w14:textId="77777777" w:rsidR="00267E47" w:rsidRPr="007111B0" w:rsidRDefault="00267E47" w:rsidP="007111B0">
      <w:pPr>
        <w:numPr>
          <w:ilvl w:val="0"/>
          <w:numId w:val="1"/>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commentRangeStart w:id="6"/>
      <w:r w:rsidRPr="007111B0">
        <w:rPr>
          <w:rFonts w:ascii="Cambria" w:eastAsia="Times New Roman" w:hAnsi="Cambria" w:cs="Helvetica"/>
          <w:b/>
          <w:bCs/>
          <w:lang w:eastAsia="en-IN"/>
        </w:rPr>
        <w:t>Walker, S.</w:t>
      </w:r>
      <w:r w:rsidRPr="007111B0">
        <w:rPr>
          <w:rFonts w:ascii="Cambria" w:eastAsia="Times New Roman" w:hAnsi="Cambria" w:cs="Helvetica"/>
          <w:lang w:eastAsia="en-IN"/>
        </w:rPr>
        <w:t> </w:t>
      </w:r>
      <w:r w:rsidRPr="007111B0">
        <w:rPr>
          <w:rFonts w:ascii="Cambria" w:eastAsia="Times New Roman" w:hAnsi="Cambria" w:cs="Helvetica"/>
          <w:b/>
          <w:lang w:eastAsia="en-IN"/>
        </w:rPr>
        <w:t xml:space="preserve">(2008). </w:t>
      </w:r>
      <w:r w:rsidRPr="007111B0">
        <w:rPr>
          <w:rFonts w:ascii="Cambria" w:eastAsia="Times New Roman" w:hAnsi="Cambria" w:cs="Helvetica"/>
          <w:lang w:eastAsia="en-IN"/>
        </w:rPr>
        <w:t>Role of education in zoos. </w:t>
      </w:r>
      <w:r w:rsidRPr="007111B0">
        <w:rPr>
          <w:rFonts w:ascii="Cambria" w:eastAsia="Times New Roman" w:hAnsi="Cambria" w:cs="Helvetica"/>
          <w:i/>
          <w:iCs/>
          <w:lang w:eastAsia="en-IN"/>
        </w:rPr>
        <w:t>Indian Zoo Year Book</w:t>
      </w:r>
      <w:r w:rsidRPr="007111B0">
        <w:rPr>
          <w:rFonts w:ascii="Cambria" w:eastAsia="Times New Roman" w:hAnsi="Cambria" w:cs="Helvetica"/>
          <w:lang w:eastAsia="en-IN"/>
        </w:rPr>
        <w:t> 5: 135–150.</w:t>
      </w:r>
      <w:commentRangeEnd w:id="6"/>
      <w:r w:rsidRPr="007111B0">
        <w:rPr>
          <w:rStyle w:val="CommentReference"/>
          <w:rFonts w:ascii="Cambria" w:hAnsi="Cambria"/>
          <w:sz w:val="22"/>
          <w:szCs w:val="22"/>
        </w:rPr>
        <w:commentReference w:id="6"/>
      </w:r>
    </w:p>
    <w:p w14:paraId="6A1A4018"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Ganeshkumar, M. &amp; M. </w:t>
      </w:r>
      <w:r w:rsidRPr="007111B0">
        <w:rPr>
          <w:rFonts w:ascii="Cambria" w:eastAsia="Times New Roman" w:hAnsi="Cambria" w:cs="Helvetica"/>
          <w:b/>
          <w:bCs/>
          <w:lang w:eastAsia="en-IN"/>
        </w:rPr>
        <w:t>Siliwal</w:t>
      </w:r>
      <w:r w:rsidRPr="007111B0">
        <w:rPr>
          <w:rFonts w:ascii="Cambria" w:eastAsia="Times New Roman" w:hAnsi="Cambria" w:cs="Helvetica"/>
          <w:b/>
          <w:lang w:eastAsia="en-IN"/>
        </w:rPr>
        <w:t> (2007).</w:t>
      </w:r>
      <w:r w:rsidRPr="007111B0">
        <w:rPr>
          <w:rFonts w:ascii="Cambria" w:eastAsia="Times New Roman" w:hAnsi="Cambria" w:cs="Helvetica"/>
          <w:lang w:eastAsia="en-IN"/>
        </w:rPr>
        <w:t xml:space="preserve"> First record of </w:t>
      </w:r>
      <w:r w:rsidRPr="007111B0">
        <w:rPr>
          <w:rFonts w:ascii="Cambria" w:eastAsia="Times New Roman" w:hAnsi="Cambria" w:cs="Helvetica"/>
          <w:i/>
          <w:iCs/>
          <w:lang w:eastAsia="en-IN"/>
        </w:rPr>
        <w:t>Achaearanea brookesiana</w:t>
      </w:r>
      <w:r w:rsidRPr="007111B0">
        <w:rPr>
          <w:rFonts w:ascii="Cambria" w:eastAsia="Times New Roman" w:hAnsi="Cambria" w:cs="Helvetica"/>
          <w:lang w:eastAsia="en-IN"/>
        </w:rPr>
        <w:t> Barrion &amp; Litsinger, 1995 (Araneae: Labidognatha: Theridiidae) from mainland India. </w:t>
      </w:r>
      <w:r w:rsidRPr="007111B0">
        <w:rPr>
          <w:rFonts w:ascii="Cambria" w:eastAsia="Times New Roman" w:hAnsi="Cambria" w:cs="Helvetica"/>
          <w:i/>
          <w:iCs/>
          <w:lang w:eastAsia="en-IN"/>
        </w:rPr>
        <w:t>Zoos’ Print Journal</w:t>
      </w:r>
      <w:r w:rsidRPr="007111B0">
        <w:rPr>
          <w:rFonts w:ascii="Cambria" w:eastAsia="Times New Roman" w:hAnsi="Cambria" w:cs="Helvetica"/>
          <w:lang w:eastAsia="en-IN"/>
        </w:rPr>
        <w:t xml:space="preserve"> 22(12): 2926–2928; </w:t>
      </w:r>
      <w:hyperlink r:id="rId99" w:history="1">
        <w:r w:rsidRPr="007111B0">
          <w:rPr>
            <w:rStyle w:val="Hyperlink"/>
            <w:rFonts w:ascii="Cambria" w:eastAsia="Times New Roman" w:hAnsi="Cambria" w:cs="Helvetica"/>
            <w:lang w:eastAsia="en-IN"/>
          </w:rPr>
          <w:t>https://doi.org/10.11609/JoTT.ZPJ.1510.2926-8</w:t>
        </w:r>
      </w:hyperlink>
      <w:r w:rsidRPr="007111B0">
        <w:rPr>
          <w:rFonts w:ascii="Cambria" w:eastAsia="Times New Roman" w:hAnsi="Cambria" w:cs="Helvetica"/>
          <w:lang w:eastAsia="en-IN"/>
        </w:rPr>
        <w:t xml:space="preserve"> </w:t>
      </w:r>
    </w:p>
    <w:p w14:paraId="0C19D52E"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w:t>
      </w:r>
      <w:r w:rsidRPr="007111B0">
        <w:rPr>
          <w:rFonts w:ascii="Cambria" w:eastAsia="Times New Roman" w:hAnsi="Cambria" w:cs="Helvetica"/>
          <w:b/>
          <w:lang w:eastAsia="en-IN"/>
        </w:rPr>
        <w:t> &amp;</w:t>
      </w:r>
      <w:r w:rsidRPr="007111B0">
        <w:rPr>
          <w:rFonts w:ascii="Cambria" w:eastAsia="Times New Roman" w:hAnsi="Cambria" w:cs="Helvetica"/>
          <w:b/>
          <w:bCs/>
          <w:lang w:eastAsia="en-IN"/>
        </w:rPr>
        <w:t> S. Molur</w:t>
      </w:r>
      <w:r w:rsidRPr="007111B0">
        <w:rPr>
          <w:rFonts w:ascii="Cambria" w:eastAsia="Times New Roman" w:hAnsi="Cambria" w:cs="Helvetica"/>
          <w:b/>
          <w:lang w:eastAsia="en-IN"/>
        </w:rPr>
        <w:t> (2007).</w:t>
      </w:r>
      <w:r w:rsidRPr="007111B0">
        <w:rPr>
          <w:rFonts w:ascii="Cambria" w:eastAsia="Times New Roman" w:hAnsi="Cambria" w:cs="Helvetica"/>
          <w:lang w:eastAsia="en-IN"/>
        </w:rPr>
        <w:t xml:space="preserve"> Checklist of spiders (Arachnida: Araneae) of South Asia including the 2006 update of Indian spider checklist. </w:t>
      </w:r>
      <w:r w:rsidRPr="007111B0">
        <w:rPr>
          <w:rFonts w:ascii="Cambria" w:eastAsia="Times New Roman" w:hAnsi="Cambria" w:cs="Helvetica"/>
          <w:i/>
          <w:iCs/>
          <w:lang w:eastAsia="en-IN"/>
        </w:rPr>
        <w:t>Zoos’ Print Journal</w:t>
      </w:r>
      <w:r w:rsidRPr="007111B0">
        <w:rPr>
          <w:rFonts w:ascii="Cambria" w:eastAsia="Times New Roman" w:hAnsi="Cambria" w:cs="Helvetica"/>
          <w:lang w:eastAsia="en-IN"/>
        </w:rPr>
        <w:t> 22(2): 2551–2597; https://doi.org/10.11609/JoTT.ZPJ.1509.2551-97</w:t>
      </w:r>
    </w:p>
    <w:p w14:paraId="5613EDDF"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w:t>
      </w:r>
      <w:r w:rsidRPr="007111B0">
        <w:rPr>
          <w:rFonts w:ascii="Cambria" w:eastAsia="Times New Roman" w:hAnsi="Cambria" w:cs="Helvetica"/>
          <w:b/>
          <w:lang w:eastAsia="en-IN"/>
        </w:rPr>
        <w:t xml:space="preserve">., S. </w:t>
      </w:r>
      <w:r w:rsidRPr="007111B0">
        <w:rPr>
          <w:rFonts w:ascii="Cambria" w:eastAsia="Times New Roman" w:hAnsi="Cambria" w:cs="Helvetica"/>
          <w:b/>
          <w:bCs/>
          <w:lang w:eastAsia="en-IN"/>
        </w:rPr>
        <w:t>Molur</w:t>
      </w:r>
      <w:r w:rsidRPr="007111B0">
        <w:rPr>
          <w:rFonts w:ascii="Cambria" w:eastAsia="Times New Roman" w:hAnsi="Cambria" w:cs="Helvetica"/>
          <w:b/>
          <w:lang w:eastAsia="en-IN"/>
        </w:rPr>
        <w:t> &amp; R. Raven (2007).</w:t>
      </w:r>
      <w:r w:rsidRPr="007111B0">
        <w:rPr>
          <w:rFonts w:ascii="Cambria" w:eastAsia="Times New Roman" w:hAnsi="Cambria" w:cs="Helvetica"/>
          <w:lang w:eastAsia="en-IN"/>
        </w:rPr>
        <w:t xml:space="preserve"> A new species of the genus </w:t>
      </w:r>
      <w:r w:rsidRPr="007111B0">
        <w:rPr>
          <w:rFonts w:ascii="Cambria" w:eastAsia="Times New Roman" w:hAnsi="Cambria" w:cs="Helvetica"/>
          <w:i/>
          <w:iCs/>
          <w:lang w:eastAsia="en-IN"/>
        </w:rPr>
        <w:t>Plesiophrictus</w:t>
      </w:r>
      <w:r w:rsidRPr="007111B0">
        <w:rPr>
          <w:rFonts w:ascii="Cambria" w:eastAsia="Times New Roman" w:hAnsi="Cambria" w:cs="Helvetica"/>
          <w:lang w:eastAsia="en-IN"/>
        </w:rPr>
        <w:t> (Araneae: Theraphosidae: Ischnocolinae) from Western Ghats, India. </w:t>
      </w:r>
      <w:r w:rsidRPr="007111B0">
        <w:rPr>
          <w:rFonts w:ascii="Cambria" w:eastAsia="Times New Roman" w:hAnsi="Cambria" w:cs="Helvetica"/>
          <w:i/>
          <w:iCs/>
          <w:lang w:eastAsia="en-IN"/>
        </w:rPr>
        <w:t>Zoos’ Print Journal</w:t>
      </w:r>
      <w:r w:rsidRPr="007111B0">
        <w:rPr>
          <w:rFonts w:ascii="Cambria" w:eastAsia="Times New Roman" w:hAnsi="Cambria" w:cs="Helvetica"/>
          <w:lang w:eastAsia="en-IN"/>
        </w:rPr>
        <w:t xml:space="preserve"> 22(10): 2853–2860; </w:t>
      </w:r>
      <w:hyperlink r:id="rId100" w:history="1">
        <w:r w:rsidRPr="007111B0">
          <w:rPr>
            <w:rStyle w:val="Hyperlink"/>
            <w:rFonts w:ascii="Cambria" w:eastAsia="Times New Roman" w:hAnsi="Cambria" w:cs="Helvetica"/>
            <w:lang w:eastAsia="en-IN"/>
          </w:rPr>
          <w:t>https://doi.org/10.11609/JoTT.ZPJ.1737.2853-60</w:t>
        </w:r>
      </w:hyperlink>
      <w:r w:rsidRPr="007111B0">
        <w:rPr>
          <w:rFonts w:ascii="Cambria" w:eastAsia="Times New Roman" w:hAnsi="Cambria" w:cs="Helvetica"/>
          <w:u w:val="single"/>
          <w:lang w:eastAsia="en-IN"/>
        </w:rPr>
        <w:t xml:space="preserve"> </w:t>
      </w:r>
    </w:p>
    <w:p w14:paraId="55996BA3"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lastRenderedPageBreak/>
        <w:t>Siliwal, M.</w:t>
      </w:r>
      <w:r w:rsidRPr="007111B0">
        <w:rPr>
          <w:rFonts w:ascii="Cambria" w:eastAsia="Times New Roman" w:hAnsi="Cambria" w:cs="Helvetica"/>
          <w:b/>
          <w:lang w:eastAsia="en-IN"/>
        </w:rPr>
        <w:t> &amp;</w:t>
      </w:r>
      <w:r w:rsidRPr="007111B0">
        <w:rPr>
          <w:rFonts w:ascii="Cambria" w:eastAsia="Times New Roman" w:hAnsi="Cambria" w:cs="Helvetica"/>
          <w:b/>
          <w:bCs/>
          <w:lang w:eastAsia="en-IN"/>
        </w:rPr>
        <w:t> S. Molur</w:t>
      </w:r>
      <w:r w:rsidRPr="007111B0">
        <w:rPr>
          <w:rFonts w:ascii="Cambria" w:eastAsia="Times New Roman" w:hAnsi="Cambria" w:cs="Helvetica"/>
          <w:b/>
          <w:lang w:eastAsia="en-IN"/>
        </w:rPr>
        <w:t> (2006).</w:t>
      </w:r>
      <w:r w:rsidRPr="007111B0">
        <w:rPr>
          <w:rFonts w:ascii="Cambria" w:eastAsia="Times New Roman" w:hAnsi="Cambria" w:cs="Helvetica"/>
          <w:lang w:eastAsia="en-IN"/>
        </w:rPr>
        <w:t xml:space="preserve"> Some observations on the webs of </w:t>
      </w:r>
      <w:r w:rsidRPr="007111B0">
        <w:rPr>
          <w:rFonts w:ascii="Cambria" w:eastAsia="Times New Roman" w:hAnsi="Cambria" w:cs="Helvetica"/>
          <w:i/>
          <w:iCs/>
          <w:lang w:eastAsia="en-IN"/>
        </w:rPr>
        <w:t>Gasteracantha geminata </w:t>
      </w:r>
      <w:r w:rsidRPr="007111B0">
        <w:rPr>
          <w:rFonts w:ascii="Cambria" w:eastAsia="Times New Roman" w:hAnsi="Cambria" w:cs="Helvetica"/>
          <w:iCs/>
          <w:lang w:eastAsia="en-IN"/>
        </w:rPr>
        <w:t>(</w:t>
      </w:r>
      <w:r w:rsidRPr="007111B0">
        <w:rPr>
          <w:rFonts w:ascii="Cambria" w:eastAsia="Times New Roman" w:hAnsi="Cambria" w:cs="Helvetica"/>
          <w:lang w:eastAsia="en-IN"/>
        </w:rPr>
        <w:t>Fabricius, 1798) and </w:t>
      </w:r>
      <w:r w:rsidRPr="007111B0">
        <w:rPr>
          <w:rFonts w:ascii="Cambria" w:eastAsia="Times New Roman" w:hAnsi="Cambria" w:cs="Helvetica"/>
          <w:i/>
          <w:iCs/>
          <w:lang w:eastAsia="en-IN"/>
        </w:rPr>
        <w:t>Macracantha arcuata</w:t>
      </w:r>
      <w:r w:rsidRPr="007111B0">
        <w:rPr>
          <w:rFonts w:ascii="Cambria" w:eastAsia="Times New Roman" w:hAnsi="Cambria" w:cs="Helvetica"/>
          <w:lang w:eastAsia="en-IN"/>
        </w:rPr>
        <w:t> (Fabricius, 1793) (Araneae: Araneidae). </w:t>
      </w:r>
      <w:r w:rsidRPr="007111B0">
        <w:rPr>
          <w:rFonts w:ascii="Cambria" w:eastAsia="Times New Roman" w:hAnsi="Cambria" w:cs="Helvetica"/>
          <w:i/>
          <w:iCs/>
          <w:lang w:eastAsia="en-IN"/>
        </w:rPr>
        <w:t>Zoos’ Print Journal</w:t>
      </w:r>
      <w:r w:rsidRPr="007111B0">
        <w:rPr>
          <w:rFonts w:ascii="Cambria" w:eastAsia="Times New Roman" w:hAnsi="Cambria" w:cs="Helvetica"/>
          <w:lang w:eastAsia="en-IN"/>
        </w:rPr>
        <w:t xml:space="preserve"> 21(1): 2133–2134; </w:t>
      </w:r>
      <w:hyperlink r:id="rId101" w:history="1">
        <w:r w:rsidRPr="007111B0">
          <w:rPr>
            <w:rStyle w:val="Hyperlink"/>
            <w:rFonts w:ascii="Cambria" w:eastAsia="Times New Roman" w:hAnsi="Cambria" w:cs="Helvetica"/>
            <w:lang w:eastAsia="en-IN"/>
          </w:rPr>
          <w:t>https://doi.org/10.11609/JoTT.ZPJ.1324.2133-4</w:t>
        </w:r>
      </w:hyperlink>
      <w:r w:rsidRPr="007111B0">
        <w:rPr>
          <w:rFonts w:ascii="Cambria" w:eastAsia="Times New Roman" w:hAnsi="Cambria" w:cs="Helvetica"/>
          <w:lang w:eastAsia="en-IN"/>
        </w:rPr>
        <w:t xml:space="preserve"> </w:t>
      </w:r>
    </w:p>
    <w:p w14:paraId="79C32E11"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Ganeshkumar, M. &amp; M. </w:t>
      </w:r>
      <w:r w:rsidRPr="007111B0">
        <w:rPr>
          <w:rFonts w:ascii="Cambria" w:eastAsia="Times New Roman" w:hAnsi="Cambria" w:cs="Helvetica"/>
          <w:b/>
          <w:bCs/>
          <w:lang w:eastAsia="en-IN"/>
        </w:rPr>
        <w:t>Siliwal</w:t>
      </w:r>
      <w:r w:rsidRPr="007111B0">
        <w:rPr>
          <w:rFonts w:ascii="Cambria" w:eastAsia="Times New Roman" w:hAnsi="Cambria" w:cs="Helvetica"/>
          <w:b/>
          <w:lang w:eastAsia="en-IN"/>
        </w:rPr>
        <w:t xml:space="preserve"> (2005). </w:t>
      </w:r>
      <w:r w:rsidRPr="007111B0">
        <w:rPr>
          <w:rFonts w:ascii="Cambria" w:eastAsia="Times New Roman" w:hAnsi="Cambria" w:cs="Helvetica"/>
          <w:lang w:eastAsia="en-IN"/>
        </w:rPr>
        <w:t>Range extension of </w:t>
      </w:r>
      <w:r w:rsidRPr="007111B0">
        <w:rPr>
          <w:rFonts w:ascii="Cambria" w:eastAsia="Times New Roman" w:hAnsi="Cambria" w:cs="Helvetica"/>
          <w:i/>
          <w:iCs/>
          <w:lang w:eastAsia="en-IN"/>
        </w:rPr>
        <w:t>Latrodectus hasselti</w:t>
      </w:r>
      <w:r w:rsidRPr="007111B0">
        <w:rPr>
          <w:rFonts w:ascii="Cambria" w:eastAsia="Times New Roman" w:hAnsi="Cambria" w:cs="Helvetica"/>
          <w:lang w:eastAsia="en-IN"/>
        </w:rPr>
        <w:t> Thorell, 1870 (Araneae: Theridiidae). </w:t>
      </w:r>
      <w:r w:rsidRPr="007111B0">
        <w:rPr>
          <w:rFonts w:ascii="Cambria" w:eastAsia="Times New Roman" w:hAnsi="Cambria" w:cs="Helvetica"/>
          <w:i/>
          <w:iCs/>
          <w:lang w:eastAsia="en-IN"/>
        </w:rPr>
        <w:t>Zoos’ Print Journal</w:t>
      </w:r>
      <w:r w:rsidRPr="007111B0">
        <w:rPr>
          <w:rFonts w:ascii="Cambria" w:eastAsia="Times New Roman" w:hAnsi="Cambria" w:cs="Helvetica"/>
          <w:lang w:eastAsia="en-IN"/>
        </w:rPr>
        <w:t xml:space="preserve"> 20(11): 2072; </w:t>
      </w:r>
      <w:hyperlink r:id="rId102" w:history="1">
        <w:r w:rsidRPr="007111B0">
          <w:rPr>
            <w:rStyle w:val="Hyperlink"/>
            <w:rFonts w:ascii="Cambria" w:eastAsia="Times New Roman" w:hAnsi="Cambria" w:cs="Helvetica"/>
            <w:lang w:eastAsia="en-IN"/>
          </w:rPr>
          <w:t>https://doi.org/10.11609/JoTT.ZPJ.1344.2072</w:t>
        </w:r>
      </w:hyperlink>
      <w:r w:rsidRPr="007111B0">
        <w:rPr>
          <w:rFonts w:ascii="Cambria" w:eastAsia="Times New Roman" w:hAnsi="Cambria" w:cs="Helvetica"/>
          <w:lang w:eastAsia="en-IN"/>
        </w:rPr>
        <w:t xml:space="preserve"> </w:t>
      </w:r>
    </w:p>
    <w:p w14:paraId="4FCB4AEB"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S. Molur</w:t>
      </w:r>
      <w:r w:rsidRPr="007111B0">
        <w:rPr>
          <w:rFonts w:ascii="Cambria" w:eastAsia="Times New Roman" w:hAnsi="Cambria" w:cs="Helvetica"/>
          <w:b/>
          <w:lang w:eastAsia="en-IN"/>
        </w:rPr>
        <w:t> (2005).</w:t>
      </w:r>
      <w:r w:rsidRPr="007111B0">
        <w:rPr>
          <w:rFonts w:ascii="Cambria" w:eastAsia="Times New Roman" w:hAnsi="Cambria" w:cs="Helvetica"/>
          <w:lang w:eastAsia="en-IN"/>
        </w:rPr>
        <w:t xml:space="preserve"> Range extension of </w:t>
      </w:r>
      <w:r w:rsidRPr="007111B0">
        <w:rPr>
          <w:rFonts w:ascii="Cambria" w:eastAsia="Times New Roman" w:hAnsi="Cambria" w:cs="Helvetica"/>
          <w:i/>
          <w:iCs/>
          <w:lang w:eastAsia="en-IN"/>
        </w:rPr>
        <w:t>Platythomisus sudeepi</w:t>
      </w:r>
      <w:r w:rsidRPr="007111B0">
        <w:rPr>
          <w:rFonts w:ascii="Cambria" w:eastAsia="Times New Roman" w:hAnsi="Cambria" w:cs="Helvetica"/>
          <w:lang w:eastAsia="en-IN"/>
        </w:rPr>
        <w:t> Biswas, 1977 (Araneae: Thomisidae). </w:t>
      </w:r>
      <w:r w:rsidRPr="007111B0">
        <w:rPr>
          <w:rFonts w:ascii="Cambria" w:eastAsia="Times New Roman" w:hAnsi="Cambria" w:cs="Helvetica"/>
          <w:i/>
          <w:iCs/>
          <w:lang w:eastAsia="en-IN"/>
        </w:rPr>
        <w:t>Zoos’ Print Journal</w:t>
      </w:r>
      <w:r w:rsidRPr="007111B0">
        <w:rPr>
          <w:rFonts w:ascii="Cambria" w:eastAsia="Times New Roman" w:hAnsi="Cambria" w:cs="Helvetica"/>
          <w:lang w:eastAsia="en-IN"/>
        </w:rPr>
        <w:t xml:space="preserve"> 20(5): 1871; </w:t>
      </w:r>
      <w:hyperlink r:id="rId103" w:history="1">
        <w:r w:rsidRPr="007111B0">
          <w:rPr>
            <w:rStyle w:val="Hyperlink"/>
            <w:rFonts w:ascii="Cambria" w:eastAsia="Times New Roman" w:hAnsi="Cambria" w:cs="Helvetica"/>
            <w:lang w:eastAsia="en-IN"/>
          </w:rPr>
          <w:t>https://doi.org/10.11609/JoTT.ZPJ.1282.1871</w:t>
        </w:r>
      </w:hyperlink>
      <w:r w:rsidRPr="007111B0">
        <w:rPr>
          <w:rFonts w:ascii="Cambria" w:eastAsia="Times New Roman" w:hAnsi="Cambria" w:cs="Helvetica"/>
          <w:lang w:eastAsia="en-IN"/>
        </w:rPr>
        <w:t xml:space="preserve"> </w:t>
      </w:r>
    </w:p>
    <w:p w14:paraId="4506063E"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 S. Molur</w:t>
      </w:r>
      <w:r w:rsidRPr="007111B0">
        <w:rPr>
          <w:rFonts w:ascii="Cambria" w:eastAsia="Times New Roman" w:hAnsi="Cambria" w:cs="Helvetica"/>
          <w:b/>
          <w:lang w:eastAsia="en-IN"/>
        </w:rPr>
        <w:t> &amp; B.K. Biswas (2005).</w:t>
      </w:r>
      <w:r w:rsidRPr="007111B0">
        <w:rPr>
          <w:rFonts w:ascii="Cambria" w:eastAsia="Times New Roman" w:hAnsi="Cambria" w:cs="Helvetica"/>
          <w:lang w:eastAsia="en-IN"/>
        </w:rPr>
        <w:t xml:space="preserve"> Indian spiders (Arachnida: Araneae): updated checklist 2005. </w:t>
      </w:r>
      <w:r w:rsidRPr="007111B0">
        <w:rPr>
          <w:rFonts w:ascii="Cambria" w:eastAsia="Times New Roman" w:hAnsi="Cambria" w:cs="Helvetica"/>
          <w:i/>
          <w:iCs/>
          <w:lang w:eastAsia="en-IN"/>
        </w:rPr>
        <w:t>Zoos’ Print Journal</w:t>
      </w:r>
      <w:r w:rsidRPr="007111B0">
        <w:rPr>
          <w:rFonts w:ascii="Cambria" w:eastAsia="Times New Roman" w:hAnsi="Cambria" w:cs="Helvetica"/>
          <w:lang w:eastAsia="en-IN"/>
        </w:rPr>
        <w:t xml:space="preserve"> 20(10): 1999–2049; </w:t>
      </w:r>
      <w:hyperlink r:id="rId104" w:history="1">
        <w:r w:rsidRPr="007111B0">
          <w:rPr>
            <w:rStyle w:val="Hyperlink"/>
            <w:rFonts w:ascii="Cambria" w:eastAsia="Times New Roman" w:hAnsi="Cambria" w:cs="Helvetica"/>
            <w:lang w:eastAsia="en-IN"/>
          </w:rPr>
          <w:t>https://doi.org/10.11609/JoTT.ZPJ.1283</w:t>
        </w:r>
      </w:hyperlink>
      <w:r w:rsidRPr="007111B0">
        <w:rPr>
          <w:rFonts w:ascii="Cambria" w:eastAsia="Times New Roman" w:hAnsi="Cambria" w:cs="Helvetica"/>
          <w:lang w:eastAsia="en-IN"/>
        </w:rPr>
        <w:t xml:space="preserve"> </w:t>
      </w:r>
    </w:p>
    <w:p w14:paraId="132A4F71"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Molur, S.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M. Siliwal </w:t>
      </w:r>
      <w:r w:rsidRPr="007111B0">
        <w:rPr>
          <w:rFonts w:ascii="Cambria" w:eastAsia="Times New Roman" w:hAnsi="Cambria" w:cs="Helvetica"/>
          <w:b/>
          <w:lang w:eastAsia="en-IN"/>
        </w:rPr>
        <w:t>(2004).</w:t>
      </w:r>
      <w:r w:rsidRPr="007111B0">
        <w:rPr>
          <w:rFonts w:ascii="Cambria" w:eastAsia="Times New Roman" w:hAnsi="Cambria" w:cs="Helvetica"/>
          <w:lang w:eastAsia="en-IN"/>
        </w:rPr>
        <w:t xml:space="preserve"> Common names of South Asian theraphosid spiders (Araneae: Theraphosidae). </w:t>
      </w:r>
      <w:r w:rsidRPr="007111B0">
        <w:rPr>
          <w:rFonts w:ascii="Cambria" w:eastAsia="Times New Roman" w:hAnsi="Cambria" w:cs="Helvetica"/>
          <w:i/>
          <w:iCs/>
          <w:lang w:eastAsia="en-IN"/>
        </w:rPr>
        <w:t>Zoos’ Print Journal</w:t>
      </w:r>
      <w:r w:rsidRPr="007111B0">
        <w:rPr>
          <w:rFonts w:ascii="Cambria" w:eastAsia="Times New Roman" w:hAnsi="Cambria" w:cs="Helvetica"/>
          <w:lang w:eastAsia="en-IN"/>
        </w:rPr>
        <w:t xml:space="preserve"> 19(10): 1657–1662; </w:t>
      </w:r>
      <w:hyperlink r:id="rId105" w:history="1">
        <w:r w:rsidRPr="007111B0">
          <w:rPr>
            <w:rStyle w:val="Hyperlink"/>
            <w:rFonts w:ascii="Cambria" w:eastAsia="Times New Roman" w:hAnsi="Cambria" w:cs="Helvetica"/>
            <w:lang w:eastAsia="en-IN"/>
          </w:rPr>
          <w:t>https://doi.org/10.11609/JoTT.ZPJ.1230.1657-62</w:t>
        </w:r>
      </w:hyperlink>
      <w:r w:rsidRPr="007111B0">
        <w:rPr>
          <w:rFonts w:ascii="Cambria" w:eastAsia="Times New Roman" w:hAnsi="Cambria" w:cs="Helvetica"/>
          <w:lang w:eastAsia="en-IN"/>
        </w:rPr>
        <w:t xml:space="preserve"> </w:t>
      </w:r>
    </w:p>
    <w:p w14:paraId="59367080"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Molur, S.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S. Walker</w:t>
      </w:r>
      <w:r w:rsidRPr="007111B0">
        <w:rPr>
          <w:rFonts w:ascii="Cambria" w:eastAsia="Times New Roman" w:hAnsi="Cambria" w:cs="Helvetica"/>
          <w:b/>
          <w:lang w:eastAsia="en-IN"/>
        </w:rPr>
        <w:t> (2004).</w:t>
      </w:r>
      <w:r w:rsidRPr="007111B0">
        <w:rPr>
          <w:rFonts w:ascii="Cambria" w:eastAsia="Times New Roman" w:hAnsi="Cambria" w:cs="Helvetica"/>
          <w:lang w:eastAsia="en-IN"/>
        </w:rPr>
        <w:t xml:space="preserve"> Endemic South Asian primates updated on the 2004 IUCN Red List. </w:t>
      </w:r>
      <w:r w:rsidRPr="007111B0">
        <w:rPr>
          <w:rFonts w:ascii="Cambria" w:eastAsia="Times New Roman" w:hAnsi="Cambria" w:cs="Helvetica"/>
          <w:i/>
          <w:iCs/>
          <w:lang w:eastAsia="en-IN"/>
        </w:rPr>
        <w:t>Zoos' Print Journal </w:t>
      </w:r>
      <w:r w:rsidRPr="007111B0">
        <w:rPr>
          <w:rFonts w:ascii="Cambria" w:eastAsia="Times New Roman" w:hAnsi="Cambria" w:cs="Helvetica"/>
          <w:lang w:eastAsia="en-IN"/>
        </w:rPr>
        <w:t>19(8): 1551; https://doi.org/</w:t>
      </w:r>
      <w:hyperlink r:id="rId106" w:tgtFrame="_blank" w:history="1">
        <w:r w:rsidRPr="007111B0">
          <w:rPr>
            <w:rFonts w:ascii="Cambria" w:eastAsia="Times New Roman" w:hAnsi="Cambria" w:cs="Helvetica"/>
            <w:lang w:eastAsia="en-IN"/>
          </w:rPr>
          <w:t>10.11609/JoTT.ZPJ.19.8.1551</w:t>
        </w:r>
      </w:hyperlink>
      <w:r w:rsidRPr="007111B0">
        <w:rPr>
          <w:rFonts w:ascii="Cambria" w:eastAsia="Times New Roman" w:hAnsi="Cambria" w:cs="Helvetica"/>
          <w:lang w:eastAsia="en-IN"/>
        </w:rPr>
        <w:t xml:space="preserve"> </w:t>
      </w:r>
      <w:r w:rsidRPr="007111B0">
        <w:rPr>
          <w:rFonts w:ascii="Cambria" w:eastAsia="Times New Roman" w:hAnsi="Cambria" w:cs="Helvetica"/>
          <w:u w:val="single"/>
          <w:lang w:eastAsia="en-IN"/>
        </w:rPr>
        <w:t xml:space="preserve">       </w:t>
      </w:r>
    </w:p>
    <w:p w14:paraId="1886BF29"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Molur, S.</w:t>
      </w:r>
      <w:r w:rsidRPr="007111B0">
        <w:rPr>
          <w:rFonts w:ascii="Cambria" w:eastAsia="Times New Roman" w:hAnsi="Cambria" w:cs="Helvetica"/>
          <w:lang w:eastAsia="en-IN"/>
        </w:rPr>
        <w:t> </w:t>
      </w:r>
      <w:r w:rsidRPr="007111B0">
        <w:rPr>
          <w:rFonts w:ascii="Cambria" w:eastAsia="Times New Roman" w:hAnsi="Cambria" w:cs="Helvetica"/>
          <w:b/>
          <w:lang w:eastAsia="en-IN"/>
        </w:rPr>
        <w:t xml:space="preserve">(2004). </w:t>
      </w:r>
      <w:r w:rsidRPr="007111B0">
        <w:rPr>
          <w:rFonts w:ascii="Cambria" w:eastAsia="Times New Roman" w:hAnsi="Cambria" w:cs="Helvetica"/>
          <w:lang w:eastAsia="en-IN"/>
        </w:rPr>
        <w:t>It's time to heed to new technologies — PHVA and the Gharial situation. </w:t>
      </w:r>
      <w:r w:rsidRPr="007111B0">
        <w:rPr>
          <w:rFonts w:ascii="Cambria" w:eastAsia="Times New Roman" w:hAnsi="Cambria" w:cs="Helvetica"/>
          <w:i/>
          <w:iCs/>
          <w:lang w:eastAsia="en-IN"/>
        </w:rPr>
        <w:t>Zoos' Print Journal</w:t>
      </w:r>
      <w:r w:rsidRPr="007111B0">
        <w:rPr>
          <w:rFonts w:ascii="Cambria" w:eastAsia="Times New Roman" w:hAnsi="Cambria" w:cs="Helvetica"/>
          <w:lang w:eastAsia="en-IN"/>
        </w:rPr>
        <w:t> 19(5): 1455; https://doi.org/</w:t>
      </w:r>
      <w:hyperlink r:id="rId107" w:tgtFrame="_blank" w:history="1">
        <w:r w:rsidRPr="007111B0">
          <w:rPr>
            <w:rFonts w:ascii="Cambria" w:eastAsia="Times New Roman" w:hAnsi="Cambria" w:cs="Helvetica"/>
            <w:lang w:eastAsia="en-IN"/>
          </w:rPr>
          <w:t>10.11609/JoTT.ZPJ.19.5.1455</w:t>
        </w:r>
      </w:hyperlink>
      <w:r w:rsidRPr="007111B0">
        <w:rPr>
          <w:rFonts w:ascii="Cambria" w:eastAsia="Times New Roman" w:hAnsi="Cambria" w:cs="Helvetica"/>
          <w:lang w:eastAsia="en-IN"/>
        </w:rPr>
        <w:t xml:space="preserve"> </w:t>
      </w:r>
    </w:p>
    <w:p w14:paraId="04604783"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Molur, S.</w:t>
      </w:r>
      <w:r w:rsidRPr="007111B0">
        <w:rPr>
          <w:rFonts w:ascii="Cambria" w:eastAsia="Times New Roman" w:hAnsi="Cambria" w:cs="Helvetica"/>
          <w:lang w:eastAsia="en-IN"/>
        </w:rPr>
        <w:t> </w:t>
      </w:r>
      <w:r w:rsidRPr="007111B0">
        <w:rPr>
          <w:rFonts w:ascii="Cambria" w:eastAsia="Times New Roman" w:hAnsi="Cambria" w:cs="Helvetica"/>
          <w:b/>
          <w:lang w:eastAsia="en-IN"/>
        </w:rPr>
        <w:t>(2004).</w:t>
      </w:r>
      <w:r w:rsidRPr="007111B0">
        <w:rPr>
          <w:rFonts w:ascii="Cambria" w:eastAsia="Times New Roman" w:hAnsi="Cambria" w:cs="Helvetica"/>
          <w:lang w:eastAsia="en-IN"/>
        </w:rPr>
        <w:t xml:space="preserve"> </w:t>
      </w:r>
      <w:r w:rsidRPr="007111B0">
        <w:rPr>
          <w:rFonts w:ascii="Cambria" w:eastAsia="Times New Roman" w:hAnsi="Cambria" w:cs="Helvetica"/>
          <w:i/>
          <w:lang w:eastAsia="en-IN"/>
        </w:rPr>
        <w:t>Zoo’s Print Journal</w:t>
      </w:r>
      <w:r w:rsidRPr="007111B0">
        <w:rPr>
          <w:rFonts w:ascii="Cambria" w:eastAsia="Times New Roman" w:hAnsi="Cambria" w:cs="Helvetica"/>
          <w:lang w:eastAsia="en-IN"/>
        </w:rPr>
        <w:t>: a short history and the way forward. </w:t>
      </w:r>
      <w:r w:rsidRPr="007111B0">
        <w:rPr>
          <w:rFonts w:ascii="Cambria" w:eastAsia="Times New Roman" w:hAnsi="Cambria" w:cs="Helvetica"/>
          <w:i/>
          <w:iCs/>
          <w:lang w:eastAsia="en-IN"/>
        </w:rPr>
        <w:t>Zoos' Print Journal </w:t>
      </w:r>
      <w:r w:rsidRPr="007111B0">
        <w:rPr>
          <w:rFonts w:ascii="Cambria" w:eastAsia="Times New Roman" w:hAnsi="Cambria" w:cs="Helvetica"/>
          <w:lang w:eastAsia="en-IN"/>
        </w:rPr>
        <w:t>19(4): 1423; https://doi.org/</w:t>
      </w:r>
      <w:hyperlink r:id="rId108" w:tgtFrame="_blank" w:history="1">
        <w:r w:rsidRPr="007111B0">
          <w:rPr>
            <w:rFonts w:ascii="Cambria" w:eastAsia="Times New Roman" w:hAnsi="Cambria" w:cs="Helvetica"/>
            <w:lang w:eastAsia="en-IN"/>
          </w:rPr>
          <w:t>10.11609/JoTT.ZPJ.19.4.1423</w:t>
        </w:r>
      </w:hyperlink>
      <w:r w:rsidRPr="007111B0">
        <w:rPr>
          <w:rFonts w:ascii="Cambria" w:eastAsia="Times New Roman" w:hAnsi="Cambria" w:cs="Helvetica"/>
          <w:lang w:eastAsia="en-IN"/>
        </w:rPr>
        <w:t xml:space="preserve">  </w:t>
      </w:r>
    </w:p>
    <w:p w14:paraId="7CA4283B"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Molur, S., B.A. Daniel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M. Siliwal</w:t>
      </w:r>
      <w:r w:rsidRPr="007111B0">
        <w:rPr>
          <w:rFonts w:ascii="Cambria" w:eastAsia="Times New Roman" w:hAnsi="Cambria" w:cs="Helvetica"/>
          <w:b/>
          <w:lang w:eastAsia="en-IN"/>
        </w:rPr>
        <w:t> (2004).</w:t>
      </w:r>
      <w:r w:rsidRPr="007111B0">
        <w:rPr>
          <w:rFonts w:ascii="Cambria" w:eastAsia="Times New Roman" w:hAnsi="Cambria" w:cs="Helvetica"/>
          <w:lang w:eastAsia="en-IN"/>
        </w:rPr>
        <w:t xml:space="preserve"> Distribution of the Regal Parachute Spider </w:t>
      </w:r>
      <w:r w:rsidRPr="007111B0">
        <w:rPr>
          <w:rFonts w:ascii="Cambria" w:eastAsia="Times New Roman" w:hAnsi="Cambria" w:cs="Helvetica"/>
          <w:i/>
          <w:iCs/>
          <w:lang w:eastAsia="en-IN"/>
        </w:rPr>
        <w:t>Poecilotheria regalis</w:t>
      </w:r>
      <w:r w:rsidRPr="007111B0">
        <w:rPr>
          <w:rFonts w:ascii="Cambria" w:eastAsia="Times New Roman" w:hAnsi="Cambria" w:cs="Helvetica"/>
          <w:lang w:eastAsia="en-IN"/>
        </w:rPr>
        <w:t> Pocock, 1899. </w:t>
      </w:r>
      <w:r w:rsidRPr="007111B0">
        <w:rPr>
          <w:rFonts w:ascii="Cambria" w:eastAsia="Times New Roman" w:hAnsi="Cambria" w:cs="Helvetica"/>
          <w:i/>
          <w:iCs/>
          <w:lang w:eastAsia="en-IN"/>
        </w:rPr>
        <w:t>Zoos’ Print Journal</w:t>
      </w:r>
      <w:r w:rsidRPr="007111B0">
        <w:rPr>
          <w:rFonts w:ascii="Cambria" w:eastAsia="Times New Roman" w:hAnsi="Cambria" w:cs="Helvetica"/>
          <w:lang w:eastAsia="en-IN"/>
        </w:rPr>
        <w:t xml:space="preserve"> 19(10): 1665–1667; </w:t>
      </w:r>
      <w:hyperlink r:id="rId109" w:history="1">
        <w:r w:rsidRPr="007111B0">
          <w:rPr>
            <w:rStyle w:val="Hyperlink"/>
            <w:rFonts w:ascii="Cambria" w:eastAsia="Times New Roman" w:hAnsi="Cambria" w:cs="Helvetica"/>
            <w:lang w:eastAsia="en-IN"/>
          </w:rPr>
          <w:t>https://doi.org/10.11609/JoTT.ZPJ.1093c.1665-7</w:t>
        </w:r>
      </w:hyperlink>
      <w:r w:rsidRPr="007111B0">
        <w:rPr>
          <w:rFonts w:ascii="Cambria" w:eastAsia="Times New Roman" w:hAnsi="Cambria" w:cs="Helvetica"/>
          <w:lang w:eastAsia="en-IN"/>
        </w:rPr>
        <w:t xml:space="preserve"> </w:t>
      </w:r>
    </w:p>
    <w:p w14:paraId="40A84FC0"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Molur, S., B.A. Daniel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M. Siliwal </w:t>
      </w:r>
      <w:r w:rsidRPr="007111B0">
        <w:rPr>
          <w:rFonts w:ascii="Cambria" w:eastAsia="Times New Roman" w:hAnsi="Cambria" w:cs="Helvetica"/>
          <w:b/>
          <w:lang w:eastAsia="en-IN"/>
        </w:rPr>
        <w:t>(2004).</w:t>
      </w:r>
      <w:r w:rsidRPr="007111B0">
        <w:rPr>
          <w:rFonts w:ascii="Cambria" w:eastAsia="Times New Roman" w:hAnsi="Cambria" w:cs="Helvetica"/>
          <w:lang w:eastAsia="en-IN"/>
        </w:rPr>
        <w:t xml:space="preserve"> First record of </w:t>
      </w:r>
      <w:r w:rsidRPr="007111B0">
        <w:rPr>
          <w:rFonts w:ascii="Cambria" w:eastAsia="Times New Roman" w:hAnsi="Cambria" w:cs="Helvetica"/>
          <w:i/>
          <w:iCs/>
          <w:lang w:eastAsia="en-IN"/>
        </w:rPr>
        <w:t>Macracantha arcuata </w:t>
      </w:r>
      <w:r w:rsidRPr="007111B0">
        <w:rPr>
          <w:rFonts w:ascii="Cambria" w:eastAsia="Times New Roman" w:hAnsi="Cambria" w:cs="Helvetica"/>
          <w:lang w:eastAsia="en-IN"/>
        </w:rPr>
        <w:t>(Fabricius, 1793) (Araneae: Araneidae) from Gibbon Wildlife Sanctuary, Assam, India. </w:t>
      </w:r>
      <w:r w:rsidRPr="007111B0">
        <w:rPr>
          <w:rFonts w:ascii="Cambria" w:eastAsia="Times New Roman" w:hAnsi="Cambria" w:cs="Helvetica"/>
          <w:i/>
          <w:iCs/>
          <w:lang w:eastAsia="en-IN"/>
        </w:rPr>
        <w:t>Zoos’ Print Journal </w:t>
      </w:r>
      <w:r w:rsidRPr="007111B0">
        <w:rPr>
          <w:rFonts w:ascii="Cambria" w:eastAsia="Times New Roman" w:hAnsi="Cambria" w:cs="Helvetica"/>
          <w:lang w:eastAsia="en-IN"/>
        </w:rPr>
        <w:t xml:space="preserve">19(11): 1696; </w:t>
      </w:r>
      <w:hyperlink r:id="rId110" w:history="1">
        <w:r w:rsidRPr="007111B0">
          <w:rPr>
            <w:rStyle w:val="Hyperlink"/>
            <w:rFonts w:ascii="Cambria" w:eastAsia="Times New Roman" w:hAnsi="Cambria" w:cs="Helvetica"/>
            <w:lang w:eastAsia="en-IN"/>
          </w:rPr>
          <w:t>https://doi.org/10.11609/JoTT.ZPJ.1225.1696</w:t>
        </w:r>
      </w:hyperlink>
      <w:r w:rsidRPr="007111B0">
        <w:rPr>
          <w:rFonts w:ascii="Cambria" w:eastAsia="Times New Roman" w:hAnsi="Cambria" w:cs="Helvetica"/>
          <w:lang w:eastAsia="en-IN"/>
        </w:rPr>
        <w:t xml:space="preserve"> </w:t>
      </w:r>
    </w:p>
    <w:p w14:paraId="14085D62"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Pilo, B., E. Manoj, S. Dhuru &amp;</w:t>
      </w:r>
      <w:r w:rsidRPr="007111B0">
        <w:rPr>
          <w:rFonts w:ascii="Cambria" w:eastAsia="Times New Roman" w:hAnsi="Cambria" w:cs="Helvetica"/>
          <w:b/>
          <w:bCs/>
          <w:lang w:eastAsia="en-IN"/>
        </w:rPr>
        <w:t> M. Siliwal </w:t>
      </w:r>
      <w:r w:rsidRPr="007111B0">
        <w:rPr>
          <w:rFonts w:ascii="Cambria" w:eastAsia="Times New Roman" w:hAnsi="Cambria" w:cs="Helvetica"/>
          <w:b/>
          <w:lang w:eastAsia="en-IN"/>
        </w:rPr>
        <w:t xml:space="preserve">(2004). </w:t>
      </w:r>
      <w:r w:rsidRPr="007111B0">
        <w:rPr>
          <w:rFonts w:ascii="Cambria" w:eastAsia="Times New Roman" w:hAnsi="Cambria" w:cs="Helvetica"/>
          <w:lang w:eastAsia="en-IN"/>
        </w:rPr>
        <w:t>Additional records of </w:t>
      </w:r>
      <w:r w:rsidRPr="007111B0">
        <w:rPr>
          <w:rFonts w:ascii="Cambria" w:eastAsia="Times New Roman" w:hAnsi="Cambria" w:cs="Helvetica"/>
          <w:i/>
          <w:iCs/>
          <w:lang w:eastAsia="en-IN"/>
        </w:rPr>
        <w:t>Ichthyophis bombayensis </w:t>
      </w:r>
      <w:r w:rsidRPr="007111B0">
        <w:rPr>
          <w:rFonts w:ascii="Cambria" w:eastAsia="Times New Roman" w:hAnsi="Cambria" w:cs="Helvetica"/>
          <w:lang w:eastAsia="en-IN"/>
        </w:rPr>
        <w:t>Taylor, 1960 in and around Dangs, Gujarat. </w:t>
      </w:r>
      <w:r w:rsidRPr="007111B0">
        <w:rPr>
          <w:rFonts w:ascii="Cambria" w:eastAsia="Times New Roman" w:hAnsi="Cambria" w:cs="Helvetica"/>
          <w:i/>
          <w:iCs/>
          <w:lang w:eastAsia="en-IN"/>
        </w:rPr>
        <w:t>Zoos’ Print Journal </w:t>
      </w:r>
      <w:r w:rsidRPr="007111B0">
        <w:rPr>
          <w:rFonts w:ascii="Cambria" w:eastAsia="Times New Roman" w:hAnsi="Cambria" w:cs="Helvetica"/>
          <w:lang w:eastAsia="en-IN"/>
        </w:rPr>
        <w:t xml:space="preserve">19(7): 1546–1548; </w:t>
      </w:r>
      <w:hyperlink r:id="rId111" w:history="1">
        <w:r w:rsidRPr="007111B0">
          <w:rPr>
            <w:rStyle w:val="Hyperlink"/>
            <w:rFonts w:ascii="Cambria" w:eastAsia="Times New Roman" w:hAnsi="Cambria" w:cs="Helvetica"/>
            <w:lang w:eastAsia="en-IN"/>
          </w:rPr>
          <w:t>https://doi.org//10.11609/JoTT.ZPJ.1109.1546-8</w:t>
        </w:r>
      </w:hyperlink>
      <w:r w:rsidRPr="007111B0">
        <w:rPr>
          <w:rFonts w:ascii="Cambria" w:eastAsia="Times New Roman" w:hAnsi="Cambria" w:cs="Helvetica"/>
          <w:lang w:eastAsia="en-IN"/>
        </w:rPr>
        <w:t xml:space="preserve"> </w:t>
      </w:r>
    </w:p>
    <w:p w14:paraId="1FF329E8"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Srinivasulu, C., B. Srinivasulu &amp;</w:t>
      </w:r>
      <w:r w:rsidRPr="007111B0">
        <w:rPr>
          <w:rFonts w:ascii="Cambria" w:eastAsia="Times New Roman" w:hAnsi="Cambria" w:cs="Helvetica"/>
          <w:b/>
          <w:bCs/>
          <w:lang w:eastAsia="en-IN"/>
        </w:rPr>
        <w:t> M. Siliwal </w:t>
      </w:r>
      <w:r w:rsidRPr="007111B0">
        <w:rPr>
          <w:rFonts w:ascii="Cambria" w:eastAsia="Times New Roman" w:hAnsi="Cambria" w:cs="Helvetica"/>
          <w:b/>
          <w:lang w:eastAsia="en-IN"/>
        </w:rPr>
        <w:t>(2004).</w:t>
      </w:r>
      <w:r w:rsidRPr="007111B0">
        <w:rPr>
          <w:rFonts w:ascii="Cambria" w:eastAsia="Times New Roman" w:hAnsi="Cambria" w:cs="Helvetica"/>
          <w:lang w:eastAsia="en-IN"/>
        </w:rPr>
        <w:t xml:space="preserve"> Occurrence of </w:t>
      </w:r>
      <w:r w:rsidRPr="007111B0">
        <w:rPr>
          <w:rFonts w:ascii="Cambria" w:eastAsia="Times New Roman" w:hAnsi="Cambria" w:cs="Helvetica"/>
          <w:i/>
          <w:iCs/>
          <w:lang w:eastAsia="en-IN"/>
        </w:rPr>
        <w:t>Argiope lobata</w:t>
      </w:r>
      <w:r w:rsidRPr="007111B0">
        <w:rPr>
          <w:rFonts w:ascii="Cambria" w:eastAsia="Times New Roman" w:hAnsi="Cambria" w:cs="Helvetica"/>
          <w:lang w:eastAsia="en-IN"/>
        </w:rPr>
        <w:t> (Pallas, 1772) in Rollapadu Wildlife Sanctuary, Andhra Pradesh. </w:t>
      </w:r>
      <w:r w:rsidRPr="007111B0">
        <w:rPr>
          <w:rFonts w:ascii="Cambria" w:eastAsia="Times New Roman" w:hAnsi="Cambria" w:cs="Helvetica"/>
          <w:i/>
          <w:iCs/>
          <w:lang w:eastAsia="en-IN"/>
        </w:rPr>
        <w:t>Zoos’ Print Journal</w:t>
      </w:r>
      <w:r w:rsidRPr="007111B0">
        <w:rPr>
          <w:rFonts w:ascii="Cambria" w:eastAsia="Times New Roman" w:hAnsi="Cambria" w:cs="Helvetica"/>
          <w:lang w:eastAsia="en-IN"/>
        </w:rPr>
        <w:t xml:space="preserve"> 19(9): 1625; </w:t>
      </w:r>
      <w:hyperlink r:id="rId112" w:history="1">
        <w:r w:rsidRPr="007111B0">
          <w:rPr>
            <w:rStyle w:val="Hyperlink"/>
            <w:rFonts w:ascii="Cambria" w:eastAsia="Times New Roman" w:hAnsi="Cambria" w:cs="Helvetica"/>
            <w:lang w:eastAsia="en-IN"/>
          </w:rPr>
          <w:t>https://doi.org/10.11609/JoTT.ZPJ.1091a.1625</w:t>
        </w:r>
      </w:hyperlink>
      <w:r w:rsidRPr="007111B0">
        <w:rPr>
          <w:rFonts w:ascii="Cambria" w:eastAsia="Times New Roman" w:hAnsi="Cambria" w:cs="Helvetica"/>
          <w:lang w:eastAsia="en-IN"/>
        </w:rPr>
        <w:t xml:space="preserve"> </w:t>
      </w:r>
    </w:p>
    <w:p w14:paraId="4E9B70B0"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lastRenderedPageBreak/>
        <w:t>Siliwal, M.,</w:t>
      </w:r>
      <w:r w:rsidRPr="007111B0">
        <w:rPr>
          <w:rFonts w:ascii="Cambria" w:eastAsia="Times New Roman" w:hAnsi="Cambria" w:cs="Helvetica"/>
          <w:b/>
          <w:lang w:eastAsia="en-IN"/>
        </w:rPr>
        <w:t> B. Suresh &amp; B. Pilo (2003).</w:t>
      </w:r>
      <w:r w:rsidRPr="007111B0">
        <w:rPr>
          <w:rFonts w:ascii="Cambria" w:eastAsia="Times New Roman" w:hAnsi="Cambria" w:cs="Helvetica"/>
          <w:lang w:eastAsia="en-IN"/>
        </w:rPr>
        <w:t xml:space="preserve"> Spiders of Purna Wildlife Sanctuary, Dangs, south Gujarat. </w:t>
      </w:r>
      <w:r w:rsidRPr="007111B0">
        <w:rPr>
          <w:rFonts w:ascii="Cambria" w:eastAsia="Times New Roman" w:hAnsi="Cambria" w:cs="Helvetica"/>
          <w:i/>
          <w:iCs/>
          <w:lang w:eastAsia="en-IN"/>
        </w:rPr>
        <w:t>Zoos’ Print Journal</w:t>
      </w:r>
      <w:r w:rsidRPr="007111B0">
        <w:rPr>
          <w:rFonts w:ascii="Cambria" w:eastAsia="Times New Roman" w:hAnsi="Cambria" w:cs="Helvetica"/>
          <w:lang w:eastAsia="en-IN"/>
        </w:rPr>
        <w:t xml:space="preserve"> 18(11): 1259–1263; </w:t>
      </w:r>
      <w:hyperlink r:id="rId113" w:history="1">
        <w:r w:rsidRPr="007111B0">
          <w:rPr>
            <w:rStyle w:val="Hyperlink"/>
            <w:rFonts w:ascii="Cambria" w:eastAsia="Times New Roman" w:hAnsi="Cambria" w:cs="Helvetica"/>
            <w:lang w:eastAsia="en-IN"/>
          </w:rPr>
          <w:t>https://doi.org/10.11609/JoTT.ZPJ.18.11.1259-63</w:t>
        </w:r>
      </w:hyperlink>
      <w:r w:rsidRPr="007111B0">
        <w:rPr>
          <w:rFonts w:ascii="Cambria" w:eastAsia="Times New Roman" w:hAnsi="Cambria" w:cs="Helvetica"/>
          <w:lang w:eastAsia="en-IN"/>
        </w:rPr>
        <w:t xml:space="preserve"> </w:t>
      </w:r>
    </w:p>
    <w:p w14:paraId="3C3EEDC0"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Siliwal, M.,</w:t>
      </w:r>
      <w:r w:rsidRPr="007111B0">
        <w:rPr>
          <w:rFonts w:ascii="Cambria" w:eastAsia="Times New Roman" w:hAnsi="Cambria" w:cs="Helvetica"/>
          <w:b/>
          <w:lang w:eastAsia="en-IN"/>
        </w:rPr>
        <w:t> S. Dhuru, B. Suresh, Y.M. Naik &amp; B. Pilo (2003).</w:t>
      </w:r>
      <w:r w:rsidRPr="007111B0">
        <w:rPr>
          <w:rFonts w:ascii="Cambria" w:eastAsia="Times New Roman" w:hAnsi="Cambria" w:cs="Helvetica"/>
          <w:lang w:eastAsia="en-IN"/>
        </w:rPr>
        <w:t xml:space="preserve"> Amphibians of Purna Wildlife Sanctuary, Dangs, Gujarat: one new record for Gujarat. </w:t>
      </w:r>
      <w:r w:rsidRPr="007111B0">
        <w:rPr>
          <w:rFonts w:ascii="Cambria" w:eastAsia="Times New Roman" w:hAnsi="Cambria" w:cs="Helvetica"/>
          <w:i/>
          <w:iCs/>
          <w:lang w:eastAsia="en-IN"/>
        </w:rPr>
        <w:t>Zoos’ Print Journal</w:t>
      </w:r>
      <w:r w:rsidRPr="007111B0">
        <w:rPr>
          <w:rFonts w:ascii="Cambria" w:eastAsia="Times New Roman" w:hAnsi="Cambria" w:cs="Helvetica"/>
          <w:lang w:eastAsia="en-IN"/>
        </w:rPr>
        <w:t xml:space="preserve"> 18(7): 1157–1158; </w:t>
      </w:r>
      <w:hyperlink r:id="rId114" w:history="1">
        <w:r w:rsidRPr="007111B0">
          <w:rPr>
            <w:rStyle w:val="Hyperlink"/>
            <w:rFonts w:ascii="Cambria" w:eastAsia="Times New Roman" w:hAnsi="Cambria" w:cs="Helvetica"/>
            <w:lang w:eastAsia="en-IN"/>
          </w:rPr>
          <w:t>https://doi.org/10.11609/JoTT.ZPJ.18.7.1157-8</w:t>
        </w:r>
      </w:hyperlink>
      <w:r w:rsidRPr="007111B0">
        <w:rPr>
          <w:rFonts w:ascii="Cambria" w:eastAsia="Times New Roman" w:hAnsi="Cambria" w:cs="Helvetica"/>
          <w:lang w:eastAsia="en-IN"/>
        </w:rPr>
        <w:t xml:space="preserve"> </w:t>
      </w:r>
    </w:p>
    <w:p w14:paraId="5533A21C" w14:textId="77777777" w:rsidR="00267E47" w:rsidRPr="007111B0" w:rsidRDefault="00267E47" w:rsidP="007111B0">
      <w:pPr>
        <w:numPr>
          <w:ilvl w:val="0"/>
          <w:numId w:val="1"/>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Nameer, P.O., S. </w:t>
      </w:r>
      <w:r w:rsidRPr="007111B0">
        <w:rPr>
          <w:rFonts w:ascii="Cambria" w:eastAsia="Times New Roman" w:hAnsi="Cambria" w:cs="Helvetica"/>
          <w:b/>
          <w:bCs/>
          <w:lang w:eastAsia="en-IN"/>
        </w:rPr>
        <w:t>Molur </w:t>
      </w:r>
      <w:r w:rsidRPr="007111B0">
        <w:rPr>
          <w:rFonts w:ascii="Cambria" w:eastAsia="Times New Roman" w:hAnsi="Cambria" w:cs="Helvetica"/>
          <w:b/>
          <w:lang w:eastAsia="en-IN"/>
        </w:rPr>
        <w:t>&amp;</w:t>
      </w:r>
      <w:r w:rsidRPr="007111B0">
        <w:rPr>
          <w:rFonts w:ascii="Cambria" w:eastAsia="Times New Roman" w:hAnsi="Cambria" w:cs="Helvetica"/>
          <w:b/>
          <w:bCs/>
          <w:lang w:eastAsia="en-IN"/>
        </w:rPr>
        <w:t> S. Walker</w:t>
      </w:r>
      <w:r w:rsidRPr="007111B0">
        <w:rPr>
          <w:rFonts w:ascii="Cambria" w:eastAsia="Times New Roman" w:hAnsi="Cambria" w:cs="Helvetica"/>
          <w:b/>
          <w:lang w:eastAsia="en-IN"/>
        </w:rPr>
        <w:t> (2001).</w:t>
      </w:r>
      <w:r w:rsidRPr="007111B0">
        <w:rPr>
          <w:rFonts w:ascii="Cambria" w:eastAsia="Times New Roman" w:hAnsi="Cambria" w:cs="Helvetica"/>
          <w:lang w:eastAsia="en-IN"/>
        </w:rPr>
        <w:t xml:space="preserve"> Mammals of Western Ghats: a simplistic overview. </w:t>
      </w:r>
      <w:r w:rsidRPr="007111B0">
        <w:rPr>
          <w:rFonts w:ascii="Cambria" w:eastAsia="Times New Roman" w:hAnsi="Cambria" w:cs="Helvetica"/>
          <w:i/>
          <w:iCs/>
          <w:lang w:eastAsia="en-IN"/>
        </w:rPr>
        <w:t>Zoos’ Print Journal</w:t>
      </w:r>
      <w:r w:rsidRPr="007111B0">
        <w:rPr>
          <w:rFonts w:ascii="Cambria" w:eastAsia="Times New Roman" w:hAnsi="Cambria" w:cs="Helvetica"/>
          <w:lang w:eastAsia="en-IN"/>
        </w:rPr>
        <w:t xml:space="preserve"> 16(11): 629–639; </w:t>
      </w:r>
      <w:hyperlink r:id="rId115" w:history="1">
        <w:r w:rsidRPr="007111B0">
          <w:rPr>
            <w:rStyle w:val="Hyperlink"/>
            <w:rFonts w:ascii="Cambria" w:eastAsia="Times New Roman" w:hAnsi="Cambria" w:cs="Helvetica"/>
            <w:lang w:eastAsia="en-IN"/>
          </w:rPr>
          <w:t>https://doi.org/10.11609/JoTT.ZPJ.16.11.629-39</w:t>
        </w:r>
      </w:hyperlink>
      <w:r w:rsidRPr="007111B0">
        <w:rPr>
          <w:rFonts w:ascii="Cambria" w:eastAsia="Times New Roman" w:hAnsi="Cambria" w:cs="Helvetica"/>
          <w:lang w:eastAsia="en-IN"/>
        </w:rPr>
        <w:t xml:space="preserve"> </w:t>
      </w:r>
    </w:p>
    <w:p w14:paraId="38DEF153" w14:textId="77777777" w:rsidR="00267E47" w:rsidRPr="007111B0" w:rsidRDefault="00267E47" w:rsidP="007111B0">
      <w:pPr>
        <w:numPr>
          <w:ilvl w:val="0"/>
          <w:numId w:val="2"/>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commentRangeStart w:id="7"/>
      <w:r w:rsidRPr="007111B0">
        <w:rPr>
          <w:rFonts w:ascii="Cambria" w:eastAsia="Times New Roman" w:hAnsi="Cambria" w:cs="Helvetica"/>
          <w:b/>
          <w:bCs/>
          <w:lang w:eastAsia="en-IN"/>
        </w:rPr>
        <w:t>Walker, S.</w:t>
      </w:r>
      <w:r w:rsidRPr="007111B0">
        <w:rPr>
          <w:rFonts w:ascii="Cambria" w:eastAsia="Times New Roman" w:hAnsi="Cambria" w:cs="Helvetica"/>
          <w:lang w:eastAsia="en-IN"/>
        </w:rPr>
        <w:t> </w:t>
      </w:r>
      <w:r w:rsidRPr="007111B0">
        <w:rPr>
          <w:rFonts w:ascii="Cambria" w:eastAsia="Times New Roman" w:hAnsi="Cambria" w:cs="Helvetica"/>
          <w:b/>
          <w:lang w:eastAsia="en-IN"/>
        </w:rPr>
        <w:t>(2001).</w:t>
      </w:r>
      <w:r w:rsidRPr="007111B0">
        <w:rPr>
          <w:rFonts w:ascii="Cambria" w:eastAsia="Times New Roman" w:hAnsi="Cambria" w:cs="Helvetica"/>
          <w:lang w:eastAsia="en-IN"/>
        </w:rPr>
        <w:t xml:space="preserve"> Zoo design philosophy: past examples, current priorities and future trends. </w:t>
      </w:r>
      <w:r w:rsidRPr="007111B0">
        <w:rPr>
          <w:rFonts w:ascii="Cambria" w:eastAsia="Times New Roman" w:hAnsi="Cambria" w:cs="Helvetica"/>
          <w:i/>
          <w:iCs/>
          <w:lang w:eastAsia="en-IN"/>
        </w:rPr>
        <w:t>Architecture + Design </w:t>
      </w:r>
      <w:r w:rsidRPr="007111B0">
        <w:rPr>
          <w:rFonts w:ascii="Cambria" w:eastAsia="Times New Roman" w:hAnsi="Cambria" w:cs="Helvetica"/>
          <w:lang w:eastAsia="en-IN"/>
        </w:rPr>
        <w:t>18(3): 24–28.</w:t>
      </w:r>
      <w:commentRangeEnd w:id="7"/>
      <w:r w:rsidRPr="007111B0">
        <w:rPr>
          <w:rStyle w:val="CommentReference"/>
          <w:rFonts w:ascii="Cambria" w:hAnsi="Cambria"/>
          <w:sz w:val="22"/>
          <w:szCs w:val="22"/>
        </w:rPr>
        <w:commentReference w:id="7"/>
      </w:r>
    </w:p>
    <w:p w14:paraId="5BDCDF3B" w14:textId="77777777" w:rsidR="00267E47" w:rsidRPr="007111B0" w:rsidRDefault="00267E47" w:rsidP="007111B0">
      <w:pPr>
        <w:numPr>
          <w:ilvl w:val="0"/>
          <w:numId w:val="2"/>
        </w:numPr>
        <w:shd w:val="clear" w:color="auto" w:fill="FFFFFF"/>
        <w:tabs>
          <w:tab w:val="clear" w:pos="720"/>
          <w:tab w:val="num" w:pos="360"/>
          <w:tab w:val="left" w:pos="450"/>
          <w:tab w:val="left" w:pos="54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Walker, S.</w:t>
      </w:r>
      <w:r w:rsidRPr="007111B0">
        <w:rPr>
          <w:rFonts w:ascii="Cambria" w:eastAsia="Times New Roman" w:hAnsi="Cambria" w:cs="Helvetica"/>
          <w:lang w:eastAsia="en-IN"/>
        </w:rPr>
        <w:t> </w:t>
      </w:r>
      <w:r w:rsidRPr="007111B0">
        <w:rPr>
          <w:rFonts w:ascii="Cambria" w:eastAsia="Times New Roman" w:hAnsi="Cambria" w:cs="Helvetica"/>
          <w:b/>
          <w:lang w:eastAsia="en-IN"/>
        </w:rPr>
        <w:t>(2000).</w:t>
      </w:r>
      <w:r w:rsidRPr="007111B0">
        <w:rPr>
          <w:rFonts w:ascii="Cambria" w:eastAsia="Times New Roman" w:hAnsi="Cambria" w:cs="Helvetica"/>
          <w:lang w:eastAsia="en-IN"/>
        </w:rPr>
        <w:t xml:space="preserve"> CBSG Regional Networks as conservation engineers: India as a case study, </w:t>
      </w:r>
      <w:commentRangeStart w:id="8"/>
      <w:r w:rsidRPr="007111B0">
        <w:rPr>
          <w:rFonts w:ascii="Cambria" w:eastAsia="Times New Roman" w:hAnsi="Cambria" w:cs="Helvetica"/>
          <w:lang w:eastAsia="en-IN"/>
        </w:rPr>
        <w:t>pp1–17</w:t>
      </w:r>
      <w:commentRangeEnd w:id="8"/>
      <w:r w:rsidRPr="007111B0">
        <w:rPr>
          <w:rStyle w:val="CommentReference"/>
          <w:rFonts w:ascii="Cambria" w:hAnsi="Cambria"/>
          <w:sz w:val="22"/>
          <w:szCs w:val="22"/>
        </w:rPr>
        <w:commentReference w:id="8"/>
      </w:r>
      <w:r w:rsidRPr="007111B0">
        <w:rPr>
          <w:rFonts w:ascii="Cambria" w:eastAsia="Times New Roman" w:hAnsi="Cambria" w:cs="Helvetica"/>
          <w:lang w:eastAsia="en-IN"/>
        </w:rPr>
        <w:t>. In: Olney, P.J.S. &amp; F.A. Fisken (eds.). </w:t>
      </w:r>
      <w:r w:rsidRPr="007111B0">
        <w:rPr>
          <w:rFonts w:ascii="Cambria" w:eastAsia="Times New Roman" w:hAnsi="Cambria" w:cs="Helvetica"/>
          <w:i/>
          <w:iCs/>
          <w:lang w:eastAsia="en-IN"/>
        </w:rPr>
        <w:t>International Zoo Yearbook, Vol.</w:t>
      </w:r>
      <w:r w:rsidRPr="007111B0">
        <w:rPr>
          <w:rFonts w:ascii="Cambria" w:eastAsia="Times New Roman" w:hAnsi="Cambria" w:cs="Helvetica"/>
          <w:lang w:eastAsia="en-IN"/>
        </w:rPr>
        <w:t> </w:t>
      </w:r>
      <w:r w:rsidRPr="007111B0">
        <w:rPr>
          <w:rFonts w:ascii="Cambria" w:eastAsia="Times New Roman" w:hAnsi="Cambria" w:cs="Helvetica"/>
          <w:i/>
          <w:lang w:eastAsia="en-IN"/>
        </w:rPr>
        <w:t>37</w:t>
      </w:r>
      <w:r w:rsidRPr="007111B0">
        <w:rPr>
          <w:rFonts w:ascii="Cambria" w:eastAsia="Times New Roman" w:hAnsi="Cambria" w:cs="Helvetica"/>
          <w:lang w:eastAsia="en-IN"/>
        </w:rPr>
        <w:t>. Zoological Society of London, London, 440pp.</w:t>
      </w:r>
    </w:p>
    <w:p w14:paraId="436CD1B8" w14:textId="77777777" w:rsidR="00267E47" w:rsidRPr="007111B0" w:rsidRDefault="00267E47" w:rsidP="007111B0">
      <w:pPr>
        <w:numPr>
          <w:ilvl w:val="0"/>
          <w:numId w:val="2"/>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commentRangeStart w:id="9"/>
      <w:r w:rsidRPr="007111B0">
        <w:rPr>
          <w:rFonts w:ascii="Cambria" w:eastAsia="Times New Roman" w:hAnsi="Cambria" w:cs="Helvetica"/>
          <w:b/>
          <w:bCs/>
          <w:lang w:eastAsia="en-IN"/>
        </w:rPr>
        <w:t>Walker, S.</w:t>
      </w:r>
      <w:r w:rsidRPr="007111B0">
        <w:rPr>
          <w:rFonts w:ascii="Cambria" w:eastAsia="Times New Roman" w:hAnsi="Cambria" w:cs="Helvetica"/>
          <w:b/>
          <w:lang w:eastAsia="en-IN"/>
        </w:rPr>
        <w:t> (2000).</w:t>
      </w:r>
      <w:r w:rsidRPr="007111B0">
        <w:rPr>
          <w:rFonts w:ascii="Cambria" w:eastAsia="Times New Roman" w:hAnsi="Cambria" w:cs="Helvetica"/>
          <w:lang w:eastAsia="en-IN"/>
        </w:rPr>
        <w:t xml:space="preserve"> From colonial menageries to quantum leap - a history of Singapore's zoos, pp17–22. In: Gould, N. (ed.). </w:t>
      </w:r>
      <w:r w:rsidRPr="007111B0">
        <w:rPr>
          <w:rFonts w:ascii="Cambria" w:eastAsia="Times New Roman" w:hAnsi="Cambria" w:cs="Helvetica"/>
          <w:i/>
          <w:iCs/>
          <w:lang w:eastAsia="en-IN"/>
        </w:rPr>
        <w:t>International Zoo News</w:t>
      </w:r>
      <w:r w:rsidRPr="007111B0">
        <w:rPr>
          <w:rFonts w:ascii="Cambria" w:eastAsia="Times New Roman" w:hAnsi="Cambria" w:cs="Helvetica"/>
          <w:lang w:eastAsia="en-IN"/>
        </w:rPr>
        <w:t> 47/1(298), 69pp.</w:t>
      </w:r>
      <w:commentRangeEnd w:id="9"/>
      <w:r w:rsidRPr="007111B0">
        <w:rPr>
          <w:rStyle w:val="CommentReference"/>
          <w:rFonts w:ascii="Cambria" w:hAnsi="Cambria"/>
          <w:sz w:val="22"/>
          <w:szCs w:val="22"/>
        </w:rPr>
        <w:commentReference w:id="9"/>
      </w:r>
    </w:p>
    <w:p w14:paraId="40B66047" w14:textId="77777777" w:rsidR="00267E47" w:rsidRPr="007111B0" w:rsidRDefault="00267E47" w:rsidP="007111B0">
      <w:pPr>
        <w:numPr>
          <w:ilvl w:val="0"/>
          <w:numId w:val="2"/>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commentRangeStart w:id="10"/>
      <w:r w:rsidRPr="007111B0">
        <w:rPr>
          <w:rFonts w:ascii="Cambria" w:eastAsia="Times New Roman" w:hAnsi="Cambria" w:cs="Helvetica"/>
          <w:b/>
          <w:bCs/>
          <w:lang w:eastAsia="en-IN"/>
        </w:rPr>
        <w:t>Walker, S.</w:t>
      </w:r>
      <w:r w:rsidRPr="007111B0">
        <w:rPr>
          <w:rFonts w:ascii="Cambria" w:eastAsia="Times New Roman" w:hAnsi="Cambria" w:cs="Helvetica"/>
          <w:lang w:eastAsia="en-IN"/>
        </w:rPr>
        <w:t> </w:t>
      </w:r>
      <w:r w:rsidRPr="007111B0">
        <w:rPr>
          <w:rFonts w:ascii="Cambria" w:eastAsia="Times New Roman" w:hAnsi="Cambria" w:cs="Helvetica"/>
          <w:b/>
          <w:lang w:eastAsia="en-IN"/>
        </w:rPr>
        <w:t xml:space="preserve">(2000). </w:t>
      </w:r>
      <w:r w:rsidRPr="007111B0">
        <w:rPr>
          <w:rFonts w:ascii="Cambria" w:eastAsia="Times New Roman" w:hAnsi="Cambria" w:cs="Helvetica"/>
          <w:lang w:eastAsia="en-IN"/>
        </w:rPr>
        <w:t>From menageries to conservation centres – Indian zoos after independence, pp126–197. In: Acharjyo, L.N. &amp; B.C. Prusty (eds.).</w:t>
      </w:r>
      <w:r w:rsidRPr="007111B0">
        <w:rPr>
          <w:rFonts w:ascii="Cambria" w:eastAsia="Times New Roman" w:hAnsi="Cambria" w:cs="Helvetica"/>
          <w:i/>
          <w:iCs/>
          <w:lang w:eastAsia="en-IN"/>
        </w:rPr>
        <w:t> Indian Zoo Yearbook</w:t>
      </w:r>
      <w:r w:rsidRPr="007111B0">
        <w:rPr>
          <w:rFonts w:ascii="Cambria" w:eastAsia="Times New Roman" w:hAnsi="Cambria" w:cs="Helvetica"/>
          <w:lang w:eastAsia="en-IN"/>
        </w:rPr>
        <w:t xml:space="preserve">, </w:t>
      </w:r>
      <w:r w:rsidRPr="007111B0">
        <w:rPr>
          <w:rFonts w:ascii="Cambria" w:eastAsia="Times New Roman" w:hAnsi="Cambria" w:cs="Helvetica"/>
          <w:i/>
          <w:lang w:eastAsia="en-IN"/>
        </w:rPr>
        <w:t>Vol.</w:t>
      </w:r>
      <w:r w:rsidRPr="007111B0">
        <w:rPr>
          <w:rFonts w:ascii="Cambria" w:eastAsia="Times New Roman" w:hAnsi="Cambria" w:cs="Helvetica"/>
          <w:lang w:eastAsia="en-IN"/>
        </w:rPr>
        <w:t xml:space="preserve"> </w:t>
      </w:r>
      <w:r w:rsidRPr="007111B0">
        <w:rPr>
          <w:rFonts w:ascii="Cambria" w:eastAsia="Times New Roman" w:hAnsi="Cambria" w:cs="Helvetica"/>
          <w:i/>
          <w:lang w:eastAsia="en-IN"/>
        </w:rPr>
        <w:t>3</w:t>
      </w:r>
      <w:r w:rsidRPr="007111B0">
        <w:rPr>
          <w:rFonts w:ascii="Cambria" w:eastAsia="Times New Roman" w:hAnsi="Cambria" w:cs="Helvetica"/>
          <w:lang w:eastAsia="en-IN"/>
        </w:rPr>
        <w:t>. Indian Zoo Directors Association &amp; Central Zoo Authority, New Delhi, 211pp.</w:t>
      </w:r>
      <w:commentRangeEnd w:id="10"/>
      <w:r w:rsidRPr="007111B0">
        <w:rPr>
          <w:rStyle w:val="CommentReference"/>
          <w:rFonts w:ascii="Cambria" w:hAnsi="Cambria"/>
          <w:sz w:val="22"/>
          <w:szCs w:val="22"/>
        </w:rPr>
        <w:commentReference w:id="10"/>
      </w:r>
    </w:p>
    <w:p w14:paraId="2F9854DE" w14:textId="77777777" w:rsidR="00267E47" w:rsidRPr="007111B0" w:rsidRDefault="00267E47" w:rsidP="007111B0">
      <w:pPr>
        <w:numPr>
          <w:ilvl w:val="0"/>
          <w:numId w:val="3"/>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Molur, S.</w:t>
      </w:r>
      <w:r w:rsidRPr="007111B0">
        <w:rPr>
          <w:rFonts w:ascii="Cambria" w:eastAsia="Times New Roman" w:hAnsi="Cambria" w:cs="Helvetica"/>
          <w:lang w:eastAsia="en-IN"/>
        </w:rPr>
        <w:t> </w:t>
      </w:r>
      <w:r w:rsidRPr="007111B0">
        <w:rPr>
          <w:rFonts w:ascii="Cambria" w:eastAsia="Times New Roman" w:hAnsi="Cambria" w:cs="Helvetica"/>
          <w:b/>
          <w:lang w:eastAsia="en-IN"/>
        </w:rPr>
        <w:t xml:space="preserve">&amp; S. </w:t>
      </w:r>
      <w:r w:rsidRPr="007111B0">
        <w:rPr>
          <w:rFonts w:ascii="Cambria" w:eastAsia="Times New Roman" w:hAnsi="Cambria" w:cs="Helvetica"/>
          <w:b/>
          <w:bCs/>
          <w:lang w:eastAsia="en-IN"/>
        </w:rPr>
        <w:t>Walker</w:t>
      </w:r>
      <w:r w:rsidRPr="007111B0">
        <w:rPr>
          <w:rFonts w:ascii="Cambria" w:eastAsia="Times New Roman" w:hAnsi="Cambria" w:cs="Helvetica"/>
          <w:b/>
          <w:lang w:eastAsia="en-IN"/>
        </w:rPr>
        <w:t> (1998).</w:t>
      </w:r>
      <w:r w:rsidRPr="007111B0">
        <w:rPr>
          <w:rFonts w:ascii="Cambria" w:eastAsia="Times New Roman" w:hAnsi="Cambria" w:cs="Helvetica"/>
          <w:lang w:eastAsia="en-IN"/>
        </w:rPr>
        <w:t xml:space="preserve"> Conservation assessment of the herpetofauna of India – an overview. </w:t>
      </w:r>
      <w:r w:rsidRPr="007111B0">
        <w:rPr>
          <w:rFonts w:ascii="Cambria" w:eastAsia="Times New Roman" w:hAnsi="Cambria" w:cs="Helvetica"/>
          <w:i/>
          <w:iCs/>
          <w:lang w:eastAsia="en-IN"/>
        </w:rPr>
        <w:t>Hamadryad</w:t>
      </w:r>
      <w:r w:rsidRPr="007111B0">
        <w:rPr>
          <w:rFonts w:ascii="Cambria" w:eastAsia="Times New Roman" w:hAnsi="Cambria" w:cs="Helvetica"/>
          <w:lang w:eastAsia="en-IN"/>
        </w:rPr>
        <w:t> 23(2): 169–178.</w:t>
      </w:r>
    </w:p>
    <w:p w14:paraId="01FC90A9" w14:textId="77777777" w:rsidR="00267E47" w:rsidRPr="007111B0" w:rsidRDefault="00267E47" w:rsidP="007111B0">
      <w:pPr>
        <w:numPr>
          <w:ilvl w:val="0"/>
          <w:numId w:val="2"/>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commentRangeStart w:id="11"/>
      <w:r w:rsidRPr="007111B0">
        <w:rPr>
          <w:rFonts w:ascii="Cambria" w:eastAsia="Times New Roman" w:hAnsi="Cambria" w:cs="Helvetica"/>
          <w:b/>
          <w:bCs/>
          <w:lang w:eastAsia="en-IN"/>
        </w:rPr>
        <w:t>Walker, S.</w:t>
      </w:r>
      <w:r w:rsidRPr="007111B0">
        <w:rPr>
          <w:rFonts w:ascii="Cambria" w:eastAsia="Times New Roman" w:hAnsi="Cambria" w:cs="Helvetica"/>
          <w:lang w:eastAsia="en-IN"/>
        </w:rPr>
        <w:t> </w:t>
      </w:r>
      <w:r w:rsidRPr="007111B0">
        <w:rPr>
          <w:rFonts w:ascii="Cambria" w:eastAsia="Times New Roman" w:hAnsi="Cambria" w:cs="Helvetica"/>
          <w:b/>
          <w:lang w:eastAsia="en-IN"/>
        </w:rPr>
        <w:t>(1998).</w:t>
      </w:r>
      <w:r w:rsidRPr="007111B0">
        <w:rPr>
          <w:rFonts w:ascii="Cambria" w:eastAsia="Times New Roman" w:hAnsi="Cambria" w:cs="Helvetica"/>
          <w:lang w:eastAsia="en-IN"/>
        </w:rPr>
        <w:t xml:space="preserve"> Conservation education in cultural context. </w:t>
      </w:r>
      <w:r w:rsidRPr="007111B0">
        <w:rPr>
          <w:rFonts w:ascii="Cambria" w:eastAsia="Times New Roman" w:hAnsi="Cambria" w:cs="Helvetica"/>
          <w:i/>
          <w:iCs/>
          <w:lang w:eastAsia="en-IN"/>
        </w:rPr>
        <w:t>Journal of the International Association of Zoo Educators</w:t>
      </w:r>
      <w:r w:rsidRPr="007111B0">
        <w:rPr>
          <w:rFonts w:ascii="Cambria" w:eastAsia="Times New Roman" w:hAnsi="Cambria" w:cs="Helvetica"/>
          <w:lang w:eastAsia="en-IN"/>
        </w:rPr>
        <w:t> (19): 3–7, 64pp.</w:t>
      </w:r>
      <w:commentRangeEnd w:id="11"/>
      <w:r w:rsidRPr="007111B0">
        <w:rPr>
          <w:rStyle w:val="CommentReference"/>
          <w:rFonts w:ascii="Cambria" w:hAnsi="Cambria"/>
          <w:sz w:val="22"/>
          <w:szCs w:val="22"/>
        </w:rPr>
        <w:commentReference w:id="11"/>
      </w:r>
    </w:p>
    <w:p w14:paraId="514645DC" w14:textId="77777777" w:rsidR="00267E47" w:rsidRPr="007111B0" w:rsidRDefault="00267E47" w:rsidP="007111B0">
      <w:pPr>
        <w:numPr>
          <w:ilvl w:val="0"/>
          <w:numId w:val="3"/>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commentRangeStart w:id="12"/>
      <w:r w:rsidRPr="007111B0">
        <w:rPr>
          <w:rFonts w:ascii="Cambria" w:eastAsia="Times New Roman" w:hAnsi="Cambria" w:cs="Helvetica"/>
          <w:b/>
          <w:bCs/>
          <w:lang w:eastAsia="en-IN"/>
        </w:rPr>
        <w:t>Walker, S.</w:t>
      </w:r>
      <w:r w:rsidRPr="007111B0">
        <w:rPr>
          <w:rFonts w:ascii="Cambria" w:eastAsia="Times New Roman" w:hAnsi="Cambria" w:cs="Helvetica"/>
          <w:lang w:eastAsia="en-IN"/>
        </w:rPr>
        <w:t> </w:t>
      </w:r>
      <w:r w:rsidRPr="007111B0">
        <w:rPr>
          <w:rFonts w:ascii="Cambria" w:eastAsia="Times New Roman" w:hAnsi="Cambria" w:cs="Helvetica"/>
          <w:b/>
          <w:lang w:eastAsia="en-IN"/>
        </w:rPr>
        <w:t xml:space="preserve">&amp; S. </w:t>
      </w:r>
      <w:r w:rsidRPr="007111B0">
        <w:rPr>
          <w:rFonts w:ascii="Cambria" w:eastAsia="Times New Roman" w:hAnsi="Cambria" w:cs="Helvetica"/>
          <w:b/>
          <w:bCs/>
          <w:lang w:eastAsia="en-IN"/>
        </w:rPr>
        <w:t>Molur</w:t>
      </w:r>
      <w:r w:rsidRPr="007111B0">
        <w:rPr>
          <w:rFonts w:ascii="Cambria" w:eastAsia="Times New Roman" w:hAnsi="Cambria" w:cs="Helvetica"/>
          <w:b/>
          <w:lang w:eastAsia="en-IN"/>
        </w:rPr>
        <w:t> (1997).</w:t>
      </w:r>
      <w:r w:rsidRPr="007111B0">
        <w:rPr>
          <w:rFonts w:ascii="Cambria" w:eastAsia="Times New Roman" w:hAnsi="Cambria" w:cs="Helvetica"/>
          <w:lang w:eastAsia="en-IN"/>
        </w:rPr>
        <w:t xml:space="preserve"> Role of IUCN Red List Criteria and CBSG CAMP Process as a method for prioritising Indian taxa for conservation breeding and zoo collection plans. </w:t>
      </w:r>
      <w:r w:rsidRPr="007111B0">
        <w:rPr>
          <w:rFonts w:ascii="Cambria" w:eastAsia="Times New Roman" w:hAnsi="Cambria" w:cs="Helvetica"/>
          <w:i/>
          <w:iCs/>
          <w:lang w:eastAsia="en-IN"/>
        </w:rPr>
        <w:t>Indian Zoo Yearbook</w:t>
      </w:r>
      <w:r w:rsidRPr="007111B0">
        <w:rPr>
          <w:rFonts w:ascii="Cambria" w:eastAsia="Times New Roman" w:hAnsi="Cambria" w:cs="Helvetica"/>
          <w:iCs/>
          <w:lang w:eastAsia="en-IN"/>
        </w:rPr>
        <w:t xml:space="preserve"> </w:t>
      </w:r>
      <w:r w:rsidRPr="007111B0">
        <w:rPr>
          <w:rFonts w:ascii="Cambria" w:eastAsia="Times New Roman" w:hAnsi="Cambria" w:cs="Helvetica"/>
          <w:lang w:eastAsia="en-IN"/>
        </w:rPr>
        <w:t>2: 57–81</w:t>
      </w:r>
      <w:commentRangeEnd w:id="12"/>
      <w:r w:rsidRPr="007111B0">
        <w:rPr>
          <w:rStyle w:val="CommentReference"/>
          <w:rFonts w:ascii="Cambria" w:hAnsi="Cambria"/>
          <w:sz w:val="22"/>
          <w:szCs w:val="22"/>
        </w:rPr>
        <w:commentReference w:id="12"/>
      </w:r>
      <w:r w:rsidRPr="007111B0">
        <w:rPr>
          <w:rFonts w:ascii="Cambria" w:eastAsia="Times New Roman" w:hAnsi="Cambria" w:cs="Helvetica"/>
          <w:lang w:eastAsia="en-IN"/>
        </w:rPr>
        <w:t>.</w:t>
      </w:r>
    </w:p>
    <w:p w14:paraId="0FF2F80C" w14:textId="77777777" w:rsidR="00267E47" w:rsidRPr="007111B0" w:rsidRDefault="00267E47" w:rsidP="007111B0">
      <w:pPr>
        <w:numPr>
          <w:ilvl w:val="0"/>
          <w:numId w:val="3"/>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commentRangeStart w:id="13"/>
      <w:r w:rsidRPr="007111B0">
        <w:rPr>
          <w:rFonts w:ascii="Cambria" w:eastAsia="Times New Roman" w:hAnsi="Cambria" w:cs="Helvetica"/>
          <w:b/>
          <w:bCs/>
          <w:lang w:eastAsia="en-IN"/>
        </w:rPr>
        <w:t>Walker, S.</w:t>
      </w:r>
      <w:r w:rsidRPr="007111B0">
        <w:rPr>
          <w:rFonts w:ascii="Cambria" w:eastAsia="Times New Roman" w:hAnsi="Cambria" w:cs="Helvetica"/>
          <w:lang w:eastAsia="en-IN"/>
        </w:rPr>
        <w:t> </w:t>
      </w:r>
      <w:r w:rsidRPr="007111B0">
        <w:rPr>
          <w:rFonts w:ascii="Cambria" w:eastAsia="Times New Roman" w:hAnsi="Cambria" w:cs="Helvetica"/>
          <w:b/>
          <w:lang w:eastAsia="en-IN"/>
        </w:rPr>
        <w:t xml:space="preserve">&amp; S. </w:t>
      </w:r>
      <w:r w:rsidRPr="007111B0">
        <w:rPr>
          <w:rFonts w:ascii="Cambria" w:eastAsia="Times New Roman" w:hAnsi="Cambria" w:cs="Helvetica"/>
          <w:b/>
          <w:bCs/>
          <w:lang w:eastAsia="en-IN"/>
        </w:rPr>
        <w:t>Molur</w:t>
      </w:r>
      <w:r w:rsidRPr="007111B0">
        <w:rPr>
          <w:rFonts w:ascii="Cambria" w:eastAsia="Times New Roman" w:hAnsi="Cambria" w:cs="Helvetica"/>
          <w:b/>
          <w:lang w:eastAsia="en-IN"/>
        </w:rPr>
        <w:t> (1996).</w:t>
      </w:r>
      <w:r w:rsidRPr="007111B0">
        <w:rPr>
          <w:rFonts w:ascii="Cambria" w:eastAsia="Times New Roman" w:hAnsi="Cambria" w:cs="Helvetica"/>
          <w:lang w:eastAsia="en-IN"/>
        </w:rPr>
        <w:t xml:space="preserve"> Importance of Population and Habitat Viability Assessment workshops to Indian zoological gardens. </w:t>
      </w:r>
      <w:r w:rsidRPr="007111B0">
        <w:rPr>
          <w:rFonts w:ascii="Cambria" w:eastAsia="Times New Roman" w:hAnsi="Cambria" w:cs="Helvetica"/>
          <w:i/>
          <w:iCs/>
          <w:lang w:eastAsia="en-IN"/>
        </w:rPr>
        <w:t>Indian Zoo Yearbook </w:t>
      </w:r>
      <w:r w:rsidRPr="007111B0">
        <w:rPr>
          <w:rFonts w:ascii="Cambria" w:eastAsia="Times New Roman" w:hAnsi="Cambria" w:cs="Helvetica"/>
          <w:lang w:eastAsia="en-IN"/>
        </w:rPr>
        <w:t>1: 38–50.</w:t>
      </w:r>
      <w:commentRangeEnd w:id="13"/>
      <w:r w:rsidRPr="007111B0">
        <w:rPr>
          <w:rStyle w:val="CommentReference"/>
          <w:rFonts w:ascii="Cambria" w:hAnsi="Cambria"/>
          <w:sz w:val="22"/>
          <w:szCs w:val="22"/>
        </w:rPr>
        <w:commentReference w:id="13"/>
      </w:r>
    </w:p>
    <w:p w14:paraId="772296C8" w14:textId="77777777" w:rsidR="00267E47" w:rsidRPr="007111B0" w:rsidRDefault="00267E47" w:rsidP="007111B0">
      <w:pPr>
        <w:numPr>
          <w:ilvl w:val="0"/>
          <w:numId w:val="4"/>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commentRangeStart w:id="14"/>
      <w:r w:rsidRPr="007111B0">
        <w:rPr>
          <w:rFonts w:ascii="Cambria" w:eastAsia="Times New Roman" w:hAnsi="Cambria" w:cs="Helvetica"/>
          <w:b/>
          <w:bCs/>
          <w:lang w:eastAsia="en-IN"/>
        </w:rPr>
        <w:t>Walker, S.</w:t>
      </w:r>
      <w:r w:rsidRPr="007111B0">
        <w:rPr>
          <w:rFonts w:ascii="Cambria" w:eastAsia="Times New Roman" w:hAnsi="Cambria" w:cs="Helvetica"/>
          <w:b/>
          <w:lang w:eastAsia="en-IN"/>
        </w:rPr>
        <w:t> (1995).</w:t>
      </w:r>
      <w:r w:rsidRPr="007111B0">
        <w:rPr>
          <w:rFonts w:ascii="Cambria" w:eastAsia="Times New Roman" w:hAnsi="Cambria" w:cs="Helvetica"/>
          <w:lang w:eastAsia="en-IN"/>
        </w:rPr>
        <w:t xml:space="preserve"> Perspective on strategic planning, cooperation, and CBSG from a voluntary organisation in India. </w:t>
      </w:r>
      <w:r w:rsidRPr="007111B0">
        <w:rPr>
          <w:rFonts w:ascii="Cambria" w:eastAsia="Times New Roman" w:hAnsi="Cambria" w:cs="Helvetica"/>
          <w:i/>
          <w:iCs/>
          <w:lang w:eastAsia="en-IN"/>
        </w:rPr>
        <w:t>Zoo Biology</w:t>
      </w:r>
      <w:r w:rsidRPr="007111B0">
        <w:rPr>
          <w:rFonts w:ascii="Cambria" w:eastAsia="Times New Roman" w:hAnsi="Cambria" w:cs="Helvetica"/>
          <w:lang w:eastAsia="en-IN"/>
        </w:rPr>
        <w:t> 14(1): 55–59.</w:t>
      </w:r>
      <w:commentRangeEnd w:id="14"/>
      <w:r w:rsidRPr="007111B0">
        <w:rPr>
          <w:rStyle w:val="CommentReference"/>
          <w:rFonts w:ascii="Cambria" w:hAnsi="Cambria"/>
          <w:sz w:val="22"/>
          <w:szCs w:val="22"/>
        </w:rPr>
        <w:commentReference w:id="14"/>
      </w:r>
    </w:p>
    <w:p w14:paraId="04FF803B" w14:textId="77777777" w:rsidR="00267E47" w:rsidRPr="007111B0" w:rsidRDefault="00267E47" w:rsidP="007111B0">
      <w:pPr>
        <w:numPr>
          <w:ilvl w:val="0"/>
          <w:numId w:val="4"/>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lastRenderedPageBreak/>
        <w:t>Walker, S.</w:t>
      </w:r>
      <w:r w:rsidRPr="007111B0">
        <w:rPr>
          <w:rFonts w:ascii="Cambria" w:eastAsia="Times New Roman" w:hAnsi="Cambria" w:cs="Helvetica"/>
          <w:lang w:eastAsia="en-IN"/>
        </w:rPr>
        <w:t> </w:t>
      </w:r>
      <w:r w:rsidRPr="007111B0">
        <w:rPr>
          <w:rFonts w:ascii="Cambria" w:eastAsia="Times New Roman" w:hAnsi="Cambria" w:cs="Helvetica"/>
          <w:b/>
          <w:lang w:eastAsia="en-IN"/>
        </w:rPr>
        <w:t xml:space="preserve">&amp; M. Whitehead (1994). </w:t>
      </w:r>
      <w:r w:rsidRPr="007111B0">
        <w:rPr>
          <w:rFonts w:ascii="Cambria" w:eastAsia="Times New Roman" w:hAnsi="Cambria" w:cs="Helvetica"/>
          <w:lang w:eastAsia="en-IN"/>
        </w:rPr>
        <w:t>Teaching biodiversity conservation in Indian zoos. </w:t>
      </w:r>
      <w:r w:rsidRPr="007111B0">
        <w:rPr>
          <w:rFonts w:ascii="Cambria" w:eastAsia="Times New Roman" w:hAnsi="Cambria" w:cs="Helvetica"/>
          <w:i/>
          <w:iCs/>
          <w:lang w:eastAsia="en-IN"/>
        </w:rPr>
        <w:t>International Zoo News</w:t>
      </w:r>
      <w:r w:rsidRPr="007111B0">
        <w:rPr>
          <w:rFonts w:ascii="Cambria" w:eastAsia="Times New Roman" w:hAnsi="Cambria" w:cs="Helvetica"/>
          <w:lang w:eastAsia="en-IN"/>
        </w:rPr>
        <w:t> </w:t>
      </w:r>
      <w:commentRangeStart w:id="15"/>
      <w:r w:rsidRPr="007111B0">
        <w:rPr>
          <w:rFonts w:ascii="Cambria" w:eastAsia="Times New Roman" w:hAnsi="Cambria" w:cs="Helvetica"/>
          <w:lang w:eastAsia="en-IN"/>
        </w:rPr>
        <w:t xml:space="preserve">41/1(250): </w:t>
      </w:r>
      <w:commentRangeEnd w:id="15"/>
      <w:r w:rsidRPr="007111B0">
        <w:rPr>
          <w:rStyle w:val="CommentReference"/>
          <w:rFonts w:ascii="Cambria" w:hAnsi="Cambria"/>
          <w:sz w:val="22"/>
          <w:szCs w:val="22"/>
        </w:rPr>
        <w:commentReference w:id="15"/>
      </w:r>
      <w:r w:rsidRPr="007111B0">
        <w:rPr>
          <w:rFonts w:ascii="Cambria" w:eastAsia="Times New Roman" w:hAnsi="Cambria" w:cs="Helvetica"/>
          <w:lang w:eastAsia="en-IN"/>
        </w:rPr>
        <w:t>12–16.</w:t>
      </w:r>
    </w:p>
    <w:p w14:paraId="58E6F76D" w14:textId="77777777" w:rsidR="00267E47" w:rsidRPr="007111B0" w:rsidRDefault="00267E47" w:rsidP="007111B0">
      <w:pPr>
        <w:numPr>
          <w:ilvl w:val="0"/>
          <w:numId w:val="4"/>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commentRangeStart w:id="16"/>
      <w:r w:rsidRPr="007111B0">
        <w:rPr>
          <w:rFonts w:ascii="Cambria" w:eastAsia="Times New Roman" w:hAnsi="Cambria" w:cs="Helvetica"/>
          <w:b/>
          <w:bCs/>
          <w:lang w:eastAsia="en-IN"/>
        </w:rPr>
        <w:t>Walker, S.</w:t>
      </w:r>
      <w:r w:rsidRPr="007111B0">
        <w:rPr>
          <w:rFonts w:ascii="Cambria" w:eastAsia="Times New Roman" w:hAnsi="Cambria" w:cs="Helvetica"/>
          <w:lang w:eastAsia="en-IN"/>
        </w:rPr>
        <w:t> </w:t>
      </w:r>
      <w:r w:rsidRPr="007111B0">
        <w:rPr>
          <w:rFonts w:ascii="Cambria" w:eastAsia="Times New Roman" w:hAnsi="Cambria" w:cs="Helvetica"/>
          <w:b/>
          <w:lang w:eastAsia="en-IN"/>
        </w:rPr>
        <w:t>(1993).</w:t>
      </w:r>
      <w:r w:rsidRPr="007111B0">
        <w:rPr>
          <w:rFonts w:ascii="Cambria" w:eastAsia="Times New Roman" w:hAnsi="Cambria" w:cs="Helvetica"/>
          <w:lang w:eastAsia="en-IN"/>
        </w:rPr>
        <w:t xml:space="preserve"> Information is or should be free. </w:t>
      </w:r>
      <w:r w:rsidRPr="007111B0">
        <w:rPr>
          <w:rFonts w:ascii="Cambria" w:eastAsia="Times New Roman" w:hAnsi="Cambria" w:cs="Helvetica"/>
          <w:i/>
          <w:iCs/>
          <w:lang w:eastAsia="en-IN"/>
        </w:rPr>
        <w:t>International Zoo News</w:t>
      </w:r>
      <w:r w:rsidRPr="007111B0">
        <w:rPr>
          <w:rFonts w:ascii="Cambria" w:eastAsia="Times New Roman" w:hAnsi="Cambria" w:cs="Helvetica"/>
          <w:lang w:eastAsia="en-IN"/>
        </w:rPr>
        <w:t> 40/5(246): 7–10.</w:t>
      </w:r>
      <w:commentRangeEnd w:id="16"/>
      <w:r w:rsidRPr="007111B0">
        <w:rPr>
          <w:rStyle w:val="CommentReference"/>
          <w:rFonts w:ascii="Cambria" w:hAnsi="Cambria"/>
          <w:sz w:val="22"/>
          <w:szCs w:val="22"/>
        </w:rPr>
        <w:commentReference w:id="16"/>
      </w:r>
    </w:p>
    <w:p w14:paraId="2FAEFFF1" w14:textId="77777777" w:rsidR="00267E47" w:rsidRPr="007111B0" w:rsidRDefault="00267E47" w:rsidP="007111B0">
      <w:pPr>
        <w:numPr>
          <w:ilvl w:val="0"/>
          <w:numId w:val="4"/>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commentRangeStart w:id="17"/>
      <w:r w:rsidRPr="007111B0">
        <w:rPr>
          <w:rFonts w:ascii="Cambria" w:eastAsia="Times New Roman" w:hAnsi="Cambria" w:cs="Helvetica"/>
          <w:b/>
          <w:bCs/>
          <w:lang w:eastAsia="en-IN"/>
        </w:rPr>
        <w:t>Walker, S.</w:t>
      </w:r>
      <w:r w:rsidRPr="007111B0">
        <w:rPr>
          <w:rFonts w:ascii="Cambria" w:eastAsia="Times New Roman" w:hAnsi="Cambria" w:cs="Helvetica"/>
          <w:b/>
          <w:lang w:eastAsia="en-IN"/>
        </w:rPr>
        <w:t> (1993).</w:t>
      </w:r>
      <w:r w:rsidRPr="007111B0">
        <w:rPr>
          <w:rFonts w:ascii="Cambria" w:eastAsia="Times New Roman" w:hAnsi="Cambria" w:cs="Helvetica"/>
          <w:lang w:eastAsia="en-IN"/>
        </w:rPr>
        <w:t xml:space="preserve"> Talking up to your audience - teaching high tech to laymen. </w:t>
      </w:r>
      <w:r w:rsidRPr="007111B0">
        <w:rPr>
          <w:rFonts w:ascii="Cambria" w:eastAsia="Times New Roman" w:hAnsi="Cambria" w:cs="Helvetica"/>
          <w:i/>
          <w:iCs/>
          <w:lang w:eastAsia="en-IN"/>
        </w:rPr>
        <w:t>Journal of the International Association of Zoo Educators</w:t>
      </w:r>
      <w:r w:rsidRPr="007111B0">
        <w:rPr>
          <w:rFonts w:ascii="Cambria" w:eastAsia="Times New Roman" w:hAnsi="Cambria" w:cs="Helvetica"/>
          <w:lang w:eastAsia="en-IN"/>
        </w:rPr>
        <w:t> (29): 61–66.</w:t>
      </w:r>
      <w:commentRangeEnd w:id="17"/>
      <w:r w:rsidRPr="007111B0">
        <w:rPr>
          <w:rStyle w:val="CommentReference"/>
          <w:rFonts w:ascii="Cambria" w:hAnsi="Cambria"/>
          <w:sz w:val="22"/>
          <w:szCs w:val="22"/>
        </w:rPr>
        <w:commentReference w:id="17"/>
      </w:r>
    </w:p>
    <w:p w14:paraId="679D973E" w14:textId="77777777" w:rsidR="00267E47" w:rsidRPr="007111B0" w:rsidRDefault="00267E47" w:rsidP="007111B0">
      <w:pPr>
        <w:numPr>
          <w:ilvl w:val="0"/>
          <w:numId w:val="4"/>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Desai J.H. &amp; S. </w:t>
      </w:r>
      <w:r w:rsidRPr="007111B0">
        <w:rPr>
          <w:rFonts w:ascii="Cambria" w:eastAsia="Times New Roman" w:hAnsi="Cambria" w:cs="Helvetica"/>
          <w:b/>
          <w:bCs/>
          <w:lang w:eastAsia="en-IN"/>
        </w:rPr>
        <w:t>Walker</w:t>
      </w:r>
      <w:r w:rsidRPr="007111B0">
        <w:rPr>
          <w:rFonts w:ascii="Cambria" w:eastAsia="Times New Roman" w:hAnsi="Cambria" w:cs="Helvetica"/>
          <w:b/>
          <w:lang w:eastAsia="en-IN"/>
        </w:rPr>
        <w:t> (1992).</w:t>
      </w:r>
      <w:r w:rsidRPr="007111B0">
        <w:rPr>
          <w:rFonts w:ascii="Cambria" w:eastAsia="Times New Roman" w:hAnsi="Cambria" w:cs="Helvetica"/>
          <w:lang w:eastAsia="en-IN"/>
        </w:rPr>
        <w:t xml:space="preserve"> Zoo education component, Wildlife Institute of India Zoo Management Course, Dehra Dun, 1991. </w:t>
      </w:r>
      <w:r w:rsidRPr="007111B0">
        <w:rPr>
          <w:rFonts w:ascii="Cambria" w:eastAsia="Times New Roman" w:hAnsi="Cambria" w:cs="Helvetica"/>
          <w:i/>
          <w:iCs/>
          <w:lang w:eastAsia="en-IN"/>
        </w:rPr>
        <w:t>Journal of the International Association of Zoo Educators </w:t>
      </w:r>
      <w:r w:rsidRPr="007111B0">
        <w:rPr>
          <w:rFonts w:ascii="Cambria" w:eastAsia="Times New Roman" w:hAnsi="Cambria" w:cs="Helvetica"/>
          <w:lang w:eastAsia="en-IN"/>
        </w:rPr>
        <w:t>(26): 19–22.</w:t>
      </w:r>
    </w:p>
    <w:p w14:paraId="23C0056F" w14:textId="77777777" w:rsidR="00267E47" w:rsidRPr="007111B0" w:rsidRDefault="00267E47" w:rsidP="007111B0">
      <w:pPr>
        <w:numPr>
          <w:ilvl w:val="0"/>
          <w:numId w:val="4"/>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Paulraj, S., N. Sundararajan, A. Manimozhi &amp; S. </w:t>
      </w:r>
      <w:r w:rsidRPr="007111B0">
        <w:rPr>
          <w:rFonts w:ascii="Cambria" w:eastAsia="Times New Roman" w:hAnsi="Cambria" w:cs="Helvetica"/>
          <w:b/>
          <w:bCs/>
          <w:lang w:eastAsia="en-IN"/>
        </w:rPr>
        <w:t>Walker</w:t>
      </w:r>
      <w:r w:rsidRPr="007111B0">
        <w:rPr>
          <w:rFonts w:ascii="Cambria" w:eastAsia="Times New Roman" w:hAnsi="Cambria" w:cs="Helvetica"/>
          <w:b/>
          <w:lang w:eastAsia="en-IN"/>
        </w:rPr>
        <w:t> (1992).</w:t>
      </w:r>
      <w:r w:rsidRPr="007111B0">
        <w:rPr>
          <w:rFonts w:ascii="Cambria" w:eastAsia="Times New Roman" w:hAnsi="Cambria" w:cs="Helvetica"/>
          <w:lang w:eastAsia="en-IN"/>
        </w:rPr>
        <w:t xml:space="preserve"> Reproduction of the Indian Wild Dog (</w:t>
      </w:r>
      <w:r w:rsidRPr="007111B0">
        <w:rPr>
          <w:rFonts w:ascii="Cambria" w:eastAsia="Times New Roman" w:hAnsi="Cambria" w:cs="Helvetica"/>
          <w:i/>
          <w:iCs/>
          <w:lang w:eastAsia="en-IN"/>
        </w:rPr>
        <w:t>Cuon alpinus</w:t>
      </w:r>
      <w:r w:rsidRPr="007111B0">
        <w:rPr>
          <w:rFonts w:ascii="Cambria" w:eastAsia="Times New Roman" w:hAnsi="Cambria" w:cs="Helvetica"/>
          <w:lang w:eastAsia="en-IN"/>
        </w:rPr>
        <w:t>) in captivity. </w:t>
      </w:r>
      <w:r w:rsidRPr="007111B0">
        <w:rPr>
          <w:rFonts w:ascii="Cambria" w:eastAsia="Times New Roman" w:hAnsi="Cambria" w:cs="Helvetica"/>
          <w:i/>
          <w:iCs/>
          <w:lang w:eastAsia="en-IN"/>
        </w:rPr>
        <w:t>Zoo Biology</w:t>
      </w:r>
      <w:r w:rsidRPr="007111B0">
        <w:rPr>
          <w:rFonts w:ascii="Cambria" w:eastAsia="Times New Roman" w:hAnsi="Cambria" w:cs="Helvetica"/>
          <w:lang w:eastAsia="en-IN"/>
        </w:rPr>
        <w:t> 11(4): 235–242.</w:t>
      </w:r>
    </w:p>
    <w:p w14:paraId="189D39FC" w14:textId="77777777" w:rsidR="00267E47" w:rsidRPr="007111B0" w:rsidRDefault="00267E47" w:rsidP="007111B0">
      <w:pPr>
        <w:numPr>
          <w:ilvl w:val="0"/>
          <w:numId w:val="4"/>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Rangaswamy, N. &amp; S. </w:t>
      </w:r>
      <w:r w:rsidRPr="007111B0">
        <w:rPr>
          <w:rFonts w:ascii="Cambria" w:eastAsia="Times New Roman" w:hAnsi="Cambria" w:cs="Helvetica"/>
          <w:b/>
          <w:bCs/>
          <w:lang w:eastAsia="en-IN"/>
        </w:rPr>
        <w:t>Walker</w:t>
      </w:r>
      <w:r w:rsidRPr="007111B0">
        <w:rPr>
          <w:rFonts w:ascii="Cambria" w:eastAsia="Times New Roman" w:hAnsi="Cambria" w:cs="Helvetica"/>
          <w:b/>
          <w:lang w:eastAsia="en-IN"/>
        </w:rPr>
        <w:t xml:space="preserve"> (1992). </w:t>
      </w:r>
      <w:r w:rsidRPr="007111B0">
        <w:rPr>
          <w:rFonts w:ascii="Cambria" w:eastAsia="Times New Roman" w:hAnsi="Cambria" w:cs="Helvetica"/>
          <w:lang w:eastAsia="en-IN"/>
        </w:rPr>
        <w:t>A zoo for a biosphere reserve: the Coimbatore Zoological Park Education and Public Relations Program. </w:t>
      </w:r>
      <w:r w:rsidRPr="007111B0">
        <w:rPr>
          <w:rFonts w:ascii="Cambria" w:eastAsia="Times New Roman" w:hAnsi="Cambria" w:cs="Helvetica"/>
          <w:i/>
          <w:iCs/>
          <w:lang w:eastAsia="en-IN"/>
        </w:rPr>
        <w:t>Journal of the International Association of Zoo Educators </w:t>
      </w:r>
      <w:r w:rsidRPr="007111B0">
        <w:rPr>
          <w:rFonts w:ascii="Cambria" w:eastAsia="Times New Roman" w:hAnsi="Cambria" w:cs="Helvetica"/>
          <w:lang w:eastAsia="en-IN"/>
        </w:rPr>
        <w:t>(26): 24–26.</w:t>
      </w:r>
    </w:p>
    <w:p w14:paraId="62C63709" w14:textId="77777777" w:rsidR="00267E47" w:rsidRPr="007111B0" w:rsidRDefault="00267E47" w:rsidP="007111B0">
      <w:pPr>
        <w:numPr>
          <w:ilvl w:val="0"/>
          <w:numId w:val="4"/>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lang w:eastAsia="en-IN"/>
        </w:rPr>
        <w:t xml:space="preserve">Sathyakumar, S., S.N. Prasad &amp; S. </w:t>
      </w:r>
      <w:r w:rsidRPr="007111B0">
        <w:rPr>
          <w:rFonts w:ascii="Cambria" w:eastAsia="Times New Roman" w:hAnsi="Cambria" w:cs="Helvetica"/>
          <w:b/>
          <w:bCs/>
          <w:lang w:eastAsia="en-IN"/>
        </w:rPr>
        <w:t>Walker</w:t>
      </w:r>
      <w:r w:rsidRPr="007111B0">
        <w:rPr>
          <w:rFonts w:ascii="Cambria" w:eastAsia="Times New Roman" w:hAnsi="Cambria" w:cs="Helvetica"/>
          <w:b/>
          <w:lang w:eastAsia="en-IN"/>
        </w:rPr>
        <w:t> (1992).</w:t>
      </w:r>
      <w:r w:rsidRPr="007111B0">
        <w:rPr>
          <w:rFonts w:ascii="Cambria" w:eastAsia="Times New Roman" w:hAnsi="Cambria" w:cs="Helvetica"/>
          <w:lang w:eastAsia="en-IN"/>
        </w:rPr>
        <w:t xml:space="preserve"> Status of captive Himalaya Forest Musk Deer </w:t>
      </w:r>
      <w:r w:rsidRPr="007111B0">
        <w:rPr>
          <w:rFonts w:ascii="Cambria" w:eastAsia="Times New Roman" w:hAnsi="Cambria" w:cs="Helvetica"/>
          <w:i/>
          <w:iCs/>
          <w:lang w:eastAsia="en-IN"/>
        </w:rPr>
        <w:t>Moschus chrysogaster</w:t>
      </w:r>
      <w:r w:rsidRPr="007111B0">
        <w:rPr>
          <w:rFonts w:ascii="Cambria" w:eastAsia="Times New Roman" w:hAnsi="Cambria" w:cs="Helvetica"/>
          <w:lang w:eastAsia="en-IN"/>
        </w:rPr>
        <w:t> in India. </w:t>
      </w:r>
      <w:r w:rsidRPr="007111B0">
        <w:rPr>
          <w:rFonts w:ascii="Cambria" w:eastAsia="Times New Roman" w:hAnsi="Cambria" w:cs="Helvetica"/>
          <w:i/>
          <w:iCs/>
          <w:lang w:eastAsia="en-IN"/>
        </w:rPr>
        <w:t>International Zoo Yearbook</w:t>
      </w:r>
      <w:r w:rsidRPr="007111B0">
        <w:rPr>
          <w:rFonts w:ascii="Cambria" w:eastAsia="Times New Roman" w:hAnsi="Cambria" w:cs="Helvetica"/>
          <w:lang w:eastAsia="en-IN"/>
        </w:rPr>
        <w:t> 32: 32.</w:t>
      </w:r>
    </w:p>
    <w:p w14:paraId="693A40D7" w14:textId="77777777" w:rsidR="00267E47" w:rsidRPr="007111B0" w:rsidRDefault="00267E47" w:rsidP="007111B0">
      <w:pPr>
        <w:numPr>
          <w:ilvl w:val="0"/>
          <w:numId w:val="4"/>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Walker, S.</w:t>
      </w:r>
      <w:r w:rsidRPr="007111B0">
        <w:rPr>
          <w:rFonts w:ascii="Cambria" w:eastAsia="Times New Roman" w:hAnsi="Cambria" w:cs="Helvetica"/>
          <w:b/>
          <w:lang w:eastAsia="en-IN"/>
        </w:rPr>
        <w:t> (1992).</w:t>
      </w:r>
      <w:r w:rsidRPr="007111B0">
        <w:rPr>
          <w:rFonts w:ascii="Cambria" w:eastAsia="Times New Roman" w:hAnsi="Cambria" w:cs="Helvetica"/>
          <w:lang w:eastAsia="en-IN"/>
        </w:rPr>
        <w:t xml:space="preserve"> Curator of orangutans. </w:t>
      </w:r>
      <w:r w:rsidRPr="007111B0">
        <w:rPr>
          <w:rFonts w:ascii="Cambria" w:eastAsia="Times New Roman" w:hAnsi="Cambria" w:cs="Helvetica"/>
          <w:i/>
          <w:iCs/>
          <w:lang w:eastAsia="en-IN"/>
        </w:rPr>
        <w:t>International Zoo News </w:t>
      </w:r>
      <w:r w:rsidRPr="007111B0">
        <w:rPr>
          <w:rFonts w:ascii="Cambria" w:eastAsia="Times New Roman" w:hAnsi="Cambria" w:cs="Helvetica"/>
          <w:lang w:eastAsia="en-IN"/>
        </w:rPr>
        <w:t>39/4(237): 12–15.</w:t>
      </w:r>
    </w:p>
    <w:p w14:paraId="7AD65982" w14:textId="77777777" w:rsidR="00267E47" w:rsidRPr="007111B0" w:rsidRDefault="00267E47" w:rsidP="007111B0">
      <w:pPr>
        <w:numPr>
          <w:ilvl w:val="0"/>
          <w:numId w:val="4"/>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commentRangeStart w:id="18"/>
      <w:commentRangeStart w:id="19"/>
      <w:r w:rsidRPr="007111B0">
        <w:rPr>
          <w:rFonts w:ascii="Cambria" w:eastAsia="Times New Roman" w:hAnsi="Cambria" w:cs="Helvetica"/>
          <w:b/>
          <w:bCs/>
          <w:lang w:eastAsia="en-IN"/>
        </w:rPr>
        <w:t>Walker, S.</w:t>
      </w:r>
      <w:r w:rsidRPr="007111B0">
        <w:rPr>
          <w:rFonts w:ascii="Cambria" w:eastAsia="Times New Roman" w:hAnsi="Cambria" w:cs="Helvetica"/>
          <w:lang w:eastAsia="en-IN"/>
        </w:rPr>
        <w:t> </w:t>
      </w:r>
      <w:r w:rsidRPr="007111B0">
        <w:rPr>
          <w:rFonts w:ascii="Cambria" w:eastAsia="Times New Roman" w:hAnsi="Cambria" w:cs="Helvetica"/>
          <w:b/>
          <w:lang w:eastAsia="en-IN"/>
        </w:rPr>
        <w:t>(1992).</w:t>
      </w:r>
      <w:r w:rsidRPr="007111B0">
        <w:rPr>
          <w:rFonts w:ascii="Cambria" w:eastAsia="Times New Roman" w:hAnsi="Cambria" w:cs="Helvetica"/>
          <w:lang w:eastAsia="en-IN"/>
        </w:rPr>
        <w:t xml:space="preserve"> Lionizing vultures — in praise of lesser species: a strategy for coping with 211 zoos, of which 209 are without education or research departments. </w:t>
      </w:r>
      <w:r w:rsidRPr="007111B0">
        <w:rPr>
          <w:rFonts w:ascii="Cambria" w:eastAsia="Times New Roman" w:hAnsi="Cambria" w:cs="Helvetica"/>
          <w:i/>
          <w:iCs/>
          <w:lang w:eastAsia="en-IN"/>
        </w:rPr>
        <w:t>Journal of the International Association of Zoo Educators </w:t>
      </w:r>
      <w:r w:rsidRPr="007111B0">
        <w:rPr>
          <w:rFonts w:ascii="Cambria" w:eastAsia="Times New Roman" w:hAnsi="Cambria" w:cs="Helvetica"/>
          <w:lang w:eastAsia="en-IN"/>
        </w:rPr>
        <w:t>(26): 36–41.</w:t>
      </w:r>
      <w:commentRangeEnd w:id="18"/>
      <w:r w:rsidRPr="007111B0">
        <w:rPr>
          <w:rStyle w:val="CommentReference"/>
          <w:rFonts w:ascii="Cambria" w:hAnsi="Cambria"/>
          <w:sz w:val="22"/>
          <w:szCs w:val="22"/>
        </w:rPr>
        <w:commentReference w:id="18"/>
      </w:r>
    </w:p>
    <w:p w14:paraId="0C34D587" w14:textId="77777777" w:rsidR="00267E47" w:rsidRPr="007111B0" w:rsidRDefault="00267E47" w:rsidP="007111B0">
      <w:pPr>
        <w:numPr>
          <w:ilvl w:val="0"/>
          <w:numId w:val="4"/>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Walker, S.</w:t>
      </w:r>
      <w:r w:rsidRPr="007111B0">
        <w:rPr>
          <w:rFonts w:ascii="Cambria" w:eastAsia="Times New Roman" w:hAnsi="Cambria" w:cs="Helvetica"/>
          <w:lang w:eastAsia="en-IN"/>
        </w:rPr>
        <w:t> </w:t>
      </w:r>
      <w:r w:rsidRPr="007111B0">
        <w:rPr>
          <w:rFonts w:ascii="Cambria" w:eastAsia="Times New Roman" w:hAnsi="Cambria" w:cs="Helvetica"/>
          <w:b/>
          <w:lang w:eastAsia="en-IN"/>
        </w:rPr>
        <w:t>(1991).</w:t>
      </w:r>
      <w:r w:rsidRPr="007111B0">
        <w:rPr>
          <w:rFonts w:ascii="Cambria" w:eastAsia="Times New Roman" w:hAnsi="Cambria" w:cs="Helvetica"/>
          <w:lang w:eastAsia="en-IN"/>
        </w:rPr>
        <w:t xml:space="preserve"> Rod Hall and British Airways assisting nature conservation. </w:t>
      </w:r>
      <w:r w:rsidRPr="007111B0">
        <w:rPr>
          <w:rFonts w:ascii="Cambria" w:eastAsia="Times New Roman" w:hAnsi="Cambria" w:cs="Helvetica"/>
          <w:i/>
          <w:iCs/>
          <w:lang w:eastAsia="en-IN"/>
        </w:rPr>
        <w:t>International Zoo News </w:t>
      </w:r>
      <w:r w:rsidRPr="007111B0">
        <w:rPr>
          <w:rFonts w:ascii="Cambria" w:eastAsia="Times New Roman" w:hAnsi="Cambria" w:cs="Helvetica"/>
          <w:lang w:eastAsia="en-IN"/>
        </w:rPr>
        <w:t>38/7(232): 10–14.</w:t>
      </w:r>
    </w:p>
    <w:p w14:paraId="61F054E9" w14:textId="77777777" w:rsidR="00267E47" w:rsidRPr="007111B0" w:rsidRDefault="00267E47" w:rsidP="007111B0">
      <w:pPr>
        <w:numPr>
          <w:ilvl w:val="0"/>
          <w:numId w:val="4"/>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Walker, S.</w:t>
      </w:r>
      <w:r w:rsidRPr="007111B0">
        <w:rPr>
          <w:rFonts w:ascii="Cambria" w:eastAsia="Times New Roman" w:hAnsi="Cambria" w:cs="Helvetica"/>
          <w:b/>
          <w:lang w:eastAsia="en-IN"/>
        </w:rPr>
        <w:t> (1990).</w:t>
      </w:r>
      <w:r w:rsidRPr="007111B0">
        <w:rPr>
          <w:rFonts w:ascii="Cambria" w:eastAsia="Times New Roman" w:hAnsi="Cambria" w:cs="Helvetica"/>
          <w:lang w:eastAsia="en-IN"/>
        </w:rPr>
        <w:t xml:space="preserve"> A three-level zoo occasion in India. </w:t>
      </w:r>
      <w:r w:rsidRPr="007111B0">
        <w:rPr>
          <w:rFonts w:ascii="Cambria" w:eastAsia="Times New Roman" w:hAnsi="Cambria" w:cs="Helvetica"/>
          <w:i/>
          <w:iCs/>
          <w:lang w:eastAsia="en-IN"/>
        </w:rPr>
        <w:t>International Zoo News </w:t>
      </w:r>
      <w:r w:rsidRPr="007111B0">
        <w:rPr>
          <w:rFonts w:ascii="Cambria" w:eastAsia="Times New Roman" w:hAnsi="Cambria" w:cs="Helvetica"/>
          <w:lang w:eastAsia="en-IN"/>
        </w:rPr>
        <w:t>37/2(219): 17–20.</w:t>
      </w:r>
    </w:p>
    <w:p w14:paraId="5BF669AD" w14:textId="77777777" w:rsidR="00267E47" w:rsidRPr="007111B0" w:rsidRDefault="00267E47" w:rsidP="007111B0">
      <w:pPr>
        <w:numPr>
          <w:ilvl w:val="0"/>
          <w:numId w:val="4"/>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Walker, S.</w:t>
      </w:r>
      <w:r w:rsidRPr="007111B0">
        <w:rPr>
          <w:rFonts w:ascii="Cambria" w:eastAsia="Times New Roman" w:hAnsi="Cambria" w:cs="Helvetica"/>
          <w:b/>
          <w:lang w:eastAsia="en-IN"/>
        </w:rPr>
        <w:t> (1990).</w:t>
      </w:r>
      <w:r w:rsidRPr="007111B0">
        <w:rPr>
          <w:rFonts w:ascii="Cambria" w:eastAsia="Times New Roman" w:hAnsi="Cambria" w:cs="Helvetica"/>
          <w:lang w:eastAsia="en-IN"/>
        </w:rPr>
        <w:t xml:space="preserve"> A zoo in the wildest wild in India. </w:t>
      </w:r>
      <w:r w:rsidRPr="007111B0">
        <w:rPr>
          <w:rFonts w:ascii="Cambria" w:eastAsia="Times New Roman" w:hAnsi="Cambria" w:cs="Helvetica"/>
          <w:i/>
          <w:iCs/>
          <w:lang w:eastAsia="en-IN"/>
        </w:rPr>
        <w:t>International Zoo News</w:t>
      </w:r>
      <w:r w:rsidRPr="007111B0">
        <w:rPr>
          <w:rFonts w:ascii="Cambria" w:eastAsia="Times New Roman" w:hAnsi="Cambria" w:cs="Helvetica"/>
          <w:lang w:eastAsia="en-IN"/>
        </w:rPr>
        <w:t> 37/4(221): 17–22.</w:t>
      </w:r>
    </w:p>
    <w:p w14:paraId="1740F56E" w14:textId="77777777" w:rsidR="00267E47" w:rsidRPr="007111B0" w:rsidRDefault="00267E47" w:rsidP="007111B0">
      <w:pPr>
        <w:numPr>
          <w:ilvl w:val="0"/>
          <w:numId w:val="4"/>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Walker, S.</w:t>
      </w:r>
      <w:r w:rsidRPr="007111B0">
        <w:rPr>
          <w:rFonts w:ascii="Cambria" w:eastAsia="Times New Roman" w:hAnsi="Cambria" w:cs="Helvetica"/>
          <w:lang w:eastAsia="en-IN"/>
        </w:rPr>
        <w:t> </w:t>
      </w:r>
      <w:r w:rsidRPr="007111B0">
        <w:rPr>
          <w:rFonts w:ascii="Cambria" w:eastAsia="Times New Roman" w:hAnsi="Cambria" w:cs="Helvetica"/>
          <w:b/>
          <w:lang w:eastAsia="en-IN"/>
        </w:rPr>
        <w:t>(1990).</w:t>
      </w:r>
      <w:r w:rsidRPr="007111B0">
        <w:rPr>
          <w:rFonts w:ascii="Cambria" w:eastAsia="Times New Roman" w:hAnsi="Cambria" w:cs="Helvetica"/>
          <w:lang w:eastAsia="en-IN"/>
        </w:rPr>
        <w:t xml:space="preserve"> Innovative education as a preventative measure for teasing and feeding in zoos. </w:t>
      </w:r>
      <w:r w:rsidRPr="007111B0">
        <w:rPr>
          <w:rFonts w:ascii="Cambria" w:eastAsia="Times New Roman" w:hAnsi="Cambria" w:cs="Helvetica"/>
          <w:i/>
          <w:iCs/>
          <w:lang w:eastAsia="en-IN"/>
        </w:rPr>
        <w:t>Indian Zoo Bulletin </w:t>
      </w:r>
      <w:r w:rsidRPr="007111B0">
        <w:rPr>
          <w:rFonts w:ascii="Cambria" w:eastAsia="Times New Roman" w:hAnsi="Cambria" w:cs="Helvetica"/>
          <w:lang w:eastAsia="en-IN"/>
        </w:rPr>
        <w:t>5(1&amp;2): 43–49.</w:t>
      </w:r>
    </w:p>
    <w:p w14:paraId="32143FCC" w14:textId="77777777" w:rsidR="00267E47" w:rsidRPr="007111B0" w:rsidRDefault="00267E47" w:rsidP="007111B0">
      <w:pPr>
        <w:numPr>
          <w:ilvl w:val="0"/>
          <w:numId w:val="4"/>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Walker, S.</w:t>
      </w:r>
      <w:r w:rsidRPr="007111B0">
        <w:rPr>
          <w:rFonts w:ascii="Cambria" w:eastAsia="Times New Roman" w:hAnsi="Cambria" w:cs="Helvetica"/>
          <w:b/>
          <w:lang w:eastAsia="en-IN"/>
        </w:rPr>
        <w:t> (1990).</w:t>
      </w:r>
      <w:r w:rsidRPr="007111B0">
        <w:rPr>
          <w:rFonts w:ascii="Cambria" w:eastAsia="Times New Roman" w:hAnsi="Cambria" w:cs="Helvetica"/>
          <w:lang w:eastAsia="en-IN"/>
        </w:rPr>
        <w:t xml:space="preserve"> New dimensions in zoo education: Vandalur Zoo, Madras. </w:t>
      </w:r>
      <w:r w:rsidRPr="007111B0">
        <w:rPr>
          <w:rFonts w:ascii="Cambria" w:eastAsia="Times New Roman" w:hAnsi="Cambria" w:cs="Helvetica"/>
          <w:i/>
          <w:iCs/>
          <w:lang w:eastAsia="en-IN"/>
        </w:rPr>
        <w:t>Journal of the International Association of Zoo Educators</w:t>
      </w:r>
      <w:r w:rsidRPr="007111B0">
        <w:rPr>
          <w:rFonts w:ascii="Cambria" w:eastAsia="Times New Roman" w:hAnsi="Cambria" w:cs="Helvetica"/>
          <w:lang w:eastAsia="en-IN"/>
        </w:rPr>
        <w:t> (23): 5–8.</w:t>
      </w:r>
    </w:p>
    <w:p w14:paraId="4DE04FD9" w14:textId="77777777" w:rsidR="00267E47" w:rsidRPr="007111B0" w:rsidRDefault="00267E47" w:rsidP="007111B0">
      <w:pPr>
        <w:numPr>
          <w:ilvl w:val="0"/>
          <w:numId w:val="4"/>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Walker, S.</w:t>
      </w:r>
      <w:r w:rsidRPr="007111B0">
        <w:rPr>
          <w:rFonts w:ascii="Cambria" w:eastAsia="Times New Roman" w:hAnsi="Cambria" w:cs="Helvetica"/>
          <w:b/>
          <w:lang w:eastAsia="en-IN"/>
        </w:rPr>
        <w:t> (1990).</w:t>
      </w:r>
      <w:r w:rsidRPr="007111B0">
        <w:rPr>
          <w:rFonts w:ascii="Cambria" w:eastAsia="Times New Roman" w:hAnsi="Cambria" w:cs="Helvetica"/>
          <w:lang w:eastAsia="en-IN"/>
        </w:rPr>
        <w:t xml:space="preserve"> 'Sangai' - not Thamin': the dearest deer — animal of the year promotional campaign for Indian zoos. </w:t>
      </w:r>
      <w:r w:rsidRPr="007111B0">
        <w:rPr>
          <w:rFonts w:ascii="Cambria" w:eastAsia="Times New Roman" w:hAnsi="Cambria" w:cs="Helvetica"/>
          <w:i/>
          <w:iCs/>
          <w:lang w:eastAsia="en-IN"/>
        </w:rPr>
        <w:t>Journal of the International Association of Zoo Educators </w:t>
      </w:r>
      <w:r w:rsidRPr="007111B0">
        <w:rPr>
          <w:rFonts w:ascii="Cambria" w:eastAsia="Times New Roman" w:hAnsi="Cambria" w:cs="Helvetica"/>
          <w:lang w:eastAsia="en-IN"/>
        </w:rPr>
        <w:t>(23): 8–12</w:t>
      </w:r>
    </w:p>
    <w:p w14:paraId="31641066" w14:textId="77777777" w:rsidR="00267E47" w:rsidRPr="007111B0" w:rsidRDefault="00267E47" w:rsidP="007111B0">
      <w:pPr>
        <w:numPr>
          <w:ilvl w:val="0"/>
          <w:numId w:val="4"/>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lastRenderedPageBreak/>
        <w:t>Walker, S.</w:t>
      </w:r>
      <w:r w:rsidRPr="007111B0">
        <w:rPr>
          <w:rFonts w:ascii="Cambria" w:eastAsia="Times New Roman" w:hAnsi="Cambria" w:cs="Helvetica"/>
          <w:b/>
          <w:lang w:eastAsia="en-IN"/>
        </w:rPr>
        <w:t xml:space="preserve"> (1989). </w:t>
      </w:r>
      <w:r w:rsidRPr="007111B0">
        <w:rPr>
          <w:rFonts w:ascii="Cambria" w:eastAsia="Times New Roman" w:hAnsi="Cambria" w:cs="Helvetica"/>
          <w:lang w:eastAsia="en-IN"/>
        </w:rPr>
        <w:t>Communicating conservation in zoos to multilingual and largely illiterate populations of some South Asian countries. </w:t>
      </w:r>
      <w:r w:rsidRPr="007111B0">
        <w:rPr>
          <w:rFonts w:ascii="Cambria" w:eastAsia="Times New Roman" w:hAnsi="Cambria" w:cs="Helvetica"/>
          <w:i/>
          <w:iCs/>
          <w:lang w:eastAsia="en-IN"/>
        </w:rPr>
        <w:t>Journal of the International Association of Zoo Educators </w:t>
      </w:r>
      <w:r w:rsidRPr="007111B0">
        <w:rPr>
          <w:rFonts w:ascii="Cambria" w:eastAsia="Times New Roman" w:hAnsi="Cambria" w:cs="Helvetica"/>
          <w:lang w:eastAsia="en-IN"/>
        </w:rPr>
        <w:t>21: 13–18.</w:t>
      </w:r>
    </w:p>
    <w:p w14:paraId="66D5E75A" w14:textId="77777777" w:rsidR="00267E47" w:rsidRPr="007111B0" w:rsidRDefault="00267E47" w:rsidP="007111B0">
      <w:pPr>
        <w:numPr>
          <w:ilvl w:val="0"/>
          <w:numId w:val="4"/>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Walker, S.</w:t>
      </w:r>
      <w:r w:rsidRPr="007111B0">
        <w:rPr>
          <w:rFonts w:ascii="Cambria" w:eastAsia="Times New Roman" w:hAnsi="Cambria" w:cs="Helvetica"/>
          <w:b/>
          <w:lang w:eastAsia="en-IN"/>
        </w:rPr>
        <w:t> (1989).</w:t>
      </w:r>
      <w:r w:rsidRPr="007111B0">
        <w:rPr>
          <w:rFonts w:ascii="Cambria" w:eastAsia="Times New Roman" w:hAnsi="Cambria" w:cs="Helvetica"/>
          <w:lang w:eastAsia="en-IN"/>
        </w:rPr>
        <w:t xml:space="preserve"> The Sangai: India’s Manipur Brow-antlered Deer in Indian zoos. </w:t>
      </w:r>
      <w:r w:rsidRPr="007111B0">
        <w:rPr>
          <w:rFonts w:ascii="Cambria" w:eastAsia="Times New Roman" w:hAnsi="Cambria" w:cs="Helvetica"/>
          <w:i/>
          <w:iCs/>
          <w:lang w:eastAsia="en-IN"/>
        </w:rPr>
        <w:t>International Zoo News</w:t>
      </w:r>
      <w:r w:rsidRPr="007111B0">
        <w:rPr>
          <w:rFonts w:ascii="Cambria" w:eastAsia="Times New Roman" w:hAnsi="Cambria" w:cs="Helvetica"/>
          <w:lang w:eastAsia="en-IN"/>
        </w:rPr>
        <w:t> 36/4(215): 22–25.</w:t>
      </w:r>
    </w:p>
    <w:p w14:paraId="371960C8" w14:textId="77777777" w:rsidR="00267E47" w:rsidRPr="007111B0" w:rsidRDefault="00267E47" w:rsidP="007111B0">
      <w:pPr>
        <w:numPr>
          <w:ilvl w:val="0"/>
          <w:numId w:val="4"/>
        </w:numPr>
        <w:shd w:val="clear" w:color="auto" w:fill="FFFFFF"/>
        <w:tabs>
          <w:tab w:val="clear" w:pos="720"/>
          <w:tab w:val="num" w:pos="360"/>
        </w:tabs>
        <w:spacing w:before="100" w:beforeAutospacing="1" w:after="75" w:line="360" w:lineRule="auto"/>
        <w:ind w:left="360"/>
        <w:rPr>
          <w:rFonts w:ascii="Cambria" w:eastAsia="Times New Roman" w:hAnsi="Cambria" w:cs="Helvetica"/>
          <w:lang w:eastAsia="en-IN"/>
        </w:rPr>
      </w:pPr>
      <w:r w:rsidRPr="007111B0">
        <w:rPr>
          <w:rFonts w:ascii="Cambria" w:eastAsia="Times New Roman" w:hAnsi="Cambria" w:cs="Helvetica"/>
          <w:b/>
          <w:bCs/>
          <w:lang w:eastAsia="en-IN"/>
        </w:rPr>
        <w:t>Walker, S.</w:t>
      </w:r>
      <w:r w:rsidRPr="007111B0">
        <w:rPr>
          <w:rFonts w:ascii="Cambria" w:eastAsia="Times New Roman" w:hAnsi="Cambria" w:cs="Helvetica"/>
          <w:lang w:eastAsia="en-IN"/>
        </w:rPr>
        <w:t> </w:t>
      </w:r>
      <w:r w:rsidRPr="007111B0">
        <w:rPr>
          <w:rFonts w:ascii="Cambria" w:eastAsia="Times New Roman" w:hAnsi="Cambria" w:cs="Helvetica"/>
          <w:b/>
          <w:lang w:eastAsia="en-IN"/>
        </w:rPr>
        <w:t>(1989).</w:t>
      </w:r>
      <w:r w:rsidRPr="007111B0">
        <w:rPr>
          <w:rFonts w:ascii="Cambria" w:eastAsia="Times New Roman" w:hAnsi="Cambria" w:cs="Helvetica"/>
          <w:lang w:eastAsia="en-IN"/>
        </w:rPr>
        <w:t xml:space="preserve"> The White Tiger from an Indian viewpoint. </w:t>
      </w:r>
      <w:r w:rsidRPr="007111B0">
        <w:rPr>
          <w:rFonts w:ascii="Cambria" w:eastAsia="Times New Roman" w:hAnsi="Cambria" w:cs="Helvetica"/>
          <w:i/>
          <w:iCs/>
          <w:lang w:eastAsia="en-IN"/>
        </w:rPr>
        <w:t>International Zoo News</w:t>
      </w:r>
      <w:r w:rsidRPr="007111B0">
        <w:rPr>
          <w:rFonts w:ascii="Cambria" w:eastAsia="Times New Roman" w:hAnsi="Cambria" w:cs="Helvetica"/>
          <w:lang w:eastAsia="en-IN"/>
        </w:rPr>
        <w:t> 36/6(217): 9–11.</w:t>
      </w:r>
    </w:p>
    <w:p w14:paraId="63A2A083" w14:textId="77777777" w:rsidR="00267E47" w:rsidRPr="007111B0" w:rsidRDefault="00267E47" w:rsidP="007111B0">
      <w:pPr>
        <w:numPr>
          <w:ilvl w:val="0"/>
          <w:numId w:val="4"/>
        </w:numPr>
        <w:shd w:val="clear" w:color="auto" w:fill="FFFFFF"/>
        <w:tabs>
          <w:tab w:val="clear" w:pos="720"/>
          <w:tab w:val="num" w:pos="360"/>
        </w:tabs>
        <w:spacing w:before="100" w:beforeAutospacing="1" w:after="75" w:line="360" w:lineRule="auto"/>
        <w:ind w:left="360"/>
        <w:rPr>
          <w:rFonts w:ascii="Cambria" w:hAnsi="Cambria"/>
        </w:rPr>
      </w:pPr>
      <w:r w:rsidRPr="007111B0">
        <w:rPr>
          <w:rFonts w:ascii="Cambria" w:eastAsia="Times New Roman" w:hAnsi="Cambria" w:cs="Helvetica"/>
          <w:b/>
          <w:bCs/>
          <w:lang w:eastAsia="en-IN"/>
        </w:rPr>
        <w:t>Walker, S.</w:t>
      </w:r>
      <w:r w:rsidRPr="007111B0">
        <w:rPr>
          <w:rFonts w:ascii="Cambria" w:eastAsia="Times New Roman" w:hAnsi="Cambria" w:cs="Helvetica"/>
          <w:b/>
          <w:lang w:eastAsia="en-IN"/>
        </w:rPr>
        <w:t> (1989).</w:t>
      </w:r>
      <w:r w:rsidRPr="007111B0">
        <w:rPr>
          <w:rFonts w:ascii="Cambria" w:eastAsia="Times New Roman" w:hAnsi="Cambria" w:cs="Helvetica"/>
          <w:lang w:eastAsia="en-IN"/>
        </w:rPr>
        <w:t xml:space="preserve"> Report on the 4</w:t>
      </w:r>
      <w:r w:rsidRPr="007111B0">
        <w:rPr>
          <w:rFonts w:ascii="Cambria" w:eastAsia="Times New Roman" w:hAnsi="Cambria" w:cs="Helvetica"/>
          <w:vertAlign w:val="superscript"/>
          <w:lang w:eastAsia="en-IN"/>
        </w:rPr>
        <w:t>th</w:t>
      </w:r>
      <w:r w:rsidRPr="007111B0">
        <w:rPr>
          <w:rFonts w:ascii="Cambria" w:eastAsia="Times New Roman" w:hAnsi="Cambria" w:cs="Helvetica"/>
          <w:lang w:eastAsia="en-IN"/>
        </w:rPr>
        <w:t> All India Zoo Directors Meeting. </w:t>
      </w:r>
      <w:r w:rsidRPr="007111B0">
        <w:rPr>
          <w:rFonts w:ascii="Cambria" w:eastAsia="Times New Roman" w:hAnsi="Cambria" w:cs="Helvetica"/>
          <w:i/>
          <w:iCs/>
          <w:lang w:eastAsia="en-IN"/>
        </w:rPr>
        <w:t>International Zoo News </w:t>
      </w:r>
      <w:r w:rsidRPr="007111B0">
        <w:rPr>
          <w:rFonts w:ascii="Cambria" w:eastAsia="Times New Roman" w:hAnsi="Cambria" w:cs="Helvetica"/>
          <w:lang w:eastAsia="en-IN"/>
        </w:rPr>
        <w:t>36/1(212): 15–19.</w:t>
      </w:r>
      <w:r w:rsidRPr="007111B0">
        <w:rPr>
          <w:rStyle w:val="CommentReference"/>
          <w:rFonts w:ascii="Cambria" w:hAnsi="Cambria"/>
          <w:sz w:val="22"/>
          <w:szCs w:val="22"/>
        </w:rPr>
        <w:commentReference w:id="19"/>
      </w:r>
    </w:p>
    <w:p w14:paraId="70F4A2D8" w14:textId="77777777" w:rsidR="00267E47" w:rsidRPr="007111B0" w:rsidRDefault="00267E47" w:rsidP="007111B0">
      <w:pPr>
        <w:numPr>
          <w:ilvl w:val="0"/>
          <w:numId w:val="4"/>
        </w:numPr>
        <w:shd w:val="clear" w:color="auto" w:fill="FFFFFF"/>
        <w:tabs>
          <w:tab w:val="clear" w:pos="720"/>
          <w:tab w:val="num" w:pos="360"/>
          <w:tab w:val="left" w:pos="450"/>
        </w:tabs>
        <w:spacing w:before="100" w:beforeAutospacing="1" w:after="75" w:line="360" w:lineRule="auto"/>
        <w:ind w:left="360"/>
        <w:rPr>
          <w:rFonts w:ascii="Cambria" w:eastAsia="Times New Roman" w:hAnsi="Cambria" w:cs="Helvetica"/>
          <w:lang w:eastAsia="en-IN"/>
        </w:rPr>
      </w:pPr>
      <w:commentRangeStart w:id="20"/>
      <w:r w:rsidRPr="007111B0">
        <w:rPr>
          <w:rFonts w:ascii="Cambria" w:eastAsia="Times New Roman" w:hAnsi="Cambria" w:cs="Helvetica"/>
          <w:b/>
          <w:bCs/>
          <w:lang w:eastAsia="en-IN"/>
        </w:rPr>
        <w:t>Walker, S.</w:t>
      </w:r>
      <w:r w:rsidRPr="007111B0">
        <w:rPr>
          <w:rFonts w:ascii="Cambria" w:eastAsia="Times New Roman" w:hAnsi="Cambria" w:cs="Helvetica"/>
          <w:lang w:eastAsia="en-IN"/>
        </w:rPr>
        <w:t> </w:t>
      </w:r>
      <w:r w:rsidRPr="007111B0">
        <w:rPr>
          <w:rFonts w:ascii="Cambria" w:eastAsia="Times New Roman" w:hAnsi="Cambria" w:cs="Helvetica"/>
          <w:b/>
          <w:lang w:eastAsia="en-IN"/>
        </w:rPr>
        <w:t>(1992).</w:t>
      </w:r>
      <w:r w:rsidRPr="007111B0">
        <w:rPr>
          <w:rFonts w:ascii="Cambria" w:eastAsia="Times New Roman" w:hAnsi="Cambria" w:cs="Helvetica"/>
          <w:lang w:eastAsia="en-IN"/>
        </w:rPr>
        <w:t xml:space="preserve"> Where to, with 194 Indian zoos? Large scale educational projects on small budget. </w:t>
      </w:r>
      <w:r w:rsidRPr="007111B0">
        <w:rPr>
          <w:rFonts w:ascii="Cambria" w:eastAsia="Times New Roman" w:hAnsi="Cambria" w:cs="Helvetica"/>
          <w:i/>
          <w:iCs/>
          <w:lang w:eastAsia="en-IN"/>
        </w:rPr>
        <w:t>Journal of the International Association of Zoo Educators</w:t>
      </w:r>
      <w:r w:rsidRPr="007111B0">
        <w:rPr>
          <w:rFonts w:ascii="Cambria" w:eastAsia="Times New Roman" w:hAnsi="Cambria" w:cs="Helvetica"/>
          <w:lang w:eastAsia="en-IN"/>
        </w:rPr>
        <w:t xml:space="preserve"> (25): 91–95. </w:t>
      </w:r>
      <w:commentRangeEnd w:id="20"/>
      <w:r w:rsidRPr="007111B0">
        <w:rPr>
          <w:rStyle w:val="CommentReference"/>
          <w:rFonts w:ascii="Cambria" w:hAnsi="Cambria"/>
          <w:sz w:val="22"/>
          <w:szCs w:val="22"/>
        </w:rPr>
        <w:commentReference w:id="20"/>
      </w:r>
    </w:p>
    <w:commentRangeEnd w:id="19"/>
    <w:p w14:paraId="74182FD4" w14:textId="77777777" w:rsidR="00267E47" w:rsidRPr="007111B0" w:rsidRDefault="00267E47" w:rsidP="007111B0">
      <w:pPr>
        <w:pStyle w:val="ListParagraph"/>
        <w:numPr>
          <w:ilvl w:val="0"/>
          <w:numId w:val="1"/>
        </w:numPr>
        <w:tabs>
          <w:tab w:val="clear" w:pos="720"/>
          <w:tab w:val="num" w:pos="360"/>
        </w:tabs>
        <w:spacing w:after="0" w:line="360" w:lineRule="auto"/>
        <w:ind w:left="360"/>
        <w:jc w:val="both"/>
        <w:rPr>
          <w:rFonts w:ascii="Cambria" w:hAnsi="Cambria" w:cs="Times New Roman"/>
        </w:rPr>
      </w:pPr>
      <w:r w:rsidRPr="007111B0">
        <w:rPr>
          <w:rFonts w:ascii="Cambria" w:eastAsia="Calibri" w:hAnsi="Cambria" w:cs="Times New Roman"/>
          <w:b/>
          <w:bCs/>
        </w:rPr>
        <w:t>Padhye, S.M</w:t>
      </w:r>
      <w:r w:rsidRPr="007111B0">
        <w:rPr>
          <w:rFonts w:ascii="Cambria" w:eastAsia="Calibri" w:hAnsi="Cambria" w:cs="Times New Roman"/>
        </w:rPr>
        <w:t xml:space="preserve">. </w:t>
      </w:r>
      <w:r w:rsidRPr="007111B0">
        <w:rPr>
          <w:rFonts w:ascii="Cambria" w:eastAsia="Calibri" w:hAnsi="Cambria" w:cs="Times New Roman"/>
          <w:b/>
        </w:rPr>
        <w:t>(2012).</w:t>
      </w:r>
      <w:r w:rsidRPr="007111B0">
        <w:rPr>
          <w:rFonts w:ascii="Cambria" w:eastAsia="Calibri" w:hAnsi="Cambria" w:cs="Times New Roman"/>
        </w:rPr>
        <w:t xml:space="preserve"> Corrections to a 2003 checklist of the Cladocera of India. </w:t>
      </w:r>
      <w:r w:rsidRPr="007111B0">
        <w:rPr>
          <w:rFonts w:ascii="Cambria" w:eastAsia="Calibri" w:hAnsi="Cambria" w:cs="Times New Roman"/>
          <w:i/>
        </w:rPr>
        <w:t>Crustaceana</w:t>
      </w:r>
      <w:r w:rsidRPr="007111B0">
        <w:rPr>
          <w:rFonts w:ascii="Cambria" w:eastAsia="Calibri" w:hAnsi="Cambria" w:cs="Times New Roman"/>
        </w:rPr>
        <w:t xml:space="preserve"> 85(6): 625–634</w:t>
      </w:r>
      <w:r w:rsidRPr="007111B0">
        <w:rPr>
          <w:rFonts w:ascii="Cambria" w:hAnsi="Cambria" w:cs="Times New Roman"/>
        </w:rPr>
        <w:t>.</w:t>
      </w:r>
    </w:p>
    <w:sectPr w:rsidR="00267E47" w:rsidRPr="007111B0">
      <w:footerReference w:type="default" r:id="rId1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idya Mary George" w:date="2019-01-01T16:35:00Z" w:initials="V">
    <w:p w14:paraId="5EEFBF7D" w14:textId="77777777" w:rsidR="00267E47" w:rsidRDefault="00267E47">
      <w:pPr>
        <w:pStyle w:val="CommentText"/>
      </w:pPr>
      <w:r>
        <w:rPr>
          <w:rStyle w:val="CommentReference"/>
        </w:rPr>
        <w:annotationRef/>
      </w:r>
      <w:r>
        <w:t xml:space="preserve">This is the article number. Page number not given. </w:t>
      </w:r>
    </w:p>
  </w:comment>
  <w:comment w:id="2" w:author="Vidya Mary George" w:date="2019-01-25T17:48:00Z" w:initials="V">
    <w:p w14:paraId="2E9218C5" w14:textId="77777777" w:rsidR="00267E47" w:rsidRDefault="00267E47" w:rsidP="007111B0">
      <w:pPr>
        <w:pStyle w:val="CommentText"/>
      </w:pPr>
      <w:r>
        <w:rPr>
          <w:rStyle w:val="CommentReference"/>
        </w:rPr>
        <w:annotationRef/>
      </w:r>
      <w:r>
        <w:t xml:space="preserve">Check. </w:t>
      </w:r>
    </w:p>
  </w:comment>
  <w:comment w:id="3" w:author="Vidya Mary George" w:date="2019-01-14T19:27:00Z" w:initials="V">
    <w:p w14:paraId="35CD08CC" w14:textId="77777777" w:rsidR="00267E47" w:rsidRDefault="00267E47">
      <w:pPr>
        <w:pStyle w:val="CommentText"/>
      </w:pPr>
      <w:r>
        <w:rPr>
          <w:rStyle w:val="CommentReference"/>
        </w:rPr>
        <w:annotationRef/>
      </w:r>
      <w:r>
        <w:t xml:space="preserve">Check. </w:t>
      </w:r>
    </w:p>
  </w:comment>
  <w:comment w:id="4" w:author="Vidya Mary George" w:date="2019-01-25T16:47:00Z" w:initials="V">
    <w:p w14:paraId="15D73BAD" w14:textId="77777777" w:rsidR="00267E47" w:rsidRDefault="00267E47" w:rsidP="007111B0">
      <w:pPr>
        <w:pStyle w:val="CommentText"/>
      </w:pPr>
      <w:r>
        <w:rPr>
          <w:rStyle w:val="CommentReference"/>
        </w:rPr>
        <w:annotationRef/>
      </w:r>
      <w:r>
        <w:t xml:space="preserve">Check. </w:t>
      </w:r>
    </w:p>
  </w:comment>
  <w:comment w:id="5" w:author="Vidya Mary George" w:date="2019-01-25T16:11:00Z" w:initials="V">
    <w:p w14:paraId="7D190CD9" w14:textId="77777777" w:rsidR="00267E47" w:rsidRDefault="00267E47" w:rsidP="007111B0">
      <w:pPr>
        <w:pStyle w:val="CommentText"/>
      </w:pPr>
      <w:r>
        <w:rPr>
          <w:rStyle w:val="CommentReference"/>
        </w:rPr>
        <w:annotationRef/>
      </w:r>
      <w:r>
        <w:t xml:space="preserve">Check. </w:t>
      </w:r>
    </w:p>
  </w:comment>
  <w:comment w:id="6" w:author="Vidya Mary George" w:date="2019-01-15T10:40:00Z" w:initials="V">
    <w:p w14:paraId="450ED918" w14:textId="77777777" w:rsidR="00267E47" w:rsidRDefault="00267E47">
      <w:pPr>
        <w:pStyle w:val="CommentText"/>
      </w:pPr>
      <w:r>
        <w:rPr>
          <w:rStyle w:val="CommentReference"/>
        </w:rPr>
        <w:annotationRef/>
      </w:r>
      <w:r>
        <w:t xml:space="preserve">Check. </w:t>
      </w:r>
    </w:p>
  </w:comment>
  <w:comment w:id="7" w:author="Vidya Mary George" w:date="2019-01-15T12:17:00Z" w:initials="V">
    <w:p w14:paraId="65AB35B9" w14:textId="77777777" w:rsidR="00267E47" w:rsidRDefault="00267E47">
      <w:pPr>
        <w:pStyle w:val="CommentText"/>
      </w:pPr>
      <w:r>
        <w:rPr>
          <w:rStyle w:val="CommentReference"/>
        </w:rPr>
        <w:annotationRef/>
      </w:r>
      <w:r>
        <w:t xml:space="preserve">Check. </w:t>
      </w:r>
    </w:p>
  </w:comment>
  <w:comment w:id="8" w:author="Vidya Mary George" w:date="2019-01-15T12:21:00Z" w:initials="V">
    <w:p w14:paraId="7438E966" w14:textId="77777777" w:rsidR="00267E47" w:rsidRDefault="00267E47">
      <w:pPr>
        <w:pStyle w:val="CommentText"/>
      </w:pPr>
      <w:r>
        <w:rPr>
          <w:rStyle w:val="CommentReference"/>
        </w:rPr>
        <w:annotationRef/>
      </w:r>
      <w:r>
        <w:t xml:space="preserve">Check. </w:t>
      </w:r>
    </w:p>
  </w:comment>
  <w:comment w:id="9" w:author="Vidya Mary George" w:date="2019-01-15T12:26:00Z" w:initials="V">
    <w:p w14:paraId="465EDD2C" w14:textId="77777777" w:rsidR="00267E47" w:rsidRDefault="00267E47">
      <w:pPr>
        <w:pStyle w:val="CommentText"/>
      </w:pPr>
      <w:r>
        <w:rPr>
          <w:rStyle w:val="CommentReference"/>
        </w:rPr>
        <w:annotationRef/>
      </w:r>
      <w:r>
        <w:t xml:space="preserve">Check. </w:t>
      </w:r>
    </w:p>
  </w:comment>
  <w:comment w:id="10" w:author="Vidya Mary George" w:date="2019-01-15T12:24:00Z" w:initials="V">
    <w:p w14:paraId="4057C936" w14:textId="77777777" w:rsidR="00267E47" w:rsidRDefault="00267E47">
      <w:pPr>
        <w:pStyle w:val="CommentText"/>
      </w:pPr>
      <w:r>
        <w:rPr>
          <w:rStyle w:val="CommentReference"/>
        </w:rPr>
        <w:annotationRef/>
      </w:r>
      <w:r>
        <w:t xml:space="preserve">Check. </w:t>
      </w:r>
    </w:p>
  </w:comment>
  <w:comment w:id="11" w:author="Vidya Mary George" w:date="2019-01-15T12:28:00Z" w:initials="V">
    <w:p w14:paraId="02CEE97F" w14:textId="77777777" w:rsidR="00267E47" w:rsidRDefault="00267E47">
      <w:pPr>
        <w:pStyle w:val="CommentText"/>
      </w:pPr>
      <w:r>
        <w:rPr>
          <w:rStyle w:val="CommentReference"/>
        </w:rPr>
        <w:annotationRef/>
      </w:r>
      <w:r>
        <w:t xml:space="preserve">Check. </w:t>
      </w:r>
    </w:p>
  </w:comment>
  <w:comment w:id="12" w:author="Vidya Mary George" w:date="2019-01-15T12:33:00Z" w:initials="V">
    <w:p w14:paraId="56E06E8C" w14:textId="77777777" w:rsidR="00267E47" w:rsidRDefault="00267E47">
      <w:pPr>
        <w:pStyle w:val="CommentText"/>
      </w:pPr>
      <w:r>
        <w:rPr>
          <w:rStyle w:val="CommentReference"/>
        </w:rPr>
        <w:annotationRef/>
      </w:r>
      <w:r>
        <w:t xml:space="preserve">Check. </w:t>
      </w:r>
    </w:p>
  </w:comment>
  <w:comment w:id="13" w:author="Vidya Mary George" w:date="2019-01-15T12:38:00Z" w:initials="V">
    <w:p w14:paraId="7AFDE0A7" w14:textId="77777777" w:rsidR="00267E47" w:rsidRDefault="00267E47">
      <w:pPr>
        <w:pStyle w:val="CommentText"/>
      </w:pPr>
      <w:r>
        <w:rPr>
          <w:rStyle w:val="CommentReference"/>
        </w:rPr>
        <w:annotationRef/>
      </w:r>
      <w:r>
        <w:t xml:space="preserve">Check. </w:t>
      </w:r>
    </w:p>
  </w:comment>
  <w:comment w:id="14" w:author="Vidya Mary George" w:date="2019-01-16T08:38:00Z" w:initials="V">
    <w:p w14:paraId="78A057CE" w14:textId="77777777" w:rsidR="00267E47" w:rsidRDefault="00267E47">
      <w:pPr>
        <w:pStyle w:val="CommentText"/>
      </w:pPr>
      <w:r>
        <w:rPr>
          <w:rStyle w:val="CommentReference"/>
        </w:rPr>
        <w:annotationRef/>
      </w:r>
      <w:r>
        <w:t xml:space="preserve">Check. </w:t>
      </w:r>
    </w:p>
  </w:comment>
  <w:comment w:id="15" w:author="Vidya Mary George" w:date="2019-01-16T08:42:00Z" w:initials="V">
    <w:p w14:paraId="3A5584D4" w14:textId="77777777" w:rsidR="00267E47" w:rsidRDefault="00267E47">
      <w:pPr>
        <w:pStyle w:val="CommentText"/>
      </w:pPr>
      <w:r>
        <w:rPr>
          <w:rStyle w:val="CommentReference"/>
        </w:rPr>
        <w:annotationRef/>
      </w:r>
      <w:r>
        <w:t xml:space="preserve">Check if 259. </w:t>
      </w:r>
    </w:p>
  </w:comment>
  <w:comment w:id="16" w:author="Vidya Mary George" w:date="2019-01-16T08:44:00Z" w:initials="V">
    <w:p w14:paraId="7DD590C1" w14:textId="77777777" w:rsidR="00267E47" w:rsidRDefault="00267E47">
      <w:pPr>
        <w:pStyle w:val="CommentText"/>
      </w:pPr>
      <w:r>
        <w:rPr>
          <w:rStyle w:val="CommentReference"/>
        </w:rPr>
        <w:annotationRef/>
      </w:r>
      <w:r>
        <w:t xml:space="preserve">Check. </w:t>
      </w:r>
    </w:p>
  </w:comment>
  <w:comment w:id="17" w:author="Vidya Mary George" w:date="2019-01-16T08:44:00Z" w:initials="V">
    <w:p w14:paraId="051F30DB" w14:textId="77777777" w:rsidR="00267E47" w:rsidRDefault="00267E47">
      <w:pPr>
        <w:pStyle w:val="CommentText"/>
      </w:pPr>
      <w:r>
        <w:rPr>
          <w:rStyle w:val="CommentReference"/>
        </w:rPr>
        <w:annotationRef/>
      </w:r>
      <w:r>
        <w:t xml:space="preserve">Check. </w:t>
      </w:r>
    </w:p>
  </w:comment>
  <w:comment w:id="18" w:author="Vidya Mary George" w:date="2019-01-16T08:48:00Z" w:initials="V">
    <w:p w14:paraId="18A1F509" w14:textId="77777777" w:rsidR="00267E47" w:rsidRDefault="00267E47">
      <w:pPr>
        <w:pStyle w:val="CommentText"/>
      </w:pPr>
      <w:r>
        <w:rPr>
          <w:rStyle w:val="CommentReference"/>
        </w:rPr>
        <w:annotationRef/>
      </w:r>
      <w:r>
        <w:t xml:space="preserve">Check. </w:t>
      </w:r>
    </w:p>
  </w:comment>
  <w:comment w:id="19" w:author="Vidya Mary George" w:date="2019-01-16T08:53:00Z" w:initials="V">
    <w:p w14:paraId="18422BF2" w14:textId="77777777" w:rsidR="00267E47" w:rsidRDefault="00267E47">
      <w:pPr>
        <w:pStyle w:val="CommentText"/>
      </w:pPr>
      <w:r>
        <w:rPr>
          <w:rStyle w:val="CommentReference"/>
        </w:rPr>
        <w:annotationRef/>
      </w:r>
      <w:r>
        <w:t xml:space="preserve">Check. </w:t>
      </w:r>
    </w:p>
  </w:comment>
  <w:comment w:id="20" w:author="Vidya Mary George" w:date="2019-01-16T08:45:00Z" w:initials="V">
    <w:p w14:paraId="3D9C95F1" w14:textId="77777777" w:rsidR="00267E47" w:rsidRDefault="00267E47">
      <w:pPr>
        <w:pStyle w:val="CommentText"/>
      </w:pPr>
      <w:r>
        <w:rPr>
          <w:rStyle w:val="CommentReference"/>
        </w:rPr>
        <w:annotationRef/>
      </w:r>
      <w:r>
        <w:t xml:space="preserve">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EFBF7D" w15:done="0"/>
  <w15:commentEx w15:paraId="2E9218C5" w15:done="0"/>
  <w15:commentEx w15:paraId="35CD08CC" w15:done="0"/>
  <w15:commentEx w15:paraId="15D73BAD" w15:done="0"/>
  <w15:commentEx w15:paraId="7D190CD9" w15:done="0"/>
  <w15:commentEx w15:paraId="450ED918" w15:done="0"/>
  <w15:commentEx w15:paraId="65AB35B9" w15:done="0"/>
  <w15:commentEx w15:paraId="7438E966" w15:done="0"/>
  <w15:commentEx w15:paraId="465EDD2C" w15:done="0"/>
  <w15:commentEx w15:paraId="4057C936" w15:done="0"/>
  <w15:commentEx w15:paraId="02CEE97F" w15:done="0"/>
  <w15:commentEx w15:paraId="56E06E8C" w15:done="0"/>
  <w15:commentEx w15:paraId="7AFDE0A7" w15:done="0"/>
  <w15:commentEx w15:paraId="78A057CE" w15:done="0"/>
  <w15:commentEx w15:paraId="3A5584D4" w15:done="0"/>
  <w15:commentEx w15:paraId="7DD590C1" w15:done="0"/>
  <w15:commentEx w15:paraId="051F30DB" w15:done="0"/>
  <w15:commentEx w15:paraId="18A1F509" w15:done="0"/>
  <w15:commentEx w15:paraId="18422BF2" w15:done="0"/>
  <w15:commentEx w15:paraId="3D9C95F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F0D437" w14:textId="77777777" w:rsidR="0093393F" w:rsidRDefault="0093393F" w:rsidP="00577B2C">
      <w:pPr>
        <w:spacing w:after="0" w:line="240" w:lineRule="auto"/>
      </w:pPr>
      <w:r>
        <w:separator/>
      </w:r>
    </w:p>
  </w:endnote>
  <w:endnote w:type="continuationSeparator" w:id="0">
    <w:p w14:paraId="540330B3" w14:textId="77777777" w:rsidR="0093393F" w:rsidRDefault="0093393F" w:rsidP="00577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oto Serif">
    <w:charset w:val="00"/>
    <w:family w:val="roman"/>
    <w:pitch w:val="variable"/>
    <w:sig w:usb0="E00002FF" w:usb1="4000001F" w:usb2="08000029"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7863195"/>
      <w:docPartObj>
        <w:docPartGallery w:val="Page Numbers (Bottom of Page)"/>
        <w:docPartUnique/>
      </w:docPartObj>
    </w:sdtPr>
    <w:sdtEndPr>
      <w:rPr>
        <w:rFonts w:ascii="Cambria" w:hAnsi="Cambria"/>
        <w:noProof/>
      </w:rPr>
    </w:sdtEndPr>
    <w:sdtContent>
      <w:p w14:paraId="494F6D9B" w14:textId="404CD378" w:rsidR="005D1ED2" w:rsidRPr="00577B2C" w:rsidRDefault="005D1ED2">
        <w:pPr>
          <w:pStyle w:val="Footer"/>
          <w:jc w:val="right"/>
          <w:rPr>
            <w:rFonts w:ascii="Cambria" w:hAnsi="Cambria"/>
          </w:rPr>
        </w:pPr>
        <w:r w:rsidRPr="00577B2C">
          <w:rPr>
            <w:rFonts w:ascii="Cambria" w:hAnsi="Cambria"/>
          </w:rPr>
          <w:t xml:space="preserve">Page </w:t>
        </w:r>
        <w:r w:rsidRPr="00577B2C">
          <w:rPr>
            <w:rFonts w:ascii="Cambria" w:hAnsi="Cambria"/>
          </w:rPr>
          <w:fldChar w:fldCharType="begin"/>
        </w:r>
        <w:r w:rsidRPr="00577B2C">
          <w:rPr>
            <w:rFonts w:ascii="Cambria" w:hAnsi="Cambria"/>
          </w:rPr>
          <w:instrText xml:space="preserve"> PAGE   \* MERGEFORMAT </w:instrText>
        </w:r>
        <w:r w:rsidRPr="00577B2C">
          <w:rPr>
            <w:rFonts w:ascii="Cambria" w:hAnsi="Cambria"/>
          </w:rPr>
          <w:fldChar w:fldCharType="separate"/>
        </w:r>
        <w:r w:rsidR="006C00EB">
          <w:rPr>
            <w:rFonts w:ascii="Cambria" w:hAnsi="Cambria"/>
            <w:noProof/>
          </w:rPr>
          <w:t>1</w:t>
        </w:r>
        <w:r w:rsidRPr="00577B2C">
          <w:rPr>
            <w:rFonts w:ascii="Cambria" w:hAnsi="Cambria"/>
            <w:noProof/>
          </w:rPr>
          <w:fldChar w:fldCharType="end"/>
        </w:r>
      </w:p>
    </w:sdtContent>
  </w:sdt>
  <w:p w14:paraId="1DA4B10B" w14:textId="77777777" w:rsidR="005D1ED2" w:rsidRDefault="005D1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5995E" w14:textId="77777777" w:rsidR="0093393F" w:rsidRDefault="0093393F" w:rsidP="00577B2C">
      <w:pPr>
        <w:spacing w:after="0" w:line="240" w:lineRule="auto"/>
      </w:pPr>
      <w:r>
        <w:separator/>
      </w:r>
    </w:p>
  </w:footnote>
  <w:footnote w:type="continuationSeparator" w:id="0">
    <w:p w14:paraId="737977B6" w14:textId="77777777" w:rsidR="0093393F" w:rsidRDefault="0093393F" w:rsidP="00577B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14C31"/>
    <w:multiLevelType w:val="multilevel"/>
    <w:tmpl w:val="75827974"/>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374EE"/>
    <w:multiLevelType w:val="multilevel"/>
    <w:tmpl w:val="334AF520"/>
    <w:lvl w:ilvl="0">
      <w:start w:val="1"/>
      <w:numFmt w:val="decimal"/>
      <w:lvlText w:val="%1."/>
      <w:lvlJc w:val="left"/>
      <w:pPr>
        <w:ind w:left="450" w:hanging="360"/>
      </w:pPr>
      <w:rPr>
        <w:rFonts w:ascii="Times New Roman" w:hAnsi="Times New Roman"/>
        <w:b/>
        <w:i w:val="0"/>
        <w:sz w:val="24"/>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 w15:restartNumberingAfterBreak="0">
    <w:nsid w:val="3EDD57FE"/>
    <w:multiLevelType w:val="multilevel"/>
    <w:tmpl w:val="39248AE8"/>
    <w:lvl w:ilvl="0">
      <w:start w:val="1"/>
      <w:numFmt w:val="decimal"/>
      <w:lvlText w:val="%1."/>
      <w:lvlJc w:val="left"/>
      <w:pPr>
        <w:tabs>
          <w:tab w:val="num" w:pos="720"/>
        </w:tabs>
        <w:ind w:left="720" w:hanging="360"/>
      </w:pPr>
      <w:rPr>
        <w:b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6759D"/>
    <w:multiLevelType w:val="multilevel"/>
    <w:tmpl w:val="C6AAE998"/>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277D53"/>
    <w:multiLevelType w:val="multilevel"/>
    <w:tmpl w:val="3B220D2A"/>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dya Mary George">
    <w15:presenceInfo w15:providerId="None" w15:userId="Vidya Mary Geor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A3tDA0NzEwNjI0MLdQ0lEKTi0uzszPAykwNKwFAOCZrVItAAAA"/>
  </w:docVars>
  <w:rsids>
    <w:rsidRoot w:val="000E7153"/>
    <w:rsid w:val="000333B7"/>
    <w:rsid w:val="000465C3"/>
    <w:rsid w:val="00055E1C"/>
    <w:rsid w:val="00065976"/>
    <w:rsid w:val="000804F0"/>
    <w:rsid w:val="0008287C"/>
    <w:rsid w:val="000A3072"/>
    <w:rsid w:val="000B1FF7"/>
    <w:rsid w:val="000E7153"/>
    <w:rsid w:val="001429FF"/>
    <w:rsid w:val="00167F7A"/>
    <w:rsid w:val="00172E8A"/>
    <w:rsid w:val="002601CE"/>
    <w:rsid w:val="00267E47"/>
    <w:rsid w:val="002B407E"/>
    <w:rsid w:val="002D4945"/>
    <w:rsid w:val="002F099D"/>
    <w:rsid w:val="0030357F"/>
    <w:rsid w:val="00310233"/>
    <w:rsid w:val="00370473"/>
    <w:rsid w:val="003F18C5"/>
    <w:rsid w:val="0043131A"/>
    <w:rsid w:val="0043609C"/>
    <w:rsid w:val="00444973"/>
    <w:rsid w:val="004658DE"/>
    <w:rsid w:val="004C57BF"/>
    <w:rsid w:val="0052706F"/>
    <w:rsid w:val="005271CB"/>
    <w:rsid w:val="0053514B"/>
    <w:rsid w:val="0055248A"/>
    <w:rsid w:val="00554695"/>
    <w:rsid w:val="00577B2C"/>
    <w:rsid w:val="005D1ED2"/>
    <w:rsid w:val="005D2A9A"/>
    <w:rsid w:val="005E2AE1"/>
    <w:rsid w:val="00654AF3"/>
    <w:rsid w:val="00681CE0"/>
    <w:rsid w:val="00695FCE"/>
    <w:rsid w:val="006A0391"/>
    <w:rsid w:val="006C00EB"/>
    <w:rsid w:val="006C0FDB"/>
    <w:rsid w:val="006D6FA6"/>
    <w:rsid w:val="007111B0"/>
    <w:rsid w:val="00716A0A"/>
    <w:rsid w:val="00732E05"/>
    <w:rsid w:val="00734573"/>
    <w:rsid w:val="00742F40"/>
    <w:rsid w:val="0076530D"/>
    <w:rsid w:val="0077131E"/>
    <w:rsid w:val="007A22DF"/>
    <w:rsid w:val="007B13DC"/>
    <w:rsid w:val="007B2847"/>
    <w:rsid w:val="007E3159"/>
    <w:rsid w:val="00820576"/>
    <w:rsid w:val="00830551"/>
    <w:rsid w:val="00850A12"/>
    <w:rsid w:val="00865C96"/>
    <w:rsid w:val="008B63D0"/>
    <w:rsid w:val="008D73F4"/>
    <w:rsid w:val="008F25C9"/>
    <w:rsid w:val="009037FB"/>
    <w:rsid w:val="0093393F"/>
    <w:rsid w:val="00937199"/>
    <w:rsid w:val="0099587F"/>
    <w:rsid w:val="009A1505"/>
    <w:rsid w:val="009B5F76"/>
    <w:rsid w:val="009E7FF2"/>
    <w:rsid w:val="00A1277E"/>
    <w:rsid w:val="00A72836"/>
    <w:rsid w:val="00AA10F1"/>
    <w:rsid w:val="00AD1EC8"/>
    <w:rsid w:val="00AD64E5"/>
    <w:rsid w:val="00B3168B"/>
    <w:rsid w:val="00B53750"/>
    <w:rsid w:val="00B97EE3"/>
    <w:rsid w:val="00BA173E"/>
    <w:rsid w:val="00BC7F0C"/>
    <w:rsid w:val="00BD601F"/>
    <w:rsid w:val="00C119AF"/>
    <w:rsid w:val="00C16D63"/>
    <w:rsid w:val="00C45C48"/>
    <w:rsid w:val="00C82AC3"/>
    <w:rsid w:val="00D01B71"/>
    <w:rsid w:val="00D05E82"/>
    <w:rsid w:val="00D26993"/>
    <w:rsid w:val="00D64B21"/>
    <w:rsid w:val="00D72468"/>
    <w:rsid w:val="00DA552A"/>
    <w:rsid w:val="00DA63F7"/>
    <w:rsid w:val="00DB6E2F"/>
    <w:rsid w:val="00DF460B"/>
    <w:rsid w:val="00E00704"/>
    <w:rsid w:val="00E27F10"/>
    <w:rsid w:val="00E30E22"/>
    <w:rsid w:val="00E335A2"/>
    <w:rsid w:val="00E87CF4"/>
    <w:rsid w:val="00F0093C"/>
    <w:rsid w:val="00F10D1A"/>
    <w:rsid w:val="00F203FC"/>
    <w:rsid w:val="00F22C86"/>
    <w:rsid w:val="00F67B22"/>
    <w:rsid w:val="00FE609C"/>
    <w:rsid w:val="00FF5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2AB2"/>
  <w15:chartTrackingRefBased/>
  <w15:docId w15:val="{07F46D6B-981C-40AC-9830-4F078C1F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13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E71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715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E7153"/>
    <w:rPr>
      <w:b/>
      <w:bCs/>
    </w:rPr>
  </w:style>
  <w:style w:type="character" w:styleId="Emphasis">
    <w:name w:val="Emphasis"/>
    <w:basedOn w:val="DefaultParagraphFont"/>
    <w:uiPriority w:val="20"/>
    <w:qFormat/>
    <w:rsid w:val="000E7153"/>
    <w:rPr>
      <w:i/>
      <w:iCs/>
    </w:rPr>
  </w:style>
  <w:style w:type="character" w:styleId="Hyperlink">
    <w:name w:val="Hyperlink"/>
    <w:basedOn w:val="DefaultParagraphFont"/>
    <w:uiPriority w:val="99"/>
    <w:unhideWhenUsed/>
    <w:rsid w:val="000E7153"/>
    <w:rPr>
      <w:color w:val="0000FF"/>
      <w:u w:val="single"/>
    </w:rPr>
  </w:style>
  <w:style w:type="character" w:styleId="FollowedHyperlink">
    <w:name w:val="FollowedHyperlink"/>
    <w:basedOn w:val="DefaultParagraphFont"/>
    <w:uiPriority w:val="99"/>
    <w:semiHidden/>
    <w:unhideWhenUsed/>
    <w:rsid w:val="000E7153"/>
    <w:rPr>
      <w:color w:val="800080"/>
      <w:u w:val="single"/>
    </w:rPr>
  </w:style>
  <w:style w:type="character" w:styleId="CommentReference">
    <w:name w:val="annotation reference"/>
    <w:basedOn w:val="DefaultParagraphFont"/>
    <w:uiPriority w:val="99"/>
    <w:semiHidden/>
    <w:unhideWhenUsed/>
    <w:rsid w:val="00681CE0"/>
    <w:rPr>
      <w:sz w:val="16"/>
      <w:szCs w:val="16"/>
    </w:rPr>
  </w:style>
  <w:style w:type="paragraph" w:styleId="CommentText">
    <w:name w:val="annotation text"/>
    <w:basedOn w:val="Normal"/>
    <w:link w:val="CommentTextChar"/>
    <w:uiPriority w:val="99"/>
    <w:semiHidden/>
    <w:unhideWhenUsed/>
    <w:rsid w:val="00681CE0"/>
    <w:pPr>
      <w:spacing w:line="240" w:lineRule="auto"/>
    </w:pPr>
    <w:rPr>
      <w:sz w:val="20"/>
      <w:szCs w:val="20"/>
    </w:rPr>
  </w:style>
  <w:style w:type="character" w:customStyle="1" w:styleId="CommentTextChar">
    <w:name w:val="Comment Text Char"/>
    <w:basedOn w:val="DefaultParagraphFont"/>
    <w:link w:val="CommentText"/>
    <w:uiPriority w:val="99"/>
    <w:semiHidden/>
    <w:rsid w:val="00681CE0"/>
    <w:rPr>
      <w:sz w:val="20"/>
      <w:szCs w:val="20"/>
    </w:rPr>
  </w:style>
  <w:style w:type="paragraph" w:styleId="CommentSubject">
    <w:name w:val="annotation subject"/>
    <w:basedOn w:val="CommentText"/>
    <w:next w:val="CommentText"/>
    <w:link w:val="CommentSubjectChar"/>
    <w:uiPriority w:val="99"/>
    <w:semiHidden/>
    <w:unhideWhenUsed/>
    <w:rsid w:val="00681CE0"/>
    <w:rPr>
      <w:b/>
      <w:bCs/>
    </w:rPr>
  </w:style>
  <w:style w:type="character" w:customStyle="1" w:styleId="CommentSubjectChar">
    <w:name w:val="Comment Subject Char"/>
    <w:basedOn w:val="CommentTextChar"/>
    <w:link w:val="CommentSubject"/>
    <w:uiPriority w:val="99"/>
    <w:semiHidden/>
    <w:rsid w:val="00681CE0"/>
    <w:rPr>
      <w:b/>
      <w:bCs/>
      <w:sz w:val="20"/>
      <w:szCs w:val="20"/>
    </w:rPr>
  </w:style>
  <w:style w:type="paragraph" w:styleId="BalloonText">
    <w:name w:val="Balloon Text"/>
    <w:basedOn w:val="Normal"/>
    <w:link w:val="BalloonTextChar"/>
    <w:uiPriority w:val="99"/>
    <w:semiHidden/>
    <w:unhideWhenUsed/>
    <w:rsid w:val="00681C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E0"/>
    <w:rPr>
      <w:rFonts w:ascii="Segoe UI" w:hAnsi="Segoe UI" w:cs="Segoe UI"/>
      <w:sz w:val="18"/>
      <w:szCs w:val="18"/>
    </w:rPr>
  </w:style>
  <w:style w:type="character" w:customStyle="1" w:styleId="Heading1Char">
    <w:name w:val="Heading 1 Char"/>
    <w:basedOn w:val="DefaultParagraphFont"/>
    <w:link w:val="Heading1"/>
    <w:uiPriority w:val="9"/>
    <w:rsid w:val="0043131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77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B2C"/>
  </w:style>
  <w:style w:type="paragraph" w:styleId="Footer">
    <w:name w:val="footer"/>
    <w:basedOn w:val="Normal"/>
    <w:link w:val="FooterChar"/>
    <w:uiPriority w:val="99"/>
    <w:unhideWhenUsed/>
    <w:rsid w:val="00577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B2C"/>
  </w:style>
  <w:style w:type="paragraph" w:styleId="ListParagraph">
    <w:name w:val="List Paragraph"/>
    <w:basedOn w:val="Normal"/>
    <w:uiPriority w:val="34"/>
    <w:qFormat/>
    <w:rsid w:val="00D05E82"/>
    <w:pPr>
      <w:ind w:left="720"/>
      <w:contextualSpacing/>
    </w:pPr>
  </w:style>
  <w:style w:type="character" w:customStyle="1" w:styleId="InternetLink">
    <w:name w:val="Internet Link"/>
    <w:basedOn w:val="DefaultParagraphFont"/>
    <w:uiPriority w:val="99"/>
    <w:unhideWhenUsed/>
    <w:rsid w:val="007111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52952">
      <w:bodyDiv w:val="1"/>
      <w:marLeft w:val="0"/>
      <w:marRight w:val="0"/>
      <w:marTop w:val="0"/>
      <w:marBottom w:val="0"/>
      <w:divBdr>
        <w:top w:val="none" w:sz="0" w:space="0" w:color="auto"/>
        <w:left w:val="none" w:sz="0" w:space="0" w:color="auto"/>
        <w:bottom w:val="none" w:sz="0" w:space="0" w:color="auto"/>
        <w:right w:val="none" w:sz="0" w:space="0" w:color="auto"/>
      </w:divBdr>
      <w:divsChild>
        <w:div w:id="654064051">
          <w:marLeft w:val="0"/>
          <w:marRight w:val="0"/>
          <w:marTop w:val="0"/>
          <w:marBottom w:val="0"/>
          <w:divBdr>
            <w:top w:val="none" w:sz="0" w:space="0" w:color="auto"/>
            <w:left w:val="none" w:sz="0" w:space="0" w:color="auto"/>
            <w:bottom w:val="none" w:sz="0" w:space="0" w:color="auto"/>
            <w:right w:val="none" w:sz="0" w:space="0" w:color="auto"/>
          </w:divBdr>
        </w:div>
      </w:divsChild>
    </w:div>
    <w:div w:id="639304758">
      <w:bodyDiv w:val="1"/>
      <w:marLeft w:val="0"/>
      <w:marRight w:val="0"/>
      <w:marTop w:val="0"/>
      <w:marBottom w:val="0"/>
      <w:divBdr>
        <w:top w:val="none" w:sz="0" w:space="0" w:color="auto"/>
        <w:left w:val="none" w:sz="0" w:space="0" w:color="auto"/>
        <w:bottom w:val="none" w:sz="0" w:space="0" w:color="auto"/>
        <w:right w:val="none" w:sz="0" w:space="0" w:color="auto"/>
      </w:divBdr>
    </w:div>
    <w:div w:id="865102376">
      <w:bodyDiv w:val="1"/>
      <w:marLeft w:val="0"/>
      <w:marRight w:val="0"/>
      <w:marTop w:val="0"/>
      <w:marBottom w:val="0"/>
      <w:divBdr>
        <w:top w:val="none" w:sz="0" w:space="0" w:color="auto"/>
        <w:left w:val="none" w:sz="0" w:space="0" w:color="auto"/>
        <w:bottom w:val="none" w:sz="0" w:space="0" w:color="auto"/>
        <w:right w:val="none" w:sz="0" w:space="0" w:color="auto"/>
      </w:divBdr>
    </w:div>
    <w:div w:id="1092311221">
      <w:bodyDiv w:val="1"/>
      <w:marLeft w:val="0"/>
      <w:marRight w:val="0"/>
      <w:marTop w:val="0"/>
      <w:marBottom w:val="0"/>
      <w:divBdr>
        <w:top w:val="none" w:sz="0" w:space="0" w:color="auto"/>
        <w:left w:val="none" w:sz="0" w:space="0" w:color="auto"/>
        <w:bottom w:val="none" w:sz="0" w:space="0" w:color="auto"/>
        <w:right w:val="none" w:sz="0" w:space="0" w:color="auto"/>
      </w:divBdr>
    </w:div>
    <w:div w:id="1220477276">
      <w:bodyDiv w:val="1"/>
      <w:marLeft w:val="0"/>
      <w:marRight w:val="0"/>
      <w:marTop w:val="0"/>
      <w:marBottom w:val="0"/>
      <w:divBdr>
        <w:top w:val="none" w:sz="0" w:space="0" w:color="auto"/>
        <w:left w:val="none" w:sz="0" w:space="0" w:color="auto"/>
        <w:bottom w:val="none" w:sz="0" w:space="0" w:color="auto"/>
        <w:right w:val="none" w:sz="0" w:space="0" w:color="auto"/>
      </w:divBdr>
    </w:div>
    <w:div w:id="1336691788">
      <w:bodyDiv w:val="1"/>
      <w:marLeft w:val="0"/>
      <w:marRight w:val="0"/>
      <w:marTop w:val="0"/>
      <w:marBottom w:val="0"/>
      <w:divBdr>
        <w:top w:val="none" w:sz="0" w:space="0" w:color="auto"/>
        <w:left w:val="none" w:sz="0" w:space="0" w:color="auto"/>
        <w:bottom w:val="none" w:sz="0" w:space="0" w:color="auto"/>
        <w:right w:val="none" w:sz="0" w:space="0" w:color="auto"/>
      </w:divBdr>
    </w:div>
    <w:div w:id="1599488544">
      <w:bodyDiv w:val="1"/>
      <w:marLeft w:val="0"/>
      <w:marRight w:val="0"/>
      <w:marTop w:val="0"/>
      <w:marBottom w:val="0"/>
      <w:divBdr>
        <w:top w:val="none" w:sz="0" w:space="0" w:color="auto"/>
        <w:left w:val="none" w:sz="0" w:space="0" w:color="auto"/>
        <w:bottom w:val="none" w:sz="0" w:space="0" w:color="auto"/>
        <w:right w:val="none" w:sz="0" w:space="0" w:color="auto"/>
      </w:divBdr>
    </w:div>
    <w:div w:id="175212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5402/2012/419320" TargetMode="External"/><Relationship Id="rId117" Type="http://schemas.openxmlformats.org/officeDocument/2006/relationships/fontTable" Target="fontTable.xml"/><Relationship Id="rId21" Type="http://schemas.openxmlformats.org/officeDocument/2006/relationships/hyperlink" Target="https://doi.org/10.1126/science.1194442" TargetMode="External"/><Relationship Id="rId42" Type="http://schemas.openxmlformats.org/officeDocument/2006/relationships/hyperlink" Target="https://doi.org/10.1016/j.biocon.2013.04.019" TargetMode="External"/><Relationship Id="rId47" Type="http://schemas.openxmlformats.org/officeDocument/2006/relationships/hyperlink" Target="https://doi.org/10.1126/science.1165115" TargetMode="External"/><Relationship Id="rId63" Type="http://schemas.openxmlformats.org/officeDocument/2006/relationships/hyperlink" Target="https://doi.org/10.11609/jott.1774.8.1.8333-8357" TargetMode="External"/><Relationship Id="rId68" Type="http://schemas.openxmlformats.org/officeDocument/2006/relationships/hyperlink" Target="https://doi.org/10.11609/JoTT.o4192.7211-22" TargetMode="External"/><Relationship Id="rId84" Type="http://schemas.openxmlformats.org/officeDocument/2006/relationships/hyperlink" Target="https://doi.org/10.11609/JoTT.o2956.4630-40" TargetMode="External"/><Relationship Id="rId89" Type="http://schemas.openxmlformats.org/officeDocument/2006/relationships/hyperlink" Target="https://doi.org/10.11609/JoTT.o2627.2109-19" TargetMode="External"/><Relationship Id="rId112" Type="http://schemas.openxmlformats.org/officeDocument/2006/relationships/hyperlink" Target="https://doi.org/10.11609/JoTT.ZPJ.1091a.1625" TargetMode="External"/><Relationship Id="rId16" Type="http://schemas.openxmlformats.org/officeDocument/2006/relationships/hyperlink" Target="https://doi.org/10.11609/jott.2532.8.10.9221-9288" TargetMode="External"/><Relationship Id="rId107" Type="http://schemas.openxmlformats.org/officeDocument/2006/relationships/hyperlink" Target="http://dx.doi.org/10.11609/JoTT.ZPJ.19.5.1455" TargetMode="External"/><Relationship Id="rId11" Type="http://schemas.openxmlformats.org/officeDocument/2006/relationships/hyperlink" Target="https://doi.org/10.11609/JoTT.o3901.5686-99" TargetMode="External"/><Relationship Id="rId32" Type="http://schemas.openxmlformats.org/officeDocument/2006/relationships/hyperlink" Target="https://doi.org/10.1051/alr/2016036" TargetMode="External"/><Relationship Id="rId37" Type="http://schemas.openxmlformats.org/officeDocument/2006/relationships/hyperlink" Target="https://doi.org/10.11609/JoTT.o4219.7729-43" TargetMode="External"/><Relationship Id="rId53" Type="http://schemas.openxmlformats.org/officeDocument/2006/relationships/hyperlink" Target="https://doi.org/10.11609/jott.3358.9.6.10269-10285" TargetMode="External"/><Relationship Id="rId58" Type="http://schemas.openxmlformats.org/officeDocument/2006/relationships/hyperlink" Target="https://doi.org/10.11609/jott.3042.9.9.10697-10716" TargetMode="External"/><Relationship Id="rId74" Type="http://schemas.openxmlformats.org/officeDocument/2006/relationships/hyperlink" Target="https://doi.org/10.11646/zootaxa.3796.1.3" TargetMode="External"/><Relationship Id="rId79" Type="http://schemas.openxmlformats.org/officeDocument/2006/relationships/hyperlink" Target="https://doi.org/10.11609/JoTT.o3301.4562-8" TargetMode="External"/><Relationship Id="rId102" Type="http://schemas.openxmlformats.org/officeDocument/2006/relationships/hyperlink" Target="https://doi.org/10.11609/JoTT.ZPJ.1344.2072" TargetMode="External"/><Relationship Id="rId5" Type="http://schemas.openxmlformats.org/officeDocument/2006/relationships/webSettings" Target="webSettings.xml"/><Relationship Id="rId90" Type="http://schemas.openxmlformats.org/officeDocument/2006/relationships/hyperlink" Target="https://doi.org/10.11609/JoTT.o2874.2229-41" TargetMode="External"/><Relationship Id="rId95" Type="http://schemas.openxmlformats.org/officeDocument/2006/relationships/hyperlink" Target="https://doi.org/10.11609/JoTT.o1733.331-9" TargetMode="External"/><Relationship Id="rId22" Type="http://schemas.openxmlformats.org/officeDocument/2006/relationships/hyperlink" Target="https://doi.org//10.1371/journal.pone.0069741" TargetMode="External"/><Relationship Id="rId27" Type="http://schemas.openxmlformats.org/officeDocument/2006/relationships/hyperlink" Target="https://doi.org/10.1111/jfb.12980" TargetMode="External"/><Relationship Id="rId43" Type="http://schemas.openxmlformats.org/officeDocument/2006/relationships/hyperlink" Target="https://doi.org/10.1002/aqc.2490" TargetMode="External"/><Relationship Id="rId48" Type="http://schemas.openxmlformats.org/officeDocument/2006/relationships/hyperlink" Target="https://doi.org/10.1111/j.1523-1739.2009.01200.x" TargetMode="External"/><Relationship Id="rId64" Type="http://schemas.openxmlformats.org/officeDocument/2006/relationships/hyperlink" Target="https://doi.org/10.11646/zootaxa.3941.3.9" TargetMode="External"/><Relationship Id="rId69" Type="http://schemas.openxmlformats.org/officeDocument/2006/relationships/hyperlink" Target="https://doi.org/10.4081/jlimnol.2015.1115" TargetMode="External"/><Relationship Id="rId113" Type="http://schemas.openxmlformats.org/officeDocument/2006/relationships/hyperlink" Target="https://doi.org/10.11609/JoTT.ZPJ.18.11.1259-63" TargetMode="External"/><Relationship Id="rId118" Type="http://schemas.microsoft.com/office/2011/relationships/people" Target="people.xml"/><Relationship Id="rId80" Type="http://schemas.openxmlformats.org/officeDocument/2006/relationships/hyperlink" Target="https://doi.org/10.11609/JoTT.o3702.4913-31" TargetMode="External"/><Relationship Id="rId85" Type="http://schemas.openxmlformats.org/officeDocument/2006/relationships/hyperlink" Target="https://doi.org/10.11609/JoTT.o3129.3038-49" TargetMode="External"/><Relationship Id="rId12" Type="http://schemas.openxmlformats.org/officeDocument/2006/relationships/hyperlink" Target="https://doi.org/10.11609/JoTT.o3596.4945-52" TargetMode="External"/><Relationship Id="rId17" Type="http://schemas.openxmlformats.org/officeDocument/2006/relationships/hyperlink" Target="https://doi.org/10.11646/zootaxa.3700.1.4" TargetMode="External"/><Relationship Id="rId33" Type="http://schemas.openxmlformats.org/officeDocument/2006/relationships/hyperlink" Target="https://doi.org/10.11609/jott.3126.9.5." TargetMode="External"/><Relationship Id="rId38" Type="http://schemas.openxmlformats.org/officeDocument/2006/relationships/hyperlink" Target="https://doi.org/10.11609/JoTT.o3345.4579-85" TargetMode="External"/><Relationship Id="rId59" Type="http://schemas.openxmlformats.org/officeDocument/2006/relationships/hyperlink" Target="https://doi.org/10.11646/zootaxa.4109.2.6" TargetMode="External"/><Relationship Id="rId103" Type="http://schemas.openxmlformats.org/officeDocument/2006/relationships/hyperlink" Target="https://doi.org/10.11609/JoTT.ZPJ.1282.1871" TargetMode="External"/><Relationship Id="rId108" Type="http://schemas.openxmlformats.org/officeDocument/2006/relationships/hyperlink" Target="http://dx.doi.org/10.11609/JoTT.ZPJ.19.4.1423" TargetMode="External"/><Relationship Id="rId54" Type="http://schemas.openxmlformats.org/officeDocument/2006/relationships/hyperlink" Target="https://doi.org/10.11646/zootaxa.4294.3.5" TargetMode="External"/><Relationship Id="rId70" Type="http://schemas.openxmlformats.org/officeDocument/2006/relationships/hyperlink" Target="https://doi.org/10.11609/JoTT.o4388.7609-11" TargetMode="External"/><Relationship Id="rId75" Type="http://schemas.openxmlformats.org/officeDocument/2006/relationships/hyperlink" Target="https://doi.org/10.11609/JoTT.o4068.6293-312" TargetMode="External"/><Relationship Id="rId91" Type="http://schemas.openxmlformats.org/officeDocument/2006/relationships/hyperlink" Target="https://doi.org/10.11609/JoTT.o2344.940-7" TargetMode="External"/><Relationship Id="rId96" Type="http://schemas.openxmlformats.org/officeDocument/2006/relationships/hyperlink" Target="https://doi.org/10.11609/JoTT.o1981.533-4"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i.org/10.11609/JoTT.o3152.2718-22" TargetMode="External"/><Relationship Id="rId28" Type="http://schemas.openxmlformats.org/officeDocument/2006/relationships/hyperlink" Target="https://doi.org/10.11646/zootaxa.4059.3.7" TargetMode="External"/><Relationship Id="rId49" Type="http://schemas.openxmlformats.org/officeDocument/2006/relationships/hyperlink" Target="https://doi.org/10.1111/j.1523-1739.2010.01647.x" TargetMode="External"/><Relationship Id="rId114" Type="http://schemas.openxmlformats.org/officeDocument/2006/relationships/hyperlink" Target="https://doi.org/10.11609/JoTT.ZPJ.18.7.1157-8" TargetMode="External"/><Relationship Id="rId119" Type="http://schemas.openxmlformats.org/officeDocument/2006/relationships/theme" Target="theme/theme1.xml"/><Relationship Id="rId10" Type="http://schemas.openxmlformats.org/officeDocument/2006/relationships/hyperlink" Target="https://doi.org/10.11609/JoTT.o3427.4569-78" TargetMode="External"/><Relationship Id="rId31" Type="http://schemas.microsoft.com/office/2011/relationships/commentsExtended" Target="commentsExtended.xml"/><Relationship Id="rId44" Type="http://schemas.openxmlformats.org/officeDocument/2006/relationships/hyperlink" Target="https://doi.org/10.1002/aqc.2653" TargetMode="External"/><Relationship Id="rId52" Type="http://schemas.openxmlformats.org/officeDocument/2006/relationships/hyperlink" Target="https://doi.org/10.1080/1533015X.2017.1333050" TargetMode="External"/><Relationship Id="rId60" Type="http://schemas.openxmlformats.org/officeDocument/2006/relationships/hyperlink" Target="https://doi.org/10.11646/zootaxa.4138.1.7" TargetMode="External"/><Relationship Id="rId65" Type="http://schemas.openxmlformats.org/officeDocument/2006/relationships/hyperlink" Target="https://doi.org/10.11646/zootaxa.3964.4.1" TargetMode="External"/><Relationship Id="rId73" Type="http://schemas.openxmlformats.org/officeDocument/2006/relationships/hyperlink" Target="https://doi.org/10.11646/zootaxa.3846.2.4" TargetMode="External"/><Relationship Id="rId78" Type="http://schemas.openxmlformats.org/officeDocument/2006/relationships/hyperlink" Target="https://doi.org/10.11609/JoTT.o3857.5214-27" TargetMode="External"/><Relationship Id="rId81" Type="http://schemas.openxmlformats.org/officeDocument/2006/relationships/hyperlink" Target="https://doi.org/10.11609/JoTT.o3277.3921-34" TargetMode="External"/><Relationship Id="rId86" Type="http://schemas.openxmlformats.org/officeDocument/2006/relationships/hyperlink" Target="https://doi.org/10.11609/JoTT.04092012.2845-8" TargetMode="External"/><Relationship Id="rId94" Type="http://schemas.openxmlformats.org/officeDocument/2006/relationships/hyperlink" Target="https://doi.org/10.11609/JoTT.o2330.589-608" TargetMode="External"/><Relationship Id="rId99" Type="http://schemas.openxmlformats.org/officeDocument/2006/relationships/hyperlink" Target="https://doi.org/10.11609/JoTT.ZPJ.1510.2926-8" TargetMode="External"/><Relationship Id="rId101" Type="http://schemas.openxmlformats.org/officeDocument/2006/relationships/hyperlink" Target="https://doi.org/10.11609/JoTT.ZPJ.1324.2133-4" TargetMode="External"/><Relationship Id="rId4" Type="http://schemas.openxmlformats.org/officeDocument/2006/relationships/settings" Target="settings.xml"/><Relationship Id="rId9" Type="http://schemas.openxmlformats.org/officeDocument/2006/relationships/hyperlink" Target="https://doi.org/10.11646/zootaxa.3881.4.5" TargetMode="External"/><Relationship Id="rId13" Type="http://schemas.openxmlformats.org/officeDocument/2006/relationships/hyperlink" Target="https://doi.org/10.1371/journal.pone.0184017" TargetMode="External"/><Relationship Id="rId18" Type="http://schemas.openxmlformats.org/officeDocument/2006/relationships/hyperlink" Target="https://doi.org/10.1016/j.asd.2016.12.008" TargetMode="External"/><Relationship Id="rId39" Type="http://schemas.openxmlformats.org/officeDocument/2006/relationships/hyperlink" Target="https://doi.org/10.11609/jott.2877.9.6.10286-10296" TargetMode="External"/><Relationship Id="rId109" Type="http://schemas.openxmlformats.org/officeDocument/2006/relationships/hyperlink" Target="https://doi.org/10.11609/JoTT.ZPJ.1093c.1665-7" TargetMode="External"/><Relationship Id="rId34" Type="http://schemas.openxmlformats.org/officeDocument/2006/relationships/hyperlink" Target="http://doi.org/10.11609/jott.3126.9.5.10178-10186" TargetMode="External"/><Relationship Id="rId50" Type="http://schemas.openxmlformats.org/officeDocument/2006/relationships/hyperlink" Target="https://doi.org/10.1111/j.1523-1739.2009.01200.x" TargetMode="External"/><Relationship Id="rId55" Type="http://schemas.openxmlformats.org/officeDocument/2006/relationships/hyperlink" Target="https://dx.doi.org/10.1007/s10750-017-3122-6" TargetMode="External"/><Relationship Id="rId76" Type="http://schemas.openxmlformats.org/officeDocument/2006/relationships/hyperlink" Target="https://doi.org/10.11609/JoTT.o3353.4769-73" TargetMode="External"/><Relationship Id="rId97" Type="http://schemas.openxmlformats.org/officeDocument/2006/relationships/hyperlink" Target="https://doi.org/10.11609/JoTT.o2000.151-7" TargetMode="External"/><Relationship Id="rId104" Type="http://schemas.openxmlformats.org/officeDocument/2006/relationships/hyperlink" Target="https://doi.org/10.11609/JoTT.ZPJ.1283" TargetMode="External"/><Relationship Id="rId7" Type="http://schemas.openxmlformats.org/officeDocument/2006/relationships/endnotes" Target="endnotes.xml"/><Relationship Id="rId71" Type="http://schemas.openxmlformats.org/officeDocument/2006/relationships/hyperlink" Target="https://doi.org/10.11609/jott.2472.7.15.8307-8308" TargetMode="External"/><Relationship Id="rId92" Type="http://schemas.openxmlformats.org/officeDocument/2006/relationships/hyperlink" Target="https://doi.org/10.11609/jott.2413.9.12." TargetMode="External"/><Relationship Id="rId2" Type="http://schemas.openxmlformats.org/officeDocument/2006/relationships/numbering" Target="numbering.xml"/><Relationship Id="rId29" Type="http://schemas.openxmlformats.org/officeDocument/2006/relationships/hyperlink" Target="https://doi.org/10.11609/jott.2462.7.15.8025-8220" TargetMode="External"/><Relationship Id="rId24" Type="http://schemas.openxmlformats.org/officeDocument/2006/relationships/hyperlink" Target="https://doi.org/10.11609/JoTT.o3777.6582-4" TargetMode="External"/><Relationship Id="rId40" Type="http://schemas.openxmlformats.org/officeDocument/2006/relationships/hyperlink" Target="https://doi.org/10.11609/JoTT.o4252.7744-60" TargetMode="External"/><Relationship Id="rId45" Type="http://schemas.openxmlformats.org/officeDocument/2006/relationships/hyperlink" Target="https://doi.org/10.11609/JoTT.ZPJ.1112.1668" TargetMode="External"/><Relationship Id="rId66" Type="http://schemas.openxmlformats.org/officeDocument/2006/relationships/hyperlink" Target="https://doi.org/10.11609/JoTT.o4262.7493-509" TargetMode="External"/><Relationship Id="rId87" Type="http://schemas.openxmlformats.org/officeDocument/2006/relationships/hyperlink" Target="https://doi.org/10.11609/JoTT.o2796.2644-52" TargetMode="External"/><Relationship Id="rId110" Type="http://schemas.openxmlformats.org/officeDocument/2006/relationships/hyperlink" Target="https://doi.org/10.11609/JoTT.ZPJ.1225.1696" TargetMode="External"/><Relationship Id="rId115" Type="http://schemas.openxmlformats.org/officeDocument/2006/relationships/hyperlink" Target="https://doi.org/10.11609/JoTT.ZPJ.16.11.629-39" TargetMode="External"/><Relationship Id="rId61" Type="http://schemas.openxmlformats.org/officeDocument/2006/relationships/hyperlink" Target="https://doi.org/10.4081/jlimnol.2016.1476" TargetMode="External"/><Relationship Id="rId82" Type="http://schemas.openxmlformats.org/officeDocument/2006/relationships/hyperlink" Target="https://doi.org/10.11609/JoTT.o3673.4932-8" TargetMode="External"/><Relationship Id="rId19" Type="http://schemas.openxmlformats.org/officeDocument/2006/relationships/hyperlink" Target="https://doi.org/10.1016/j.asd.2016.12.008" TargetMode="External"/><Relationship Id="rId14" Type="http://schemas.openxmlformats.org/officeDocument/2006/relationships/hyperlink" Target="https://doi.org/10.1371/journal.pone.0077528" TargetMode="External"/><Relationship Id="rId30" Type="http://schemas.openxmlformats.org/officeDocument/2006/relationships/comments" Target="comments.xml"/><Relationship Id="rId35" Type="http://schemas.openxmlformats.org/officeDocument/2006/relationships/hyperlink" Target="https://doi.org/10.1111/j.1523-1739.2007.00656.x" TargetMode="External"/><Relationship Id="rId56" Type="http://schemas.openxmlformats.org/officeDocument/2006/relationships/hyperlink" Target="http://dx.doi.org/10.1080/00222933.2017.1355996" TargetMode="External"/><Relationship Id="rId77" Type="http://schemas.openxmlformats.org/officeDocument/2006/relationships/hyperlink" Target="https://doi.org/10.11646/zootaxa.3635.3.3" TargetMode="External"/><Relationship Id="rId100" Type="http://schemas.openxmlformats.org/officeDocument/2006/relationships/hyperlink" Target="https://doi.org/10.11609/JoTT.ZPJ.1737.2853-60" TargetMode="External"/><Relationship Id="rId105" Type="http://schemas.openxmlformats.org/officeDocument/2006/relationships/hyperlink" Target="https://doi.org/10.11609/JoTT.ZPJ.1230.1657-62" TargetMode="External"/><Relationship Id="rId8" Type="http://schemas.openxmlformats.org/officeDocument/2006/relationships/hyperlink" Target="https://doi.org/10.11609/JoTT.o3838.5202-13" TargetMode="External"/><Relationship Id="rId51" Type="http://schemas.openxmlformats.org/officeDocument/2006/relationships/hyperlink" Target="https://doi.org/10.3109/24701394.2016.1149830" TargetMode="External"/><Relationship Id="rId72" Type="http://schemas.openxmlformats.org/officeDocument/2006/relationships/hyperlink" Target="https://doi.org/10.11646/zootaxa.3884.3.1" TargetMode="External"/><Relationship Id="rId93" Type="http://schemas.openxmlformats.org/officeDocument/2006/relationships/hyperlink" Target="http://doi.org/10.11609/jott.2413.9.12.10985-10997" TargetMode="External"/><Relationship Id="rId98" Type="http://schemas.openxmlformats.org/officeDocument/2006/relationships/hyperlink" Target="https://doi.org/10.1111/j.1748-1090.2008.00050.x" TargetMode="External"/><Relationship Id="rId3" Type="http://schemas.openxmlformats.org/officeDocument/2006/relationships/styles" Target="styles.xml"/><Relationship Id="rId25" Type="http://schemas.openxmlformats.org/officeDocument/2006/relationships/hyperlink" Target="https://doi.org/10.11609/JoTT.o3929.5797-818" TargetMode="External"/><Relationship Id="rId46" Type="http://schemas.openxmlformats.org/officeDocument/2006/relationships/hyperlink" Target="https://doi.org/10.11646/zootaxa.3802.1.6" TargetMode="External"/><Relationship Id="rId67" Type="http://schemas.openxmlformats.org/officeDocument/2006/relationships/hyperlink" Target="https://doi.org/10.3354/dao02804" TargetMode="External"/><Relationship Id="rId116" Type="http://schemas.openxmlformats.org/officeDocument/2006/relationships/footer" Target="footer1.xml"/><Relationship Id="rId20" Type="http://schemas.openxmlformats.org/officeDocument/2006/relationships/hyperlink" Target="https://doi.org/10.1016/j.cub.2015.03.041" TargetMode="External"/><Relationship Id="rId41" Type="http://schemas.openxmlformats.org/officeDocument/2006/relationships/hyperlink" Target="https://doi.org/10.1016/j.tree.2009.01.001" TargetMode="External"/><Relationship Id="rId62" Type="http://schemas.openxmlformats.org/officeDocument/2006/relationships/hyperlink" Target="https://doi.org/10.11609/jott.2599.8.14.9619-9629" TargetMode="External"/><Relationship Id="rId83" Type="http://schemas.openxmlformats.org/officeDocument/2006/relationships/hyperlink" Target="https://doi.org/10.1007/s11160-013-9315-9" TargetMode="External"/><Relationship Id="rId88" Type="http://schemas.openxmlformats.org/officeDocument/2006/relationships/hyperlink" Target="https://doi.org/10.11609/JoTT.o3065.3233-54" TargetMode="External"/><Relationship Id="rId111" Type="http://schemas.openxmlformats.org/officeDocument/2006/relationships/hyperlink" Target="https://doi.org//10.11609/JoTT.ZPJ.1109.1546-8" TargetMode="External"/><Relationship Id="rId15" Type="http://schemas.openxmlformats.org/officeDocument/2006/relationships/hyperlink" Target="https://doi.org/10.11609/jott.3056.8.11.9381" TargetMode="External"/><Relationship Id="rId36" Type="http://schemas.openxmlformats.org/officeDocument/2006/relationships/hyperlink" Target="https://doi.org/10.1126/science.313.5786.441a" TargetMode="External"/><Relationship Id="rId57" Type="http://schemas.openxmlformats.org/officeDocument/2006/relationships/hyperlink" Target="https://doi.org/10.11646/zootaxa.4362.3.7" TargetMode="External"/><Relationship Id="rId106" Type="http://schemas.openxmlformats.org/officeDocument/2006/relationships/hyperlink" Target="http://dx.doi.org/10.11609/JoTT.ZPJ.19.8.1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8A02C-DF18-4545-A995-2777C3E70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20</Pages>
  <Words>8109</Words>
  <Characters>46224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Mary George</dc:creator>
  <cp:keywords/>
  <dc:description/>
  <cp:lastModifiedBy>Karthikeyan KC</cp:lastModifiedBy>
  <cp:revision>16</cp:revision>
  <dcterms:created xsi:type="dcterms:W3CDTF">2019-01-16T02:51:00Z</dcterms:created>
  <dcterms:modified xsi:type="dcterms:W3CDTF">2019-02-09T12:45:00Z</dcterms:modified>
</cp:coreProperties>
</file>