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2</w:t>
        <w:br/>
      </w:r>
    </w:p>
    <w:p>
      <w:pPr>
        <w:pStyle w:val="Normal"/>
        <w:bidi w:val="0"/>
        <w:spacing w:lineRule="auto" w:line="276"/>
        <w:jc w:val="left"/>
        <w:rPr/>
      </w:pPr>
      <w:r>
        <w:rPr/>
        <w:t>There is a pipeline which generates an app for windows. One of the steps in the</w:t>
      </w:r>
    </w:p>
    <w:p>
      <w:pPr>
        <w:pStyle w:val="Normal"/>
        <w:bidi w:val="0"/>
        <w:spacing w:lineRule="auto" w:line="276"/>
        <w:jc w:val="left"/>
        <w:rPr/>
      </w:pPr>
      <w:r>
        <w:rPr/>
        <w:t>pipeline is to code sign the libraries and executables that are generated during the</w:t>
      </w:r>
    </w:p>
    <w:p>
      <w:pPr>
        <w:pStyle w:val="Normal"/>
        <w:bidi w:val="0"/>
        <w:spacing w:lineRule="auto" w:line="276"/>
        <w:jc w:val="left"/>
        <w:rPr/>
      </w:pPr>
      <w:r>
        <w:rPr/>
        <w:t>build process and for each build it would generate around 100 files that would be</w:t>
      </w:r>
    </w:p>
    <w:p>
      <w:pPr>
        <w:pStyle w:val="Normal"/>
        <w:bidi w:val="0"/>
        <w:spacing w:lineRule="auto" w:line="276"/>
        <w:jc w:val="left"/>
        <w:rPr/>
      </w:pPr>
      <w:r>
        <w:rPr/>
        <w:t>sent to the signing server for signing. This process works fine. But, when there are</w:t>
      </w:r>
    </w:p>
    <w:p>
      <w:pPr>
        <w:pStyle w:val="Normal"/>
        <w:bidi w:val="0"/>
        <w:spacing w:lineRule="auto" w:line="276"/>
        <w:jc w:val="left"/>
        <w:rPr/>
      </w:pPr>
      <w:r>
        <w:rPr/>
        <w:t>multiple parallel builds say around 15 builds kicked-off simultaneously then the</w:t>
      </w:r>
    </w:p>
    <w:p>
      <w:pPr>
        <w:pStyle w:val="Normal"/>
        <w:bidi w:val="0"/>
        <w:spacing w:lineRule="auto" w:line="276"/>
        <w:jc w:val="left"/>
        <w:rPr/>
      </w:pPr>
      <w:r>
        <w:rPr/>
        <w:t>signing process fails.</w:t>
      </w:r>
    </w:p>
    <w:p>
      <w:pPr>
        <w:pStyle w:val="Normal"/>
        <w:bidi w:val="0"/>
        <w:spacing w:lineRule="auto" w:line="276"/>
        <w:jc w:val="left"/>
        <w:rPr/>
      </w:pPr>
      <w:r>
        <w:rPr/>
        <w:t>Given the high level requirement, come up with a proposal to redesign the system to</w:t>
      </w:r>
    </w:p>
    <w:p>
      <w:pPr>
        <w:pStyle w:val="Normal"/>
        <w:bidi w:val="0"/>
        <w:spacing w:lineRule="auto" w:line="276"/>
        <w:jc w:val="left"/>
        <w:rPr/>
      </w:pPr>
      <w:r>
        <w:rPr/>
        <w:t>avoid failures.</w:t>
        <w:br/>
        <w:br/>
      </w:r>
      <w:r>
        <w:rPr>
          <w:b/>
          <w:bCs/>
        </w:rPr>
        <w:t>Suggestions:</w:t>
      </w:r>
      <w:r>
        <w:rPr/>
        <w:br/>
        <w:br/>
        <w:t>To redesign the system to handle multiple parallel builds and avoid failures during the signing process, here's my little suggestion for that :</w:t>
        <w:br/>
        <w:br/>
        <w:t>First thing we can do is made the scaling of the resource meaning that assiging the multiple server to handle the load.</w:t>
        <w:br/>
        <w:br/>
      </w:r>
      <w:r>
        <w:rPr>
          <w:b/>
          <w:bCs/>
        </w:rPr>
        <w:t>Flow :</w:t>
        <w:br/>
        <w:br/>
        <w:t>Build Process  File Paths -&gt; Message Queue -&gt; Signing api’s</w:t>
        <w:br/>
        <w:t>Load Balancer -&gt; Multiple Signing Servers</w:t>
      </w:r>
      <w:r>
        <w:rPr/>
        <w:br/>
        <w:br/>
      </w:r>
      <w:r>
        <w:rPr>
          <w:rStyle w:val="Strong"/>
        </w:rPr>
        <w:t>Multiple Signing Servers</w:t>
      </w:r>
      <w:r>
        <w:rPr/>
        <w:t>:</w:t>
        <w:br/>
        <w:br/>
        <w:t>Set up multiple signing servers, each capable of handling a subset of the signing workload.</w:t>
        <w:br/>
        <w:t>These servers should be identical in terms of configuration and access to signing creds.</w:t>
        <w:br/>
        <w:t>Distribute incoming signing requests across these servers.</w:t>
        <w:br/>
        <w:t>Each server can process a subset of files concurrently.</w:t>
        <w:br/>
        <w:t>By using the auto scaling also we can do scale the resource</w:t>
      </w:r>
    </w:p>
    <w:p>
      <w:pPr>
        <w:pStyle w:val="Normal"/>
        <w:bidi w:val="0"/>
        <w:jc w:val="left"/>
        <w:rPr/>
      </w:pPr>
      <w:r>
        <w:rPr/>
        <w:t>We can check whether the signing apis requests are working correctly on the servers</w:t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"/>
        </w:rPr>
        <w:t>Message Queue Integration</w:t>
      </w:r>
      <w:r>
        <w:rPr/>
        <w:t>:</w:t>
        <w:br/>
        <w:t>Integrate a message queue system like RabbitMQ  into the pipeline.</w:t>
        <w:br/>
        <w:t>After the build process completes, instead of directly sending files to the signing server, enqueue file paths in the message queue.</w:t>
        <w:br/>
        <w:br/>
      </w:r>
      <w:r>
        <w:rPr>
          <w:rStyle w:val="Strong"/>
        </w:rPr>
        <w:t>Load Balancer</w:t>
      </w:r>
      <w:r>
        <w:rPr/>
        <w:t>:</w:t>
        <w:br/>
        <w:t>Implement a load balancer to distribute incoming signing requests among available signing servers.</w:t>
        <w:br/>
        <w:t xml:space="preserve">This ensures an even distribution of workload. </w:t>
        <w:br/>
        <w:br/>
      </w:r>
      <w:r>
        <w:rPr>
          <w:rStyle w:val="Strong"/>
        </w:rPr>
        <w:t>Redundancy</w:t>
      </w:r>
      <w:r>
        <w:rPr/>
        <w:t>:</w:t>
        <w:br/>
        <w:t>Have redundancy in place. If one signing server fails, the load balancer should redirect requests to other available servers.</w:t>
        <w:br/>
        <w:br/>
      </w:r>
      <w:r>
        <w:rPr>
          <w:rStyle w:val="Strong"/>
        </w:rPr>
        <w:t>Monitoring and Alerts</w:t>
      </w:r>
      <w:r>
        <w:rPr/>
        <w:t>:</w:t>
        <w:br/>
        <w:br/>
        <w:t>Implement monitoring for signing servers and the message queue.</w:t>
        <w:br/>
        <w:t>Alerts should be set up to notify respective team  in case of any issues.</w:t>
        <w:br/>
        <w:t>For monitoring and alerting we can use</w:t>
        <w:br/>
      </w:r>
      <w:r>
        <w:rPr>
          <w:rStyle w:val="Strong"/>
        </w:rPr>
        <w:t>Monitoring</w:t>
      </w:r>
      <w:r>
        <w:rPr/>
        <w:t>: Prometheus with Grafana for monitoring and visualization</w:t>
        <w:br/>
      </w:r>
      <w:r>
        <w:rPr>
          <w:rStyle w:val="Strong"/>
        </w:rPr>
        <w:t>Alerting</w:t>
      </w:r>
      <w:r>
        <w:rPr/>
        <w:t xml:space="preserve">: Prometheus Alert manager or integrated tools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Style w:val="Strong"/>
        </w:rPr>
        <w:t>Parallelism at the Build Stage: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  <w:t>If possible, parallelize the build process itself.</w:t>
        <w:br/>
        <w:t>Generate fewer files per build by optimizing application dependencies</w:t>
        <w:br/>
        <w:t>Smaller builds reduce the load on the signing process.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LibreOffice/7.4.7.2$Windows_x86 LibreOffice_project/723314e595e8007d3cf785c16538505a1c878ca5</Application>
  <AppVersion>15.0000</AppVersion>
  <Pages>2</Pages>
  <Words>385</Words>
  <Characters>2067</Characters>
  <CharactersWithSpaces>2459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2024-04-21T19:41:01Z</dcterms:created>
  <dc:creator/>
  <dc:description/>
  <dc:language>en-IN</dc:language>
  <cp:lastModifiedBy/>
  <dcterms:modified xsi:type="dcterms:W3CDTF">2024-04-21T20:45:29Z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