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bw31ujjowq8" w:id="0"/>
      <w:bookmarkEnd w:id="0"/>
      <w:r w:rsidDel="00000000" w:rsidR="00000000" w:rsidRPr="00000000">
        <w:rPr>
          <w:b w:val="1"/>
          <w:sz w:val="46"/>
          <w:szCs w:val="46"/>
          <w:rtl w:val="0"/>
        </w:rPr>
        <w:t xml:space="preserve">Kafka + FastAPI High-Throughput Event Ingestion System: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an in-depth guide to the Kafka + FastAPI High-Throughput Event Ingestion System. It covers the architectural design, core components, detailed setup and execution instructions, API endpoints, and the key learning outcomes derived from this project. This system showcases a robust and scalable </w:t>
      </w:r>
      <w:r w:rsidDel="00000000" w:rsidR="00000000" w:rsidRPr="00000000">
        <w:rPr>
          <w:b w:val="1"/>
          <w:rtl w:val="0"/>
        </w:rPr>
        <w:t xml:space="preserve">event ingestion pipeline</w:t>
      </w:r>
      <w:r w:rsidDel="00000000" w:rsidR="00000000" w:rsidRPr="00000000">
        <w:rPr>
          <w:rtl w:val="0"/>
        </w:rPr>
        <w:t xml:space="preserve"> designed for handling high-throughput data streams efficiently. It harnesses the power of </w:t>
      </w:r>
      <w:r w:rsidDel="00000000" w:rsidR="00000000" w:rsidRPr="00000000">
        <w:rPr>
          <w:b w:val="1"/>
          <w:rtl w:val="0"/>
        </w:rPr>
        <w:t xml:space="preserve">FastAPI</w:t>
      </w:r>
      <w:r w:rsidDel="00000000" w:rsidR="00000000" w:rsidRPr="00000000">
        <w:rPr>
          <w:rtl w:val="0"/>
        </w:rPr>
        <w:t xml:space="preserve"> for rapid API request processing, </w:t>
      </w:r>
      <w:r w:rsidDel="00000000" w:rsidR="00000000" w:rsidRPr="00000000">
        <w:rPr>
          <w:b w:val="1"/>
          <w:rtl w:val="0"/>
        </w:rPr>
        <w:t xml:space="preserve">Apache Kafka</w:t>
      </w:r>
      <w:r w:rsidDel="00000000" w:rsidR="00000000" w:rsidRPr="00000000">
        <w:rPr>
          <w:rtl w:val="0"/>
        </w:rPr>
        <w:t xml:space="preserve"> for asynchronous event handling and decoupling, and </w:t>
      </w:r>
      <w:r w:rsidDel="00000000" w:rsidR="00000000" w:rsidRPr="00000000">
        <w:rPr>
          <w:b w:val="1"/>
          <w:rtl w:val="0"/>
        </w:rPr>
        <w:t xml:space="preserve">Docker</w:t>
      </w:r>
      <w:r w:rsidDel="00000000" w:rsidR="00000000" w:rsidRPr="00000000">
        <w:rPr>
          <w:rtl w:val="0"/>
        </w:rPr>
        <w:t xml:space="preserve"> for streamlined deployment and consistent environments.</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is a practical demonstration of how to build a system capable of gracefully managing a large volume of incoming data, processing it reliably, and maintaining responsiveness. This makes it an ideal solution for applications requiring real-time analytics, robust logging mechanisms, or general real-time data processing.</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inadgnh75ex6" w:id="1"/>
      <w:bookmarkEnd w:id="1"/>
      <w:r w:rsidDel="00000000" w:rsidR="00000000" w:rsidRPr="00000000">
        <w:rPr>
          <w:b w:val="1"/>
          <w:sz w:val="34"/>
          <w:szCs w:val="34"/>
          <w:rtl w:val="0"/>
        </w:rPr>
        <w:t xml:space="preserve">1. Architecture Overview</w:t>
      </w:r>
    </w:p>
    <w:p w:rsidR="00000000" w:rsidDel="00000000" w:rsidP="00000000" w:rsidRDefault="00000000" w:rsidRPr="00000000" w14:paraId="00000006">
      <w:pPr>
        <w:spacing w:after="240" w:before="240" w:lineRule="auto"/>
        <w:rPr/>
      </w:pPr>
      <w:r w:rsidDel="00000000" w:rsidR="00000000" w:rsidRPr="00000000">
        <w:rPr>
          <w:rtl w:val="0"/>
        </w:rPr>
        <w:t xml:space="preserve">The system's architecture is engineered with a clear separation of concerns, which is fundamental for achieving scalability, resilience, and maintainability in high-throughput environments.</w:t>
      </w:r>
    </w:p>
    <w:p w:rsidR="00000000" w:rsidDel="00000000" w:rsidP="00000000" w:rsidRDefault="00000000" w:rsidRPr="00000000" w14:paraId="00000007">
      <w:pPr>
        <w:rPr/>
      </w:pPr>
      <w:r w:rsidDel="00000000" w:rsidR="00000000" w:rsidRPr="00000000">
        <w:rPr>
          <w:rtl w:val="0"/>
        </w:rPr>
        <w:t xml:space="preserve">+-------------------+       +-----------------+       +-----------------+</w:t>
      </w:r>
    </w:p>
    <w:p w:rsidR="00000000" w:rsidDel="00000000" w:rsidP="00000000" w:rsidRDefault="00000000" w:rsidRPr="00000000" w14:paraId="00000008">
      <w:pPr>
        <w:rPr/>
      </w:pPr>
      <w:r w:rsidDel="00000000" w:rsidR="00000000" w:rsidRPr="00000000">
        <w:rPr>
          <w:rtl w:val="0"/>
        </w:rPr>
        <w:t xml:space="preserve">| FastAPI Producer  |-----&gt;| Kafka Topic:    |-----&gt;| Kafka Consumer  |</w:t>
      </w:r>
    </w:p>
    <w:p w:rsidR="00000000" w:rsidDel="00000000" w:rsidP="00000000" w:rsidRDefault="00000000" w:rsidRPr="00000000" w14:paraId="00000009">
      <w:pPr>
        <w:rPr/>
      </w:pPr>
      <w:r w:rsidDel="00000000" w:rsidR="00000000" w:rsidRPr="00000000">
        <w:rPr>
          <w:rtl w:val="0"/>
        </w:rPr>
        <w:t xml:space="preserve">| (HTTP/REST API)   |       |   'events'      |       | (Background Job)|</w:t>
      </w:r>
    </w:p>
    <w:p w:rsidR="00000000" w:rsidDel="00000000" w:rsidP="00000000" w:rsidRDefault="00000000" w:rsidRPr="00000000" w14:paraId="0000000A">
      <w:pPr>
        <w:rPr/>
      </w:pPr>
      <w:r w:rsidDel="00000000" w:rsidR="00000000" w:rsidRPr="00000000">
        <w:rPr>
          <w:rtl w:val="0"/>
        </w:rPr>
        <w:t xml:space="preserve">+-------------------+       +-----------------+       +-----------------+</w:t>
      </w:r>
    </w:p>
    <w:p w:rsidR="00000000" w:rsidDel="00000000" w:rsidP="00000000" w:rsidRDefault="00000000" w:rsidRPr="00000000" w14:paraId="0000000B">
      <w:pPr>
        <w:rPr/>
      </w:pPr>
      <w:r w:rsidDel="00000000" w:rsidR="00000000" w:rsidRPr="00000000">
        <w:rPr>
          <w:rtl w:val="0"/>
        </w:rPr>
        <w:t xml:space="preserve">        ▲                             ▲</w:t>
      </w:r>
    </w:p>
    <w:p w:rsidR="00000000" w:rsidDel="00000000" w:rsidP="00000000" w:rsidRDefault="00000000" w:rsidRPr="00000000" w14:paraId="0000000C">
      <w:pPr>
        <w:rPr/>
      </w:pPr>
      <w:r w:rsidDel="00000000" w:rsidR="00000000" w:rsidRPr="00000000">
        <w:rPr>
          <w:rtl w:val="0"/>
        </w:rPr>
        <w:t xml:space="preserve">        |                             |</w:t>
      </w:r>
    </w:p>
    <w:p w:rsidR="00000000" w:rsidDel="00000000" w:rsidP="00000000" w:rsidRDefault="00000000" w:rsidRPr="00000000" w14:paraId="0000000D">
      <w:pPr>
        <w:rPr/>
      </w:pPr>
      <w:r w:rsidDel="00000000" w:rsidR="00000000" w:rsidRPr="00000000">
        <w:rPr>
          <w:rtl w:val="0"/>
        </w:rPr>
        <w:t xml:space="preserve">        |       +---------------------+</w:t>
      </w:r>
    </w:p>
    <w:p w:rsidR="00000000" w:rsidDel="00000000" w:rsidP="00000000" w:rsidRDefault="00000000" w:rsidRPr="00000000" w14:paraId="0000000E">
      <w:pPr>
        <w:rPr/>
      </w:pPr>
      <w:r w:rsidDel="00000000" w:rsidR="00000000" w:rsidRPr="00000000">
        <w:rPr>
          <w:rtl w:val="0"/>
        </w:rPr>
        <w:t xml:space="preserve">        |       | Zookeeper + Kafka   |</w:t>
      </w:r>
    </w:p>
    <w:p w:rsidR="00000000" w:rsidDel="00000000" w:rsidP="00000000" w:rsidRDefault="00000000" w:rsidRPr="00000000" w14:paraId="0000000F">
      <w:pPr>
        <w:rPr/>
      </w:pPr>
      <w:r w:rsidDel="00000000" w:rsidR="00000000" w:rsidRPr="00000000">
        <w:rPr>
          <w:rtl w:val="0"/>
        </w:rPr>
        <w:t xml:space="preserve">        |       | (Dockerized Cluster)|</w:t>
      </w:r>
    </w:p>
    <w:p w:rsidR="00000000" w:rsidDel="00000000" w:rsidP="00000000" w:rsidRDefault="00000000" w:rsidRPr="00000000" w14:paraId="00000010">
      <w:pPr>
        <w:rPr/>
      </w:pPr>
      <w:r w:rsidDel="00000000" w:rsidR="00000000" w:rsidRPr="00000000">
        <w:rPr>
          <w:rtl w:val="0"/>
        </w:rPr>
        <w:t xml:space="preserve">        |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+-----------------------------&gt; Logs / Further Processing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Let's break down each component and its role:</w:t>
      </w:r>
    </w:p>
    <w:p w:rsidR="00000000" w:rsidDel="00000000" w:rsidP="00000000" w:rsidRDefault="00000000" w:rsidRPr="00000000" w14:paraId="00000015">
      <w:pPr>
        <w:numPr>
          <w:ilvl w:val="0"/>
          <w:numId w:val="10"/>
        </w:numPr>
        <w:spacing w:after="0" w:afterAutospacing="0" w:before="240" w:lineRule="auto"/>
        <w:ind w:left="720" w:hanging="360"/>
      </w:pPr>
      <w:r w:rsidDel="00000000" w:rsidR="00000000" w:rsidRPr="00000000">
        <w:rPr>
          <w:b w:val="1"/>
          <w:rtl w:val="0"/>
        </w:rPr>
        <w:t xml:space="preserve">FastAPI Producer (</w:t>
      </w:r>
      <w:r w:rsidDel="00000000" w:rsidR="00000000" w:rsidRPr="00000000">
        <w:rPr>
          <w:rFonts w:ascii="Roboto Mono" w:cs="Roboto Mono" w:eastAsia="Roboto Mono" w:hAnsi="Roboto Mono"/>
          <w:b w:val="1"/>
          <w:rtl w:val="0"/>
        </w:rPr>
        <w:t xml:space="preserve">app/main.py</w:t>
      </w:r>
      <w:r w:rsidDel="00000000" w:rsidR="00000000" w:rsidRPr="00000000">
        <w:rPr>
          <w:b w:val="1"/>
          <w:rtl w:val="0"/>
        </w:rPr>
        <w:t xml:space="preserve">):</w:t>
      </w:r>
    </w:p>
    <w:p w:rsidR="00000000" w:rsidDel="00000000" w:rsidP="00000000" w:rsidRDefault="00000000" w:rsidRPr="00000000" w14:paraId="00000016">
      <w:pPr>
        <w:numPr>
          <w:ilvl w:val="1"/>
          <w:numId w:val="10"/>
        </w:numPr>
        <w:spacing w:after="0" w:afterAutospacing="0" w:before="0" w:beforeAutospacing="0" w:lineRule="auto"/>
        <w:ind w:left="1440" w:hanging="360"/>
      </w:pPr>
      <w:r w:rsidDel="00000000" w:rsidR="00000000" w:rsidRPr="00000000">
        <w:rPr>
          <w:rtl w:val="0"/>
        </w:rPr>
        <w:t xml:space="preserve">This component serves as the primary </w:t>
      </w:r>
      <w:r w:rsidDel="00000000" w:rsidR="00000000" w:rsidRPr="00000000">
        <w:rPr>
          <w:b w:val="1"/>
          <w:rtl w:val="0"/>
        </w:rPr>
        <w:t xml:space="preserve">ingestion endpoint</w:t>
      </w:r>
      <w:r w:rsidDel="00000000" w:rsidR="00000000" w:rsidRPr="00000000">
        <w:rPr>
          <w:rtl w:val="0"/>
        </w:rPr>
        <w:t xml:space="preserve"> for the system.</w:t>
      </w:r>
    </w:p>
    <w:p w:rsidR="00000000" w:rsidDel="00000000" w:rsidP="00000000" w:rsidRDefault="00000000" w:rsidRPr="00000000" w14:paraId="00000017">
      <w:pPr>
        <w:numPr>
          <w:ilvl w:val="1"/>
          <w:numId w:val="10"/>
        </w:numPr>
        <w:spacing w:after="0" w:afterAutospacing="0" w:before="0" w:beforeAutospacing="0" w:lineRule="auto"/>
        <w:ind w:left="1440" w:hanging="360"/>
      </w:pPr>
      <w:r w:rsidDel="00000000" w:rsidR="00000000" w:rsidRPr="00000000">
        <w:rPr>
          <w:rtl w:val="0"/>
        </w:rPr>
        <w:t xml:space="preserve">It's built using </w:t>
      </w:r>
      <w:r w:rsidDel="00000000" w:rsidR="00000000" w:rsidRPr="00000000">
        <w:rPr>
          <w:b w:val="1"/>
          <w:rtl w:val="0"/>
        </w:rPr>
        <w:t xml:space="preserve">FastAPI</w:t>
      </w:r>
      <w:r w:rsidDel="00000000" w:rsidR="00000000" w:rsidRPr="00000000">
        <w:rPr>
          <w:rtl w:val="0"/>
        </w:rPr>
        <w:t xml:space="preserve">, a modern, fast (high-performance) web framework for building APIs with Python 3.7+ based on standard Python type hints.</w:t>
      </w:r>
    </w:p>
    <w:p w:rsidR="00000000" w:rsidDel="00000000" w:rsidP="00000000" w:rsidRDefault="00000000" w:rsidRPr="00000000" w14:paraId="00000018">
      <w:pPr>
        <w:numPr>
          <w:ilvl w:val="1"/>
          <w:numId w:val="10"/>
        </w:numPr>
        <w:spacing w:after="0" w:afterAutospacing="0" w:before="0" w:beforeAutospacing="0" w:lineRule="auto"/>
        <w:ind w:left="1440" w:hanging="360"/>
      </w:pPr>
      <w:r w:rsidDel="00000000" w:rsidR="00000000" w:rsidRPr="00000000">
        <w:rPr>
          <w:rtl w:val="0"/>
        </w:rPr>
        <w:t xml:space="preserve">Its core function is to </w:t>
      </w:r>
      <w:r w:rsidDel="00000000" w:rsidR="00000000" w:rsidRPr="00000000">
        <w:rPr>
          <w:b w:val="1"/>
          <w:rtl w:val="0"/>
        </w:rPr>
        <w:t xml:space="preserve">receive incoming events</w:t>
      </w:r>
      <w:r w:rsidDel="00000000" w:rsidR="00000000" w:rsidRPr="00000000">
        <w:rPr>
          <w:rtl w:val="0"/>
        </w:rPr>
        <w:t xml:space="preserve"> via HTTP POST requests.</w:t>
      </w:r>
    </w:p>
    <w:p w:rsidR="00000000" w:rsidDel="00000000" w:rsidP="00000000" w:rsidRDefault="00000000" w:rsidRPr="00000000" w14:paraId="00000019">
      <w:pPr>
        <w:numPr>
          <w:ilvl w:val="1"/>
          <w:numId w:val="10"/>
        </w:numPr>
        <w:spacing w:after="0" w:afterAutospacing="0" w:before="0" w:beforeAutospacing="0" w:lineRule="auto"/>
        <w:ind w:left="1440" w:hanging="360"/>
      </w:pPr>
      <w:r w:rsidDel="00000000" w:rsidR="00000000" w:rsidRPr="00000000">
        <w:rPr>
          <w:rtl w:val="0"/>
        </w:rPr>
        <w:t xml:space="preserve">Crucially, upon receiving an event, it </w:t>
      </w:r>
      <w:r w:rsidDel="00000000" w:rsidR="00000000" w:rsidRPr="00000000">
        <w:rPr>
          <w:b w:val="1"/>
          <w:rtl w:val="0"/>
        </w:rPr>
        <w:t xml:space="preserve">immediately publishes it to a Kafka topic</w:t>
      </w:r>
      <w:r w:rsidDel="00000000" w:rsidR="00000000" w:rsidRPr="00000000">
        <w:rPr>
          <w:rtl w:val="0"/>
        </w:rPr>
        <w:t xml:space="preserve"> (named </w:t>
      </w:r>
      <w:r w:rsidDel="00000000" w:rsidR="00000000" w:rsidRPr="00000000">
        <w:rPr>
          <w:rFonts w:ascii="Roboto Mono" w:cs="Roboto Mono" w:eastAsia="Roboto Mono" w:hAnsi="Roboto Mono"/>
          <w:rtl w:val="0"/>
        </w:rPr>
        <w:t xml:space="preserve">events</w:t>
      </w:r>
      <w:r w:rsidDel="00000000" w:rsidR="00000000" w:rsidRPr="00000000">
        <w:rPr>
          <w:rtl w:val="0"/>
        </w:rPr>
        <w:t xml:space="preserve">).</w:t>
      </w:r>
    </w:p>
    <w:p w:rsidR="00000000" w:rsidDel="00000000" w:rsidP="00000000" w:rsidRDefault="00000000" w:rsidRPr="00000000" w14:paraId="0000001A">
      <w:pPr>
        <w:numPr>
          <w:ilvl w:val="1"/>
          <w:numId w:val="10"/>
        </w:numPr>
        <w:spacing w:after="0" w:afterAutospacing="0" w:before="0" w:beforeAutospacing="0" w:lineRule="auto"/>
        <w:ind w:left="1440" w:hanging="360"/>
      </w:pPr>
      <w:r w:rsidDel="00000000" w:rsidR="00000000" w:rsidRPr="00000000">
        <w:rPr>
          <w:rtl w:val="0"/>
        </w:rPr>
        <w:t xml:space="preserve">This design ensures that the API can </w:t>
      </w:r>
      <w:r w:rsidDel="00000000" w:rsidR="00000000" w:rsidRPr="00000000">
        <w:rPr>
          <w:b w:val="1"/>
          <w:rtl w:val="0"/>
        </w:rPr>
        <w:t xml:space="preserve">respond quickly</w:t>
      </w:r>
      <w:r w:rsidDel="00000000" w:rsidR="00000000" w:rsidRPr="00000000">
        <w:rPr>
          <w:rtl w:val="0"/>
        </w:rPr>
        <w:t xml:space="preserve"> to incoming requests without waiting for the actual, potentially time-consuming, event processing to complete. This asynchronous approach is vital for handling </w:t>
      </w:r>
      <w:r w:rsidDel="00000000" w:rsidR="00000000" w:rsidRPr="00000000">
        <w:rPr>
          <w:b w:val="1"/>
          <w:rtl w:val="0"/>
        </w:rPr>
        <w:t xml:space="preserve">high concurrency</w:t>
      </w:r>
      <w:r w:rsidDel="00000000" w:rsidR="00000000" w:rsidRPr="00000000">
        <w:rPr>
          <w:rtl w:val="0"/>
        </w:rPr>
        <w:t xml:space="preserve"> and maintaining responsiveness under heavy load.</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Apache Kafka + Zookeeper (Docker):</w:t>
      </w:r>
    </w:p>
    <w:p w:rsidR="00000000" w:rsidDel="00000000" w:rsidP="00000000" w:rsidRDefault="00000000" w:rsidRPr="00000000" w14:paraId="0000001C">
      <w:pPr>
        <w:numPr>
          <w:ilvl w:val="1"/>
          <w:numId w:val="10"/>
        </w:numPr>
        <w:spacing w:after="0" w:afterAutospacing="0" w:before="0" w:beforeAutospacing="0" w:lineRule="auto"/>
        <w:ind w:left="1440" w:hanging="360"/>
      </w:pPr>
      <w:r w:rsidDel="00000000" w:rsidR="00000000" w:rsidRPr="00000000">
        <w:rPr>
          <w:rtl w:val="0"/>
        </w:rPr>
        <w:t xml:space="preserve">This duo forms the </w:t>
      </w:r>
      <w:r w:rsidDel="00000000" w:rsidR="00000000" w:rsidRPr="00000000">
        <w:rPr>
          <w:b w:val="1"/>
          <w:rtl w:val="0"/>
        </w:rPr>
        <w:t xml:space="preserve">backbone of the event bus</w:t>
      </w:r>
      <w:r w:rsidDel="00000000" w:rsidR="00000000" w:rsidRPr="00000000">
        <w:rPr>
          <w:rtl w:val="0"/>
        </w:rPr>
        <w:t xml:space="preserve">, providing a robust and distributed streaming platform.</w:t>
      </w:r>
    </w:p>
    <w:p w:rsidR="00000000" w:rsidDel="00000000" w:rsidP="00000000" w:rsidRDefault="00000000" w:rsidRPr="00000000" w14:paraId="0000001D">
      <w:pPr>
        <w:numPr>
          <w:ilvl w:val="1"/>
          <w:numId w:val="10"/>
        </w:numPr>
        <w:spacing w:after="0" w:afterAutospacing="0" w:before="0" w:beforeAutospacing="0" w:lineRule="auto"/>
        <w:ind w:left="1440" w:hanging="360"/>
      </w:pPr>
      <w:r w:rsidDel="00000000" w:rsidR="00000000" w:rsidRPr="00000000">
        <w:rPr>
          <w:b w:val="1"/>
          <w:rtl w:val="0"/>
        </w:rPr>
        <w:t xml:space="preserve">Apache Kafka</w:t>
      </w:r>
      <w:r w:rsidDel="00000000" w:rsidR="00000000" w:rsidRPr="00000000">
        <w:rPr>
          <w:rtl w:val="0"/>
        </w:rPr>
        <w:t xml:space="preserve"> is a distributed streaming platform capable of handling vast amounts of data. It acts as a durable message queue, ensuring that events are not lost even if consumers are temporarily unavailable.</w:t>
      </w:r>
    </w:p>
    <w:p w:rsidR="00000000" w:rsidDel="00000000" w:rsidP="00000000" w:rsidRDefault="00000000" w:rsidRPr="00000000" w14:paraId="0000001E">
      <w:pPr>
        <w:numPr>
          <w:ilvl w:val="1"/>
          <w:numId w:val="10"/>
        </w:numPr>
        <w:spacing w:after="0" w:afterAutospacing="0" w:before="0" w:beforeAutospacing="0" w:lineRule="auto"/>
        <w:ind w:left="1440" w:hanging="360"/>
      </w:pPr>
      <w:r w:rsidDel="00000000" w:rsidR="00000000" w:rsidRPr="00000000">
        <w:rPr>
          <w:b w:val="1"/>
          <w:rtl w:val="0"/>
        </w:rPr>
        <w:t xml:space="preserve">Apache Zookeeper</w:t>
      </w:r>
      <w:r w:rsidDel="00000000" w:rsidR="00000000" w:rsidRPr="00000000">
        <w:rPr>
          <w:rtl w:val="0"/>
        </w:rPr>
        <w:t xml:space="preserve"> is used by Kafka for managing and coordinating Kafka brokers, handling distributed configurations, naming, and providing synchronized services.</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rtl w:val="0"/>
        </w:rPr>
        <w:t xml:space="preserve">Both Kafka and Zookeeper are </w:t>
      </w:r>
      <w:r w:rsidDel="00000000" w:rsidR="00000000" w:rsidRPr="00000000">
        <w:rPr>
          <w:b w:val="1"/>
          <w:rtl w:val="0"/>
        </w:rPr>
        <w:t xml:space="preserve">Dockerized</w:t>
      </w:r>
      <w:r w:rsidDel="00000000" w:rsidR="00000000" w:rsidRPr="00000000">
        <w:rPr>
          <w:rtl w:val="0"/>
        </w:rPr>
        <w:t xml:space="preserve">, simplifying their setup and ensuring a consistent, isolated environment.</w:t>
      </w:r>
    </w:p>
    <w:p w:rsidR="00000000" w:rsidDel="00000000" w:rsidP="00000000" w:rsidRDefault="00000000" w:rsidRPr="00000000" w14:paraId="00000020">
      <w:pPr>
        <w:numPr>
          <w:ilvl w:val="1"/>
          <w:numId w:val="10"/>
        </w:numPr>
        <w:spacing w:after="0" w:afterAutospacing="0" w:before="0" w:beforeAutospacing="0" w:lineRule="auto"/>
        <w:ind w:left="1440" w:hanging="360"/>
      </w:pPr>
      <w:r w:rsidDel="00000000" w:rsidR="00000000" w:rsidRPr="00000000">
        <w:rPr>
          <w:rtl w:val="0"/>
        </w:rPr>
        <w:t xml:space="preserve">All ingested events are reliably stored in the designated </w:t>
      </w:r>
      <w:r w:rsidDel="00000000" w:rsidR="00000000" w:rsidRPr="00000000">
        <w:rPr>
          <w:rFonts w:ascii="Roboto Mono" w:cs="Roboto Mono" w:eastAsia="Roboto Mono" w:hAnsi="Roboto Mono"/>
          <w:b w:val="1"/>
          <w:rtl w:val="0"/>
        </w:rPr>
        <w:t xml:space="preserve">events</w:t>
      </w:r>
      <w:r w:rsidDel="00000000" w:rsidR="00000000" w:rsidRPr="00000000">
        <w:rPr>
          <w:b w:val="1"/>
          <w:rtl w:val="0"/>
        </w:rPr>
        <w:t xml:space="preserve"> Kafka topic</w:t>
      </w:r>
      <w:r w:rsidDel="00000000" w:rsidR="00000000" w:rsidRPr="00000000">
        <w:rPr>
          <w:rtl w:val="0"/>
        </w:rPr>
        <w:t xml:space="preserve">, making them available for consumption by one or more consumers.</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rtl w:val="0"/>
        </w:rPr>
        <w:t xml:space="preserve">Kafka Consumer (</w:t>
      </w:r>
      <w:r w:rsidDel="00000000" w:rsidR="00000000" w:rsidRPr="00000000">
        <w:rPr>
          <w:rFonts w:ascii="Roboto Mono" w:cs="Roboto Mono" w:eastAsia="Roboto Mono" w:hAnsi="Roboto Mono"/>
          <w:b w:val="1"/>
          <w:rtl w:val="0"/>
        </w:rPr>
        <w:t xml:space="preserve">consumer/consumer.py</w:t>
      </w:r>
      <w:r w:rsidDel="00000000" w:rsidR="00000000" w:rsidRPr="00000000">
        <w:rPr>
          <w:b w:val="1"/>
          <w:rtl w:val="0"/>
        </w:rPr>
        <w:t xml:space="preserve">):</w:t>
      </w:r>
    </w:p>
    <w:p w:rsidR="00000000" w:rsidDel="00000000" w:rsidP="00000000" w:rsidRDefault="00000000" w:rsidRPr="00000000" w14:paraId="00000022">
      <w:pPr>
        <w:numPr>
          <w:ilvl w:val="1"/>
          <w:numId w:val="10"/>
        </w:numPr>
        <w:spacing w:after="0" w:afterAutospacing="0" w:before="0" w:beforeAutospacing="0" w:lineRule="auto"/>
        <w:ind w:left="1440" w:hanging="360"/>
        <w:rPr/>
      </w:pPr>
      <w:r w:rsidDel="00000000" w:rsidR="00000000" w:rsidRPr="00000000">
        <w:rPr>
          <w:rtl w:val="0"/>
        </w:rPr>
        <w:t xml:space="preserve">This component runs as a </w:t>
      </w:r>
      <w:r w:rsidDel="00000000" w:rsidR="00000000" w:rsidRPr="00000000">
        <w:rPr>
          <w:b w:val="1"/>
          <w:rtl w:val="0"/>
        </w:rPr>
        <w:t xml:space="preserve">separate, decoupled process</w:t>
      </w:r>
      <w:r w:rsidDel="00000000" w:rsidR="00000000" w:rsidRPr="00000000">
        <w:rPr>
          <w:rtl w:val="0"/>
        </w:rPr>
        <w:t xml:space="preserve">, continuously listening for new messages on the </w:t>
      </w:r>
      <w:r w:rsidDel="00000000" w:rsidR="00000000" w:rsidRPr="00000000">
        <w:rPr>
          <w:rFonts w:ascii="Roboto Mono" w:cs="Roboto Mono" w:eastAsia="Roboto Mono" w:hAnsi="Roboto Mono"/>
          <w:rtl w:val="0"/>
        </w:rPr>
        <w:t xml:space="preserve">events</w:t>
      </w:r>
      <w:r w:rsidDel="00000000" w:rsidR="00000000" w:rsidRPr="00000000">
        <w:rPr>
          <w:rtl w:val="0"/>
        </w:rPr>
        <w:t xml:space="preserve"> Kafka topic.</w:t>
      </w:r>
    </w:p>
    <w:p w:rsidR="00000000" w:rsidDel="00000000" w:rsidP="00000000" w:rsidRDefault="00000000" w:rsidRPr="00000000" w14:paraId="00000023">
      <w:pPr>
        <w:numPr>
          <w:ilvl w:val="1"/>
          <w:numId w:val="10"/>
        </w:numPr>
        <w:spacing w:after="0" w:afterAutospacing="0" w:before="0" w:beforeAutospacing="0" w:lineRule="auto"/>
        <w:ind w:left="1440" w:hanging="360"/>
        <w:rPr/>
      </w:pPr>
      <w:r w:rsidDel="00000000" w:rsidR="00000000" w:rsidRPr="00000000">
        <w:rPr>
          <w:rtl w:val="0"/>
        </w:rPr>
        <w:t xml:space="preserve">When an event is consumed, the </w:t>
      </w:r>
      <w:r w:rsidDel="00000000" w:rsidR="00000000" w:rsidRPr="00000000">
        <w:rPr>
          <w:rFonts w:ascii="Roboto Mono" w:cs="Roboto Mono" w:eastAsia="Roboto Mono" w:hAnsi="Roboto Mono"/>
          <w:rtl w:val="0"/>
        </w:rPr>
        <w:t xml:space="preserve">consumer.py</w:t>
      </w:r>
      <w:r w:rsidDel="00000000" w:rsidR="00000000" w:rsidRPr="00000000">
        <w:rPr>
          <w:rtl w:val="0"/>
        </w:rPr>
        <w:t xml:space="preserve"> script </w:t>
      </w:r>
      <w:r w:rsidDel="00000000" w:rsidR="00000000" w:rsidRPr="00000000">
        <w:rPr>
          <w:b w:val="1"/>
          <w:rtl w:val="0"/>
        </w:rPr>
        <w:t xml:space="preserve">simulates processing</w:t>
      </w:r>
      <w:r w:rsidDel="00000000" w:rsidR="00000000" w:rsidRPr="00000000">
        <w:rPr>
          <w:rtl w:val="0"/>
        </w:rPr>
        <w:t xml:space="preserve"> by logging the event details to a file (</w:t>
      </w:r>
      <w:r w:rsidDel="00000000" w:rsidR="00000000" w:rsidRPr="00000000">
        <w:rPr>
          <w:rFonts w:ascii="Roboto Mono" w:cs="Roboto Mono" w:eastAsia="Roboto Mono" w:hAnsi="Roboto Mono"/>
          <w:rtl w:val="0"/>
        </w:rPr>
        <w:t xml:space="preserve">consumer/consumer.log</w:t>
      </w:r>
      <w:r w:rsidDel="00000000" w:rsidR="00000000" w:rsidRPr="00000000">
        <w:rPr>
          <w:rtl w:val="0"/>
        </w:rPr>
        <w:t xml:space="preserve">).</w:t>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rtl w:val="0"/>
        </w:rPr>
        <w:t xml:space="preserve">This simulation demonstrates how actual background tasks would handle the data, such as performing data transformations, storing data in a database, triggering other services, or running analytics.</w:t>
      </w:r>
    </w:p>
    <w:p w:rsidR="00000000" w:rsidDel="00000000" w:rsidP="00000000" w:rsidRDefault="00000000" w:rsidRPr="00000000" w14:paraId="00000025">
      <w:pPr>
        <w:numPr>
          <w:ilvl w:val="1"/>
          <w:numId w:val="10"/>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decoupling</w:t>
      </w:r>
      <w:r w:rsidDel="00000000" w:rsidR="00000000" w:rsidRPr="00000000">
        <w:rPr>
          <w:rtl w:val="0"/>
        </w:rPr>
        <w:t xml:space="preserve"> of the consumer from the producer ensures that event processing failures or delays do not impact the responsiveness or availability of the ingestion API.</w:t>
      </w:r>
    </w:p>
    <w:p w:rsidR="00000000" w:rsidDel="00000000" w:rsidP="00000000" w:rsidRDefault="00000000" w:rsidRPr="00000000" w14:paraId="00000026">
      <w:pPr>
        <w:spacing w:after="240" w:before="240" w:lineRule="auto"/>
        <w:rPr/>
      </w:pPr>
      <w:r w:rsidDel="00000000" w:rsidR="00000000" w:rsidRPr="00000000">
        <w:rPr>
          <w:rtl w:val="0"/>
        </w:rPr>
        <w:t xml:space="preserve">This asynchronous and decoupled architecture is the cornerstone of the system's ability to remain </w:t>
      </w:r>
      <w:r w:rsidDel="00000000" w:rsidR="00000000" w:rsidRPr="00000000">
        <w:rPr>
          <w:b w:val="1"/>
          <w:rtl w:val="0"/>
        </w:rPr>
        <w:t xml:space="preserve">highly responsive</w:t>
      </w:r>
      <w:r w:rsidDel="00000000" w:rsidR="00000000" w:rsidRPr="00000000">
        <w:rPr>
          <w:rtl w:val="0"/>
        </w:rPr>
        <w:t xml:space="preserve">, even under immense load, as the heavy lifting of event processing is efficiently offloaded to the Kafka consumer(s). It promotes scalability, fault tolerance, and modularity, making the system adaptable to evolving business requirements.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lhrh0p1eunpb" w:id="2"/>
      <w:bookmarkEnd w:id="2"/>
      <w:r w:rsidDel="00000000" w:rsidR="00000000" w:rsidRPr="00000000">
        <w:rPr>
          <w:b w:val="1"/>
          <w:sz w:val="34"/>
          <w:szCs w:val="34"/>
          <w:rtl w:val="0"/>
        </w:rPr>
        <w:t xml:space="preserve">2. Project Structure</w:t>
      </w:r>
    </w:p>
    <w:p w:rsidR="00000000" w:rsidDel="00000000" w:rsidP="00000000" w:rsidRDefault="00000000" w:rsidRPr="00000000" w14:paraId="00000029">
      <w:pPr>
        <w:spacing w:after="240" w:before="240" w:lineRule="auto"/>
        <w:rPr/>
      </w:pPr>
      <w:r w:rsidDel="00000000" w:rsidR="00000000" w:rsidRPr="00000000">
        <w:rPr>
          <w:rtl w:val="0"/>
        </w:rPr>
        <w:t xml:space="preserve">The project is organized into a logical and intuitive directory structure, designed for clarity, modularity, and ease of management. Each main component resides in its dedicated directory, along with its specific dependencies.</w:t>
      </w:r>
    </w:p>
    <w:p w:rsidR="00000000" w:rsidDel="00000000" w:rsidP="00000000" w:rsidRDefault="00000000" w:rsidRPr="00000000" w14:paraId="0000002A">
      <w:pPr>
        <w:rPr/>
      </w:pPr>
      <w:r w:rsidDel="00000000" w:rsidR="00000000" w:rsidRPr="00000000">
        <w:rPr>
          <w:rtl w:val="0"/>
        </w:rPr>
        <w:t xml:space="preserve">kafka-api-ingestion/</w:t>
      </w:r>
    </w:p>
    <w:p w:rsidR="00000000" w:rsidDel="00000000" w:rsidP="00000000" w:rsidRDefault="00000000" w:rsidRPr="00000000" w14:paraId="0000002B">
      <w:pPr>
        <w:rPr/>
      </w:pPr>
      <w:r w:rsidDel="00000000" w:rsidR="00000000" w:rsidRPr="00000000">
        <w:rPr>
          <w:rtl w:val="0"/>
        </w:rPr>
        <w:t xml:space="preserve">├── app/                      # FastAPI application (Producer)</w:t>
      </w:r>
    </w:p>
    <w:p w:rsidR="00000000" w:rsidDel="00000000" w:rsidP="00000000" w:rsidRDefault="00000000" w:rsidRPr="00000000" w14:paraId="0000002C">
      <w:pPr>
        <w:rPr/>
      </w:pPr>
      <w:r w:rsidDel="00000000" w:rsidR="00000000" w:rsidRPr="00000000">
        <w:rPr>
          <w:rtl w:val="0"/>
        </w:rPr>
        <w:t xml:space="preserve">│   ├── main.py               # Core FastAPI server with API endpoints for event ingestion.</w:t>
      </w:r>
    </w:p>
    <w:p w:rsidR="00000000" w:rsidDel="00000000" w:rsidP="00000000" w:rsidRDefault="00000000" w:rsidRPr="00000000" w14:paraId="0000002D">
      <w:pPr>
        <w:rPr/>
      </w:pPr>
      <w:r w:rsidDel="00000000" w:rsidR="00000000" w:rsidRPr="00000000">
        <w:rPr>
          <w:rtl w:val="0"/>
        </w:rPr>
        <w:t xml:space="preserve">│   └── requirements.txt      # Python dependencies specifically for the FastAPI application.</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consumer/                 # Kafka Consumer application</w:t>
      </w:r>
    </w:p>
    <w:p w:rsidR="00000000" w:rsidDel="00000000" w:rsidP="00000000" w:rsidRDefault="00000000" w:rsidRPr="00000000" w14:paraId="00000030">
      <w:pPr>
        <w:rPr/>
      </w:pPr>
      <w:r w:rsidDel="00000000" w:rsidR="00000000" w:rsidRPr="00000000">
        <w:rPr>
          <w:rtl w:val="0"/>
        </w:rPr>
        <w:t xml:space="preserve">│   ├── consumer.py           # Python script to continuously consume and process events from the Kafka 'events' topic.</w:t>
      </w:r>
    </w:p>
    <w:p w:rsidR="00000000" w:rsidDel="00000000" w:rsidP="00000000" w:rsidRDefault="00000000" w:rsidRPr="00000000" w14:paraId="00000031">
      <w:pPr>
        <w:rPr/>
      </w:pPr>
      <w:r w:rsidDel="00000000" w:rsidR="00000000" w:rsidRPr="00000000">
        <w:rPr>
          <w:rtl w:val="0"/>
        </w:rPr>
        <w:t xml:space="preserve">│   ├── consumer.log          # Log file where the Kafka consumer writes details of processed events.</w:t>
      </w:r>
    </w:p>
    <w:p w:rsidR="00000000" w:rsidDel="00000000" w:rsidP="00000000" w:rsidRDefault="00000000" w:rsidRPr="00000000" w14:paraId="00000032">
      <w:pPr>
        <w:rPr/>
      </w:pPr>
      <w:r w:rsidDel="00000000" w:rsidR="00000000" w:rsidRPr="00000000">
        <w:rPr>
          <w:rtl w:val="0"/>
        </w:rPr>
        <w:t xml:space="preserve">│   └── requirements.txt      # Python dependencies specifically for the Kafka consumer.</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simulate/                 # Traffic simulation tools</w:t>
      </w:r>
    </w:p>
    <w:p w:rsidR="00000000" w:rsidDel="00000000" w:rsidP="00000000" w:rsidRDefault="00000000" w:rsidRPr="00000000" w14:paraId="00000035">
      <w:pPr>
        <w:rPr/>
      </w:pPr>
      <w:r w:rsidDel="00000000" w:rsidR="00000000" w:rsidRPr="00000000">
        <w:rPr>
          <w:rtl w:val="0"/>
        </w:rPr>
        <w:t xml:space="preserve">│   ├── simulate_traffic.py   # Python script designed to generate and send a high volume of POST requests to the FastAPI ingestion endpoint.</w:t>
      </w:r>
    </w:p>
    <w:p w:rsidR="00000000" w:rsidDel="00000000" w:rsidP="00000000" w:rsidRDefault="00000000" w:rsidRPr="00000000" w14:paraId="00000036">
      <w:pPr>
        <w:rPr/>
      </w:pPr>
      <w:r w:rsidDel="00000000" w:rsidR="00000000" w:rsidRPr="00000000">
        <w:rPr>
          <w:rtl w:val="0"/>
        </w:rPr>
        <w:t xml:space="preserve">│   └── requirements.txt      # Python dependencies specifically for the traffic simulator.</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docker-compose.yml        # Docker Compose configuration file that defines and orchestrates the Kafka and Zookeeper services.</w:t>
      </w:r>
    </w:p>
    <w:p w:rsidR="00000000" w:rsidDel="00000000" w:rsidP="00000000" w:rsidRDefault="00000000" w:rsidRPr="00000000" w14:paraId="00000039">
      <w:pPr>
        <w:rPr/>
      </w:pPr>
      <w:r w:rsidDel="00000000" w:rsidR="00000000" w:rsidRPr="00000000">
        <w:rPr>
          <w:rtl w:val="0"/>
        </w:rPr>
        <w:t xml:space="preserve">├── README.md                 # This detailed project guide (you are here!).</w:t>
      </w:r>
    </w:p>
    <w:p w:rsidR="00000000" w:rsidDel="00000000" w:rsidP="00000000" w:rsidRDefault="00000000" w:rsidRPr="00000000" w14:paraId="0000003A">
      <w:pPr>
        <w:rPr/>
      </w:pPr>
      <w:r w:rsidDel="00000000" w:rsidR="00000000" w:rsidRPr="00000000">
        <w:rPr>
          <w:rtl w:val="0"/>
        </w:rPr>
        <w:t xml:space="preserve">└── summary.md                # A brief, high-level overview and summary of the project.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7"/>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app/</w:t>
      </w:r>
      <w:r w:rsidDel="00000000" w:rsidR="00000000" w:rsidRPr="00000000">
        <w:rPr>
          <w:rtl w:val="0"/>
        </w:rPr>
        <w:t xml:space="preserve">: This directory contains the FastAPI application responsible for acting as the producer in our event ingestion pipeline.</w:t>
      </w:r>
    </w:p>
    <w:p w:rsidR="00000000" w:rsidDel="00000000" w:rsidP="00000000" w:rsidRDefault="00000000" w:rsidRPr="00000000" w14:paraId="0000003D">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main.py</w:t>
      </w:r>
      <w:r w:rsidDel="00000000" w:rsidR="00000000" w:rsidRPr="00000000">
        <w:rPr>
          <w:rtl w:val="0"/>
        </w:rPr>
        <w:t xml:space="preserve">: This is the heart of the FastAPI application, defining the API endpoints (e.g., </w:t>
      </w:r>
      <w:r w:rsidDel="00000000" w:rsidR="00000000" w:rsidRPr="00000000">
        <w:rPr>
          <w:rFonts w:ascii="Roboto Mono" w:cs="Roboto Mono" w:eastAsia="Roboto Mono" w:hAnsi="Roboto Mono"/>
          <w:rtl w:val="0"/>
        </w:rPr>
        <w:t xml:space="preserve">/register_event</w:t>
      </w:r>
      <w:r w:rsidDel="00000000" w:rsidR="00000000" w:rsidRPr="00000000">
        <w:rPr>
          <w:rtl w:val="0"/>
        </w:rPr>
        <w:t xml:space="preserve">) that receive incoming data and push it to Kafka.</w:t>
      </w:r>
    </w:p>
    <w:p w:rsidR="00000000" w:rsidDel="00000000" w:rsidP="00000000" w:rsidRDefault="00000000" w:rsidRPr="00000000" w14:paraId="0000003E">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 Lists all Python libraries needed for the FastAPI application to run correctly (e.g., </w:t>
      </w:r>
      <w:r w:rsidDel="00000000" w:rsidR="00000000" w:rsidRPr="00000000">
        <w:rPr>
          <w:rFonts w:ascii="Roboto Mono" w:cs="Roboto Mono" w:eastAsia="Roboto Mono" w:hAnsi="Roboto Mono"/>
          <w:rtl w:val="0"/>
        </w:rPr>
        <w:t xml:space="preserve">fastapi</w:t>
      </w:r>
      <w:r w:rsidDel="00000000" w:rsidR="00000000" w:rsidRPr="00000000">
        <w:rPr>
          <w:rtl w:val="0"/>
        </w:rPr>
        <w:t xml:space="preserve">, </w:t>
      </w:r>
      <w:r w:rsidDel="00000000" w:rsidR="00000000" w:rsidRPr="00000000">
        <w:rPr>
          <w:rFonts w:ascii="Roboto Mono" w:cs="Roboto Mono" w:eastAsia="Roboto Mono" w:hAnsi="Roboto Mono"/>
          <w:rtl w:val="0"/>
        </w:rPr>
        <w:t xml:space="preserve">uvicorn</w:t>
      </w:r>
      <w:r w:rsidDel="00000000" w:rsidR="00000000" w:rsidRPr="00000000">
        <w:rPr>
          <w:rtl w:val="0"/>
        </w:rPr>
        <w:t xml:space="preserve">, </w:t>
      </w:r>
      <w:r w:rsidDel="00000000" w:rsidR="00000000" w:rsidRPr="00000000">
        <w:rPr>
          <w:rFonts w:ascii="Roboto Mono" w:cs="Roboto Mono" w:eastAsia="Roboto Mono" w:hAnsi="Roboto Mono"/>
          <w:rtl w:val="0"/>
        </w:rPr>
        <w:t xml:space="preserve">kafka-python</w:t>
      </w:r>
      <w:r w:rsidDel="00000000" w:rsidR="00000000" w:rsidRPr="00000000">
        <w:rPr>
          <w:rtl w:val="0"/>
        </w:rPr>
        <w:t xml:space="preserve">).</w:t>
      </w:r>
    </w:p>
    <w:p w:rsidR="00000000" w:rsidDel="00000000" w:rsidP="00000000" w:rsidRDefault="00000000" w:rsidRPr="00000000" w14:paraId="0000003F">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consumer/</w:t>
      </w:r>
      <w:r w:rsidDel="00000000" w:rsidR="00000000" w:rsidRPr="00000000">
        <w:rPr>
          <w:rtl w:val="0"/>
        </w:rPr>
        <w:t xml:space="preserve">: This directory houses the Kafka consumer application.</w:t>
      </w:r>
    </w:p>
    <w:p w:rsidR="00000000" w:rsidDel="00000000" w:rsidP="00000000" w:rsidRDefault="00000000" w:rsidRPr="00000000" w14:paraId="00000040">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consumer.py</w:t>
      </w:r>
      <w:r w:rsidDel="00000000" w:rsidR="00000000" w:rsidRPr="00000000">
        <w:rPr>
          <w:rtl w:val="0"/>
        </w:rPr>
        <w:t xml:space="preserve">: This script continuously polls the Kafka topic for new messages, processes them (in this case, by logging), and commits its offset.</w:t>
      </w:r>
    </w:p>
    <w:p w:rsidR="00000000" w:rsidDel="00000000" w:rsidP="00000000" w:rsidRDefault="00000000" w:rsidRPr="00000000" w14:paraId="00000041">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consumer.log</w:t>
      </w:r>
      <w:r w:rsidDel="00000000" w:rsidR="00000000" w:rsidRPr="00000000">
        <w:rPr>
          <w:rtl w:val="0"/>
        </w:rPr>
        <w:t xml:space="preserve">: A simple log file where the consumer writes details of each processed event, allowing for easy verification of data flow.</w:t>
      </w:r>
    </w:p>
    <w:p w:rsidR="00000000" w:rsidDel="00000000" w:rsidP="00000000" w:rsidRDefault="00000000" w:rsidRPr="00000000" w14:paraId="00000042">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 Contains the Python dependencies specific to the consumer (primarily </w:t>
      </w:r>
      <w:r w:rsidDel="00000000" w:rsidR="00000000" w:rsidRPr="00000000">
        <w:rPr>
          <w:rFonts w:ascii="Roboto Mono" w:cs="Roboto Mono" w:eastAsia="Roboto Mono" w:hAnsi="Roboto Mono"/>
          <w:rtl w:val="0"/>
        </w:rPr>
        <w:t xml:space="preserve">kafka-python</w:t>
      </w:r>
      <w:r w:rsidDel="00000000" w:rsidR="00000000" w:rsidRPr="00000000">
        <w:rPr>
          <w:rtl w:val="0"/>
        </w:rPr>
        <w:t xml:space="preserve">).</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simulate/</w:t>
      </w:r>
      <w:r w:rsidDel="00000000" w:rsidR="00000000" w:rsidRPr="00000000">
        <w:rPr>
          <w:rtl w:val="0"/>
        </w:rPr>
        <w:t xml:space="preserve">: This directory provides tools to simulate incoming traffic to the FastAPI endpoint.</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simulate_traffic.py</w:t>
      </w:r>
      <w:r w:rsidDel="00000000" w:rsidR="00000000" w:rsidRPr="00000000">
        <w:rPr>
          <w:rtl w:val="0"/>
        </w:rPr>
        <w:t xml:space="preserve">: A Python script that generates a configurable number of event payloads and sends them as POST requests to the FastAPI ingestion API. This is crucial for testing the system's high-throughput capabilities.</w:t>
      </w:r>
    </w:p>
    <w:p w:rsidR="00000000" w:rsidDel="00000000" w:rsidP="00000000" w:rsidRDefault="00000000" w:rsidRPr="00000000" w14:paraId="00000045">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 Includes Python libraries required for the simulator (e.g., </w:t>
      </w:r>
      <w:r w:rsidDel="00000000" w:rsidR="00000000" w:rsidRPr="00000000">
        <w:rPr>
          <w:rFonts w:ascii="Roboto Mono" w:cs="Roboto Mono" w:eastAsia="Roboto Mono" w:hAnsi="Roboto Mono"/>
          <w:rtl w:val="0"/>
        </w:rPr>
        <w:t xml:space="preserve">requests</w:t>
      </w:r>
      <w:r w:rsidDel="00000000" w:rsidR="00000000" w:rsidRPr="00000000">
        <w:rPr>
          <w:rtl w:val="0"/>
        </w:rPr>
        <w:t xml:space="preserve">).</w:t>
      </w:r>
    </w:p>
    <w:p w:rsidR="00000000" w:rsidDel="00000000" w:rsidP="00000000" w:rsidRDefault="00000000" w:rsidRPr="00000000" w14:paraId="00000046">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docker-compose.yml</w:t>
      </w:r>
      <w:r w:rsidDel="00000000" w:rsidR="00000000" w:rsidRPr="00000000">
        <w:rPr>
          <w:rtl w:val="0"/>
        </w:rPr>
        <w:t xml:space="preserve">: This YAML file is the central orchestration tool for setting up the Kafka and Zookeeper services using Docker. It defines the service containers, networks, volumes, and environment variables needed for them to communicate and function correctly.</w:t>
      </w:r>
    </w:p>
    <w:p w:rsidR="00000000" w:rsidDel="00000000" w:rsidP="00000000" w:rsidRDefault="00000000" w:rsidRPr="00000000" w14:paraId="00000047">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README.md</w:t>
      </w:r>
      <w:r w:rsidDel="00000000" w:rsidR="00000000" w:rsidRPr="00000000">
        <w:rPr>
          <w:rtl w:val="0"/>
        </w:rPr>
        <w:t xml:space="preserve">: The primary documentation file for the project, providing a comprehensive overview, setup instructions, and explanations.</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summary.md</w:t>
      </w:r>
      <w:r w:rsidDel="00000000" w:rsidR="00000000" w:rsidRPr="00000000">
        <w:rPr>
          <w:rtl w:val="0"/>
        </w:rPr>
        <w:t xml:space="preserve">: A concise, high-level summary of the project, often used for quick understanding or presentations.</w:t>
      </w:r>
    </w:p>
    <w:p w:rsidR="00000000" w:rsidDel="00000000" w:rsidP="00000000" w:rsidRDefault="00000000" w:rsidRPr="00000000" w14:paraId="00000049">
      <w:pPr>
        <w:spacing w:after="240" w:before="240" w:lineRule="auto"/>
        <w:rPr/>
      </w:pPr>
      <w:r w:rsidDel="00000000" w:rsidR="00000000" w:rsidRPr="00000000">
        <w:rPr>
          <w:rtl w:val="0"/>
        </w:rPr>
        <w:t xml:space="preserve">This clear separation allows for independent development, deployment, and scaling of each component, reinforcing the benefits of microservices and event-driven architectures.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te5ri0chek5t" w:id="3"/>
      <w:bookmarkEnd w:id="3"/>
      <w:r w:rsidDel="00000000" w:rsidR="00000000" w:rsidRPr="00000000">
        <w:rPr>
          <w:b w:val="1"/>
          <w:sz w:val="34"/>
          <w:szCs w:val="34"/>
          <w:rtl w:val="0"/>
        </w:rPr>
        <w:t xml:space="preserve">3. How to Run the System</w:t>
      </w:r>
    </w:p>
    <w:p w:rsidR="00000000" w:rsidDel="00000000" w:rsidP="00000000" w:rsidRDefault="00000000" w:rsidRPr="00000000" w14:paraId="0000004C">
      <w:pPr>
        <w:spacing w:after="240" w:before="240" w:lineRule="auto"/>
        <w:rPr/>
      </w:pPr>
      <w:r w:rsidDel="00000000" w:rsidR="00000000" w:rsidRPr="00000000">
        <w:rPr>
          <w:rtl w:val="0"/>
        </w:rPr>
        <w:t xml:space="preserve">To set up and run the entire high-throughput event ingestion pipeline on your local machine, follow these step-by-step instructions.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e8ev9htiojm6" w:id="4"/>
      <w:bookmarkEnd w:id="4"/>
      <w:r w:rsidDel="00000000" w:rsidR="00000000" w:rsidRPr="00000000">
        <w:rPr>
          <w:b w:val="1"/>
          <w:color w:val="000000"/>
          <w:sz w:val="26"/>
          <w:szCs w:val="26"/>
          <w:rtl w:val="0"/>
        </w:rPr>
        <w:t xml:space="preserve">3.1 Prerequisites</w:t>
      </w:r>
    </w:p>
    <w:p w:rsidR="00000000" w:rsidDel="00000000" w:rsidP="00000000" w:rsidRDefault="00000000" w:rsidRPr="00000000" w14:paraId="0000004E">
      <w:pPr>
        <w:spacing w:after="240" w:before="240" w:lineRule="auto"/>
        <w:rPr/>
      </w:pPr>
      <w:r w:rsidDel="00000000" w:rsidR="00000000" w:rsidRPr="00000000">
        <w:rPr>
          <w:rtl w:val="0"/>
        </w:rPr>
        <w:t xml:space="preserve">Before proceeding, ensure that you have the following software installed on your system:</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b w:val="1"/>
          <w:rtl w:val="0"/>
        </w:rPr>
        <w:t xml:space="preserve">Python 3.8+</w:t>
      </w:r>
      <w:r w:rsidDel="00000000" w:rsidR="00000000" w:rsidRPr="00000000">
        <w:rPr>
          <w:rtl w:val="0"/>
        </w:rPr>
        <w:t xml:space="preserve">: This project relies on Python for its FastAPI application, Kafka consumer, and traffic simulator scripts.</w:t>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b w:val="1"/>
          <w:rtl w:val="0"/>
        </w:rPr>
        <w:t xml:space="preserve">Docker &amp; Docker Compose</w:t>
      </w:r>
      <w:r w:rsidDel="00000000" w:rsidR="00000000" w:rsidRPr="00000000">
        <w:rPr>
          <w:rtl w:val="0"/>
        </w:rPr>
        <w:t xml:space="preserve">: These are essential tools for easily spinning up and managing the Kafka and Zookeeper containerized services.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994tkcg3nfs2" w:id="5"/>
      <w:bookmarkEnd w:id="5"/>
      <w:r w:rsidDel="00000000" w:rsidR="00000000" w:rsidRPr="00000000">
        <w:rPr>
          <w:b w:val="1"/>
          <w:color w:val="000000"/>
          <w:sz w:val="26"/>
          <w:szCs w:val="26"/>
          <w:rtl w:val="0"/>
        </w:rPr>
        <w:t xml:space="preserve">3.2 Step-by-Step Execution</w:t>
      </w:r>
    </w:p>
    <w:p w:rsidR="00000000" w:rsidDel="00000000" w:rsidP="00000000" w:rsidRDefault="00000000" w:rsidRPr="00000000" w14:paraId="00000052">
      <w:pPr>
        <w:rPr/>
      </w:pPr>
      <w:r w:rsidDel="00000000" w:rsidR="00000000" w:rsidRPr="00000000">
        <w:rPr>
          <w:b w:val="1"/>
          <w:rtl w:val="0"/>
        </w:rPr>
        <w:t xml:space="preserve">Start Kafka and Zookeeper Services:</w:t>
      </w:r>
      <w:r w:rsidDel="00000000" w:rsidR="00000000" w:rsidRPr="00000000">
        <w:rPr>
          <w:rtl w:val="0"/>
        </w:rPr>
        <w:t xml:space="preserve"> First, you need to bring up the core message bus components: Kafka and Zookeeper. Navigate to the </w:t>
      </w:r>
      <w:r w:rsidDel="00000000" w:rsidR="00000000" w:rsidRPr="00000000">
        <w:rPr>
          <w:b w:val="1"/>
          <w:rtl w:val="0"/>
        </w:rPr>
        <w:t xml:space="preserve">root directory</w:t>
      </w:r>
      <w:r w:rsidDel="00000000" w:rsidR="00000000" w:rsidRPr="00000000">
        <w:rPr>
          <w:rtl w:val="0"/>
        </w:rPr>
        <w:t xml:space="preserve"> of the project (</w:t>
      </w:r>
      <w:r w:rsidDel="00000000" w:rsidR="00000000" w:rsidRPr="00000000">
        <w:rPr>
          <w:rFonts w:ascii="Roboto Mono" w:cs="Roboto Mono" w:eastAsia="Roboto Mono" w:hAnsi="Roboto Mono"/>
          <w:rtl w:val="0"/>
        </w:rPr>
        <w:t xml:space="preserve">kafka-api-ingestion/</w:t>
      </w:r>
      <w:r w:rsidDel="00000000" w:rsidR="00000000" w:rsidRPr="00000000">
        <w:rPr>
          <w:rtl w:val="0"/>
        </w:rPr>
        <w:t xml:space="preserve">) in your terminal and execute the following command:</w:t>
        <w:br w:type="textWrapping"/>
        <w:t xml:space="preserve">Bash</w:t>
        <w:br w:type="textWrapping"/>
        <w:t xml:space="preserve">docker-compose up -d</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54">
      <w:pPr>
        <w:numPr>
          <w:ilvl w:val="1"/>
          <w:numId w:val="2"/>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docker-compose up -d</w:t>
      </w:r>
      <w:r w:rsidDel="00000000" w:rsidR="00000000" w:rsidRPr="00000000">
        <w:rPr>
          <w:rtl w:val="0"/>
        </w:rPr>
        <w:t xml:space="preserve"> command starts the services defined in </w:t>
      </w:r>
      <w:r w:rsidDel="00000000" w:rsidR="00000000" w:rsidRPr="00000000">
        <w:rPr>
          <w:rFonts w:ascii="Roboto Mono" w:cs="Roboto Mono" w:eastAsia="Roboto Mono" w:hAnsi="Roboto Mono"/>
          <w:rtl w:val="0"/>
        </w:rPr>
        <w:t xml:space="preserve">docker-compose.yml</w:t>
      </w:r>
      <w:r w:rsidDel="00000000" w:rsidR="00000000" w:rsidRPr="00000000">
        <w:rPr>
          <w:rtl w:val="0"/>
        </w:rPr>
        <w:t xml:space="preserve"> in </w:t>
      </w:r>
      <w:r w:rsidDel="00000000" w:rsidR="00000000" w:rsidRPr="00000000">
        <w:rPr>
          <w:b w:val="1"/>
          <w:rtl w:val="0"/>
        </w:rPr>
        <w:t xml:space="preserve">detached mode</w:t>
      </w:r>
      <w:r w:rsidDel="00000000" w:rsidR="00000000" w:rsidRPr="00000000">
        <w:rPr>
          <w:rtl w:val="0"/>
        </w:rPr>
        <w:t xml:space="preserve"> (i.e., in the background).</w:t>
      </w:r>
    </w:p>
    <w:p w:rsidR="00000000" w:rsidDel="00000000" w:rsidP="00000000" w:rsidRDefault="00000000" w:rsidRPr="00000000" w14:paraId="00000055">
      <w:pPr>
        <w:numPr>
          <w:ilvl w:val="1"/>
          <w:numId w:val="2"/>
        </w:numPr>
        <w:spacing w:after="0" w:afterAutospacing="0" w:before="0" w:beforeAutospacing="0" w:lineRule="auto"/>
        <w:ind w:left="1440" w:hanging="360"/>
        <w:rPr/>
      </w:pPr>
      <w:r w:rsidDel="00000000" w:rsidR="00000000" w:rsidRPr="00000000">
        <w:rPr>
          <w:b w:val="1"/>
          <w:rtl w:val="0"/>
        </w:rPr>
        <w:t xml:space="preserve">Important:</w:t>
      </w:r>
      <w:r w:rsidDel="00000000" w:rsidR="00000000" w:rsidRPr="00000000">
        <w:rPr>
          <w:rtl w:val="0"/>
        </w:rPr>
        <w:t xml:space="preserve"> Allow a few moments (typically 30-60 seconds) for Zookeeper and Kafka to fully initialize and become ready to accept connections. You can check the status with </w:t>
      </w:r>
      <w:r w:rsidDel="00000000" w:rsidR="00000000" w:rsidRPr="00000000">
        <w:rPr>
          <w:rFonts w:ascii="Roboto Mono" w:cs="Roboto Mono" w:eastAsia="Roboto Mono" w:hAnsi="Roboto Mono"/>
          <w:rtl w:val="0"/>
        </w:rPr>
        <w:t xml:space="preserve">docker-compose ps</w:t>
      </w:r>
      <w:r w:rsidDel="00000000" w:rsidR="00000000" w:rsidRPr="00000000">
        <w:rPr>
          <w:rtl w:val="0"/>
        </w:rPr>
        <w:t xml:space="preserve">.</w:t>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b w:val="1"/>
          <w:rtl w:val="0"/>
        </w:rPr>
        <w:t xml:space="preserve">Install Python Dependencies:</w:t>
      </w:r>
      <w:r w:rsidDel="00000000" w:rsidR="00000000" w:rsidRPr="00000000">
        <w:rPr>
          <w:rtl w:val="0"/>
        </w:rPr>
        <w:t xml:space="preserve"> Each Python component (</w:t>
      </w:r>
      <w:r w:rsidDel="00000000" w:rsidR="00000000" w:rsidRPr="00000000">
        <w:rPr>
          <w:rFonts w:ascii="Roboto Mono" w:cs="Roboto Mono" w:eastAsia="Roboto Mono" w:hAnsi="Roboto Mono"/>
          <w:rtl w:val="0"/>
        </w:rPr>
        <w:t xml:space="preserve">app</w:t>
      </w:r>
      <w:r w:rsidDel="00000000" w:rsidR="00000000" w:rsidRPr="00000000">
        <w:rPr>
          <w:rtl w:val="0"/>
        </w:rPr>
        <w:t xml:space="preserve">, </w:t>
      </w:r>
      <w:r w:rsidDel="00000000" w:rsidR="00000000" w:rsidRPr="00000000">
        <w:rPr>
          <w:rFonts w:ascii="Roboto Mono" w:cs="Roboto Mono" w:eastAsia="Roboto Mono" w:hAnsi="Roboto Mono"/>
          <w:rtl w:val="0"/>
        </w:rPr>
        <w:t xml:space="preserve">consumer</w:t>
      </w:r>
      <w:r w:rsidDel="00000000" w:rsidR="00000000" w:rsidRPr="00000000">
        <w:rPr>
          <w:rtl w:val="0"/>
        </w:rPr>
        <w:t xml:space="preserve">, </w:t>
      </w:r>
      <w:r w:rsidDel="00000000" w:rsidR="00000000" w:rsidRPr="00000000">
        <w:rPr>
          <w:rFonts w:ascii="Roboto Mono" w:cs="Roboto Mono" w:eastAsia="Roboto Mono" w:hAnsi="Roboto Mono"/>
          <w:rtl w:val="0"/>
        </w:rPr>
        <w:t xml:space="preserve">simulate</w:t>
      </w:r>
      <w:r w:rsidDel="00000000" w:rsidR="00000000" w:rsidRPr="00000000">
        <w:rPr>
          <w:rtl w:val="0"/>
        </w:rPr>
        <w:t xml:space="preserve">) has its own </w:t>
      </w: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 file. It's a best practice to install these dependencies within a </w:t>
      </w:r>
      <w:r w:rsidDel="00000000" w:rsidR="00000000" w:rsidRPr="00000000">
        <w:rPr>
          <w:b w:val="1"/>
          <w:rtl w:val="0"/>
        </w:rPr>
        <w:t xml:space="preserve">virtual environment</w:t>
      </w:r>
      <w:r w:rsidDel="00000000" w:rsidR="00000000" w:rsidRPr="00000000">
        <w:rPr>
          <w:rtl w:val="0"/>
        </w:rPr>
        <w:t xml:space="preserve"> for each respective folder to avoid conflicts.</w:t>
      </w:r>
    </w:p>
    <w:p w:rsidR="00000000" w:rsidDel="00000000" w:rsidP="00000000" w:rsidRDefault="00000000" w:rsidRPr="00000000" w14:paraId="00000057">
      <w:pPr>
        <w:rPr/>
      </w:pPr>
      <w:r w:rsidDel="00000000" w:rsidR="00000000" w:rsidRPr="00000000">
        <w:rPr>
          <w:b w:val="1"/>
          <w:rtl w:val="0"/>
        </w:rPr>
        <w:t xml:space="preserve">For FastAPI App (</w:t>
      </w:r>
      <w:r w:rsidDel="00000000" w:rsidR="00000000" w:rsidRPr="00000000">
        <w:rPr>
          <w:rFonts w:ascii="Roboto Mono" w:cs="Roboto Mono" w:eastAsia="Roboto Mono" w:hAnsi="Roboto Mono"/>
          <w:b w:val="1"/>
          <w:rtl w:val="0"/>
        </w:rPr>
        <w:t xml:space="preserve">app</w:t>
      </w:r>
      <w:r w:rsidDel="00000000" w:rsidR="00000000" w:rsidRPr="00000000">
        <w:rPr>
          <w:b w:val="1"/>
          <w:rtl w:val="0"/>
        </w:rPr>
        <w:t xml:space="preserve"> directory):</w:t>
        <w:br w:type="textWrapping"/>
      </w:r>
      <w:r w:rsidDel="00000000" w:rsidR="00000000" w:rsidRPr="00000000">
        <w:rPr>
          <w:rtl w:val="0"/>
        </w:rPr>
        <w:t xml:space="preserve">Bash</w:t>
        <w:br w:type="textWrapping"/>
        <w:t xml:space="preserve">cd app</w:t>
      </w:r>
    </w:p>
    <w:p w:rsidR="00000000" w:rsidDel="00000000" w:rsidP="00000000" w:rsidRDefault="00000000" w:rsidRPr="00000000" w14:paraId="00000058">
      <w:pPr>
        <w:rPr/>
      </w:pPr>
      <w:r w:rsidDel="00000000" w:rsidR="00000000" w:rsidRPr="00000000">
        <w:rPr>
          <w:rtl w:val="0"/>
        </w:rPr>
        <w:t xml:space="preserve">pip install -r requirements.txt</w:t>
      </w:r>
    </w:p>
    <w:p w:rsidR="00000000" w:rsidDel="00000000" w:rsidP="00000000" w:rsidRDefault="00000000" w:rsidRPr="00000000" w14:paraId="00000059">
      <w:pPr>
        <w:rPr/>
      </w:pPr>
      <w:r w:rsidDel="00000000" w:rsidR="00000000" w:rsidRPr="00000000">
        <w:rPr>
          <w:rtl w:val="0"/>
        </w:rPr>
        <w:t xml:space="preserve">cd .. # Go back to the root directory</w:t>
      </w:r>
    </w:p>
    <w:p w:rsidR="00000000" w:rsidDel="00000000" w:rsidP="00000000" w:rsidRDefault="00000000" w:rsidRPr="00000000" w14:paraId="0000005A">
      <w:pPr>
        <w:numPr>
          <w:ilvl w:val="1"/>
          <w:numId w:val="2"/>
        </w:numPr>
        <w:spacing w:after="240" w:before="240" w:lineRule="auto"/>
        <w:ind w:left="1440" w:hanging="360"/>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For Kafka Consumer (</w:t>
      </w:r>
      <w:r w:rsidDel="00000000" w:rsidR="00000000" w:rsidRPr="00000000">
        <w:rPr>
          <w:rFonts w:ascii="Roboto Mono" w:cs="Roboto Mono" w:eastAsia="Roboto Mono" w:hAnsi="Roboto Mono"/>
          <w:b w:val="1"/>
          <w:rtl w:val="0"/>
        </w:rPr>
        <w:t xml:space="preserve">consumer</w:t>
      </w:r>
      <w:r w:rsidDel="00000000" w:rsidR="00000000" w:rsidRPr="00000000">
        <w:rPr>
          <w:b w:val="1"/>
          <w:rtl w:val="0"/>
        </w:rPr>
        <w:t xml:space="preserve"> directory):</w:t>
        <w:br w:type="textWrapping"/>
      </w:r>
      <w:r w:rsidDel="00000000" w:rsidR="00000000" w:rsidRPr="00000000">
        <w:rPr>
          <w:rtl w:val="0"/>
        </w:rPr>
        <w:t xml:space="preserve">Bash</w:t>
        <w:br w:type="textWrapping"/>
        <w:t xml:space="preserve">cd consumer</w:t>
      </w:r>
    </w:p>
    <w:p w:rsidR="00000000" w:rsidDel="00000000" w:rsidP="00000000" w:rsidRDefault="00000000" w:rsidRPr="00000000" w14:paraId="0000005C">
      <w:pPr>
        <w:rPr/>
      </w:pPr>
      <w:r w:rsidDel="00000000" w:rsidR="00000000" w:rsidRPr="00000000">
        <w:rPr>
          <w:rtl w:val="0"/>
        </w:rPr>
        <w:t xml:space="preserve">pip install -r requirements.txt</w:t>
      </w:r>
    </w:p>
    <w:p w:rsidR="00000000" w:rsidDel="00000000" w:rsidP="00000000" w:rsidRDefault="00000000" w:rsidRPr="00000000" w14:paraId="0000005D">
      <w:pPr>
        <w:rPr/>
      </w:pPr>
      <w:r w:rsidDel="00000000" w:rsidR="00000000" w:rsidRPr="00000000">
        <w:rPr>
          <w:rtl w:val="0"/>
        </w:rPr>
        <w:t xml:space="preserve">cd .. # Go back to the root directory</w:t>
      </w:r>
    </w:p>
    <w:p w:rsidR="00000000" w:rsidDel="00000000" w:rsidP="00000000" w:rsidRDefault="00000000" w:rsidRPr="00000000" w14:paraId="0000005E">
      <w:pPr>
        <w:numPr>
          <w:ilvl w:val="1"/>
          <w:numId w:val="2"/>
        </w:numPr>
        <w:spacing w:after="240" w:before="240" w:lineRule="auto"/>
        <w:ind w:left="1440" w:hanging="360"/>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For Traffic Simulator (</w:t>
      </w:r>
      <w:r w:rsidDel="00000000" w:rsidR="00000000" w:rsidRPr="00000000">
        <w:rPr>
          <w:rFonts w:ascii="Roboto Mono" w:cs="Roboto Mono" w:eastAsia="Roboto Mono" w:hAnsi="Roboto Mono"/>
          <w:b w:val="1"/>
          <w:rtl w:val="0"/>
        </w:rPr>
        <w:t xml:space="preserve">simulate</w:t>
      </w:r>
      <w:r w:rsidDel="00000000" w:rsidR="00000000" w:rsidRPr="00000000">
        <w:rPr>
          <w:b w:val="1"/>
          <w:rtl w:val="0"/>
        </w:rPr>
        <w:t xml:space="preserve"> directory):</w:t>
        <w:br w:type="textWrapping"/>
      </w:r>
      <w:r w:rsidDel="00000000" w:rsidR="00000000" w:rsidRPr="00000000">
        <w:rPr>
          <w:rtl w:val="0"/>
        </w:rPr>
        <w:t xml:space="preserve">Bash</w:t>
        <w:br w:type="textWrapping"/>
        <w:t xml:space="preserve">cd simulate</w:t>
      </w:r>
    </w:p>
    <w:p w:rsidR="00000000" w:rsidDel="00000000" w:rsidP="00000000" w:rsidRDefault="00000000" w:rsidRPr="00000000" w14:paraId="00000060">
      <w:pPr>
        <w:rPr/>
      </w:pPr>
      <w:r w:rsidDel="00000000" w:rsidR="00000000" w:rsidRPr="00000000">
        <w:rPr>
          <w:rtl w:val="0"/>
        </w:rPr>
        <w:t xml:space="preserve">pip install -r requirements.txt</w:t>
      </w:r>
    </w:p>
    <w:p w:rsidR="00000000" w:rsidDel="00000000" w:rsidP="00000000" w:rsidRDefault="00000000" w:rsidRPr="00000000" w14:paraId="00000061">
      <w:pPr>
        <w:rPr/>
      </w:pPr>
      <w:r w:rsidDel="00000000" w:rsidR="00000000" w:rsidRPr="00000000">
        <w:rPr>
          <w:rtl w:val="0"/>
        </w:rPr>
        <w:t xml:space="preserve">cd .. # Go back to the root directory</w:t>
      </w:r>
    </w:p>
    <w:p w:rsidR="00000000" w:rsidDel="00000000" w:rsidP="00000000" w:rsidRDefault="00000000" w:rsidRPr="00000000" w14:paraId="00000062">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Start the FastAPI Server (Producer):</w:t>
      </w:r>
      <w:r w:rsidDel="00000000" w:rsidR="00000000" w:rsidRPr="00000000">
        <w:rPr>
          <w:rtl w:val="0"/>
        </w:rPr>
        <w:t xml:space="preserve"> Open a </w:t>
      </w:r>
      <w:r w:rsidDel="00000000" w:rsidR="00000000" w:rsidRPr="00000000">
        <w:rPr>
          <w:b w:val="1"/>
          <w:rtl w:val="0"/>
        </w:rPr>
        <w:t xml:space="preserve">new terminal window</w:t>
      </w:r>
      <w:r w:rsidDel="00000000" w:rsidR="00000000" w:rsidRPr="00000000">
        <w:rPr>
          <w:rtl w:val="0"/>
        </w:rPr>
        <w:t xml:space="preserve">. Navigate to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directory and launch your FastAPI ingestion API endpoint.</w:t>
        <w:br w:type="textWrapping"/>
        <w:t xml:space="preserve">Bash</w:t>
        <w:br w:type="textWrapping"/>
        <w:t xml:space="preserve">cd app</w:t>
      </w:r>
    </w:p>
    <w:p w:rsidR="00000000" w:rsidDel="00000000" w:rsidP="00000000" w:rsidRDefault="00000000" w:rsidRPr="00000000" w14:paraId="00000064">
      <w:pPr>
        <w:rPr/>
      </w:pPr>
      <w:r w:rsidDel="00000000" w:rsidR="00000000" w:rsidRPr="00000000">
        <w:rPr>
          <w:rtl w:val="0"/>
        </w:rPr>
        <w:t xml:space="preserve">uvicorn main:app --reload</w:t>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6">
      <w:pPr>
        <w:numPr>
          <w:ilvl w:val="1"/>
          <w:numId w:val="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uvicorn main:app</w:t>
      </w:r>
      <w:r w:rsidDel="00000000" w:rsidR="00000000" w:rsidRPr="00000000">
        <w:rPr>
          <w:rtl w:val="0"/>
        </w:rPr>
        <w:t xml:space="preserve"> instructs the Uvicorn ASGI server to run the </w:t>
      </w:r>
      <w:r w:rsidDel="00000000" w:rsidR="00000000" w:rsidRPr="00000000">
        <w:rPr>
          <w:rFonts w:ascii="Roboto Mono" w:cs="Roboto Mono" w:eastAsia="Roboto Mono" w:hAnsi="Roboto Mono"/>
          <w:rtl w:val="0"/>
        </w:rPr>
        <w:t xml:space="preserve">app</w:t>
      </w:r>
      <w:r w:rsidDel="00000000" w:rsidR="00000000" w:rsidRPr="00000000">
        <w:rPr>
          <w:rtl w:val="0"/>
        </w:rPr>
        <w:t xml:space="preserve"> instance found within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w:t>
      </w:r>
    </w:p>
    <w:p w:rsidR="00000000" w:rsidDel="00000000" w:rsidP="00000000" w:rsidRDefault="00000000" w:rsidRPr="00000000" w14:paraId="00000067">
      <w:pPr>
        <w:numPr>
          <w:ilvl w:val="1"/>
          <w:numId w:val="2"/>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--reload</w:t>
      </w:r>
      <w:r w:rsidDel="00000000" w:rsidR="00000000" w:rsidRPr="00000000">
        <w:rPr>
          <w:rtl w:val="0"/>
        </w:rPr>
        <w:t xml:space="preserve"> flag enables auto-reloading of the server when code changes are detected, which is very useful during development.</w:t>
      </w:r>
    </w:p>
    <w:p w:rsidR="00000000" w:rsidDel="00000000" w:rsidP="00000000" w:rsidRDefault="00000000" w:rsidRPr="00000000" w14:paraId="00000068">
      <w:pPr>
        <w:numPr>
          <w:ilvl w:val="1"/>
          <w:numId w:val="2"/>
        </w:numPr>
        <w:spacing w:after="240" w:before="0" w:beforeAutospacing="0" w:lineRule="auto"/>
        <w:ind w:left="1440" w:hanging="360"/>
        <w:rPr/>
      </w:pPr>
      <w:r w:rsidDel="00000000" w:rsidR="00000000" w:rsidRPr="00000000">
        <w:rPr>
          <w:rtl w:val="0"/>
        </w:rPr>
        <w:t xml:space="preserve">You should see output in this terminal indicating that the server is running, typically accessible at </w:t>
      </w:r>
      <w:r w:rsidDel="00000000" w:rsidR="00000000" w:rsidRPr="00000000">
        <w:rPr>
          <w:rFonts w:ascii="Roboto Mono" w:cs="Roboto Mono" w:eastAsia="Roboto Mono" w:hAnsi="Roboto Mono"/>
          <w:rtl w:val="0"/>
        </w:rPr>
        <w:t xml:space="preserve">http://127.0.0.1:8000</w:t>
      </w:r>
      <w:r w:rsidDel="00000000" w:rsidR="00000000" w:rsidRPr="00000000">
        <w:rPr>
          <w:rtl w:val="0"/>
        </w:rPr>
        <w:t xml:space="preserve">. Keep this terminal open as the FastAPI server runs here.</w:t>
      </w:r>
    </w:p>
    <w:p w:rsidR="00000000" w:rsidDel="00000000" w:rsidP="00000000" w:rsidRDefault="00000000" w:rsidRPr="00000000" w14:paraId="00000069">
      <w:pPr>
        <w:rPr/>
      </w:pPr>
      <w:r w:rsidDel="00000000" w:rsidR="00000000" w:rsidRPr="00000000">
        <w:rPr>
          <w:b w:val="1"/>
          <w:rtl w:val="0"/>
        </w:rPr>
        <w:t xml:space="preserve">Start the Kafka Consumer:</w:t>
      </w:r>
      <w:r w:rsidDel="00000000" w:rsidR="00000000" w:rsidRPr="00000000">
        <w:rPr>
          <w:rtl w:val="0"/>
        </w:rPr>
        <w:t xml:space="preserve"> Open yet </w:t>
      </w:r>
      <w:r w:rsidDel="00000000" w:rsidR="00000000" w:rsidRPr="00000000">
        <w:rPr>
          <w:b w:val="1"/>
          <w:rtl w:val="0"/>
        </w:rPr>
        <w:t xml:space="preserve">another new terminal window</w:t>
      </w:r>
      <w:r w:rsidDel="00000000" w:rsidR="00000000" w:rsidRPr="00000000">
        <w:rPr>
          <w:rtl w:val="0"/>
        </w:rPr>
        <w:t xml:space="preserve">. Navigate to the </w:t>
      </w:r>
      <w:r w:rsidDel="00000000" w:rsidR="00000000" w:rsidRPr="00000000">
        <w:rPr>
          <w:rFonts w:ascii="Roboto Mono" w:cs="Roboto Mono" w:eastAsia="Roboto Mono" w:hAnsi="Roboto Mono"/>
          <w:rtl w:val="0"/>
        </w:rPr>
        <w:t xml:space="preserve">consumer</w:t>
      </w:r>
      <w:r w:rsidDel="00000000" w:rsidR="00000000" w:rsidRPr="00000000">
        <w:rPr>
          <w:rtl w:val="0"/>
        </w:rPr>
        <w:t xml:space="preserve"> directory and start the Kafka consumer process.</w:t>
        <w:br w:type="textWrapping"/>
        <w:t xml:space="preserve">Bash</w:t>
        <w:br w:type="textWrapping"/>
        <w:t xml:space="preserve">cd consumer</w:t>
      </w:r>
    </w:p>
    <w:p w:rsidR="00000000" w:rsidDel="00000000" w:rsidP="00000000" w:rsidRDefault="00000000" w:rsidRPr="00000000" w14:paraId="0000006A">
      <w:pPr>
        <w:rPr/>
      </w:pPr>
      <w:r w:rsidDel="00000000" w:rsidR="00000000" w:rsidRPr="00000000">
        <w:rPr>
          <w:rtl w:val="0"/>
        </w:rPr>
        <w:t xml:space="preserve">python consumer.py</w:t>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C">
      <w:pPr>
        <w:numPr>
          <w:ilvl w:val="1"/>
          <w:numId w:val="2"/>
        </w:numPr>
        <w:spacing w:after="0" w:afterAutospacing="0" w:before="0" w:beforeAutospacing="0" w:lineRule="auto"/>
        <w:ind w:left="1440" w:hanging="360"/>
        <w:rPr/>
      </w:pPr>
      <w:r w:rsidDel="00000000" w:rsidR="00000000" w:rsidRPr="00000000">
        <w:rPr>
          <w:rtl w:val="0"/>
        </w:rPr>
        <w:t xml:space="preserve">The consumer will connect to Kafka and begin listening for new messages on the </w:t>
      </w:r>
      <w:r w:rsidDel="00000000" w:rsidR="00000000" w:rsidRPr="00000000">
        <w:rPr>
          <w:rFonts w:ascii="Roboto Mono" w:cs="Roboto Mono" w:eastAsia="Roboto Mono" w:hAnsi="Roboto Mono"/>
          <w:rtl w:val="0"/>
        </w:rPr>
        <w:t xml:space="preserve">events</w:t>
      </w:r>
      <w:r w:rsidDel="00000000" w:rsidR="00000000" w:rsidRPr="00000000">
        <w:rPr>
          <w:rtl w:val="0"/>
        </w:rPr>
        <w:t xml:space="preserve"> topic. You'll see initial output confirming its connection.</w:t>
      </w:r>
    </w:p>
    <w:p w:rsidR="00000000" w:rsidDel="00000000" w:rsidP="00000000" w:rsidRDefault="00000000" w:rsidRPr="00000000" w14:paraId="0000006D">
      <w:pPr>
        <w:numPr>
          <w:ilvl w:val="1"/>
          <w:numId w:val="2"/>
        </w:numPr>
        <w:spacing w:after="240" w:before="0" w:beforeAutospacing="0" w:lineRule="auto"/>
        <w:ind w:left="1440" w:hanging="360"/>
        <w:rPr/>
      </w:pPr>
      <w:r w:rsidDel="00000000" w:rsidR="00000000" w:rsidRPr="00000000">
        <w:rPr>
          <w:rtl w:val="0"/>
        </w:rPr>
        <w:t xml:space="preserve">Processed events will be logged to the </w:t>
      </w:r>
      <w:r w:rsidDel="00000000" w:rsidR="00000000" w:rsidRPr="00000000">
        <w:rPr>
          <w:rFonts w:ascii="Roboto Mono" w:cs="Roboto Mono" w:eastAsia="Roboto Mono" w:hAnsi="Roboto Mono"/>
          <w:rtl w:val="0"/>
        </w:rPr>
        <w:t xml:space="preserve">consumer/consumer.log</w:t>
      </w:r>
      <w:r w:rsidDel="00000000" w:rsidR="00000000" w:rsidRPr="00000000">
        <w:rPr>
          <w:rtl w:val="0"/>
        </w:rPr>
        <w:t xml:space="preserve"> file. To watch these events being processed in real-time, you can open a </w:t>
      </w:r>
      <w:r w:rsidDel="00000000" w:rsidR="00000000" w:rsidRPr="00000000">
        <w:rPr>
          <w:b w:val="1"/>
          <w:rtl w:val="0"/>
        </w:rPr>
        <w:t xml:space="preserve">fourth terminal</w:t>
      </w:r>
      <w:r w:rsidDel="00000000" w:rsidR="00000000" w:rsidRPr="00000000">
        <w:rPr>
          <w:rtl w:val="0"/>
        </w:rPr>
        <w:t xml:space="preserve"> and use: </w:t>
      </w:r>
      <w:r w:rsidDel="00000000" w:rsidR="00000000" w:rsidRPr="00000000">
        <w:rPr>
          <w:rFonts w:ascii="Roboto Mono" w:cs="Roboto Mono" w:eastAsia="Roboto Mono" w:hAnsi="Roboto Mono"/>
          <w:rtl w:val="0"/>
        </w:rPr>
        <w:t xml:space="preserve">tail -f consumer.log</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b w:val="1"/>
          <w:rtl w:val="0"/>
        </w:rPr>
        <w:t xml:space="preserve">Simulate High-Throughput Traffic:</w:t>
      </w:r>
      <w:r w:rsidDel="00000000" w:rsidR="00000000" w:rsidRPr="00000000">
        <w:rPr>
          <w:rtl w:val="0"/>
        </w:rPr>
        <w:t xml:space="preserve"> In a </w:t>
      </w:r>
      <w:r w:rsidDel="00000000" w:rsidR="00000000" w:rsidRPr="00000000">
        <w:rPr>
          <w:b w:val="1"/>
          <w:rtl w:val="0"/>
        </w:rPr>
        <w:t xml:space="preserve">final new terminal window</w:t>
      </w:r>
      <w:r w:rsidDel="00000000" w:rsidR="00000000" w:rsidRPr="00000000">
        <w:rPr>
          <w:rtl w:val="0"/>
        </w:rPr>
        <w:t xml:space="preserve">, navigate to the </w:t>
      </w:r>
      <w:r w:rsidDel="00000000" w:rsidR="00000000" w:rsidRPr="00000000">
        <w:rPr>
          <w:rFonts w:ascii="Roboto Mono" w:cs="Roboto Mono" w:eastAsia="Roboto Mono" w:hAnsi="Roboto Mono"/>
          <w:rtl w:val="0"/>
        </w:rPr>
        <w:t xml:space="preserve">simulate</w:t>
      </w:r>
      <w:r w:rsidDel="00000000" w:rsidR="00000000" w:rsidRPr="00000000">
        <w:rPr>
          <w:rtl w:val="0"/>
        </w:rPr>
        <w:t xml:space="preserve"> directory and run the traffic simulation script.</w:t>
        <w:br w:type="textWrapping"/>
        <w:t xml:space="preserve">Bash</w:t>
        <w:br w:type="textWrapping"/>
        <w:t xml:space="preserve">cd simulate</w:t>
      </w:r>
    </w:p>
    <w:p w:rsidR="00000000" w:rsidDel="00000000" w:rsidP="00000000" w:rsidRDefault="00000000" w:rsidRPr="00000000" w14:paraId="0000006F">
      <w:pPr>
        <w:rPr/>
      </w:pPr>
      <w:r w:rsidDel="00000000" w:rsidR="00000000" w:rsidRPr="00000000">
        <w:rPr>
          <w:rtl w:val="0"/>
        </w:rPr>
        <w:t xml:space="preserve">python simulate_traffic.py</w:t>
      </w:r>
    </w:p>
    <w:p w:rsidR="00000000" w:rsidDel="00000000" w:rsidP="00000000" w:rsidRDefault="00000000" w:rsidRPr="00000000" w14:paraId="00000070">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This script is designed to send a substantial number of POST requests (defaulting to </w:t>
      </w:r>
      <w:r w:rsidDel="00000000" w:rsidR="00000000" w:rsidRPr="00000000">
        <w:rPr>
          <w:b w:val="1"/>
          <w:rtl w:val="0"/>
        </w:rPr>
        <w:t xml:space="preserve">10,000 events</w:t>
      </w:r>
      <w:r w:rsidDel="00000000" w:rsidR="00000000" w:rsidRPr="00000000">
        <w:rPr>
          <w:rtl w:val="0"/>
        </w:rPr>
        <w:t xml:space="preserve">) to your running FastAPI endpoint. This action will stress-test the ingestion pipeline and demonstrate its ability to handle high load.</w:t>
      </w:r>
    </w:p>
    <w:p w:rsidR="00000000" w:rsidDel="00000000" w:rsidP="00000000" w:rsidRDefault="00000000" w:rsidRPr="00000000" w14:paraId="00000072">
      <w:pPr>
        <w:numPr>
          <w:ilvl w:val="1"/>
          <w:numId w:val="2"/>
        </w:numPr>
        <w:spacing w:after="240" w:before="0" w:beforeAutospacing="0" w:lineRule="auto"/>
        <w:ind w:left="1440" w:hanging="360"/>
      </w:pPr>
      <w:r w:rsidDel="00000000" w:rsidR="00000000" w:rsidRPr="00000000">
        <w:rPr>
          <w:rtl w:val="0"/>
        </w:rPr>
        <w:t xml:space="preserve">The terminal will display output indicating the progress, showing the number of requests sent and the total time taken for the simulation.</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axxssuhcwj2" w:id="6"/>
      <w:bookmarkEnd w:id="6"/>
      <w:r w:rsidDel="00000000" w:rsidR="00000000" w:rsidRPr="00000000">
        <w:rPr>
          <w:b w:val="1"/>
          <w:color w:val="000000"/>
          <w:sz w:val="26"/>
          <w:szCs w:val="26"/>
          <w:rtl w:val="0"/>
        </w:rPr>
        <w:t xml:space="preserve">3.3 Verification</w:t>
      </w:r>
    </w:p>
    <w:p w:rsidR="00000000" w:rsidDel="00000000" w:rsidP="00000000" w:rsidRDefault="00000000" w:rsidRPr="00000000" w14:paraId="00000074">
      <w:pPr>
        <w:spacing w:after="240" w:before="240" w:lineRule="auto"/>
        <w:rPr/>
      </w:pPr>
      <w:r w:rsidDel="00000000" w:rsidR="00000000" w:rsidRPr="00000000">
        <w:rPr>
          <w:rtl w:val="0"/>
        </w:rPr>
        <w:t xml:space="preserve">After initiating all components and running the simulation, you can verify the system's operation:</w:t>
      </w:r>
    </w:p>
    <w:p w:rsidR="00000000" w:rsidDel="00000000" w:rsidP="00000000" w:rsidRDefault="00000000" w:rsidRPr="00000000" w14:paraId="00000075">
      <w:pPr>
        <w:numPr>
          <w:ilvl w:val="0"/>
          <w:numId w:val="6"/>
        </w:numPr>
        <w:spacing w:after="0" w:afterAutospacing="0" w:before="240" w:lineRule="auto"/>
        <w:ind w:left="720" w:hanging="360"/>
      </w:pPr>
      <w:r w:rsidDel="00000000" w:rsidR="00000000" w:rsidRPr="00000000">
        <w:rPr>
          <w:b w:val="1"/>
          <w:rtl w:val="0"/>
        </w:rPr>
        <w:t xml:space="preserve">Consumer Logs:</w:t>
      </w:r>
      <w:r w:rsidDel="00000000" w:rsidR="00000000" w:rsidRPr="00000000">
        <w:rPr>
          <w:rtl w:val="0"/>
        </w:rPr>
        <w:t xml:space="preserve"> Continuously observe the </w:t>
      </w:r>
      <w:r w:rsidDel="00000000" w:rsidR="00000000" w:rsidRPr="00000000">
        <w:rPr>
          <w:rFonts w:ascii="Roboto Mono" w:cs="Roboto Mono" w:eastAsia="Roboto Mono" w:hAnsi="Roboto Mono"/>
          <w:rtl w:val="0"/>
        </w:rPr>
        <w:t xml:space="preserve">consumer.log</w:t>
      </w:r>
      <w:r w:rsidDel="00000000" w:rsidR="00000000" w:rsidRPr="00000000">
        <w:rPr>
          <w:rtl w:val="0"/>
        </w:rPr>
        <w:t xml:space="preserve"> file (e.g., using </w:t>
      </w:r>
      <w:r w:rsidDel="00000000" w:rsidR="00000000" w:rsidRPr="00000000">
        <w:rPr>
          <w:rFonts w:ascii="Roboto Mono" w:cs="Roboto Mono" w:eastAsia="Roboto Mono" w:hAnsi="Roboto Mono"/>
          <w:rtl w:val="0"/>
        </w:rPr>
        <w:t xml:space="preserve">tail -f consumer/consumer.log</w:t>
      </w:r>
      <w:r w:rsidDel="00000000" w:rsidR="00000000" w:rsidRPr="00000000">
        <w:rPr>
          <w:rtl w:val="0"/>
        </w:rPr>
        <w:t xml:space="preserve">). You should see a rapid stream of event details being logged, confirming that the consumer is successfully receiving and processing messages from Kafka.</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FastAPI Server Terminal:</w:t>
      </w:r>
      <w:r w:rsidDel="00000000" w:rsidR="00000000" w:rsidRPr="00000000">
        <w:rPr>
          <w:rtl w:val="0"/>
        </w:rPr>
        <w:t xml:space="preserve"> While the simulation is running, glance at the FastAPI server's terminal. You should notice that it handles requests extremely quickly, logging each incoming event without significant delays, even under heavy traffic. This demonstrates the effectiveness of offloading processing to Kafka.</w:t>
      </w:r>
    </w:p>
    <w:p w:rsidR="00000000" w:rsidDel="00000000" w:rsidP="00000000" w:rsidRDefault="00000000" w:rsidRPr="00000000" w14:paraId="00000077">
      <w:pPr>
        <w:numPr>
          <w:ilvl w:val="0"/>
          <w:numId w:val="6"/>
        </w:numPr>
        <w:spacing w:after="240" w:before="0" w:beforeAutospacing="0" w:lineRule="auto"/>
        <w:ind w:left="720" w:hanging="360"/>
      </w:pPr>
      <w:r w:rsidDel="00000000" w:rsidR="00000000" w:rsidRPr="00000000">
        <w:rPr>
          <w:b w:val="1"/>
          <w:rtl w:val="0"/>
        </w:rPr>
        <w:t xml:space="preserve">FastAPI Health Check:</w:t>
      </w:r>
      <w:r w:rsidDel="00000000" w:rsidR="00000000" w:rsidRPr="00000000">
        <w:rPr>
          <w:rtl w:val="0"/>
        </w:rPr>
        <w:t xml:space="preserve"> Open your web browser and navigate to the FastAPI health check endpoint: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http://127.0.0.1:8000/get_status</w:t>
        </w:r>
      </w:hyperlink>
      <w:r w:rsidDel="00000000" w:rsidR="00000000" w:rsidRPr="00000000">
        <w:rPr>
          <w:rtl w:val="0"/>
        </w:rPr>
        <w:t xml:space="preserve">. This endpoint should return a success message, confirming that the FastAPI application is alive and responsive.</w:t>
      </w:r>
    </w:p>
    <w:p w:rsidR="00000000" w:rsidDel="00000000" w:rsidP="00000000" w:rsidRDefault="00000000" w:rsidRPr="00000000" w14:paraId="00000078">
      <w:pPr>
        <w:spacing w:after="240" w:before="240" w:lineRule="auto"/>
        <w:rPr/>
      </w:pPr>
      <w:r w:rsidDel="00000000" w:rsidR="00000000" w:rsidRPr="00000000">
        <w:rPr>
          <w:rtl w:val="0"/>
        </w:rPr>
        <w:t xml:space="preserve">By following these steps, you will successfully launch and observe a functional, high-throughput event ingestion system leveraging FastAPI, Kafka, and Docker.</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ftfr0efx8ofe" w:id="7"/>
      <w:bookmarkEnd w:id="7"/>
      <w:r w:rsidDel="00000000" w:rsidR="00000000" w:rsidRPr="00000000">
        <w:rPr>
          <w:b w:val="1"/>
          <w:sz w:val="34"/>
          <w:szCs w:val="34"/>
          <w:rtl w:val="0"/>
        </w:rPr>
        <w:t xml:space="preserve">4. API Endpoints</w:t>
      </w:r>
    </w:p>
    <w:p w:rsidR="00000000" w:rsidDel="00000000" w:rsidP="00000000" w:rsidRDefault="00000000" w:rsidRPr="00000000" w14:paraId="0000007B">
      <w:pPr>
        <w:spacing w:after="240" w:before="240" w:lineRule="auto"/>
        <w:rPr/>
      </w:pPr>
      <w:r w:rsidDel="00000000" w:rsidR="00000000" w:rsidRPr="00000000">
        <w:rPr>
          <w:rtl w:val="0"/>
        </w:rPr>
        <w:t xml:space="preserve">The FastAPI application, acting as the producer, exposes a single primary endpoint for event ingestion.</w:t>
      </w:r>
    </w:p>
    <w:p w:rsidR="00000000" w:rsidDel="00000000" w:rsidP="00000000" w:rsidRDefault="00000000" w:rsidRPr="00000000" w14:paraId="0000007C">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6pwc9linwymp" w:id="8"/>
      <w:bookmarkEnd w:id="8"/>
      <w:r w:rsidDel="00000000" w:rsidR="00000000" w:rsidRPr="00000000">
        <w:rPr>
          <w:rFonts w:ascii="Roboto Mono" w:cs="Roboto Mono" w:eastAsia="Roboto Mono" w:hAnsi="Roboto Mono"/>
          <w:b w:val="1"/>
          <w:color w:val="000000"/>
          <w:sz w:val="26"/>
          <w:szCs w:val="26"/>
          <w:rtl w:val="0"/>
        </w:rPr>
        <w:t xml:space="preserve">POST /register_event</w:t>
      </w:r>
    </w:p>
    <w:p w:rsidR="00000000" w:rsidDel="00000000" w:rsidP="00000000" w:rsidRDefault="00000000" w:rsidRPr="00000000" w14:paraId="0000007D">
      <w:pPr>
        <w:spacing w:after="240" w:before="240" w:lineRule="auto"/>
        <w:rPr/>
      </w:pPr>
      <w:r w:rsidDel="00000000" w:rsidR="00000000" w:rsidRPr="00000000">
        <w:rPr>
          <w:rtl w:val="0"/>
        </w:rPr>
        <w:t xml:space="preserve">This endpoint is the core of the ingestion system. It is designed to accept an incoming JSON event payload and asynchronously push it to the </w:t>
      </w:r>
      <w:r w:rsidDel="00000000" w:rsidR="00000000" w:rsidRPr="00000000">
        <w:rPr>
          <w:rFonts w:ascii="Roboto Mono" w:cs="Roboto Mono" w:eastAsia="Roboto Mono" w:hAnsi="Roboto Mono"/>
          <w:rtl w:val="0"/>
        </w:rPr>
        <w:t xml:space="preserve">events</w:t>
      </w:r>
      <w:r w:rsidDel="00000000" w:rsidR="00000000" w:rsidRPr="00000000">
        <w:rPr>
          <w:rtl w:val="0"/>
        </w:rPr>
        <w:t xml:space="preserve"> Kafka topic. The design prioritizes </w:t>
      </w:r>
      <w:r w:rsidDel="00000000" w:rsidR="00000000" w:rsidRPr="00000000">
        <w:rPr>
          <w:b w:val="1"/>
          <w:rtl w:val="0"/>
        </w:rPr>
        <w:t xml:space="preserve">speed and responsiveness</w:t>
      </w:r>
      <w:r w:rsidDel="00000000" w:rsidR="00000000" w:rsidRPr="00000000">
        <w:rPr>
          <w:rtl w:val="0"/>
        </w:rPr>
        <w:t xml:space="preserve">, ensuring that the API returns a quick acknowledgment to the client without waiting for downstream processing.</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Endpoint Details:</w:t>
      </w:r>
    </w:p>
    <w:p w:rsidR="00000000" w:rsidDel="00000000" w:rsidP="00000000" w:rsidRDefault="00000000" w:rsidRPr="00000000" w14:paraId="0000007F">
      <w:pPr>
        <w:numPr>
          <w:ilvl w:val="0"/>
          <w:numId w:val="5"/>
        </w:numPr>
        <w:spacing w:after="0" w:afterAutospacing="0" w:before="240" w:lineRule="auto"/>
        <w:ind w:left="720" w:hanging="360"/>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rtl w:val="0"/>
        </w:rPr>
        <w:t xml:space="preserve">POST</w:t>
      </w:r>
    </w:p>
    <w:p w:rsidR="00000000" w:rsidDel="00000000" w:rsidP="00000000" w:rsidRDefault="00000000" w:rsidRPr="00000000" w14:paraId="00000080">
      <w:pPr>
        <w:numPr>
          <w:ilvl w:val="0"/>
          <w:numId w:val="5"/>
        </w:numPr>
        <w:spacing w:after="0" w:afterAutospacing="0" w:before="0" w:beforeAutospacing="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rtl w:val="0"/>
        </w:rPr>
        <w:t xml:space="preserve">/register_event</w:t>
      </w:r>
    </w:p>
    <w:p w:rsidR="00000000" w:rsidDel="00000000" w:rsidP="00000000" w:rsidRDefault="00000000" w:rsidRPr="00000000" w14:paraId="00000081">
      <w:pPr>
        <w:numPr>
          <w:ilvl w:val="0"/>
          <w:numId w:val="5"/>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receive event data and enqueue it into Kafka.</w:t>
      </w:r>
    </w:p>
    <w:p w:rsidR="00000000" w:rsidDel="00000000" w:rsidP="00000000" w:rsidRDefault="00000000" w:rsidRPr="00000000" w14:paraId="00000082">
      <w:pPr>
        <w:numPr>
          <w:ilvl w:val="0"/>
          <w:numId w:val="5"/>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It performs minimal validation and immediately forwards the event to Kafka, ensuring low latency for the client. The actual processing of the event occurs asynchronously by the Kafka consumer.</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Request Body Example:</w:t>
      </w:r>
    </w:p>
    <w:p w:rsidR="00000000" w:rsidDel="00000000" w:rsidP="00000000" w:rsidRDefault="00000000" w:rsidRPr="00000000" w14:paraId="00000084">
      <w:pPr>
        <w:spacing w:after="240" w:before="240" w:lineRule="auto"/>
        <w:rPr/>
      </w:pPr>
      <w:r w:rsidDel="00000000" w:rsidR="00000000" w:rsidRPr="00000000">
        <w:rPr>
          <w:rtl w:val="0"/>
        </w:rPr>
        <w:t xml:space="preserve">The endpoint expects a JSON payload representing the event. A typical example would be:</w:t>
      </w:r>
    </w:p>
    <w:p w:rsidR="00000000" w:rsidDel="00000000" w:rsidP="00000000" w:rsidRDefault="00000000" w:rsidRPr="00000000" w14:paraId="00000085">
      <w:pPr>
        <w:rPr/>
      </w:pPr>
      <w:r w:rsidDel="00000000" w:rsidR="00000000" w:rsidRPr="00000000">
        <w:rPr>
          <w:rtl w:val="0"/>
        </w:rPr>
        <w:t xml:space="preserve">JSON</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"event_id": "unique-event-12345",</w:t>
      </w:r>
    </w:p>
    <w:p w:rsidR="00000000" w:rsidDel="00000000" w:rsidP="00000000" w:rsidRDefault="00000000" w:rsidRPr="00000000" w14:paraId="00000088">
      <w:pPr>
        <w:rPr/>
      </w:pPr>
      <w:r w:rsidDel="00000000" w:rsidR="00000000" w:rsidRPr="00000000">
        <w:rPr>
          <w:rtl w:val="0"/>
        </w:rPr>
        <w:t xml:space="preserve">  "timestamp": "2025-07-08T23:26:15Z",</w:t>
      </w:r>
    </w:p>
    <w:p w:rsidR="00000000" w:rsidDel="00000000" w:rsidP="00000000" w:rsidRDefault="00000000" w:rsidRPr="00000000" w14:paraId="00000089">
      <w:pPr>
        <w:rPr/>
      </w:pPr>
      <w:r w:rsidDel="00000000" w:rsidR="00000000" w:rsidRPr="00000000">
        <w:rPr>
          <w:rtl w:val="0"/>
        </w:rPr>
        <w:t xml:space="preserve">  "event_type": "user_action",</w:t>
      </w:r>
    </w:p>
    <w:p w:rsidR="00000000" w:rsidDel="00000000" w:rsidP="00000000" w:rsidRDefault="00000000" w:rsidRPr="00000000" w14:paraId="0000008A">
      <w:pPr>
        <w:rPr/>
      </w:pPr>
      <w:r w:rsidDel="00000000" w:rsidR="00000000" w:rsidRPr="00000000">
        <w:rPr>
          <w:rtl w:val="0"/>
        </w:rPr>
        <w:t xml:space="preserve">  "data": {</w:t>
      </w:r>
    </w:p>
    <w:p w:rsidR="00000000" w:rsidDel="00000000" w:rsidP="00000000" w:rsidRDefault="00000000" w:rsidRPr="00000000" w14:paraId="0000008B">
      <w:pPr>
        <w:rPr/>
      </w:pPr>
      <w:r w:rsidDel="00000000" w:rsidR="00000000" w:rsidRPr="00000000">
        <w:rPr>
          <w:rtl w:val="0"/>
        </w:rPr>
        <w:t xml:space="preserve">    "user_id": "user_abc",</w:t>
      </w:r>
    </w:p>
    <w:p w:rsidR="00000000" w:rsidDel="00000000" w:rsidP="00000000" w:rsidRDefault="00000000" w:rsidRPr="00000000" w14:paraId="0000008C">
      <w:pPr>
        <w:rPr/>
      </w:pPr>
      <w:r w:rsidDel="00000000" w:rsidR="00000000" w:rsidRPr="00000000">
        <w:rPr>
          <w:rtl w:val="0"/>
        </w:rPr>
        <w:t xml:space="preserve">    "action": "click",</w:t>
      </w:r>
    </w:p>
    <w:p w:rsidR="00000000" w:rsidDel="00000000" w:rsidP="00000000" w:rsidRDefault="00000000" w:rsidRPr="00000000" w14:paraId="0000008D">
      <w:pPr>
        <w:rPr/>
      </w:pPr>
      <w:r w:rsidDel="00000000" w:rsidR="00000000" w:rsidRPr="00000000">
        <w:rPr>
          <w:rtl w:val="0"/>
        </w:rPr>
        <w:t xml:space="preserve">    "page": "/products/item_xyz",</w:t>
      </w:r>
    </w:p>
    <w:p w:rsidR="00000000" w:rsidDel="00000000" w:rsidP="00000000" w:rsidRDefault="00000000" w:rsidRPr="00000000" w14:paraId="0000008E">
      <w:pPr>
        <w:rPr/>
      </w:pPr>
      <w:r w:rsidDel="00000000" w:rsidR="00000000" w:rsidRPr="00000000">
        <w:rPr>
          <w:rtl w:val="0"/>
        </w:rPr>
        <w:t xml:space="preserve">    "browser": "Chrome"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You can customize the structure of the </w:t>
      </w:r>
      <w:r w:rsidDel="00000000" w:rsidR="00000000" w:rsidRPr="00000000">
        <w:rPr>
          <w:rFonts w:ascii="Roboto Mono" w:cs="Roboto Mono" w:eastAsia="Roboto Mono" w:hAnsi="Roboto Mono"/>
          <w:rtl w:val="0"/>
        </w:rPr>
        <w:t xml:space="preserve">data</w:t>
      </w:r>
      <w:r w:rsidDel="00000000" w:rsidR="00000000" w:rsidRPr="00000000">
        <w:rPr>
          <w:rtl w:val="0"/>
        </w:rPr>
        <w:t xml:space="preserve"> field to fit your specific event schema requirements. The </w:t>
      </w:r>
      <w:r w:rsidDel="00000000" w:rsidR="00000000" w:rsidRPr="00000000">
        <w:rPr>
          <w:rFonts w:ascii="Roboto Mono" w:cs="Roboto Mono" w:eastAsia="Roboto Mono" w:hAnsi="Roboto Mono"/>
          <w:rtl w:val="0"/>
        </w:rPr>
        <w:t xml:space="preserve">event_id</w:t>
      </w:r>
      <w:r w:rsidDel="00000000" w:rsidR="00000000" w:rsidRPr="00000000">
        <w:rPr>
          <w:rtl w:val="0"/>
        </w:rPr>
        <w:t xml:space="preserve">, </w:t>
      </w:r>
      <w:r w:rsidDel="00000000" w:rsidR="00000000" w:rsidRPr="00000000">
        <w:rPr>
          <w:rFonts w:ascii="Roboto Mono" w:cs="Roboto Mono" w:eastAsia="Roboto Mono" w:hAnsi="Roboto Mono"/>
          <w:rtl w:val="0"/>
        </w:rPr>
        <w:t xml:space="preserve">timestamp</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event_type</w:t>
      </w:r>
      <w:r w:rsidDel="00000000" w:rsidR="00000000" w:rsidRPr="00000000">
        <w:rPr>
          <w:rtl w:val="0"/>
        </w:rPr>
        <w:t xml:space="preserve"> fields are good practice for event tracking.</w:t>
      </w:r>
    </w:p>
    <w:p w:rsidR="00000000" w:rsidDel="00000000" w:rsidP="00000000" w:rsidRDefault="00000000" w:rsidRPr="00000000" w14:paraId="00000093">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g47rw86yswvl" w:id="9"/>
      <w:bookmarkEnd w:id="9"/>
      <w:r w:rsidDel="00000000" w:rsidR="00000000" w:rsidRPr="00000000">
        <w:rPr>
          <w:rFonts w:ascii="Roboto Mono" w:cs="Roboto Mono" w:eastAsia="Roboto Mono" w:hAnsi="Roboto Mono"/>
          <w:b w:val="1"/>
          <w:color w:val="000000"/>
          <w:sz w:val="26"/>
          <w:szCs w:val="26"/>
          <w:rtl w:val="0"/>
        </w:rPr>
        <w:t xml:space="preserve">GET /get_status</w:t>
      </w:r>
    </w:p>
    <w:p w:rsidR="00000000" w:rsidDel="00000000" w:rsidP="00000000" w:rsidRDefault="00000000" w:rsidRPr="00000000" w14:paraId="00000094">
      <w:pPr>
        <w:spacing w:after="240" w:before="240" w:lineRule="auto"/>
        <w:rPr/>
      </w:pPr>
      <w:r w:rsidDel="00000000" w:rsidR="00000000" w:rsidRPr="00000000">
        <w:rPr>
          <w:rtl w:val="0"/>
        </w:rPr>
        <w:t xml:space="preserve">This is a simple health check endpoint to verify that the FastAPI application is running and accessible.</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Endpoint Details:</w:t>
      </w:r>
    </w:p>
    <w:p w:rsidR="00000000" w:rsidDel="00000000" w:rsidP="00000000" w:rsidRDefault="00000000" w:rsidRPr="00000000" w14:paraId="00000096">
      <w:pPr>
        <w:numPr>
          <w:ilvl w:val="0"/>
          <w:numId w:val="4"/>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w:t>
      </w:r>
    </w:p>
    <w:p w:rsidR="00000000" w:rsidDel="00000000" w:rsidP="00000000" w:rsidRDefault="00000000" w:rsidRPr="00000000" w14:paraId="00000097">
      <w:pPr>
        <w:numPr>
          <w:ilvl w:val="0"/>
          <w:numId w:val="4"/>
        </w:numPr>
        <w:spacing w:after="0" w:afterAutospacing="0" w:before="0" w:beforeAutospacing="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/get_status</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check the operational status of the FastAPI server.</w:t>
      </w:r>
    </w:p>
    <w:p w:rsidR="00000000" w:rsidDel="00000000" w:rsidP="00000000" w:rsidRDefault="00000000" w:rsidRPr="00000000" w14:paraId="00000099">
      <w:pPr>
        <w:numPr>
          <w:ilvl w:val="0"/>
          <w:numId w:val="4"/>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Returns a simple JSON response indicating the API's status.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Response Example:</w:t>
      </w:r>
    </w:p>
    <w:p w:rsidR="00000000" w:rsidDel="00000000" w:rsidP="00000000" w:rsidRDefault="00000000" w:rsidRPr="00000000" w14:paraId="0000009B">
      <w:pPr>
        <w:rPr/>
      </w:pPr>
      <w:r w:rsidDel="00000000" w:rsidR="00000000" w:rsidRPr="00000000">
        <w:rPr>
          <w:rtl w:val="0"/>
        </w:rPr>
        <w:t xml:space="preserve">JSON</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  "status": "API is running!"</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This endpoint is useful for monitoring and ensuring that the ingestion service is available.</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qgi4ajjtgofe" w:id="10"/>
      <w:bookmarkEnd w:id="10"/>
      <w:r w:rsidDel="00000000" w:rsidR="00000000" w:rsidRPr="00000000">
        <w:rPr>
          <w:b w:val="1"/>
          <w:sz w:val="34"/>
          <w:szCs w:val="34"/>
          <w:rtl w:val="0"/>
        </w:rPr>
        <w:t xml:space="preserve">5. What This Project Demonstrates &amp; Learning Goals</w:t>
      </w:r>
    </w:p>
    <w:p w:rsidR="00000000" w:rsidDel="00000000" w:rsidP="00000000" w:rsidRDefault="00000000" w:rsidRPr="00000000" w14:paraId="000000A3">
      <w:pPr>
        <w:spacing w:after="240" w:before="240" w:lineRule="auto"/>
        <w:rPr/>
      </w:pPr>
      <w:r w:rsidDel="00000000" w:rsidR="00000000" w:rsidRPr="00000000">
        <w:rPr>
          <w:rtl w:val="0"/>
        </w:rPr>
        <w:t xml:space="preserve">This project is more than just a functional application; it's a powerful educational tool that provides hands-on understanding of several critical concepts in modern data architecture and distributed systems.</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7ora5qc2z811" w:id="11"/>
      <w:bookmarkEnd w:id="11"/>
      <w:r w:rsidDel="00000000" w:rsidR="00000000" w:rsidRPr="00000000">
        <w:rPr>
          <w:b w:val="1"/>
          <w:color w:val="000000"/>
          <w:sz w:val="26"/>
          <w:szCs w:val="26"/>
          <w:rtl w:val="0"/>
        </w:rPr>
        <w:t xml:space="preserve">5.1 What This Project Demonstrates</w:t>
      </w:r>
    </w:p>
    <w:p w:rsidR="00000000" w:rsidDel="00000000" w:rsidP="00000000" w:rsidRDefault="00000000" w:rsidRPr="00000000" w14:paraId="000000A5">
      <w:pPr>
        <w:spacing w:after="240" w:before="240" w:lineRule="auto"/>
        <w:rPr/>
      </w:pPr>
      <w:r w:rsidDel="00000000" w:rsidR="00000000" w:rsidRPr="00000000">
        <w:rPr>
          <w:rtl w:val="0"/>
        </w:rPr>
        <w:t xml:space="preserve">By building and running this system, you will gain practical insights into:</w:t>
      </w:r>
    </w:p>
    <w:p w:rsidR="00000000" w:rsidDel="00000000" w:rsidP="00000000" w:rsidRDefault="00000000" w:rsidRPr="00000000" w14:paraId="000000A6">
      <w:pPr>
        <w:numPr>
          <w:ilvl w:val="0"/>
          <w:numId w:val="3"/>
        </w:numPr>
        <w:spacing w:after="0" w:afterAutospacing="0" w:before="240" w:lineRule="auto"/>
        <w:ind w:left="720" w:hanging="360"/>
      </w:pPr>
      <w:r w:rsidDel="00000000" w:rsidR="00000000" w:rsidRPr="00000000">
        <w:rPr>
          <w:b w:val="1"/>
          <w:rtl w:val="0"/>
        </w:rPr>
        <w:t xml:space="preserve">Handling High-Throughput Requests:</w:t>
      </w:r>
      <w:r w:rsidDel="00000000" w:rsidR="00000000" w:rsidRPr="00000000">
        <w:rPr>
          <w:rtl w:val="0"/>
        </w:rPr>
        <w:t xml:space="preserve"> It clearly shows how a FastAPI application can efficiently receive and queue thousands of requests per second. The key is </w:t>
      </w:r>
      <w:r w:rsidDel="00000000" w:rsidR="00000000" w:rsidRPr="00000000">
        <w:rPr>
          <w:b w:val="1"/>
          <w:rtl w:val="0"/>
        </w:rPr>
        <w:t xml:space="preserve">offloading processing</w:t>
      </w:r>
      <w:r w:rsidDel="00000000" w:rsidR="00000000" w:rsidRPr="00000000">
        <w:rPr>
          <w:rtl w:val="0"/>
        </w:rPr>
        <w:t xml:space="preserve"> to a separate asynchronous layer (Kafka), allowing the API to remain responsive under immense load.</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b w:val="1"/>
          <w:rtl w:val="0"/>
        </w:rPr>
        <w:t xml:space="preserve">Asynchronous Event-Driven Architecture:</w:t>
      </w:r>
      <w:r w:rsidDel="00000000" w:rsidR="00000000" w:rsidRPr="00000000">
        <w:rPr>
          <w:rtl w:val="0"/>
        </w:rPr>
        <w:t xml:space="preserve"> The project powerfully illustrates the benefits of decoupling components using a message broker like Kafka. This allows producers (FastAPI) and consumers (Kafka consumer) to operate independently, improving system resilience and flexibility.</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b w:val="1"/>
          <w:rtl w:val="0"/>
        </w:rPr>
        <w:t xml:space="preserve">Kafka Integration with FastAPI:</w:t>
      </w:r>
      <w:r w:rsidDel="00000000" w:rsidR="00000000" w:rsidRPr="00000000">
        <w:rPr>
          <w:rtl w:val="0"/>
        </w:rPr>
        <w:t xml:space="preserve"> It provides a concrete, practical example of how to seamlessly integrate a web API with a robust message queue for reliable, high-volume data ingestion. This is a common pattern in microservices architectures.</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b w:val="1"/>
          <w:rtl w:val="0"/>
        </w:rPr>
        <w:t xml:space="preserve">Decoupling Producers and Consumers:</w:t>
      </w:r>
      <w:r w:rsidDel="00000000" w:rsidR="00000000" w:rsidRPr="00000000">
        <w:rPr>
          <w:rtl w:val="0"/>
        </w:rPr>
        <w:t xml:space="preserve"> You'll observe firsthand the advantages of this pattern, including improved </w:t>
      </w:r>
      <w:r w:rsidDel="00000000" w:rsidR="00000000" w:rsidRPr="00000000">
        <w:rPr>
          <w:b w:val="1"/>
          <w:rtl w:val="0"/>
        </w:rPr>
        <w:t xml:space="preserve">fault tolerance</w:t>
      </w:r>
      <w:r w:rsidDel="00000000" w:rsidR="00000000" w:rsidRPr="00000000">
        <w:rPr>
          <w:rtl w:val="0"/>
        </w:rPr>
        <w:t xml:space="preserve"> (if the consumer fails, the events are still in Kafka), </w:t>
      </w:r>
      <w:r w:rsidDel="00000000" w:rsidR="00000000" w:rsidRPr="00000000">
        <w:rPr>
          <w:b w:val="1"/>
          <w:rtl w:val="0"/>
        </w:rPr>
        <w:t xml:space="preserve">scalability</w:t>
      </w:r>
      <w:r w:rsidDel="00000000" w:rsidR="00000000" w:rsidRPr="00000000">
        <w:rPr>
          <w:rtl w:val="0"/>
        </w:rPr>
        <w:t xml:space="preserve"> (you can add more consumers without affecting the producer), and </w:t>
      </w:r>
      <w:r w:rsidDel="00000000" w:rsidR="00000000" w:rsidRPr="00000000">
        <w:rPr>
          <w:b w:val="1"/>
          <w:rtl w:val="0"/>
        </w:rPr>
        <w:t xml:space="preserve">maintainability</w:t>
      </w:r>
      <w:r w:rsidDel="00000000" w:rsidR="00000000" w:rsidRPr="00000000">
        <w:rPr>
          <w:rtl w:val="0"/>
        </w:rPr>
        <w:t xml:space="preserve"> (components can be developed and deployed independently).</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b w:val="1"/>
          <w:rtl w:val="0"/>
        </w:rPr>
        <w:t xml:space="preserve">Real-World Traffic Simulation: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simulate_traffic.py</w:t>
      </w:r>
      <w:r w:rsidDel="00000000" w:rsidR="00000000" w:rsidRPr="00000000">
        <w:rPr>
          <w:rtl w:val="0"/>
        </w:rPr>
        <w:t xml:space="preserve"> script is designed to mimic production-like conditions by generating a significant volume of requests. This allows you to realistically observe the system's performance and behavior under a simulated load.</w:t>
      </w:r>
    </w:p>
    <w:p w:rsidR="00000000" w:rsidDel="00000000" w:rsidP="00000000" w:rsidRDefault="00000000" w:rsidRPr="00000000" w14:paraId="000000AB">
      <w:pPr>
        <w:numPr>
          <w:ilvl w:val="0"/>
          <w:numId w:val="3"/>
        </w:numPr>
        <w:spacing w:after="0" w:afterAutospacing="0" w:before="0" w:beforeAutospacing="0" w:lineRule="auto"/>
        <w:ind w:left="720" w:hanging="360"/>
      </w:pPr>
      <w:r w:rsidDel="00000000" w:rsidR="00000000" w:rsidRPr="00000000">
        <w:rPr>
          <w:b w:val="1"/>
          <w:rtl w:val="0"/>
        </w:rPr>
        <w:t xml:space="preserve">Logging and Observability Practices:</w:t>
      </w:r>
      <w:r w:rsidDel="00000000" w:rsidR="00000000" w:rsidRPr="00000000">
        <w:rPr>
          <w:rtl w:val="0"/>
        </w:rPr>
        <w:t xml:space="preserve"> The consumer's simple logging mechanism demonstrates a basic yet crucial form of observing processed data. This is fundamental for debugging, monitoring the data flow, and understanding system health in a distributed environment.</w:t>
      </w:r>
    </w:p>
    <w:p w:rsidR="00000000" w:rsidDel="00000000" w:rsidP="00000000" w:rsidRDefault="00000000" w:rsidRPr="00000000" w14:paraId="000000AC">
      <w:pPr>
        <w:numPr>
          <w:ilvl w:val="0"/>
          <w:numId w:val="3"/>
        </w:numPr>
        <w:spacing w:after="240" w:before="0" w:beforeAutospacing="0" w:lineRule="auto"/>
        <w:ind w:left="720" w:hanging="360"/>
      </w:pPr>
      <w:r w:rsidDel="00000000" w:rsidR="00000000" w:rsidRPr="00000000">
        <w:rPr>
          <w:b w:val="1"/>
          <w:rtl w:val="0"/>
        </w:rPr>
        <w:t xml:space="preserve">Dockerized Microservices Setup:</w:t>
      </w:r>
      <w:r w:rsidDel="00000000" w:rsidR="00000000" w:rsidRPr="00000000">
        <w:rPr>
          <w:rtl w:val="0"/>
        </w:rPr>
        <w:t xml:space="preserve"> All core components (FastAPI, Kafka, Zookeeper, Consumer) are containerized using Docker. This ensures consistent environments across different machines, simplifies setup, and streamlines deployment.</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rwt46vtapjpo" w:id="12"/>
      <w:bookmarkEnd w:id="12"/>
      <w:r w:rsidDel="00000000" w:rsidR="00000000" w:rsidRPr="00000000">
        <w:rPr>
          <w:b w:val="1"/>
          <w:color w:val="000000"/>
          <w:sz w:val="26"/>
          <w:szCs w:val="26"/>
          <w:rtl w:val="0"/>
        </w:rPr>
        <w:t xml:space="preserve">5.2 Learning Goals</w:t>
      </w:r>
    </w:p>
    <w:p w:rsidR="00000000" w:rsidDel="00000000" w:rsidP="00000000" w:rsidRDefault="00000000" w:rsidRPr="00000000" w14:paraId="000000AE">
      <w:pPr>
        <w:spacing w:after="240" w:before="240" w:lineRule="auto"/>
        <w:rPr/>
      </w:pPr>
      <w:r w:rsidDel="00000000" w:rsidR="00000000" w:rsidRPr="00000000">
        <w:rPr>
          <w:rtl w:val="0"/>
        </w:rPr>
        <w:t xml:space="preserve">By actively exploring, running, and potentially extending this project, you will gain valuable knowledge and practical skills related to:</w:t>
      </w:r>
    </w:p>
    <w:p w:rsidR="00000000" w:rsidDel="00000000" w:rsidP="00000000" w:rsidRDefault="00000000" w:rsidRPr="00000000" w14:paraId="000000AF">
      <w:pPr>
        <w:numPr>
          <w:ilvl w:val="0"/>
          <w:numId w:val="8"/>
        </w:numPr>
        <w:spacing w:after="0" w:afterAutospacing="0" w:before="240" w:lineRule="auto"/>
        <w:ind w:left="720" w:hanging="360"/>
      </w:pPr>
      <w:r w:rsidDel="00000000" w:rsidR="00000000" w:rsidRPr="00000000">
        <w:rPr>
          <w:b w:val="1"/>
          <w:rtl w:val="0"/>
        </w:rPr>
        <w:t xml:space="preserve">Scalable API Ingestion:</w:t>
      </w:r>
      <w:r w:rsidDel="00000000" w:rsidR="00000000" w:rsidRPr="00000000">
        <w:rPr>
          <w:rtl w:val="0"/>
        </w:rPr>
        <w:t xml:space="preserve"> You'll learn the principles and practical implementation of designing APIs that can handle a massive influx of data without becoming a bottleneck or compromising user experience.</w:t>
      </w:r>
    </w:p>
    <w:p w:rsidR="00000000" w:rsidDel="00000000" w:rsidP="00000000" w:rsidRDefault="00000000" w:rsidRPr="00000000" w14:paraId="000000B0">
      <w:pPr>
        <w:numPr>
          <w:ilvl w:val="0"/>
          <w:numId w:val="8"/>
        </w:numPr>
        <w:spacing w:after="0" w:afterAutospacing="0" w:before="0" w:beforeAutospacing="0" w:lineRule="auto"/>
        <w:ind w:left="720" w:hanging="360"/>
      </w:pPr>
      <w:r w:rsidDel="00000000" w:rsidR="00000000" w:rsidRPr="00000000">
        <w:rPr>
          <w:b w:val="1"/>
          <w:rtl w:val="0"/>
        </w:rPr>
        <w:t xml:space="preserve">Event-Driven System Design:</w:t>
      </w:r>
      <w:r w:rsidDel="00000000" w:rsidR="00000000" w:rsidRPr="00000000">
        <w:rPr>
          <w:rtl w:val="0"/>
        </w:rPr>
        <w:t xml:space="preserve"> You'll grasp the fundamental principles of building systems where actions are triggered by events, leading to more resilient, flexible, and responsive architectures.</w:t>
      </w:r>
    </w:p>
    <w:p w:rsidR="00000000" w:rsidDel="00000000" w:rsidP="00000000" w:rsidRDefault="00000000" w:rsidRPr="00000000" w14:paraId="000000B1">
      <w:pPr>
        <w:numPr>
          <w:ilvl w:val="0"/>
          <w:numId w:val="8"/>
        </w:numPr>
        <w:spacing w:after="0" w:afterAutospacing="0" w:before="0" w:beforeAutospacing="0" w:lineRule="auto"/>
        <w:ind w:left="720" w:hanging="360"/>
      </w:pPr>
      <w:r w:rsidDel="00000000" w:rsidR="00000000" w:rsidRPr="00000000">
        <w:rPr>
          <w:b w:val="1"/>
          <w:rtl w:val="0"/>
        </w:rPr>
        <w:t xml:space="preserve">Apache Kafka Fundamentals:</w:t>
      </w:r>
      <w:r w:rsidDel="00000000" w:rsidR="00000000" w:rsidRPr="00000000">
        <w:rPr>
          <w:rtl w:val="0"/>
        </w:rPr>
        <w:t xml:space="preserve"> You'll get hands-on experience with how Kafka acts as a central nervous system for data, enabling reliable, high-throughput data streaming and asynchronous processing. This includes understanding topics, producers, and consumers.</w:t>
      </w:r>
    </w:p>
    <w:p w:rsidR="00000000" w:rsidDel="00000000" w:rsidP="00000000" w:rsidRDefault="00000000" w:rsidRPr="00000000" w14:paraId="000000B2">
      <w:pPr>
        <w:numPr>
          <w:ilvl w:val="0"/>
          <w:numId w:val="8"/>
        </w:numPr>
        <w:spacing w:after="0" w:afterAutospacing="0" w:before="0" w:beforeAutospacing="0" w:lineRule="auto"/>
        <w:ind w:left="720" w:hanging="360"/>
      </w:pPr>
      <w:r w:rsidDel="00000000" w:rsidR="00000000" w:rsidRPr="00000000">
        <w:rPr>
          <w:b w:val="1"/>
          <w:rtl w:val="0"/>
        </w:rPr>
        <w:t xml:space="preserve">Distributed System Concepts:</w:t>
      </w:r>
      <w:r w:rsidDel="00000000" w:rsidR="00000000" w:rsidRPr="00000000">
        <w:rPr>
          <w:rtl w:val="0"/>
        </w:rPr>
        <w:t xml:space="preserve"> You'll experience firsthand how different services and components (FastAPI, Kafka, Consumer) work together in a distributed environment to achieve a common goal, and the challenges and benefits associated with such setups.</w:t>
      </w:r>
    </w:p>
    <w:p w:rsidR="00000000" w:rsidDel="00000000" w:rsidP="00000000" w:rsidRDefault="00000000" w:rsidRPr="00000000" w14:paraId="000000B3">
      <w:pPr>
        <w:numPr>
          <w:ilvl w:val="0"/>
          <w:numId w:val="8"/>
        </w:numPr>
        <w:spacing w:after="240" w:before="0" w:beforeAutospacing="0" w:lineRule="auto"/>
        <w:ind w:left="720" w:hanging="360"/>
      </w:pPr>
      <w:r w:rsidDel="00000000" w:rsidR="00000000" w:rsidRPr="00000000">
        <w:rPr>
          <w:b w:val="1"/>
          <w:rtl w:val="0"/>
        </w:rPr>
        <w:t xml:space="preserve">Observability in Action:</w:t>
      </w:r>
      <w:r w:rsidDel="00000000" w:rsidR="00000000" w:rsidRPr="00000000">
        <w:rPr>
          <w:rtl w:val="0"/>
        </w:rPr>
        <w:t xml:space="preserve"> You'll see how simple logging can provide vital insights into the flow and processing of data within the pipeline, highlighting the importance of observability in complex systems.</w:t>
      </w:r>
    </w:p>
    <w:p w:rsidR="00000000" w:rsidDel="00000000" w:rsidP="00000000" w:rsidRDefault="00000000" w:rsidRPr="00000000" w14:paraId="000000B4">
      <w:pPr>
        <w:spacing w:after="240" w:before="240" w:lineRule="auto"/>
        <w:rPr/>
      </w:pPr>
      <w:r w:rsidDel="00000000" w:rsidR="00000000" w:rsidRPr="00000000">
        <w:rPr>
          <w:rtl w:val="0"/>
        </w:rPr>
        <w:t xml:space="preserve">This project serves as an excellent foundation for anyone looking to understand or implement robust data ingestion pipelines in a real-world scenario.</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ohr8meoisey8" w:id="13"/>
      <w:bookmarkEnd w:id="13"/>
      <w:r w:rsidDel="00000000" w:rsidR="00000000" w:rsidRPr="00000000">
        <w:rPr>
          <w:b w:val="1"/>
          <w:sz w:val="34"/>
          <w:szCs w:val="34"/>
          <w:rtl w:val="0"/>
        </w:rPr>
        <w:t xml:space="preserve">6. Contributing</w:t>
      </w:r>
    </w:p>
    <w:p w:rsidR="00000000" w:rsidDel="00000000" w:rsidP="00000000" w:rsidRDefault="00000000" w:rsidRPr="00000000" w14:paraId="000000B7">
      <w:pPr>
        <w:spacing w:after="240" w:before="240" w:lineRule="auto"/>
        <w:rPr/>
      </w:pPr>
      <w:r w:rsidDel="00000000" w:rsidR="00000000" w:rsidRPr="00000000">
        <w:rPr>
          <w:rtl w:val="0"/>
        </w:rPr>
        <w:t xml:space="preserve">Contributions, issues, and feature requests are always welcome! This project thrives on community involvement and feedback. If you have ideas for improvements, want to add new features, or encounter any problems, please feel free to contribute in the following ways:</w:t>
      </w:r>
    </w:p>
    <w:p w:rsidR="00000000" w:rsidDel="00000000" w:rsidP="00000000" w:rsidRDefault="00000000" w:rsidRPr="00000000" w14:paraId="000000B8">
      <w:pPr>
        <w:numPr>
          <w:ilvl w:val="0"/>
          <w:numId w:val="11"/>
        </w:numPr>
        <w:spacing w:after="0" w:afterAutospacing="0" w:before="240" w:lineRule="auto"/>
        <w:ind w:left="720" w:hanging="360"/>
      </w:pPr>
      <w:r w:rsidDel="00000000" w:rsidR="00000000" w:rsidRPr="00000000">
        <w:rPr>
          <w:b w:val="1"/>
          <w:rtl w:val="0"/>
        </w:rPr>
        <w:t xml:space="preserve">Open an issue:</w:t>
      </w:r>
      <w:r w:rsidDel="00000000" w:rsidR="00000000" w:rsidRPr="00000000">
        <w:rPr>
          <w:rtl w:val="0"/>
        </w:rPr>
        <w:t xml:space="preserve"> If you find a bug, have a feature request, or want to discuss a potential enhancement, please open a new issue on the GitHub repository. Provide a clear and detailed description of the problem or your proposed idea. Include steps to reproduce bugs, if applicable.</w:t>
      </w:r>
    </w:p>
    <w:p w:rsidR="00000000" w:rsidDel="00000000" w:rsidP="00000000" w:rsidRDefault="00000000" w:rsidRPr="00000000" w14:paraId="000000B9">
      <w:pPr>
        <w:numPr>
          <w:ilvl w:val="0"/>
          <w:numId w:val="11"/>
        </w:numPr>
        <w:spacing w:after="240" w:before="0" w:beforeAutospacing="0" w:lineRule="auto"/>
        <w:ind w:left="720" w:hanging="360"/>
      </w:pPr>
      <w:r w:rsidDel="00000000" w:rsidR="00000000" w:rsidRPr="00000000">
        <w:rPr>
          <w:b w:val="1"/>
          <w:rtl w:val="0"/>
        </w:rPr>
        <w:t xml:space="preserve">Submit a Pull Request:</w:t>
      </w:r>
      <w:r w:rsidDel="00000000" w:rsidR="00000000" w:rsidRPr="00000000">
        <w:rPr>
          <w:rtl w:val="0"/>
        </w:rPr>
        <w:t xml:space="preserve"> If you've implemented a solution to an issue, added a new feature, or made improvements to the codebase, we'd love to see it! Please submit a pull request with your changes. Ensure your code adheres to any existing style guidelines and includes appropriate tests if necessary.</w:t>
      </w:r>
    </w:p>
    <w:p w:rsidR="00000000" w:rsidDel="00000000" w:rsidP="00000000" w:rsidRDefault="00000000" w:rsidRPr="00000000" w14:paraId="000000BA">
      <w:pPr>
        <w:spacing w:after="240" w:before="240" w:lineRule="auto"/>
        <w:rPr/>
      </w:pPr>
      <w:r w:rsidDel="00000000" w:rsidR="00000000" w:rsidRPr="00000000">
        <w:rPr>
          <w:rtl w:val="0"/>
        </w:rPr>
        <w:t xml:space="preserve">Your contributions, no matter how small, are highly valued and help make this project better for everyone.</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mvfilkvk4zoy" w:id="14"/>
      <w:bookmarkEnd w:id="14"/>
      <w:r w:rsidDel="00000000" w:rsidR="00000000" w:rsidRPr="00000000">
        <w:rPr>
          <w:b w:val="1"/>
          <w:sz w:val="34"/>
          <w:szCs w:val="34"/>
          <w:rtl w:val="0"/>
        </w:rPr>
        <w:t xml:space="preserve">7. License</w:t>
      </w:r>
    </w:p>
    <w:p w:rsidR="00000000" w:rsidDel="00000000" w:rsidP="00000000" w:rsidRDefault="00000000" w:rsidRPr="00000000" w14:paraId="000000BD">
      <w:pPr>
        <w:spacing w:after="240" w:before="240" w:lineRule="auto"/>
        <w:rPr/>
      </w:pPr>
      <w:r w:rsidDel="00000000" w:rsidR="00000000" w:rsidRPr="00000000">
        <w:rPr>
          <w:rtl w:val="0"/>
        </w:rPr>
        <w:t xml:space="preserve">This project is licensed under the </w:t>
      </w:r>
      <w:r w:rsidDel="00000000" w:rsidR="00000000" w:rsidRPr="00000000">
        <w:rPr>
          <w:b w:val="1"/>
          <w:rtl w:val="0"/>
        </w:rPr>
        <w:t xml:space="preserve">MIT License</w:t>
      </w:r>
      <w:r w:rsidDel="00000000" w:rsidR="00000000" w:rsidRPr="00000000">
        <w:rPr>
          <w:rtl w:val="0"/>
        </w:rPr>
        <w:t xml:space="preserve">.</w:t>
      </w:r>
    </w:p>
    <w:p w:rsidR="00000000" w:rsidDel="00000000" w:rsidP="00000000" w:rsidRDefault="00000000" w:rsidRPr="00000000" w14:paraId="000000BE">
      <w:pPr>
        <w:spacing w:after="240" w:before="240" w:lineRule="auto"/>
        <w:rPr/>
      </w:pPr>
      <w:r w:rsidDel="00000000" w:rsidR="00000000" w:rsidRPr="00000000">
        <w:rPr>
          <w:rtl w:val="0"/>
        </w:rPr>
        <w:t xml:space="preserve">The MIT License is a permissive free software license. It grants users the freedom to use, copy, modify, merge, publish, distribute, sublicense, and/or sell copies of the software. The only primary condition is that the original copyright notice and permission notice must be included in all copies or substantial portions of the software.</w:t>
      </w:r>
    </w:p>
    <w:p w:rsidR="00000000" w:rsidDel="00000000" w:rsidP="00000000" w:rsidRDefault="00000000" w:rsidRPr="00000000" w14:paraId="000000BF">
      <w:pPr>
        <w:spacing w:after="240" w:before="240" w:lineRule="auto"/>
        <w:rPr/>
      </w:pPr>
      <w:r w:rsidDel="00000000" w:rsidR="00000000" w:rsidRPr="00000000">
        <w:rPr>
          <w:rtl w:val="0"/>
        </w:rPr>
        <w:t xml:space="preserve">For the full details of the license, please refer to the </w:t>
      </w:r>
      <w:r w:rsidDel="00000000" w:rsidR="00000000" w:rsidRPr="00000000">
        <w:rPr>
          <w:rFonts w:ascii="Roboto Mono" w:cs="Roboto Mono" w:eastAsia="Roboto Mono" w:hAnsi="Roboto Mono"/>
          <w:rtl w:val="0"/>
        </w:rPr>
        <w:t xml:space="preserve">LICENSE</w:t>
      </w:r>
      <w:r w:rsidDel="00000000" w:rsidR="00000000" w:rsidRPr="00000000">
        <w:rPr>
          <w:rtl w:val="0"/>
        </w:rPr>
        <w:t xml:space="preserve"> file in the project's root directory.</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4qxxl8qc8855" w:id="15"/>
      <w:bookmarkEnd w:id="15"/>
      <w:r w:rsidDel="00000000" w:rsidR="00000000" w:rsidRPr="00000000">
        <w:rPr>
          <w:b w:val="1"/>
          <w:sz w:val="34"/>
          <w:szCs w:val="34"/>
          <w:rtl w:val="0"/>
        </w:rPr>
        <w:t xml:space="preserve">8. Acknowledgments</w:t>
      </w:r>
    </w:p>
    <w:p w:rsidR="00000000" w:rsidDel="00000000" w:rsidP="00000000" w:rsidRDefault="00000000" w:rsidRPr="00000000" w14:paraId="000000C2">
      <w:pPr>
        <w:spacing w:after="240" w:before="240" w:lineRule="auto"/>
        <w:rPr/>
      </w:pPr>
      <w:r w:rsidDel="00000000" w:rsidR="00000000" w:rsidRPr="00000000">
        <w:rPr>
          <w:rtl w:val="0"/>
        </w:rPr>
        <w:t xml:space="preserve">We extend our sincere gratitude and appreciation to the creators and maintainers of the following powerful open-source tools. Their continuous efforts and commitment to the open-source community have been instrumental in the development and success of this project:</w:t>
      </w:r>
    </w:p>
    <w:p w:rsidR="00000000" w:rsidDel="00000000" w:rsidP="00000000" w:rsidRDefault="00000000" w:rsidRPr="00000000" w14:paraId="000000C3">
      <w:pPr>
        <w:numPr>
          <w:ilvl w:val="0"/>
          <w:numId w:val="1"/>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For providing an incredibly fast, modern, and developer-friendly web framework that forms the backbone of our high-throughput API ingestion.</w:t>
      </w:r>
    </w:p>
    <w:p w:rsidR="00000000" w:rsidDel="00000000" w:rsidP="00000000" w:rsidRDefault="00000000" w:rsidRPr="00000000" w14:paraId="000000C4">
      <w:pPr>
        <w:numPr>
          <w:ilvl w:val="0"/>
          <w:numId w:val="1"/>
        </w:numPr>
        <w:spacing w:after="0" w:afterAutospacing="0" w:before="0" w:beforeAutospacing="0" w:lineRule="auto"/>
        <w:ind w:left="720" w:hanging="360"/>
      </w:pPr>
      <w:r w:rsidDel="00000000" w:rsidR="00000000" w:rsidRPr="00000000">
        <w:rPr>
          <w:b w:val="1"/>
          <w:rtl w:val="0"/>
        </w:rPr>
        <w:t xml:space="preserve">Apache Kafka:</w:t>
      </w:r>
      <w:r w:rsidDel="00000000" w:rsidR="00000000" w:rsidRPr="00000000">
        <w:rPr>
          <w:rtl w:val="0"/>
        </w:rPr>
        <w:t xml:space="preserve"> For building a robust, scalable, and fault-tolerant distributed streaming platform that enables asynchronous event processing and decoupling in our system.</w:t>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b w:val="1"/>
          <w:rtl w:val="0"/>
        </w:rPr>
        <w:t xml:space="preserve">Apache Zookeeper:</w:t>
      </w:r>
      <w:r w:rsidDel="00000000" w:rsidR="00000000" w:rsidRPr="00000000">
        <w:rPr>
          <w:rtl w:val="0"/>
        </w:rPr>
        <w:t xml:space="preserve"> For its essential role in coordinating and managing the Kafka cluster, ensuring its stability and reliability.</w:t>
      </w:r>
    </w:p>
    <w:p w:rsidR="00000000" w:rsidDel="00000000" w:rsidP="00000000" w:rsidRDefault="00000000" w:rsidRPr="00000000" w14:paraId="000000C6">
      <w:pPr>
        <w:numPr>
          <w:ilvl w:val="0"/>
          <w:numId w:val="1"/>
        </w:numPr>
        <w:spacing w:after="24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 For simplifying the setup, deployment, and environment consistency of all our microservices, making development and testing significantly smoother.</w:t>
      </w:r>
    </w:p>
    <w:p w:rsidR="00000000" w:rsidDel="00000000" w:rsidP="00000000" w:rsidRDefault="00000000" w:rsidRPr="00000000" w14:paraId="000000C7">
      <w:pPr>
        <w:spacing w:after="240" w:before="240" w:lineRule="auto"/>
        <w:rPr/>
      </w:pPr>
      <w:r w:rsidDel="00000000" w:rsidR="00000000" w:rsidRPr="00000000">
        <w:rPr>
          <w:rtl w:val="0"/>
        </w:rPr>
        <w:t xml:space="preserve">Their contributions empower developers worldwide and are crucial for building complex, distributed systems like this one.</w:t>
      </w:r>
    </w:p>
    <w:p w:rsidR="00000000" w:rsidDel="00000000" w:rsidP="00000000" w:rsidRDefault="00000000" w:rsidRPr="00000000" w14:paraId="000000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8000/get_status" TargetMode="External"/><Relationship Id="rId7" Type="http://schemas.openxmlformats.org/officeDocument/2006/relationships/hyperlink" Target="http://127.0.0.1:8000/get_stat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